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B54897" w:rsidRPr="008F11A0" w:rsidRDefault="00B54897" w:rsidP="002F790E">
      <w:pPr>
        <w:pStyle w:val="NoSpacing"/>
        <w:shd w:val="clear" w:color="auto" w:fill="00B0F0"/>
        <w:jc w:val="both"/>
        <w:rPr>
          <w:rFonts w:asciiTheme="minorHAnsi" w:hAnsiTheme="minorHAnsi" w:cs="Arial"/>
          <w:sz w:val="24"/>
          <w:szCs w:val="24"/>
          <w:lang w:val="sq-AL"/>
        </w:rPr>
      </w:pPr>
    </w:p>
    <w:p w:rsidR="00AE7DC2" w:rsidRPr="00530C38" w:rsidRDefault="00A0659B" w:rsidP="00AE7DC2">
      <w:pPr>
        <w:pStyle w:val="NoSpacing"/>
        <w:jc w:val="both"/>
        <w:rPr>
          <w:rFonts w:ascii="Times New Roman" w:hAnsi="Times New Roman"/>
          <w:sz w:val="20"/>
          <w:szCs w:val="20"/>
          <w:lang w:val="mk-MK"/>
        </w:rPr>
      </w:pPr>
      <w:r>
        <w:rPr>
          <w:rFonts w:asciiTheme="minorHAnsi" w:hAnsiTheme="minorHAnsi" w:cs="Arial"/>
          <w:noProof/>
        </w:rPr>
        <w:drawing>
          <wp:anchor distT="0" distB="0" distL="114300" distR="114300" simplePos="0" relativeHeight="251688960" behindDoc="0" locked="0" layoutInCell="1" allowOverlap="1">
            <wp:simplePos x="0" y="0"/>
            <wp:positionH relativeFrom="margin">
              <wp:posOffset>6557010</wp:posOffset>
            </wp:positionH>
            <wp:positionV relativeFrom="margin">
              <wp:posOffset>228600</wp:posOffset>
            </wp:positionV>
            <wp:extent cx="2491740" cy="655320"/>
            <wp:effectExtent l="19050" t="0" r="381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91740" cy="655320"/>
                    </a:xfrm>
                    <a:prstGeom prst="rect">
                      <a:avLst/>
                    </a:prstGeom>
                    <a:noFill/>
                    <a:ln w="9525">
                      <a:noFill/>
                      <a:miter lim="800000"/>
                      <a:headEnd/>
                      <a:tailEnd/>
                    </a:ln>
                  </pic:spPr>
                </pic:pic>
              </a:graphicData>
            </a:graphic>
          </wp:anchor>
        </w:drawing>
      </w:r>
      <w:r w:rsidR="00AE7DC2" w:rsidRPr="00530C38">
        <w:rPr>
          <w:rFonts w:ascii="Times New Roman" w:hAnsi="Times New Roman"/>
          <w:sz w:val="20"/>
          <w:szCs w:val="20"/>
          <w:lang w:val="mk-MK"/>
        </w:rPr>
        <w:t>Република Северна Македонија</w:t>
      </w:r>
    </w:p>
    <w:p w:rsidR="00AE7DC2" w:rsidRPr="00530C38" w:rsidRDefault="00AE7DC2" w:rsidP="00AE7DC2">
      <w:pPr>
        <w:pStyle w:val="NoSpacing"/>
        <w:jc w:val="both"/>
        <w:rPr>
          <w:rFonts w:ascii="Times New Roman" w:hAnsi="Times New Roman"/>
          <w:sz w:val="20"/>
          <w:szCs w:val="20"/>
          <w:lang w:val="it-IT"/>
        </w:rPr>
      </w:pPr>
      <w:r w:rsidRPr="00530C38">
        <w:rPr>
          <w:rFonts w:ascii="Times New Roman" w:hAnsi="Times New Roman"/>
          <w:sz w:val="20"/>
          <w:szCs w:val="20"/>
          <w:lang w:val="it-IT"/>
        </w:rPr>
        <w:t>Republika e Maqedonisë së Veriut</w:t>
      </w:r>
    </w:p>
    <w:p w:rsidR="00AE7DC2" w:rsidRPr="00530C38" w:rsidRDefault="00AE7DC2" w:rsidP="00AE7DC2">
      <w:pPr>
        <w:pStyle w:val="NoSpacing"/>
        <w:jc w:val="both"/>
        <w:rPr>
          <w:rFonts w:ascii="Times New Roman" w:hAnsi="Times New Roman"/>
          <w:sz w:val="20"/>
          <w:szCs w:val="20"/>
          <w:lang w:val="mk-MK"/>
        </w:rPr>
      </w:pPr>
      <w:r w:rsidRPr="00530C38">
        <w:rPr>
          <w:rFonts w:ascii="Times New Roman" w:hAnsi="Times New Roman"/>
          <w:sz w:val="20"/>
          <w:szCs w:val="20"/>
          <w:lang w:val="it-IT"/>
        </w:rPr>
        <w:t xml:space="preserve">  O. O. </w:t>
      </w:r>
      <w:r w:rsidRPr="00530C38">
        <w:rPr>
          <w:rFonts w:ascii="Times New Roman" w:hAnsi="Times New Roman"/>
          <w:sz w:val="20"/>
          <w:szCs w:val="20"/>
          <w:lang w:val="mk-MK"/>
        </w:rPr>
        <w:t>У</w:t>
      </w:r>
      <w:r w:rsidRPr="00530C38">
        <w:rPr>
          <w:rFonts w:ascii="Times New Roman" w:hAnsi="Times New Roman"/>
          <w:sz w:val="20"/>
          <w:szCs w:val="20"/>
          <w:lang w:val="it-IT"/>
        </w:rPr>
        <w:t>.  “E</w:t>
      </w:r>
      <w:r w:rsidRPr="00530C38">
        <w:rPr>
          <w:rFonts w:ascii="Times New Roman" w:hAnsi="Times New Roman"/>
          <w:sz w:val="20"/>
          <w:szCs w:val="20"/>
          <w:lang w:val="mk-MK"/>
        </w:rPr>
        <w:t>ЌРЕМ</w:t>
      </w:r>
      <w:r w:rsidRPr="00530C38">
        <w:rPr>
          <w:rFonts w:ascii="Times New Roman" w:hAnsi="Times New Roman"/>
          <w:sz w:val="20"/>
          <w:szCs w:val="20"/>
          <w:lang w:val="it-IT"/>
        </w:rPr>
        <w:t xml:space="preserve"> </w:t>
      </w:r>
      <w:r w:rsidRPr="00530C38">
        <w:rPr>
          <w:rFonts w:ascii="Times New Roman" w:hAnsi="Times New Roman"/>
          <w:sz w:val="20"/>
          <w:szCs w:val="20"/>
          <w:lang w:val="mk-MK"/>
        </w:rPr>
        <w:t>ЧАБЕЈ</w:t>
      </w:r>
      <w:r w:rsidRPr="00530C38">
        <w:rPr>
          <w:rFonts w:ascii="Times New Roman" w:hAnsi="Times New Roman"/>
          <w:sz w:val="20"/>
          <w:szCs w:val="20"/>
          <w:lang w:val="it-IT"/>
        </w:rPr>
        <w:t>”</w:t>
      </w:r>
    </w:p>
    <w:p w:rsidR="00AE7DC2" w:rsidRPr="00530C38" w:rsidRDefault="00AE7DC2" w:rsidP="00AE7DC2">
      <w:pPr>
        <w:pStyle w:val="NoSpacing"/>
        <w:jc w:val="both"/>
        <w:rPr>
          <w:rFonts w:ascii="Times New Roman" w:hAnsi="Times New Roman"/>
          <w:sz w:val="20"/>
          <w:szCs w:val="20"/>
          <w:lang w:val="it-IT"/>
        </w:rPr>
      </w:pPr>
      <w:r w:rsidRPr="00530C38">
        <w:rPr>
          <w:rFonts w:ascii="Times New Roman" w:hAnsi="Times New Roman"/>
          <w:sz w:val="20"/>
          <w:szCs w:val="20"/>
          <w:lang w:val="it-IT"/>
        </w:rPr>
        <w:t xml:space="preserve">  SH. F. K. “EQREM ÇABEJ”</w:t>
      </w:r>
    </w:p>
    <w:p w:rsidR="00AE7DC2" w:rsidRPr="00530C38" w:rsidRDefault="00EA17A5" w:rsidP="00AE7DC2">
      <w:pPr>
        <w:pStyle w:val="NoSpacing"/>
        <w:jc w:val="both"/>
        <w:rPr>
          <w:rFonts w:ascii="Times New Roman" w:hAnsi="Times New Roman"/>
          <w:sz w:val="20"/>
          <w:szCs w:val="20"/>
          <w:u w:val="single"/>
          <w:lang w:val="it-IT"/>
        </w:rPr>
      </w:pPr>
      <w:r>
        <w:rPr>
          <w:rFonts w:ascii="Times New Roman" w:hAnsi="Times New Roman"/>
          <w:sz w:val="20"/>
          <w:szCs w:val="20"/>
        </w:rPr>
        <w:t xml:space="preserve"> </w:t>
      </w:r>
      <w:r w:rsidR="00AE7DC2" w:rsidRPr="00530C38">
        <w:rPr>
          <w:rFonts w:ascii="Times New Roman" w:hAnsi="Times New Roman"/>
          <w:sz w:val="20"/>
          <w:szCs w:val="20"/>
          <w:lang w:val="mk-MK"/>
        </w:rPr>
        <w:t>Дел</w:t>
      </w:r>
      <w:r w:rsidR="00AE7DC2" w:rsidRPr="00530C38">
        <w:rPr>
          <w:rFonts w:ascii="Times New Roman" w:hAnsi="Times New Roman"/>
          <w:sz w:val="20"/>
          <w:szCs w:val="20"/>
          <w:lang w:val="it-IT"/>
        </w:rPr>
        <w:t xml:space="preserve">. </w:t>
      </w:r>
      <w:r w:rsidR="00AE7DC2" w:rsidRPr="00530C38">
        <w:rPr>
          <w:rFonts w:ascii="Times New Roman" w:hAnsi="Times New Roman"/>
          <w:sz w:val="20"/>
          <w:szCs w:val="20"/>
          <w:lang w:val="mk-MK"/>
        </w:rPr>
        <w:t>бр</w:t>
      </w:r>
      <w:r w:rsidR="00AE7DC2" w:rsidRPr="00530C38">
        <w:rPr>
          <w:rFonts w:ascii="Times New Roman" w:hAnsi="Times New Roman"/>
          <w:sz w:val="20"/>
          <w:szCs w:val="20"/>
          <w:lang w:val="it-IT"/>
        </w:rPr>
        <w:t xml:space="preserve">. Nr. pr. </w:t>
      </w:r>
      <w:r w:rsidR="00AE7DC2" w:rsidRPr="00530C38">
        <w:rPr>
          <w:rFonts w:ascii="Times New Roman" w:hAnsi="Times New Roman"/>
          <w:sz w:val="20"/>
          <w:szCs w:val="20"/>
          <w:u w:val="single"/>
          <w:lang w:val="it-IT"/>
        </w:rPr>
        <w:t>0102-</w:t>
      </w:r>
      <w:r w:rsidR="00AE7DC2">
        <w:rPr>
          <w:rFonts w:ascii="Times New Roman" w:hAnsi="Times New Roman"/>
          <w:sz w:val="20"/>
          <w:szCs w:val="20"/>
          <w:u w:val="single"/>
          <w:lang w:val="mk-MK"/>
        </w:rPr>
        <w:t>16</w:t>
      </w:r>
      <w:r w:rsidR="00C50AAF">
        <w:rPr>
          <w:rFonts w:ascii="Times New Roman" w:hAnsi="Times New Roman"/>
          <w:sz w:val="20"/>
          <w:szCs w:val="20"/>
          <w:u w:val="single"/>
          <w:lang w:val="mk-MK"/>
        </w:rPr>
        <w:t>1</w:t>
      </w:r>
      <w:r w:rsidR="00AE7DC2" w:rsidRPr="00530C38">
        <w:rPr>
          <w:rFonts w:ascii="Times New Roman" w:hAnsi="Times New Roman"/>
          <w:sz w:val="20"/>
          <w:szCs w:val="20"/>
          <w:u w:val="single"/>
          <w:lang w:val="it-IT"/>
        </w:rPr>
        <w:t xml:space="preserve"> /1  </w:t>
      </w:r>
    </w:p>
    <w:p w:rsidR="00AE7DC2" w:rsidRDefault="00AE7DC2" w:rsidP="00AE7DC2">
      <w:pPr>
        <w:pStyle w:val="NoSpacing"/>
        <w:jc w:val="both"/>
        <w:rPr>
          <w:rFonts w:ascii="Arial" w:hAnsi="Arial" w:cs="Arial"/>
          <w:b/>
          <w:lang w:val="sq-AL"/>
        </w:rPr>
      </w:pPr>
      <w:r>
        <w:rPr>
          <w:rFonts w:ascii="Times New Roman" w:hAnsi="Times New Roman"/>
          <w:sz w:val="20"/>
          <w:szCs w:val="20"/>
          <w:lang w:val="mk-MK"/>
        </w:rPr>
        <w:t>1</w:t>
      </w:r>
      <w:r w:rsidR="00C50AAF">
        <w:rPr>
          <w:rFonts w:ascii="Times New Roman" w:hAnsi="Times New Roman"/>
          <w:sz w:val="20"/>
          <w:szCs w:val="20"/>
          <w:lang w:val="mk-MK"/>
        </w:rPr>
        <w:t>5</w:t>
      </w:r>
      <w:r w:rsidRPr="00530C38">
        <w:rPr>
          <w:rFonts w:ascii="Times New Roman" w:hAnsi="Times New Roman"/>
          <w:sz w:val="20"/>
          <w:szCs w:val="20"/>
          <w:lang w:val="it-IT"/>
        </w:rPr>
        <w:t>.</w:t>
      </w:r>
      <w:r w:rsidRPr="00530C38">
        <w:rPr>
          <w:rFonts w:ascii="Times New Roman" w:hAnsi="Times New Roman"/>
          <w:sz w:val="20"/>
          <w:szCs w:val="20"/>
          <w:lang w:val="mk-MK"/>
        </w:rPr>
        <w:t>0</w:t>
      </w:r>
      <w:r w:rsidRPr="00530C38">
        <w:rPr>
          <w:rFonts w:ascii="Times New Roman" w:hAnsi="Times New Roman"/>
          <w:sz w:val="20"/>
          <w:szCs w:val="20"/>
        </w:rPr>
        <w:t>8</w:t>
      </w:r>
      <w:r w:rsidRPr="00530C38">
        <w:rPr>
          <w:rFonts w:ascii="Times New Roman" w:hAnsi="Times New Roman"/>
          <w:sz w:val="20"/>
          <w:szCs w:val="20"/>
          <w:lang w:val="it-IT"/>
        </w:rPr>
        <w:t xml:space="preserve">.2020 </w:t>
      </w:r>
      <w:r w:rsidRPr="00530C38">
        <w:rPr>
          <w:rFonts w:ascii="Times New Roman" w:hAnsi="Times New Roman"/>
          <w:sz w:val="20"/>
          <w:szCs w:val="20"/>
          <w:lang w:val="mk-MK"/>
        </w:rPr>
        <w:t>Слатино</w:t>
      </w:r>
      <w:r w:rsidRPr="00530C38">
        <w:rPr>
          <w:rFonts w:ascii="Times New Roman" w:hAnsi="Times New Roman"/>
          <w:sz w:val="20"/>
          <w:szCs w:val="20"/>
          <w:lang w:val="it-IT"/>
        </w:rPr>
        <w:t xml:space="preserve"> Sllatinë</w:t>
      </w:r>
      <w:r w:rsidR="008C428A">
        <w:rPr>
          <w:rFonts w:ascii="Arial" w:hAnsi="Arial" w:cs="Arial"/>
          <w:b/>
          <w:lang w:val="sq-AL"/>
        </w:rPr>
        <w:tab/>
      </w:r>
    </w:p>
    <w:p w:rsidR="00FF7D8D" w:rsidRDefault="00FF7D8D" w:rsidP="00AE7DC2">
      <w:pPr>
        <w:pStyle w:val="NoSpacing"/>
        <w:jc w:val="both"/>
        <w:rPr>
          <w:rFonts w:ascii="Arial" w:hAnsi="Arial" w:cs="Arial"/>
          <w:b/>
          <w:lang w:val="sq-AL"/>
        </w:rPr>
      </w:pPr>
    </w:p>
    <w:p w:rsidR="00AE7DC2" w:rsidRDefault="00AE7DC2" w:rsidP="00AE7DC2">
      <w:pPr>
        <w:pStyle w:val="NoSpacing"/>
        <w:jc w:val="both"/>
        <w:rPr>
          <w:rFonts w:ascii="Arial" w:hAnsi="Arial" w:cs="Arial"/>
          <w:b/>
          <w:lang w:val="sq-AL"/>
        </w:rPr>
      </w:pPr>
    </w:p>
    <w:p w:rsidR="00A40A11" w:rsidRPr="002028CC" w:rsidRDefault="00A83FD1" w:rsidP="00AE7DC2">
      <w:pPr>
        <w:pStyle w:val="NoSpacing"/>
        <w:rPr>
          <w:rFonts w:ascii="Times New Roman" w:hAnsi="Times New Roman"/>
          <w:b/>
          <w:lang w:val="sq-AL"/>
        </w:rPr>
      </w:pPr>
      <w:r w:rsidRPr="00A83FD1">
        <w:rPr>
          <w:rFonts w:ascii="Times New Roman" w:hAnsi="Times New Roman"/>
          <w:color w:val="000000"/>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6.5pt;height:22.5pt" fillcolor="#369" stroked="f">
            <v:shadow on="t" color="#b2b2b2" opacity="52429f" offset="3pt"/>
            <v:textpath style="font-family:&quot;Times New Roman&quot;;font-size:16pt;v-text-kern:t" trim="t" fitpath="t" string="SH.F.K. &quot;EQREM ÇABEJ&quot; - SLLATINË&#10;"/>
          </v:shape>
        </w:pict>
      </w:r>
    </w:p>
    <w:p w:rsidR="00A40A11" w:rsidRPr="002028CC" w:rsidRDefault="00A40A11" w:rsidP="00AE7DC2">
      <w:pPr>
        <w:pStyle w:val="NoSpacing"/>
        <w:rPr>
          <w:rFonts w:ascii="Times New Roman" w:hAnsi="Times New Roman"/>
          <w:color w:val="000000"/>
          <w:sz w:val="16"/>
          <w:szCs w:val="16"/>
        </w:rPr>
      </w:pPr>
    </w:p>
    <w:p w:rsidR="00AE7DC2" w:rsidRPr="002028CC" w:rsidRDefault="00A83FD1" w:rsidP="00AE7DC2">
      <w:pPr>
        <w:pStyle w:val="NoSpacing"/>
        <w:rPr>
          <w:rFonts w:ascii="Times New Roman" w:hAnsi="Times New Roman"/>
          <w:color w:val="000000"/>
          <w:sz w:val="16"/>
          <w:szCs w:val="16"/>
        </w:rPr>
      </w:pPr>
      <w:r w:rsidRPr="00A83FD1">
        <w:rPr>
          <w:rFonts w:ascii="Times New Roman" w:hAnsi="Times New Roman"/>
          <w:color w:val="000000"/>
          <w:sz w:val="16"/>
          <w:szCs w:val="16"/>
        </w:rPr>
        <w:pict>
          <v:shape id="_x0000_i1026" type="#_x0000_t136" style="width:256.5pt;height:22.5pt" fillcolor="#369" stroked="f">
            <v:shadow on="t" color="#b2b2b2" opacity="52429f" offset="3pt"/>
            <v:textpath style="font-family:&quot;Times New Roman&quot;;font-size:28pt;v-text-kern:t" trim="t" fitpath="t" string="PROGRAMI VJETOR"/>
          </v:shape>
        </w:pict>
      </w:r>
    </w:p>
    <w:p w:rsidR="0022691F" w:rsidRPr="009E3FAD" w:rsidRDefault="00A83FD1" w:rsidP="00AE7DC2">
      <w:pPr>
        <w:pStyle w:val="NoSpacing"/>
        <w:rPr>
          <w:rFonts w:ascii="Arial" w:hAnsi="Arial" w:cs="Arial"/>
          <w:color w:val="000000"/>
          <w:sz w:val="16"/>
          <w:szCs w:val="16"/>
        </w:rPr>
      </w:pPr>
      <w:r w:rsidRPr="00A83FD1">
        <w:rPr>
          <w:rFonts w:ascii="Times New Roman" w:hAnsi="Times New Roman"/>
          <w:color w:val="000000"/>
          <w:sz w:val="16"/>
          <w:szCs w:val="16"/>
        </w:rPr>
        <w:pict>
          <v:shape id="_x0000_i1027" type="#_x0000_t136" style="width:211.5pt;height:20.25pt" fillcolor="#369" stroked="f">
            <v:shadow on="t" color="#b2b2b2" opacity="52429f" offset="3pt"/>
            <v:textpath style="font-family:&quot;Times New Roman&quot;;font-size:18pt;v-text-kern:t" trim="t" fitpath="t" string="PËR PUNËN E SHKOLLËS "/>
          </v:shape>
        </w:pict>
      </w:r>
    </w:p>
    <w:p w:rsidR="00A40A11" w:rsidRDefault="00A0659B" w:rsidP="009B16CA">
      <w:pPr>
        <w:pStyle w:val="NoSpacing"/>
        <w:rPr>
          <w:rFonts w:ascii="Arial" w:hAnsi="Arial" w:cs="Arial"/>
          <w:color w:val="000000"/>
        </w:rPr>
      </w:pPr>
      <w:r>
        <w:rPr>
          <w:rFonts w:ascii="Arial" w:hAnsi="Arial" w:cs="Arial"/>
          <w:noProof/>
          <w:color w:val="000000"/>
        </w:rPr>
        <w:drawing>
          <wp:anchor distT="0" distB="0" distL="114300" distR="114300" simplePos="0" relativeHeight="251750400" behindDoc="0" locked="0" layoutInCell="1" allowOverlap="1">
            <wp:simplePos x="0" y="0"/>
            <wp:positionH relativeFrom="column">
              <wp:posOffset>2933700</wp:posOffset>
            </wp:positionH>
            <wp:positionV relativeFrom="paragraph">
              <wp:posOffset>135889</wp:posOffset>
            </wp:positionV>
            <wp:extent cx="3352800" cy="2537327"/>
            <wp:effectExtent l="19050" t="0" r="0" b="0"/>
            <wp:wrapNone/>
            <wp:docPr id="3" name="Picture 184" descr="17542_323150135961_323136010961_4703271_2344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7542_323150135961_323136010961_4703271_234479_n"/>
                    <pic:cNvPicPr>
                      <a:picLocks noChangeAspect="1" noChangeArrowheads="1"/>
                    </pic:cNvPicPr>
                  </pic:nvPicPr>
                  <pic:blipFill>
                    <a:blip r:embed="rId9" cstate="print"/>
                    <a:srcRect l="-125" t="-325" r="-55" b="-543"/>
                    <a:stretch>
                      <a:fillRect/>
                    </a:stretch>
                  </pic:blipFill>
                  <pic:spPr bwMode="auto">
                    <a:xfrm>
                      <a:off x="0" y="0"/>
                      <a:ext cx="3352800" cy="2537327"/>
                    </a:xfrm>
                    <a:prstGeom prst="rect">
                      <a:avLst/>
                    </a:prstGeom>
                    <a:noFill/>
                    <a:ln w="9525">
                      <a:noFill/>
                      <a:miter lim="800000"/>
                      <a:headEnd/>
                      <a:tailEnd/>
                    </a:ln>
                  </pic:spPr>
                </pic:pic>
              </a:graphicData>
            </a:graphic>
          </wp:anchor>
        </w:drawing>
      </w:r>
    </w:p>
    <w:p w:rsidR="00A40A11" w:rsidRDefault="00A40A11" w:rsidP="009B16CA">
      <w:pPr>
        <w:pStyle w:val="NoSpacing"/>
        <w:rPr>
          <w:rFonts w:ascii="Arial" w:hAnsi="Arial" w:cs="Arial"/>
          <w:color w:val="000000"/>
        </w:rPr>
      </w:pPr>
    </w:p>
    <w:p w:rsidR="00A40A11" w:rsidRDefault="00A40A11"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Pr="00AE7DC2" w:rsidRDefault="009E3FAD" w:rsidP="009B16CA">
      <w:pPr>
        <w:pStyle w:val="NoSpacing"/>
        <w:rPr>
          <w:rFonts w:ascii="Arial" w:hAnsi="Arial" w:cs="Arial"/>
          <w:color w:val="000000"/>
          <w:lang w:val="mk-MK"/>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Default="009E3FAD" w:rsidP="009B16CA">
      <w:pPr>
        <w:pStyle w:val="NoSpacing"/>
        <w:rPr>
          <w:rFonts w:ascii="Arial" w:hAnsi="Arial" w:cs="Arial"/>
          <w:color w:val="000000"/>
        </w:rPr>
      </w:pPr>
    </w:p>
    <w:p w:rsidR="009E3FAD" w:rsidRPr="00A40A11" w:rsidRDefault="009E3FAD" w:rsidP="009B16CA">
      <w:pPr>
        <w:pStyle w:val="NoSpacing"/>
        <w:rPr>
          <w:rFonts w:ascii="Arial" w:hAnsi="Arial" w:cs="Arial"/>
          <w:color w:val="000000"/>
        </w:rPr>
      </w:pPr>
    </w:p>
    <w:p w:rsidR="0022691F" w:rsidRPr="002028CC" w:rsidRDefault="00A0659B" w:rsidP="00A0659B">
      <w:pPr>
        <w:pStyle w:val="NoSpacing"/>
        <w:ind w:left="3600" w:firstLine="720"/>
        <w:jc w:val="left"/>
        <w:rPr>
          <w:rFonts w:ascii="Times New Roman" w:hAnsi="Times New Roman"/>
          <w:color w:val="365F91" w:themeColor="accent1" w:themeShade="BF"/>
          <w:sz w:val="36"/>
          <w:szCs w:val="36"/>
        </w:rPr>
      </w:pPr>
      <w:r>
        <w:rPr>
          <w:rFonts w:ascii="Arial" w:hAnsi="Arial" w:cs="Arial"/>
          <w:color w:val="365F91" w:themeColor="accent1" w:themeShade="BF"/>
          <w:sz w:val="36"/>
          <w:szCs w:val="36"/>
        </w:rPr>
        <w:t xml:space="preserve">                   </w:t>
      </w:r>
      <w:r w:rsidR="007F4517" w:rsidRPr="002028CC">
        <w:rPr>
          <w:rFonts w:ascii="Times New Roman" w:hAnsi="Times New Roman"/>
          <w:color w:val="365F91" w:themeColor="accent1" w:themeShade="BF"/>
          <w:sz w:val="36"/>
          <w:szCs w:val="36"/>
        </w:rPr>
        <w:t>2020</w:t>
      </w:r>
      <w:r w:rsidR="00A40A11" w:rsidRPr="002028CC">
        <w:rPr>
          <w:rFonts w:ascii="Times New Roman" w:hAnsi="Times New Roman"/>
          <w:color w:val="365F91" w:themeColor="accent1" w:themeShade="BF"/>
          <w:sz w:val="36"/>
          <w:szCs w:val="36"/>
        </w:rPr>
        <w:t xml:space="preserve"> </w:t>
      </w:r>
      <w:r w:rsidR="0022691F" w:rsidRPr="002028CC">
        <w:rPr>
          <w:rFonts w:ascii="Times New Roman" w:hAnsi="Times New Roman"/>
          <w:color w:val="365F91" w:themeColor="accent1" w:themeShade="BF"/>
          <w:sz w:val="36"/>
          <w:szCs w:val="36"/>
        </w:rPr>
        <w:t>/</w:t>
      </w:r>
      <w:r w:rsidR="00A40A11" w:rsidRPr="002028CC">
        <w:rPr>
          <w:rFonts w:ascii="Times New Roman" w:hAnsi="Times New Roman"/>
          <w:color w:val="365F91" w:themeColor="accent1" w:themeShade="BF"/>
          <w:sz w:val="36"/>
          <w:szCs w:val="36"/>
        </w:rPr>
        <w:t xml:space="preserve"> 20</w:t>
      </w:r>
      <w:r w:rsidR="007F4517" w:rsidRPr="002028CC">
        <w:rPr>
          <w:rFonts w:ascii="Times New Roman" w:hAnsi="Times New Roman"/>
          <w:color w:val="365F91" w:themeColor="accent1" w:themeShade="BF"/>
          <w:sz w:val="36"/>
          <w:szCs w:val="36"/>
        </w:rPr>
        <w:t>21</w:t>
      </w:r>
    </w:p>
    <w:p w:rsidR="00A0659B" w:rsidRPr="002028CC" w:rsidRDefault="00A0659B" w:rsidP="009E3FAD">
      <w:pPr>
        <w:pStyle w:val="NoSpacing"/>
        <w:jc w:val="left"/>
        <w:rPr>
          <w:rFonts w:ascii="Times New Roman" w:hAnsi="Times New Roman"/>
          <w:color w:val="365F91" w:themeColor="accent1" w:themeShade="BF"/>
          <w:sz w:val="36"/>
          <w:szCs w:val="36"/>
        </w:rPr>
      </w:pPr>
    </w:p>
    <w:p w:rsidR="009E3FAD" w:rsidRPr="002028CC" w:rsidRDefault="007F4517" w:rsidP="00AE7DC2">
      <w:pPr>
        <w:pStyle w:val="NoSpacing"/>
        <w:rPr>
          <w:rFonts w:ascii="Times New Roman" w:hAnsi="Times New Roman"/>
          <w:color w:val="365F91" w:themeColor="accent1" w:themeShade="BF"/>
          <w:sz w:val="36"/>
          <w:szCs w:val="36"/>
        </w:rPr>
      </w:pPr>
      <w:r w:rsidRPr="002028CC">
        <w:rPr>
          <w:rFonts w:ascii="Times New Roman" w:hAnsi="Times New Roman"/>
          <w:color w:val="365F91" w:themeColor="accent1" w:themeShade="BF"/>
          <w:sz w:val="36"/>
          <w:szCs w:val="36"/>
        </w:rPr>
        <w:t>Sllatinë, gusht,  2020</w:t>
      </w:r>
    </w:p>
    <w:p w:rsidR="00355617" w:rsidRPr="002028CC" w:rsidRDefault="00A83FD1" w:rsidP="009439CB">
      <w:pPr>
        <w:pStyle w:val="NoSpacing"/>
        <w:rPr>
          <w:rFonts w:ascii="Times New Roman" w:hAnsi="Times New Roman"/>
          <w:b/>
          <w:color w:val="7030A0"/>
          <w:sz w:val="28"/>
          <w:szCs w:val="28"/>
          <w:lang w:val="sq-AL"/>
        </w:rPr>
      </w:pPr>
      <w:r w:rsidRPr="00A83FD1">
        <w:rPr>
          <w:rFonts w:ascii="Times New Roman" w:hAnsi="Times New Roman"/>
          <w:b/>
          <w:bCs/>
          <w:noProof/>
          <w:sz w:val="20"/>
          <w:szCs w:val="20"/>
        </w:rPr>
        <w:lastRenderedPageBreak/>
        <w:pict>
          <v:roundrect id="_x0000_s1106" style="position:absolute;left:0;text-align:left;margin-left:313.2pt;margin-top:-8pt;width:92.4pt;height:27.2pt;z-index:-251589632" arcsize="10923f" fillcolor="white [3201]" strokecolor="#f79646 [3209]" strokeweight="5pt">
            <v:stroke linestyle="thickThin"/>
            <v:shadow color="#868686"/>
          </v:roundrect>
        </w:pict>
      </w:r>
      <w:r w:rsidR="0022691F" w:rsidRPr="002028CC">
        <w:rPr>
          <w:rFonts w:ascii="Times New Roman" w:hAnsi="Times New Roman"/>
          <w:b/>
          <w:color w:val="7030A0"/>
          <w:sz w:val="28"/>
          <w:szCs w:val="28"/>
          <w:lang w:val="sq-AL"/>
        </w:rPr>
        <w:t>1. HYRJE</w:t>
      </w:r>
    </w:p>
    <w:p w:rsidR="00996E74" w:rsidRPr="002028CC" w:rsidRDefault="00996E74" w:rsidP="002218AC">
      <w:pPr>
        <w:pStyle w:val="NoSpacing"/>
        <w:ind w:firstLine="360"/>
        <w:jc w:val="both"/>
        <w:rPr>
          <w:rFonts w:ascii="Times New Roman" w:hAnsi="Times New Roman"/>
          <w:lang w:val="mk-MK"/>
        </w:rPr>
      </w:pPr>
    </w:p>
    <w:p w:rsidR="002028CC" w:rsidRPr="002028CC" w:rsidRDefault="00F74821" w:rsidP="002028CC">
      <w:pPr>
        <w:pStyle w:val="NoSpacing"/>
        <w:ind w:firstLine="720"/>
        <w:jc w:val="both"/>
        <w:rPr>
          <w:rFonts w:ascii="Times New Roman" w:hAnsi="Times New Roman"/>
        </w:rPr>
      </w:pPr>
      <w:r w:rsidRPr="002028CC">
        <w:rPr>
          <w:rFonts w:ascii="Times New Roman" w:hAnsi="Times New Roman"/>
        </w:rPr>
        <w:t>Krye</w:t>
      </w:r>
      <w:r w:rsidR="0022691F" w:rsidRPr="002028CC">
        <w:rPr>
          <w:rFonts w:ascii="Times New Roman" w:hAnsi="Times New Roman"/>
        </w:rPr>
        <w:t xml:space="preserve">sisht, Plani dhe Programi vjetor i punës </w:t>
      </w:r>
      <w:r w:rsidRPr="002028CC">
        <w:rPr>
          <w:rFonts w:ascii="Times New Roman" w:hAnsi="Times New Roman"/>
        </w:rPr>
        <w:t>s</w:t>
      </w:r>
      <w:r w:rsidRPr="002028CC">
        <w:rPr>
          <w:rFonts w:ascii="Times New Roman" w:hAnsi="Times New Roman"/>
          <w:lang w:val="sq-AL"/>
        </w:rPr>
        <w:t xml:space="preserve">ë shkollës </w:t>
      </w:r>
      <w:r w:rsidR="0022691F" w:rsidRPr="002028CC">
        <w:rPr>
          <w:rFonts w:ascii="Times New Roman" w:hAnsi="Times New Roman"/>
        </w:rPr>
        <w:t>paraqet bazë të punës së suksess</w:t>
      </w:r>
      <w:r w:rsidRPr="002028CC">
        <w:rPr>
          <w:rFonts w:ascii="Times New Roman" w:hAnsi="Times New Roman"/>
        </w:rPr>
        <w:t>hme dhe të efektshme të saj</w:t>
      </w:r>
      <w:r w:rsidR="0022691F" w:rsidRPr="002028CC">
        <w:rPr>
          <w:rFonts w:ascii="Times New Roman" w:hAnsi="Times New Roman"/>
        </w:rPr>
        <w:t xml:space="preserve">, me </w:t>
      </w:r>
      <w:r w:rsidR="0022691F" w:rsidRPr="002028CC">
        <w:rPr>
          <w:rFonts w:ascii="Times New Roman" w:hAnsi="Times New Roman"/>
          <w:lang w:val="sq-AL"/>
        </w:rPr>
        <w:t xml:space="preserve">të cilin </w:t>
      </w:r>
      <w:r w:rsidR="0022691F" w:rsidRPr="002028CC">
        <w:rPr>
          <w:rFonts w:ascii="Times New Roman" w:hAnsi="Times New Roman"/>
        </w:rPr>
        <w:t>përcaktohen dhe planifikohen të gjitha aktivitetet e organeve dhe subjekteve të shkollës gjatë vitit shkollor dhe planifikohen të gjitha ndryshimet progresive, që synohen të</w:t>
      </w:r>
      <w:r w:rsidRPr="002028CC">
        <w:rPr>
          <w:rFonts w:ascii="Times New Roman" w:hAnsi="Times New Roman"/>
        </w:rPr>
        <w:t xml:space="preserve"> arrihen brenda vitit shkollor q</w:t>
      </w:r>
      <w:r w:rsidR="0022691F" w:rsidRPr="002028CC">
        <w:rPr>
          <w:rFonts w:ascii="Times New Roman" w:hAnsi="Times New Roman"/>
        </w:rPr>
        <w:t xml:space="preserve">ë </w:t>
      </w:r>
      <w:r w:rsidRPr="002028CC">
        <w:rPr>
          <w:rFonts w:ascii="Times New Roman" w:hAnsi="Times New Roman"/>
        </w:rPr>
        <w:t>pason</w:t>
      </w:r>
      <w:r w:rsidR="0022691F" w:rsidRPr="002028CC">
        <w:rPr>
          <w:rFonts w:ascii="Times New Roman" w:hAnsi="Times New Roman"/>
        </w:rPr>
        <w:t>. Kështu, ky dokument paraqet një instrument të planif</w:t>
      </w:r>
      <w:r w:rsidRPr="002028CC">
        <w:rPr>
          <w:rFonts w:ascii="Times New Roman" w:hAnsi="Times New Roman"/>
        </w:rPr>
        <w:t>ikimit të zhvillimit dhe përparim</w:t>
      </w:r>
      <w:r w:rsidR="0022691F" w:rsidRPr="002028CC">
        <w:rPr>
          <w:rFonts w:ascii="Times New Roman" w:hAnsi="Times New Roman"/>
        </w:rPr>
        <w:t>it të shkollës.</w:t>
      </w:r>
    </w:p>
    <w:p w:rsidR="002028CC" w:rsidRPr="002028CC" w:rsidRDefault="0022691F" w:rsidP="002028CC">
      <w:pPr>
        <w:pStyle w:val="NoSpacing"/>
        <w:ind w:firstLine="720"/>
        <w:jc w:val="both"/>
        <w:rPr>
          <w:rFonts w:ascii="Times New Roman" w:hAnsi="Times New Roman"/>
        </w:rPr>
      </w:pPr>
      <w:r w:rsidRPr="002028CC">
        <w:rPr>
          <w:rFonts w:ascii="Times New Roman" w:hAnsi="Times New Roman"/>
        </w:rPr>
        <w:t>Plani dhe Programi vjetor si i tillë, është rezultat i analizave të thella (kushteve, arritjeve të deritashme, përparësive, pengesave, vështirësive) të shkollës. Andaj, ai paraqet bazën dhe fundamentin teorik për punën praktike.</w:t>
      </w:r>
    </w:p>
    <w:p w:rsidR="009B16CA" w:rsidRPr="002028CC" w:rsidRDefault="0022691F" w:rsidP="002028CC">
      <w:pPr>
        <w:pStyle w:val="NoSpacing"/>
        <w:ind w:firstLine="720"/>
        <w:jc w:val="both"/>
        <w:rPr>
          <w:rFonts w:ascii="Times New Roman" w:hAnsi="Times New Roman"/>
          <w:color w:val="000000"/>
          <w:lang w:val="sq-AL"/>
        </w:rPr>
      </w:pPr>
      <w:r w:rsidRPr="002028CC">
        <w:rPr>
          <w:rFonts w:ascii="Times New Roman" w:hAnsi="Times New Roman"/>
          <w:color w:val="000000"/>
          <w:lang w:val="sq-AL"/>
        </w:rPr>
        <w:t xml:space="preserve">Mund të thuhet se, fillimi i shekullit 21 është periudhë e ndryshimeve të mëdha e të shpejta në çdo segment të jetës, e, gjithashtu edhe arsimi nuk nuk mund të përjashtohet nga ky ritëm i zhvillimit. Shumëkushi nga ne nuk jemi gjithëherë të përgatitur për këto ndryshime  frapante. Ngadonjëherë ndryshimet i përceptojmë edhe si kërcënim, edhe pse ato mund të jenë edhe interesante dhe të nxisin mundësi të reja për ne, e më së tepërmi për nxënësit tanë. Përveç ndryshimeve ekonomike, politike dhe sociale, ndryshimet u ndjenë </w:t>
      </w:r>
      <w:r w:rsidR="00F74821" w:rsidRPr="002028CC">
        <w:rPr>
          <w:rFonts w:ascii="Times New Roman" w:hAnsi="Times New Roman"/>
          <w:color w:val="000000"/>
          <w:lang w:val="sq-AL"/>
        </w:rPr>
        <w:t xml:space="preserve">(dhe gjithnjë po ndjehen) </w:t>
      </w:r>
      <w:r w:rsidRPr="002028CC">
        <w:rPr>
          <w:rFonts w:ascii="Times New Roman" w:hAnsi="Times New Roman"/>
          <w:color w:val="000000"/>
          <w:lang w:val="sq-AL"/>
        </w:rPr>
        <w:t>edhe në sistemin tonë arsimor. Si rrjedhojë</w:t>
      </w:r>
      <w:r w:rsidR="00F74821" w:rsidRPr="002028CC">
        <w:rPr>
          <w:rFonts w:ascii="Times New Roman" w:hAnsi="Times New Roman"/>
          <w:color w:val="000000"/>
          <w:lang w:val="sq-AL"/>
        </w:rPr>
        <w:t xml:space="preserve"> e këtyre ndryshimeve, shkolla</w:t>
      </w:r>
      <w:r w:rsidRPr="002028CC">
        <w:rPr>
          <w:rFonts w:ascii="Times New Roman" w:hAnsi="Times New Roman"/>
          <w:color w:val="000000"/>
          <w:lang w:val="sq-AL"/>
        </w:rPr>
        <w:t xml:space="preserve"> ndjen nevojën për ndryshime në këto pesë sfera kryesore: </w:t>
      </w:r>
    </w:p>
    <w:p w:rsidR="00355617" w:rsidRPr="002028CC" w:rsidRDefault="00F74821" w:rsidP="002218AC">
      <w:pPr>
        <w:pStyle w:val="NoSpacing"/>
        <w:ind w:firstLine="360"/>
        <w:jc w:val="both"/>
        <w:rPr>
          <w:rFonts w:ascii="Times New Roman" w:eastAsia="Times New Roman" w:hAnsi="Times New Roman"/>
          <w:bCs/>
        </w:rPr>
      </w:pPr>
      <w:r w:rsidRPr="002028CC">
        <w:rPr>
          <w:rFonts w:ascii="Times New Roman" w:eastAsia="Times New Roman" w:hAnsi="Times New Roman"/>
          <w:b/>
          <w:bCs/>
        </w:rPr>
        <w:t>1.</w:t>
      </w:r>
      <w:r w:rsidR="002028CC" w:rsidRPr="002028CC">
        <w:rPr>
          <w:rFonts w:ascii="Times New Roman" w:eastAsia="Times New Roman" w:hAnsi="Times New Roman"/>
          <w:b/>
          <w:bCs/>
        </w:rPr>
        <w:t xml:space="preserve"> </w:t>
      </w:r>
      <w:r w:rsidR="0022691F" w:rsidRPr="002028CC">
        <w:rPr>
          <w:rFonts w:ascii="Times New Roman" w:eastAsia="Times New Roman" w:hAnsi="Times New Roman"/>
          <w:b/>
          <w:bCs/>
        </w:rPr>
        <w:t>Ndryshime të mësimdhë</w:t>
      </w:r>
      <w:r w:rsidR="00385B96" w:rsidRPr="002028CC">
        <w:rPr>
          <w:rFonts w:ascii="Times New Roman" w:eastAsia="Times New Roman" w:hAnsi="Times New Roman"/>
          <w:b/>
          <w:bCs/>
        </w:rPr>
        <w:t>nies dhe mësimnxënies:</w:t>
      </w:r>
      <w:r w:rsidR="00385B96" w:rsidRPr="002028CC">
        <w:rPr>
          <w:rFonts w:ascii="Times New Roman" w:eastAsia="Times New Roman" w:hAnsi="Times New Roman"/>
          <w:bCs/>
        </w:rPr>
        <w:t xml:space="preserve"> Nxënësi </w:t>
      </w:r>
      <w:r w:rsidR="0022691F" w:rsidRPr="002028CC">
        <w:rPr>
          <w:rFonts w:ascii="Times New Roman" w:eastAsia="Times New Roman" w:hAnsi="Times New Roman"/>
          <w:bCs/>
        </w:rPr>
        <w:t>në qendër të vëmendjes.</w:t>
      </w:r>
    </w:p>
    <w:p w:rsidR="00355617" w:rsidRPr="002028CC" w:rsidRDefault="00F74821" w:rsidP="002218AC">
      <w:pPr>
        <w:pStyle w:val="NoSpacing"/>
        <w:ind w:firstLine="360"/>
        <w:jc w:val="both"/>
        <w:rPr>
          <w:rFonts w:ascii="Times New Roman" w:eastAsia="Times New Roman" w:hAnsi="Times New Roman"/>
          <w:bCs/>
        </w:rPr>
      </w:pPr>
      <w:r w:rsidRPr="002028CC">
        <w:rPr>
          <w:rFonts w:ascii="Times New Roman" w:eastAsia="Times New Roman" w:hAnsi="Times New Roman"/>
          <w:b/>
          <w:bCs/>
        </w:rPr>
        <w:t>2.</w:t>
      </w:r>
      <w:r w:rsidR="002028CC" w:rsidRPr="002028CC">
        <w:rPr>
          <w:rFonts w:ascii="Times New Roman" w:eastAsia="Times New Roman" w:hAnsi="Times New Roman"/>
          <w:b/>
          <w:bCs/>
        </w:rPr>
        <w:t xml:space="preserve"> </w:t>
      </w:r>
      <w:r w:rsidR="0022691F" w:rsidRPr="002028CC">
        <w:rPr>
          <w:rFonts w:ascii="Times New Roman" w:eastAsia="Times New Roman" w:hAnsi="Times New Roman"/>
          <w:b/>
          <w:bCs/>
        </w:rPr>
        <w:t>Ndryshime të planeve dhe programeve mësimore:</w:t>
      </w:r>
      <w:r w:rsidR="0022691F" w:rsidRPr="002028CC">
        <w:rPr>
          <w:rFonts w:ascii="Times New Roman" w:eastAsia="Times New Roman" w:hAnsi="Times New Roman"/>
          <w:bCs/>
        </w:rPr>
        <w:t xml:space="preserve"> Përfitimi tjetërfare i diturive, shkathtësive dhe qëndrimeve.</w:t>
      </w:r>
    </w:p>
    <w:p w:rsidR="00355617" w:rsidRPr="002028CC" w:rsidRDefault="00F74821" w:rsidP="002218AC">
      <w:pPr>
        <w:pStyle w:val="NoSpacing"/>
        <w:ind w:firstLine="360"/>
        <w:jc w:val="both"/>
        <w:rPr>
          <w:rFonts w:ascii="Times New Roman" w:eastAsia="Times New Roman" w:hAnsi="Times New Roman"/>
          <w:bCs/>
        </w:rPr>
      </w:pPr>
      <w:r w:rsidRPr="002028CC">
        <w:rPr>
          <w:rFonts w:ascii="Times New Roman" w:eastAsia="Times New Roman" w:hAnsi="Times New Roman"/>
          <w:b/>
          <w:bCs/>
        </w:rPr>
        <w:t>3.</w:t>
      </w:r>
      <w:r w:rsidR="002028CC" w:rsidRPr="002028CC">
        <w:rPr>
          <w:rFonts w:ascii="Times New Roman" w:eastAsia="Times New Roman" w:hAnsi="Times New Roman"/>
          <w:b/>
          <w:bCs/>
        </w:rPr>
        <w:t xml:space="preserve"> </w:t>
      </w:r>
      <w:r w:rsidR="0022691F" w:rsidRPr="002028CC">
        <w:rPr>
          <w:rFonts w:ascii="Times New Roman" w:eastAsia="Times New Roman" w:hAnsi="Times New Roman"/>
          <w:b/>
          <w:bCs/>
        </w:rPr>
        <w:t>Ndryshime në vlerësim dhe notim:</w:t>
      </w:r>
      <w:r w:rsidR="0022691F" w:rsidRPr="002028CC">
        <w:rPr>
          <w:rFonts w:ascii="Times New Roman" w:eastAsia="Times New Roman" w:hAnsi="Times New Roman"/>
          <w:bCs/>
        </w:rPr>
        <w:t xml:space="preserve"> Ndërtimi i kriteriumeve, standardeve dhe kodeksit etik të notimit.</w:t>
      </w:r>
    </w:p>
    <w:p w:rsidR="00355617" w:rsidRPr="002028CC" w:rsidRDefault="00F74821" w:rsidP="002218AC">
      <w:pPr>
        <w:pStyle w:val="NoSpacing"/>
        <w:ind w:firstLine="360"/>
        <w:jc w:val="both"/>
        <w:rPr>
          <w:rFonts w:ascii="Times New Roman" w:eastAsia="Times New Roman" w:hAnsi="Times New Roman"/>
          <w:bCs/>
        </w:rPr>
      </w:pPr>
      <w:r w:rsidRPr="002028CC">
        <w:rPr>
          <w:rFonts w:ascii="Times New Roman" w:eastAsia="Times New Roman" w:hAnsi="Times New Roman"/>
          <w:b/>
          <w:bCs/>
        </w:rPr>
        <w:t>4.</w:t>
      </w:r>
      <w:r w:rsidR="002028CC" w:rsidRPr="002028CC">
        <w:rPr>
          <w:rFonts w:ascii="Times New Roman" w:eastAsia="Times New Roman" w:hAnsi="Times New Roman"/>
          <w:b/>
          <w:bCs/>
        </w:rPr>
        <w:t xml:space="preserve"> </w:t>
      </w:r>
      <w:r w:rsidR="0022691F" w:rsidRPr="002028CC">
        <w:rPr>
          <w:rFonts w:ascii="Times New Roman" w:eastAsia="Times New Roman" w:hAnsi="Times New Roman"/>
          <w:b/>
          <w:bCs/>
        </w:rPr>
        <w:t>Ndryshime në teknologji:</w:t>
      </w:r>
      <w:r w:rsidR="0022691F" w:rsidRPr="002028CC">
        <w:rPr>
          <w:rFonts w:ascii="Times New Roman" w:eastAsia="Times New Roman" w:hAnsi="Times New Roman"/>
          <w:bCs/>
        </w:rPr>
        <w:t xml:space="preserve"> Kompjuterizimi dhe zbatimi i TIK-ut n</w:t>
      </w:r>
      <w:r w:rsidR="0022691F" w:rsidRPr="002028CC">
        <w:rPr>
          <w:rFonts w:ascii="Times New Roman" w:eastAsia="Times New Roman" w:hAnsi="Times New Roman"/>
          <w:bCs/>
          <w:lang w:val="sq-AL"/>
        </w:rPr>
        <w:t>ë mësimdhënie dhe mësimnxënie</w:t>
      </w:r>
      <w:r w:rsidR="0022691F" w:rsidRPr="002028CC">
        <w:rPr>
          <w:rFonts w:ascii="Times New Roman" w:eastAsia="Times New Roman" w:hAnsi="Times New Roman"/>
          <w:bCs/>
        </w:rPr>
        <w:t>.</w:t>
      </w:r>
    </w:p>
    <w:p w:rsidR="002028CC" w:rsidRPr="002028CC" w:rsidRDefault="00F74821" w:rsidP="002218AC">
      <w:pPr>
        <w:pStyle w:val="NoSpacing"/>
        <w:ind w:firstLine="360"/>
        <w:jc w:val="both"/>
        <w:rPr>
          <w:rFonts w:ascii="Times New Roman" w:eastAsia="Times New Roman" w:hAnsi="Times New Roman"/>
          <w:bCs/>
        </w:rPr>
      </w:pPr>
      <w:r w:rsidRPr="002028CC">
        <w:rPr>
          <w:rFonts w:ascii="Times New Roman" w:eastAsia="Times New Roman" w:hAnsi="Times New Roman"/>
          <w:b/>
          <w:bCs/>
        </w:rPr>
        <w:t>5.</w:t>
      </w:r>
      <w:r w:rsidR="002028CC" w:rsidRPr="002028CC">
        <w:rPr>
          <w:rFonts w:ascii="Times New Roman" w:eastAsia="Times New Roman" w:hAnsi="Times New Roman"/>
          <w:b/>
          <w:bCs/>
        </w:rPr>
        <w:t xml:space="preserve"> </w:t>
      </w:r>
      <w:r w:rsidR="0022691F" w:rsidRPr="002028CC">
        <w:rPr>
          <w:rFonts w:ascii="Times New Roman" w:eastAsia="Times New Roman" w:hAnsi="Times New Roman"/>
          <w:b/>
          <w:bCs/>
        </w:rPr>
        <w:t>Ndryshimi i mësonjëtoreve:</w:t>
      </w:r>
      <w:r w:rsidR="0022691F" w:rsidRPr="002028CC">
        <w:rPr>
          <w:rFonts w:ascii="Times New Roman" w:eastAsia="Times New Roman" w:hAnsi="Times New Roman"/>
          <w:bCs/>
        </w:rPr>
        <w:t xml:space="preserve"> Udhëheqja dhe organizimi i mësonjëtores – adaptimi kundruall metodologjive të reja të punës mësimore.</w:t>
      </w:r>
    </w:p>
    <w:p w:rsidR="00355617" w:rsidRPr="002028CC" w:rsidRDefault="0022691F" w:rsidP="002218AC">
      <w:pPr>
        <w:pStyle w:val="NoSpacing"/>
        <w:ind w:firstLine="360"/>
        <w:jc w:val="both"/>
        <w:rPr>
          <w:rFonts w:ascii="Times New Roman" w:hAnsi="Times New Roman"/>
        </w:rPr>
      </w:pPr>
      <w:r w:rsidRPr="002028CC">
        <w:rPr>
          <w:rFonts w:ascii="Times New Roman" w:eastAsia="Times New Roman" w:hAnsi="Times New Roman"/>
          <w:bCs/>
          <w:color w:val="000000"/>
        </w:rPr>
        <w:t xml:space="preserve">Ndryshimi sistematik është një proces ciklik gjithëpërfshirës, e, me këtë, </w:t>
      </w:r>
      <w:r w:rsidR="00F74821" w:rsidRPr="002028CC">
        <w:rPr>
          <w:rFonts w:ascii="Times New Roman" w:eastAsia="Times New Roman" w:hAnsi="Times New Roman"/>
          <w:bCs/>
          <w:color w:val="000000"/>
        </w:rPr>
        <w:t xml:space="preserve">siç përmendëm edhe më lartë, </w:t>
      </w:r>
      <w:r w:rsidRPr="002028CC">
        <w:rPr>
          <w:rFonts w:ascii="Times New Roman" w:eastAsia="Times New Roman" w:hAnsi="Times New Roman"/>
          <w:bCs/>
          <w:color w:val="000000"/>
        </w:rPr>
        <w:t xml:space="preserve">nuk lë </w:t>
      </w:r>
      <w:r w:rsidRPr="002028CC">
        <w:rPr>
          <w:rFonts w:ascii="Times New Roman" w:eastAsia="Times New Roman" w:hAnsi="Times New Roman"/>
          <w:bCs/>
        </w:rPr>
        <w:t>paprekur edhe arsimin, prandaj edhe duhet hedhur hapin me shumë kujdes përpara, e të ecim në koordinim me këto ndryshime,</w:t>
      </w:r>
      <w:r w:rsidRPr="002028CC">
        <w:rPr>
          <w:rFonts w:ascii="Times New Roman" w:eastAsia="Times New Roman" w:hAnsi="Times New Roman"/>
          <w:bCs/>
          <w:color w:val="000000"/>
        </w:rPr>
        <w:t xml:space="preserve"> me qëllim të përmirësimit të cilësisë së arsimit  edhe në mjedisin tonë shkollor, me ç’rast, jemi të vetëdijshëm se nuk ekziston ndonjë solucion i gatshëm për një gjë të këtillë. Kështu, për një pretendim të këtillë kemi filluar nga maksima se planifikimi i mirë mund të ndihmojë më drejtpërdrejtë dhe më lehtë në menaxhimin me ndryshimet, dhe,</w:t>
      </w:r>
      <w:r w:rsidR="00CE6E9D" w:rsidRPr="002028CC">
        <w:rPr>
          <w:rFonts w:ascii="Times New Roman" w:eastAsia="Times New Roman" w:hAnsi="Times New Roman"/>
          <w:bCs/>
          <w:color w:val="000000"/>
        </w:rPr>
        <w:t xml:space="preserve"> prandaj,</w:t>
      </w:r>
      <w:r w:rsidRPr="002028CC">
        <w:rPr>
          <w:rFonts w:ascii="Times New Roman" w:eastAsia="Times New Roman" w:hAnsi="Times New Roman"/>
          <w:bCs/>
          <w:color w:val="000000"/>
        </w:rPr>
        <w:t xml:space="preserve"> kësaj radhe Programit, sipas strukturës së tij,</w:t>
      </w:r>
      <w:r w:rsidR="000077C1" w:rsidRPr="002028CC">
        <w:rPr>
          <w:rFonts w:ascii="Times New Roman" w:eastAsia="Times New Roman" w:hAnsi="Times New Roman"/>
          <w:bCs/>
          <w:color w:val="000000"/>
        </w:rPr>
        <w:t xml:space="preserve"> i</w:t>
      </w:r>
      <w:r w:rsidRPr="002028CC">
        <w:rPr>
          <w:rFonts w:ascii="Times New Roman" w:eastAsia="Times New Roman" w:hAnsi="Times New Roman"/>
          <w:bCs/>
          <w:color w:val="000000"/>
        </w:rPr>
        <w:t xml:space="preserve"> kemi kushtuar më tepër kujdes. Ky dokument parasheh implementimin e një spektri më të gjërë të planeve me aktivitete dhe detyra konkrete. Si individë ose si ekipe /</w:t>
      </w:r>
      <w:r w:rsidRPr="002028CC">
        <w:rPr>
          <w:rFonts w:ascii="Times New Roman" w:eastAsia="Times New Roman" w:hAnsi="Times New Roman"/>
          <w:bCs/>
        </w:rPr>
        <w:t>apo time</w:t>
      </w:r>
      <w:r w:rsidRPr="002028CC">
        <w:rPr>
          <w:rFonts w:ascii="Times New Roman" w:eastAsia="Times New Roman" w:hAnsi="Times New Roman"/>
          <w:bCs/>
          <w:color w:val="000000"/>
        </w:rPr>
        <w:t>/ shkollore, gjatë përgatitjes së këtij programi vjetor shfrytëzohen shumë dokumente, e, si më relevantë janë:</w:t>
      </w:r>
    </w:p>
    <w:p w:rsidR="00355617" w:rsidRPr="002028CC" w:rsidRDefault="0022691F" w:rsidP="002218AC">
      <w:pPr>
        <w:pStyle w:val="NoSpacing"/>
        <w:ind w:firstLine="360"/>
        <w:jc w:val="both"/>
        <w:rPr>
          <w:rFonts w:ascii="Times New Roman" w:hAnsi="Times New Roman"/>
        </w:rPr>
      </w:pPr>
      <w:r w:rsidRPr="002028CC">
        <w:rPr>
          <w:rFonts w:ascii="Times New Roman" w:eastAsia="Times New Roman" w:hAnsi="Times New Roman"/>
          <w:bCs/>
          <w:color w:val="000000"/>
        </w:rPr>
        <w:t xml:space="preserve">- Rregullorja për formën dhe përmbajtjen e programit për punën e shkollës fillore (MON nr.11-7664/1, 2013); </w:t>
      </w:r>
    </w:p>
    <w:p w:rsidR="0022691F" w:rsidRPr="002028CC" w:rsidRDefault="0022691F" w:rsidP="002218AC">
      <w:pPr>
        <w:pStyle w:val="NoSpacing"/>
        <w:ind w:firstLine="360"/>
        <w:jc w:val="both"/>
        <w:rPr>
          <w:rFonts w:ascii="Times New Roman" w:hAnsi="Times New Roman"/>
        </w:rPr>
      </w:pPr>
      <w:r w:rsidRPr="002028CC">
        <w:rPr>
          <w:rFonts w:ascii="Times New Roman" w:eastAsia="Times New Roman" w:hAnsi="Times New Roman"/>
          <w:bCs/>
          <w:color w:val="000000"/>
        </w:rPr>
        <w:t>- Raporti për punën e shkollës (realizimi i programit vjetor) për vitin shkollor 201</w:t>
      </w:r>
      <w:r w:rsidR="00F74821" w:rsidRPr="002028CC">
        <w:rPr>
          <w:rFonts w:ascii="Times New Roman" w:eastAsia="Times New Roman" w:hAnsi="Times New Roman"/>
          <w:bCs/>
          <w:color w:val="000000"/>
        </w:rPr>
        <w:t>9/20</w:t>
      </w:r>
      <w:r w:rsidRPr="002028CC">
        <w:rPr>
          <w:rFonts w:ascii="Times New Roman" w:eastAsia="Times New Roman" w:hAnsi="Times New Roman"/>
          <w:bCs/>
          <w:color w:val="000000"/>
        </w:rPr>
        <w:t>;</w:t>
      </w:r>
    </w:p>
    <w:p w:rsidR="00355617" w:rsidRPr="002028CC" w:rsidRDefault="0022691F" w:rsidP="002218AC">
      <w:pPr>
        <w:pStyle w:val="NoSpacing"/>
        <w:ind w:firstLine="360"/>
        <w:jc w:val="both"/>
        <w:rPr>
          <w:rFonts w:ascii="Times New Roman" w:eastAsia="Times New Roman" w:hAnsi="Times New Roman"/>
          <w:bCs/>
          <w:color w:val="000000"/>
        </w:rPr>
      </w:pPr>
      <w:r w:rsidRPr="002028CC">
        <w:rPr>
          <w:rFonts w:ascii="Times New Roman" w:eastAsia="Times New Roman" w:hAnsi="Times New Roman"/>
          <w:bCs/>
          <w:color w:val="000000"/>
        </w:rPr>
        <w:t>- Plani zhvillimor i shkollës;</w:t>
      </w:r>
    </w:p>
    <w:p w:rsidR="00355617" w:rsidRPr="002028CC" w:rsidRDefault="0022691F" w:rsidP="002218AC">
      <w:pPr>
        <w:pStyle w:val="NoSpacing"/>
        <w:ind w:firstLine="360"/>
        <w:jc w:val="both"/>
        <w:rPr>
          <w:rFonts w:ascii="Times New Roman" w:eastAsia="Times New Roman" w:hAnsi="Times New Roman"/>
          <w:bCs/>
          <w:color w:val="000000"/>
        </w:rPr>
      </w:pPr>
      <w:r w:rsidRPr="002028CC">
        <w:rPr>
          <w:rFonts w:ascii="Times New Roman" w:eastAsia="Times New Roman" w:hAnsi="Times New Roman"/>
          <w:bCs/>
          <w:color w:val="000000"/>
        </w:rPr>
        <w:t>- Ndryshimet dhe dokumentet tjera të sjellura nga Ministria e Arsimit dhe Shkencës;</w:t>
      </w:r>
    </w:p>
    <w:p w:rsidR="00355617" w:rsidRPr="002028CC" w:rsidRDefault="0022691F" w:rsidP="002218AC">
      <w:pPr>
        <w:pStyle w:val="NoSpacing"/>
        <w:ind w:firstLine="360"/>
        <w:jc w:val="both"/>
        <w:rPr>
          <w:rFonts w:ascii="Times New Roman" w:eastAsia="Times New Roman" w:hAnsi="Times New Roman"/>
          <w:bCs/>
          <w:color w:val="000000"/>
        </w:rPr>
      </w:pPr>
      <w:r w:rsidRPr="002028CC">
        <w:rPr>
          <w:rFonts w:ascii="Times New Roman" w:eastAsia="Times New Roman" w:hAnsi="Times New Roman"/>
          <w:bCs/>
          <w:color w:val="000000"/>
        </w:rPr>
        <w:t>- Raporti dhe rekomandimet nga Evaluimi Integral i realizuar (v.shk.201</w:t>
      </w:r>
      <w:r w:rsidR="000077C1" w:rsidRPr="002028CC">
        <w:rPr>
          <w:rFonts w:ascii="Times New Roman" w:eastAsia="Times New Roman" w:hAnsi="Times New Roman"/>
          <w:bCs/>
          <w:color w:val="000000"/>
        </w:rPr>
        <w:t>8</w:t>
      </w:r>
      <w:r w:rsidRPr="002028CC">
        <w:rPr>
          <w:rFonts w:ascii="Times New Roman" w:eastAsia="Times New Roman" w:hAnsi="Times New Roman"/>
          <w:bCs/>
          <w:color w:val="000000"/>
        </w:rPr>
        <w:t>/1</w:t>
      </w:r>
      <w:r w:rsidR="000077C1" w:rsidRPr="002028CC">
        <w:rPr>
          <w:rFonts w:ascii="Times New Roman" w:eastAsia="Times New Roman" w:hAnsi="Times New Roman"/>
          <w:bCs/>
          <w:color w:val="000000"/>
        </w:rPr>
        <w:t>9</w:t>
      </w:r>
      <w:r w:rsidRPr="002028CC">
        <w:rPr>
          <w:rFonts w:ascii="Times New Roman" w:eastAsia="Times New Roman" w:hAnsi="Times New Roman"/>
          <w:bCs/>
          <w:color w:val="000000"/>
        </w:rPr>
        <w:t xml:space="preserve">), raporte tjera të realizuara, analiza, vlerësime </w:t>
      </w:r>
      <w:r w:rsidR="00F74821" w:rsidRPr="002028CC">
        <w:rPr>
          <w:rFonts w:ascii="Times New Roman" w:eastAsia="Times New Roman" w:hAnsi="Times New Roman"/>
          <w:bCs/>
          <w:color w:val="000000"/>
        </w:rPr>
        <w:t xml:space="preserve">të jashtme e të brendshme </w:t>
      </w:r>
      <w:r w:rsidRPr="002028CC">
        <w:rPr>
          <w:rFonts w:ascii="Times New Roman" w:eastAsia="Times New Roman" w:hAnsi="Times New Roman"/>
          <w:bCs/>
          <w:color w:val="000000"/>
        </w:rPr>
        <w:t xml:space="preserve"> etj;</w:t>
      </w:r>
    </w:p>
    <w:p w:rsidR="00355617" w:rsidRPr="002028CC" w:rsidRDefault="0022691F" w:rsidP="002218AC">
      <w:pPr>
        <w:pStyle w:val="NoSpacing"/>
        <w:ind w:firstLine="360"/>
        <w:jc w:val="both"/>
        <w:rPr>
          <w:rFonts w:ascii="Times New Roman" w:eastAsia="Times New Roman" w:hAnsi="Times New Roman"/>
          <w:bCs/>
          <w:color w:val="000000"/>
        </w:rPr>
      </w:pPr>
      <w:r w:rsidRPr="002028CC">
        <w:rPr>
          <w:rFonts w:ascii="Times New Roman" w:eastAsia="Times New Roman" w:hAnsi="Times New Roman"/>
          <w:bCs/>
          <w:color w:val="000000"/>
        </w:rPr>
        <w:t>Kontribut të veçantë në koncipimin dhe përgatitjen e këtij programi vjetor kanë dhënë edhe porositë, sugjerimet dhe iniciativat e Këshillit të shkollës, të cilat, kryesisht paraqesin edhe prioritete dhe detyra të rëndësishme, gjegjësisht:</w:t>
      </w:r>
    </w:p>
    <w:p w:rsidR="00355617" w:rsidRPr="002028CC" w:rsidRDefault="0022691F" w:rsidP="002218AC">
      <w:pPr>
        <w:pStyle w:val="NoSpacing"/>
        <w:ind w:firstLine="360"/>
        <w:jc w:val="both"/>
        <w:rPr>
          <w:rFonts w:ascii="Times New Roman" w:eastAsia="Times New Roman" w:hAnsi="Times New Roman"/>
          <w:bCs/>
          <w:color w:val="000000"/>
        </w:rPr>
      </w:pPr>
      <w:r w:rsidRPr="002028CC">
        <w:rPr>
          <w:rFonts w:ascii="Times New Roman" w:eastAsia="Times New Roman" w:hAnsi="Times New Roman"/>
          <w:bCs/>
          <w:color w:val="000000"/>
        </w:rPr>
        <w:t xml:space="preserve">- </w:t>
      </w:r>
      <w:r w:rsidR="00F74821" w:rsidRPr="002028CC">
        <w:rPr>
          <w:rFonts w:ascii="Times New Roman" w:eastAsia="Times New Roman" w:hAnsi="Times New Roman"/>
          <w:bCs/>
          <w:color w:val="000000"/>
        </w:rPr>
        <w:t xml:space="preserve"> </w:t>
      </w:r>
      <w:r w:rsidRPr="002028CC">
        <w:rPr>
          <w:rFonts w:ascii="Times New Roman" w:eastAsia="Times New Roman" w:hAnsi="Times New Roman"/>
          <w:bCs/>
          <w:color w:val="000000"/>
        </w:rPr>
        <w:t>Mbështetje të ndryshimeve në përmirësimin e kushteve për mësim e për punë edukative - në shkollë;</w:t>
      </w:r>
    </w:p>
    <w:p w:rsidR="0022691F" w:rsidRDefault="00CE6E9D" w:rsidP="004B6551">
      <w:pPr>
        <w:pStyle w:val="NoSpacing"/>
        <w:ind w:firstLine="360"/>
        <w:jc w:val="both"/>
        <w:rPr>
          <w:rFonts w:ascii="Times New Roman" w:eastAsia="Times New Roman" w:hAnsi="Times New Roman"/>
          <w:bCs/>
          <w:color w:val="000000"/>
        </w:rPr>
      </w:pPr>
      <w:r w:rsidRPr="002028CC">
        <w:rPr>
          <w:rFonts w:ascii="Times New Roman" w:eastAsia="Times New Roman" w:hAnsi="Times New Roman"/>
          <w:bCs/>
          <w:color w:val="000000"/>
        </w:rPr>
        <w:t>- Implementim t</w:t>
      </w:r>
      <w:r w:rsidRPr="002028CC">
        <w:rPr>
          <w:rFonts w:ascii="Times New Roman" w:eastAsia="Times New Roman" w:hAnsi="Times New Roman"/>
          <w:bCs/>
          <w:color w:val="000000"/>
          <w:lang w:val="sq-AL"/>
        </w:rPr>
        <w:t>ë</w:t>
      </w:r>
      <w:r w:rsidR="0022691F" w:rsidRPr="002028CC">
        <w:rPr>
          <w:rFonts w:ascii="Times New Roman" w:eastAsia="Times New Roman" w:hAnsi="Times New Roman"/>
          <w:bCs/>
          <w:color w:val="000000"/>
        </w:rPr>
        <w:t xml:space="preserve"> aktiviteteve dhe përcaktimet e konfirmuara në aplikimet për pjesëmarrje në projekte për forcimin e kapaciteteve të këshillave dhe organeve të shkollës</w:t>
      </w:r>
      <w:r w:rsidRPr="002028CC">
        <w:rPr>
          <w:rFonts w:ascii="Times New Roman" w:eastAsia="Times New Roman" w:hAnsi="Times New Roman"/>
          <w:bCs/>
          <w:color w:val="000000"/>
        </w:rPr>
        <w:t>.</w:t>
      </w:r>
    </w:p>
    <w:p w:rsidR="009439CB" w:rsidRDefault="009439CB" w:rsidP="004B6551">
      <w:pPr>
        <w:pStyle w:val="NoSpacing"/>
        <w:ind w:firstLine="360"/>
        <w:jc w:val="both"/>
        <w:rPr>
          <w:rFonts w:ascii="Times New Roman" w:eastAsia="Times New Roman" w:hAnsi="Times New Roman"/>
          <w:bCs/>
          <w:color w:val="000000"/>
        </w:rPr>
      </w:pPr>
    </w:p>
    <w:p w:rsidR="009439CB" w:rsidRDefault="009439CB" w:rsidP="004B6551">
      <w:pPr>
        <w:pStyle w:val="NoSpacing"/>
        <w:ind w:firstLine="360"/>
        <w:jc w:val="both"/>
        <w:rPr>
          <w:rFonts w:ascii="Times New Roman" w:eastAsia="Times New Roman" w:hAnsi="Times New Roman"/>
          <w:bCs/>
          <w:color w:val="000000"/>
        </w:rPr>
      </w:pPr>
    </w:p>
    <w:p w:rsidR="009439CB" w:rsidRPr="002028CC" w:rsidRDefault="009439CB" w:rsidP="004B6551">
      <w:pPr>
        <w:pStyle w:val="NoSpacing"/>
        <w:ind w:firstLine="360"/>
        <w:jc w:val="both"/>
        <w:rPr>
          <w:rFonts w:ascii="Times New Roman" w:eastAsia="Times New Roman" w:hAnsi="Times New Roman"/>
          <w:bCs/>
          <w:color w:val="000000"/>
        </w:rPr>
      </w:pPr>
    </w:p>
    <w:p w:rsidR="002028CC" w:rsidRPr="002028CC" w:rsidRDefault="002028CC" w:rsidP="004B6551">
      <w:pPr>
        <w:pStyle w:val="NoSpacing"/>
        <w:ind w:firstLine="360"/>
        <w:jc w:val="both"/>
        <w:rPr>
          <w:rFonts w:ascii="Times New Roman" w:eastAsia="Times New Roman" w:hAnsi="Times New Roman"/>
          <w:bCs/>
          <w:color w:val="000000"/>
        </w:rPr>
      </w:pPr>
    </w:p>
    <w:p w:rsidR="004B6551" w:rsidRPr="002028CC" w:rsidRDefault="00A83FD1" w:rsidP="004B6551">
      <w:pPr>
        <w:pStyle w:val="NoSpacing"/>
        <w:spacing w:line="360" w:lineRule="auto"/>
        <w:jc w:val="left"/>
        <w:rPr>
          <w:rFonts w:ascii="Times New Roman" w:hAnsi="Times New Roman"/>
          <w:b/>
          <w:sz w:val="28"/>
          <w:szCs w:val="28"/>
          <w:lang w:val="sq-AL"/>
        </w:rPr>
      </w:pPr>
      <w:r>
        <w:rPr>
          <w:rFonts w:ascii="Times New Roman" w:hAnsi="Times New Roman"/>
          <w:b/>
          <w:noProof/>
          <w:sz w:val="28"/>
          <w:szCs w:val="28"/>
        </w:rPr>
        <w:lastRenderedPageBreak/>
        <w:pict>
          <v:roundrect id="_x0000_s1105" style="position:absolute;margin-left:205.5pt;margin-top:.1pt;width:240pt;height:16.8pt;z-index:-251590656" arcsize="10923f" fillcolor="#c0504d [3205]" strokecolor="#f2f2f2 [3041]" strokeweight="3pt">
            <v:shadow on="t" type="perspective" color="#622423 [1605]" opacity=".5" offset="1pt" offset2="-1pt"/>
          </v:roundrect>
        </w:pict>
      </w:r>
      <w:r w:rsidRPr="00A83FD1">
        <w:rPr>
          <w:rFonts w:ascii="Times New Roman" w:eastAsia="Times New Roman" w:hAnsi="Times New Roman"/>
          <w:b/>
          <w:bCs/>
          <w:noProof/>
          <w:color w:val="00B050"/>
        </w:rPr>
        <w:pict>
          <v:roundrect id="_x0000_s1228" style="position:absolute;margin-left:6.9pt;margin-top:22.1pt;width:203.25pt;height:18.45pt;z-index:-251517952" arcsize="10923f" fillcolor="#9bbb59 [3206]" strokecolor="#f2f2f2 [3041]" strokeweight="3pt">
            <v:shadow on="t" type="perspective" color="#4e6128 [1606]" opacity=".5" offset="1pt" offset2="-1pt"/>
          </v:roundrect>
        </w:pict>
      </w:r>
      <w:r w:rsidR="004B6551" w:rsidRPr="002028CC">
        <w:rPr>
          <w:rFonts w:ascii="Times New Roman" w:hAnsi="Times New Roman"/>
          <w:b/>
          <w:sz w:val="28"/>
          <w:szCs w:val="28"/>
          <w:lang w:val="sq-AL"/>
        </w:rPr>
        <w:t xml:space="preserve">                   </w:t>
      </w:r>
      <w:r w:rsidR="001749B3" w:rsidRPr="002028CC">
        <w:rPr>
          <w:rFonts w:ascii="Times New Roman" w:hAnsi="Times New Roman"/>
          <w:b/>
          <w:sz w:val="28"/>
          <w:szCs w:val="28"/>
          <w:lang w:val="sq-AL"/>
        </w:rPr>
        <w:t xml:space="preserve">                                   </w:t>
      </w:r>
      <w:r w:rsidR="004B6551" w:rsidRPr="002028CC">
        <w:rPr>
          <w:rFonts w:ascii="Times New Roman" w:hAnsi="Times New Roman"/>
          <w:b/>
          <w:sz w:val="28"/>
          <w:szCs w:val="28"/>
          <w:lang w:val="sq-AL"/>
        </w:rPr>
        <w:t xml:space="preserve"> </w:t>
      </w:r>
      <w:r w:rsidR="00996E74" w:rsidRPr="002028CC">
        <w:rPr>
          <w:rFonts w:ascii="Times New Roman" w:hAnsi="Times New Roman"/>
          <w:b/>
          <w:sz w:val="28"/>
          <w:szCs w:val="28"/>
          <w:lang w:val="mk-MK"/>
        </w:rPr>
        <w:t xml:space="preserve"> </w:t>
      </w:r>
      <w:r w:rsidR="009439CB">
        <w:rPr>
          <w:rFonts w:ascii="Times New Roman" w:hAnsi="Times New Roman"/>
          <w:b/>
          <w:sz w:val="28"/>
          <w:szCs w:val="28"/>
        </w:rPr>
        <w:t xml:space="preserve">      </w:t>
      </w:r>
      <w:r w:rsidR="0022691F" w:rsidRPr="002028CC">
        <w:rPr>
          <w:rFonts w:ascii="Times New Roman" w:hAnsi="Times New Roman"/>
          <w:b/>
          <w:sz w:val="28"/>
          <w:szCs w:val="28"/>
          <w:lang w:val="sq-AL"/>
        </w:rPr>
        <w:t>2. LETËRNJOFTIMI I SHKOLLËS</w:t>
      </w:r>
      <w:r w:rsidR="00631C7B" w:rsidRPr="002028CC">
        <w:rPr>
          <w:rFonts w:ascii="Times New Roman" w:hAnsi="Times New Roman"/>
          <w:b/>
          <w:sz w:val="28"/>
          <w:szCs w:val="28"/>
          <w:lang w:val="sq-AL"/>
        </w:rPr>
        <w:t xml:space="preserve">   </w:t>
      </w:r>
    </w:p>
    <w:p w:rsidR="004B6551" w:rsidRPr="002028CC" w:rsidRDefault="001749B3" w:rsidP="004B6551">
      <w:pPr>
        <w:pStyle w:val="NoSpacing"/>
        <w:spacing w:line="360" w:lineRule="auto"/>
        <w:jc w:val="left"/>
        <w:rPr>
          <w:rFonts w:ascii="Times New Roman" w:eastAsia="Times New Roman" w:hAnsi="Times New Roman"/>
          <w:b/>
          <w:bCs/>
        </w:rPr>
      </w:pPr>
      <w:r w:rsidRPr="002028CC">
        <w:rPr>
          <w:rFonts w:ascii="Times New Roman" w:eastAsia="Times New Roman" w:hAnsi="Times New Roman"/>
          <w:b/>
          <w:bCs/>
          <w:color w:val="00B050"/>
        </w:rPr>
        <w:t xml:space="preserve">   </w:t>
      </w:r>
      <w:r w:rsidRPr="002028CC">
        <w:rPr>
          <w:rFonts w:ascii="Times New Roman" w:eastAsia="Times New Roman" w:hAnsi="Times New Roman"/>
          <w:b/>
          <w:bCs/>
        </w:rPr>
        <w:t>2.1.</w:t>
      </w:r>
      <w:r w:rsidR="00631C7B" w:rsidRPr="002028CC">
        <w:rPr>
          <w:rFonts w:ascii="Times New Roman" w:eastAsia="Times New Roman" w:hAnsi="Times New Roman"/>
          <w:b/>
          <w:bCs/>
        </w:rPr>
        <w:t>K</w:t>
      </w:r>
      <w:r w:rsidRPr="002028CC">
        <w:rPr>
          <w:rFonts w:ascii="Times New Roman" w:eastAsia="Times New Roman" w:hAnsi="Times New Roman"/>
          <w:b/>
          <w:bCs/>
        </w:rPr>
        <w:t>ushtet e përgjithshme të shkollës</w:t>
      </w:r>
      <w:r w:rsidR="009B16CA" w:rsidRPr="002028CC">
        <w:rPr>
          <w:rFonts w:ascii="Times New Roman" w:eastAsia="Times New Roman" w:hAnsi="Times New Roman"/>
          <w:b/>
          <w:bCs/>
        </w:rPr>
        <w:t xml:space="preserve"> </w:t>
      </w:r>
    </w:p>
    <w:tbl>
      <w:tblPr>
        <w:tblW w:w="11880" w:type="dxa"/>
        <w:jc w:val="center"/>
        <w:tblInd w:w="-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29"/>
        <w:gridCol w:w="2261"/>
        <w:gridCol w:w="305"/>
        <w:gridCol w:w="1980"/>
        <w:gridCol w:w="3205"/>
      </w:tblGrid>
      <w:tr w:rsidR="0022691F" w:rsidRPr="002028CC" w:rsidTr="00631C7B">
        <w:trPr>
          <w:trHeight w:val="135"/>
          <w:jc w:val="center"/>
        </w:trPr>
        <w:tc>
          <w:tcPr>
            <w:tcW w:w="4129" w:type="dxa"/>
            <w:tcBorders>
              <w:top w:val="single" w:sz="4" w:space="0" w:color="auto"/>
            </w:tcBorders>
            <w:shd w:val="clear" w:color="auto" w:fill="FFFF00"/>
            <w:vAlign w:val="center"/>
          </w:tcPr>
          <w:p w:rsidR="0022691F" w:rsidRPr="002028CC" w:rsidRDefault="0022691F" w:rsidP="00355617">
            <w:pPr>
              <w:pStyle w:val="NoSpacing"/>
              <w:jc w:val="both"/>
              <w:rPr>
                <w:rFonts w:ascii="Times New Roman" w:hAnsi="Times New Roman"/>
                <w:b/>
                <w:sz w:val="16"/>
                <w:szCs w:val="16"/>
                <w:lang w:val="ru-RU"/>
              </w:rPr>
            </w:pPr>
          </w:p>
        </w:tc>
        <w:tc>
          <w:tcPr>
            <w:tcW w:w="2261" w:type="dxa"/>
            <w:tcBorders>
              <w:top w:val="single" w:sz="4" w:space="0" w:color="auto"/>
            </w:tcBorders>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rPr>
              <w:t>Shkolla qendrore</w:t>
            </w:r>
          </w:p>
        </w:tc>
        <w:tc>
          <w:tcPr>
            <w:tcW w:w="2285" w:type="dxa"/>
            <w:gridSpan w:val="2"/>
            <w:tcBorders>
              <w:top w:val="single" w:sz="4" w:space="0" w:color="auto"/>
            </w:tcBorders>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Shkolla periferike</w:t>
            </w:r>
          </w:p>
        </w:tc>
        <w:tc>
          <w:tcPr>
            <w:tcW w:w="3205" w:type="dxa"/>
            <w:tcBorders>
              <w:top w:val="single" w:sz="4" w:space="0" w:color="auto"/>
            </w:tcBorders>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Paralelja e kombinuar</w:t>
            </w:r>
          </w:p>
        </w:tc>
      </w:tr>
      <w:tr w:rsidR="0022691F" w:rsidRPr="002028CC" w:rsidTr="00631C7B">
        <w:trPr>
          <w:trHeight w:val="296"/>
          <w:jc w:val="center"/>
        </w:trPr>
        <w:tc>
          <w:tcPr>
            <w:tcW w:w="4129" w:type="dxa"/>
            <w:tcBorders>
              <w:top w:val="single" w:sz="4" w:space="0" w:color="auto"/>
            </w:tcBorders>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Emri i shkollës</w:t>
            </w:r>
          </w:p>
        </w:tc>
        <w:tc>
          <w:tcPr>
            <w:tcW w:w="7751" w:type="dxa"/>
            <w:gridSpan w:val="4"/>
            <w:tcBorders>
              <w:top w:val="single" w:sz="4" w:space="0" w:color="auto"/>
            </w:tcBorders>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bCs/>
                <w:color w:val="333300"/>
                <w:sz w:val="16"/>
                <w:szCs w:val="16"/>
              </w:rPr>
              <w:t>Shkolla fillore komuna</w:t>
            </w:r>
            <w:r w:rsidR="00355617" w:rsidRPr="002028CC">
              <w:rPr>
                <w:rFonts w:ascii="Times New Roman" w:hAnsi="Times New Roman"/>
                <w:b/>
                <w:bCs/>
                <w:color w:val="333300"/>
                <w:sz w:val="16"/>
                <w:szCs w:val="16"/>
              </w:rPr>
              <w:t>le</w:t>
            </w:r>
            <w:r w:rsidRPr="002028CC">
              <w:rPr>
                <w:rFonts w:ascii="Times New Roman" w:hAnsi="Times New Roman"/>
                <w:b/>
                <w:bCs/>
                <w:color w:val="333300"/>
                <w:sz w:val="16"/>
                <w:szCs w:val="16"/>
              </w:rPr>
              <w:t xml:space="preserve"> </w:t>
            </w:r>
            <w:r w:rsidR="00355617" w:rsidRPr="002028CC">
              <w:rPr>
                <w:rFonts w:ascii="Times New Roman" w:hAnsi="Times New Roman"/>
                <w:b/>
                <w:bCs/>
                <w:color w:val="333300"/>
                <w:sz w:val="16"/>
                <w:szCs w:val="16"/>
              </w:rPr>
              <w:t>“</w:t>
            </w:r>
            <w:r w:rsidRPr="002028CC">
              <w:rPr>
                <w:rFonts w:ascii="Times New Roman" w:hAnsi="Times New Roman"/>
                <w:b/>
                <w:bCs/>
                <w:color w:val="333300"/>
                <w:sz w:val="16"/>
                <w:szCs w:val="16"/>
              </w:rPr>
              <w:t>Eqrem Çabej</w:t>
            </w:r>
            <w:r w:rsidRPr="002028CC">
              <w:rPr>
                <w:rFonts w:ascii="Times New Roman" w:hAnsi="Times New Roman"/>
                <w:b/>
                <w:bCs/>
                <w:color w:val="333300"/>
                <w:sz w:val="16"/>
                <w:szCs w:val="16"/>
                <w:lang w:val="ru-RU"/>
              </w:rPr>
              <w:t>“</w:t>
            </w:r>
            <w:r w:rsidRPr="002028CC">
              <w:rPr>
                <w:rFonts w:ascii="Times New Roman" w:hAnsi="Times New Roman"/>
                <w:b/>
                <w:bCs/>
                <w:color w:val="333300"/>
                <w:sz w:val="16"/>
                <w:szCs w:val="16"/>
              </w:rPr>
              <w:t xml:space="preserve"> </w:t>
            </w:r>
          </w:p>
        </w:tc>
      </w:tr>
      <w:tr w:rsidR="0022691F" w:rsidRPr="002028CC" w:rsidTr="00631C7B">
        <w:trPr>
          <w:trHeight w:val="179"/>
          <w:jc w:val="center"/>
        </w:trPr>
        <w:tc>
          <w:tcPr>
            <w:tcW w:w="4129" w:type="dxa"/>
            <w:tcBorders>
              <w:top w:val="single" w:sz="4" w:space="0" w:color="auto"/>
            </w:tcBorders>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Adresa</w:t>
            </w:r>
          </w:p>
        </w:tc>
        <w:tc>
          <w:tcPr>
            <w:tcW w:w="7751" w:type="dxa"/>
            <w:gridSpan w:val="4"/>
            <w:tcBorders>
              <w:top w:val="single" w:sz="4" w:space="0" w:color="auto"/>
            </w:tcBorders>
            <w:shd w:val="clear" w:color="auto" w:fill="92D050"/>
            <w:vAlign w:val="center"/>
          </w:tcPr>
          <w:p w:rsidR="0022691F" w:rsidRPr="002028CC" w:rsidRDefault="0022691F" w:rsidP="00355617">
            <w:pPr>
              <w:pStyle w:val="NoSpacing"/>
              <w:rPr>
                <w:rFonts w:ascii="Times New Roman" w:hAnsi="Times New Roman"/>
                <w:b/>
                <w:bCs/>
                <w:color w:val="333300"/>
                <w:sz w:val="16"/>
                <w:szCs w:val="16"/>
              </w:rPr>
            </w:pPr>
            <w:r w:rsidRPr="002028CC">
              <w:rPr>
                <w:rFonts w:ascii="Times New Roman" w:hAnsi="Times New Roman"/>
                <w:b/>
                <w:bCs/>
                <w:color w:val="333300"/>
                <w:sz w:val="16"/>
                <w:szCs w:val="16"/>
              </w:rPr>
              <w:t>Rruga</w:t>
            </w:r>
            <w:r w:rsidRPr="002028CC">
              <w:rPr>
                <w:rFonts w:ascii="Times New Roman" w:hAnsi="Times New Roman"/>
                <w:b/>
                <w:bCs/>
                <w:color w:val="333300"/>
                <w:sz w:val="16"/>
                <w:szCs w:val="16"/>
                <w:lang w:val="ru-RU"/>
              </w:rPr>
              <w:t xml:space="preserve"> „10</w:t>
            </w:r>
            <w:r w:rsidRPr="002028CC">
              <w:rPr>
                <w:rFonts w:ascii="Times New Roman" w:hAnsi="Times New Roman"/>
                <w:b/>
                <w:bCs/>
                <w:color w:val="333300"/>
                <w:sz w:val="16"/>
                <w:szCs w:val="16"/>
              </w:rPr>
              <w:t>3</w:t>
            </w:r>
            <w:r w:rsidRPr="002028CC">
              <w:rPr>
                <w:rFonts w:ascii="Times New Roman" w:hAnsi="Times New Roman"/>
                <w:b/>
                <w:bCs/>
                <w:color w:val="333300"/>
                <w:sz w:val="16"/>
                <w:szCs w:val="16"/>
                <w:lang w:val="ru-RU"/>
              </w:rPr>
              <w:t>“</w:t>
            </w:r>
            <w:r w:rsidRPr="002028CC">
              <w:rPr>
                <w:rFonts w:ascii="Times New Roman" w:hAnsi="Times New Roman"/>
                <w:b/>
                <w:bCs/>
                <w:color w:val="333300"/>
                <w:sz w:val="16"/>
                <w:szCs w:val="16"/>
              </w:rPr>
              <w:t>nr</w:t>
            </w:r>
            <w:r w:rsidRPr="002028CC">
              <w:rPr>
                <w:rFonts w:ascii="Times New Roman" w:hAnsi="Times New Roman"/>
                <w:b/>
                <w:bCs/>
                <w:color w:val="333300"/>
                <w:sz w:val="16"/>
                <w:szCs w:val="16"/>
                <w:lang w:val="ru-RU"/>
              </w:rPr>
              <w:t>.</w:t>
            </w:r>
            <w:r w:rsidRPr="002028CC">
              <w:rPr>
                <w:rFonts w:ascii="Times New Roman" w:hAnsi="Times New Roman"/>
                <w:b/>
                <w:bCs/>
                <w:color w:val="333300"/>
                <w:sz w:val="16"/>
                <w:szCs w:val="16"/>
              </w:rPr>
              <w:t xml:space="preserve"> 6.</w:t>
            </w:r>
            <w:r w:rsidR="00355617" w:rsidRPr="002028CC">
              <w:rPr>
                <w:rFonts w:ascii="Times New Roman" w:hAnsi="Times New Roman"/>
                <w:b/>
                <w:bCs/>
                <w:color w:val="333300"/>
                <w:sz w:val="16"/>
                <w:szCs w:val="16"/>
              </w:rPr>
              <w:t xml:space="preserve"> f. Sllatinë</w:t>
            </w:r>
          </w:p>
        </w:tc>
      </w:tr>
      <w:tr w:rsidR="0022691F" w:rsidRPr="002028CC" w:rsidTr="00631C7B">
        <w:trPr>
          <w:trHeight w:val="315"/>
          <w:jc w:val="center"/>
        </w:trPr>
        <w:tc>
          <w:tcPr>
            <w:tcW w:w="4129" w:type="dxa"/>
            <w:tcBorders>
              <w:top w:val="single" w:sz="4" w:space="0" w:color="auto"/>
            </w:tcBorders>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lang w:val="ru-RU"/>
              </w:rPr>
              <w:t>Те</w:t>
            </w:r>
            <w:r w:rsidRPr="002028CC">
              <w:rPr>
                <w:rFonts w:ascii="Times New Roman" w:hAnsi="Times New Roman"/>
                <w:b/>
                <w:sz w:val="16"/>
                <w:szCs w:val="16"/>
              </w:rPr>
              <w:t>lefon</w:t>
            </w:r>
          </w:p>
        </w:tc>
        <w:tc>
          <w:tcPr>
            <w:tcW w:w="7751" w:type="dxa"/>
            <w:gridSpan w:val="4"/>
            <w:tcBorders>
              <w:top w:val="single" w:sz="4" w:space="0" w:color="auto"/>
            </w:tcBorders>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bCs/>
                <w:color w:val="333300"/>
                <w:sz w:val="16"/>
                <w:szCs w:val="16"/>
              </w:rPr>
              <w:t>044-520-837</w:t>
            </w:r>
          </w:p>
        </w:tc>
      </w:tr>
      <w:tr w:rsidR="0022691F" w:rsidRPr="002028CC" w:rsidTr="00631C7B">
        <w:trPr>
          <w:trHeight w:val="165"/>
          <w:jc w:val="center"/>
        </w:trPr>
        <w:tc>
          <w:tcPr>
            <w:tcW w:w="4129" w:type="dxa"/>
            <w:tcBorders>
              <w:top w:val="single" w:sz="4" w:space="0" w:color="auto"/>
            </w:tcBorders>
            <w:shd w:val="clear" w:color="auto" w:fill="FFFF00"/>
            <w:vAlign w:val="center"/>
          </w:tcPr>
          <w:p w:rsidR="0022691F" w:rsidRPr="002028CC" w:rsidRDefault="0022691F" w:rsidP="00355617">
            <w:pPr>
              <w:pStyle w:val="NoSpacing"/>
              <w:jc w:val="both"/>
              <w:rPr>
                <w:rFonts w:ascii="Times New Roman" w:hAnsi="Times New Roman"/>
                <w:b/>
                <w:sz w:val="16"/>
                <w:szCs w:val="16"/>
                <w:lang w:val="ru-RU"/>
              </w:rPr>
            </w:pPr>
            <w:r w:rsidRPr="002028CC">
              <w:rPr>
                <w:rFonts w:ascii="Times New Roman" w:hAnsi="Times New Roman"/>
                <w:b/>
                <w:sz w:val="16"/>
                <w:szCs w:val="16"/>
              </w:rPr>
              <w:t>Telefon &amp;Faks</w:t>
            </w:r>
            <w:r w:rsidRPr="002028CC">
              <w:rPr>
                <w:rFonts w:ascii="Times New Roman" w:hAnsi="Times New Roman"/>
                <w:b/>
                <w:sz w:val="16"/>
                <w:szCs w:val="16"/>
                <w:lang w:val="ru-RU"/>
              </w:rPr>
              <w:t xml:space="preserve"> </w:t>
            </w:r>
          </w:p>
        </w:tc>
        <w:tc>
          <w:tcPr>
            <w:tcW w:w="7751" w:type="dxa"/>
            <w:gridSpan w:val="4"/>
            <w:tcBorders>
              <w:top w:val="single" w:sz="4" w:space="0" w:color="auto"/>
            </w:tcBorders>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bCs/>
                <w:color w:val="333300"/>
                <w:sz w:val="16"/>
                <w:szCs w:val="16"/>
              </w:rPr>
              <w:t>044-382-215</w:t>
            </w:r>
          </w:p>
        </w:tc>
      </w:tr>
      <w:tr w:rsidR="0022691F" w:rsidRPr="002028CC" w:rsidTr="00631C7B">
        <w:trPr>
          <w:trHeight w:val="13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lang w:val="ru-RU"/>
              </w:rPr>
              <w:t>Е-</w:t>
            </w:r>
            <w:r w:rsidRPr="002028CC">
              <w:rPr>
                <w:rFonts w:ascii="Times New Roman" w:hAnsi="Times New Roman"/>
                <w:b/>
                <w:sz w:val="16"/>
                <w:szCs w:val="16"/>
              </w:rPr>
              <w:t>mail</w:t>
            </w:r>
          </w:p>
        </w:tc>
        <w:tc>
          <w:tcPr>
            <w:tcW w:w="7751" w:type="dxa"/>
            <w:gridSpan w:val="4"/>
            <w:shd w:val="clear" w:color="auto" w:fill="92D050"/>
            <w:vAlign w:val="center"/>
          </w:tcPr>
          <w:p w:rsidR="0022691F" w:rsidRPr="002028CC" w:rsidRDefault="0022691F" w:rsidP="00355617">
            <w:pPr>
              <w:pStyle w:val="NoSpacing"/>
              <w:rPr>
                <w:rFonts w:ascii="Times New Roman" w:hAnsi="Times New Roman"/>
                <w:b/>
                <w:bCs/>
                <w:sz w:val="16"/>
                <w:szCs w:val="16"/>
              </w:rPr>
            </w:pPr>
            <w:r w:rsidRPr="002028CC">
              <w:rPr>
                <w:rFonts w:ascii="Times New Roman" w:hAnsi="Times New Roman"/>
                <w:b/>
                <w:sz w:val="16"/>
                <w:szCs w:val="16"/>
              </w:rPr>
              <w:t>eqremcabej@gmail.com</w:t>
            </w:r>
          </w:p>
        </w:tc>
      </w:tr>
      <w:tr w:rsidR="0022691F" w:rsidRPr="002028CC" w:rsidTr="00631C7B">
        <w:trPr>
          <w:trHeight w:val="224"/>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Themelues</w:t>
            </w:r>
          </w:p>
        </w:tc>
        <w:tc>
          <w:tcPr>
            <w:tcW w:w="7751" w:type="dxa"/>
            <w:gridSpan w:val="4"/>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Komuna</w:t>
            </w:r>
          </w:p>
        </w:tc>
      </w:tr>
      <w:tr w:rsidR="0022691F" w:rsidRPr="002028CC" w:rsidTr="00631C7B">
        <w:trPr>
          <w:trHeight w:val="31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Verifikimi</w:t>
            </w:r>
            <w:r w:rsidRPr="002028CC">
              <w:rPr>
                <w:rFonts w:ascii="Times New Roman" w:hAnsi="Times New Roman"/>
                <w:b/>
                <w:sz w:val="16"/>
                <w:szCs w:val="16"/>
                <w:lang w:val="ru-RU"/>
              </w:rPr>
              <w:t xml:space="preserve"> –</w:t>
            </w:r>
            <w:r w:rsidRPr="002028CC">
              <w:rPr>
                <w:rFonts w:ascii="Times New Roman" w:hAnsi="Times New Roman"/>
                <w:b/>
                <w:sz w:val="16"/>
                <w:szCs w:val="16"/>
              </w:rPr>
              <w:t>nr.i aktit</w:t>
            </w:r>
          </w:p>
        </w:tc>
        <w:tc>
          <w:tcPr>
            <w:tcW w:w="7751" w:type="dxa"/>
            <w:gridSpan w:val="4"/>
            <w:shd w:val="clear" w:color="auto" w:fill="92D050"/>
            <w:vAlign w:val="center"/>
          </w:tcPr>
          <w:p w:rsidR="0022691F" w:rsidRPr="002028CC" w:rsidRDefault="006D2EE2" w:rsidP="006D2EE2">
            <w:pPr>
              <w:pStyle w:val="NoSpacing"/>
              <w:jc w:val="left"/>
              <w:rPr>
                <w:rFonts w:ascii="Times New Roman" w:hAnsi="Times New Roman"/>
                <w:b/>
                <w:sz w:val="16"/>
                <w:szCs w:val="16"/>
              </w:rPr>
            </w:pPr>
            <w:r w:rsidRPr="002028CC">
              <w:rPr>
                <w:rFonts w:ascii="Times New Roman" w:hAnsi="Times New Roman"/>
                <w:b/>
                <w:sz w:val="16"/>
                <w:szCs w:val="16"/>
              </w:rPr>
              <w:t xml:space="preserve">                                                                          </w:t>
            </w:r>
            <w:r w:rsidR="0022691F" w:rsidRPr="002028CC">
              <w:rPr>
                <w:rFonts w:ascii="Times New Roman" w:hAnsi="Times New Roman"/>
                <w:b/>
                <w:sz w:val="16"/>
                <w:szCs w:val="16"/>
              </w:rPr>
              <w:t>16-3097/2</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Viti i verifikimit</w:t>
            </w:r>
          </w:p>
        </w:tc>
        <w:tc>
          <w:tcPr>
            <w:tcW w:w="7751" w:type="dxa"/>
            <w:gridSpan w:val="4"/>
            <w:shd w:val="clear" w:color="auto" w:fill="92D050"/>
            <w:vAlign w:val="center"/>
          </w:tcPr>
          <w:p w:rsidR="0022691F" w:rsidRPr="002028CC" w:rsidRDefault="006D2EE2" w:rsidP="006D2EE2">
            <w:pPr>
              <w:pStyle w:val="NoSpacing"/>
              <w:jc w:val="left"/>
              <w:rPr>
                <w:rFonts w:ascii="Times New Roman" w:hAnsi="Times New Roman"/>
                <w:b/>
                <w:sz w:val="16"/>
                <w:szCs w:val="16"/>
              </w:rPr>
            </w:pPr>
            <w:r w:rsidRPr="002028CC">
              <w:rPr>
                <w:rFonts w:ascii="Times New Roman" w:hAnsi="Times New Roman"/>
                <w:b/>
                <w:sz w:val="16"/>
                <w:szCs w:val="16"/>
              </w:rPr>
              <w:t xml:space="preserve">                                                                          </w:t>
            </w:r>
            <w:r w:rsidR="0022691F" w:rsidRPr="002028CC">
              <w:rPr>
                <w:rFonts w:ascii="Times New Roman" w:hAnsi="Times New Roman"/>
                <w:b/>
                <w:sz w:val="16"/>
                <w:szCs w:val="16"/>
              </w:rPr>
              <w:t>02.06.1988</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Gjuha mësimore</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shqip</w:t>
            </w:r>
          </w:p>
        </w:tc>
        <w:tc>
          <w:tcPr>
            <w:tcW w:w="1980" w:type="dxa"/>
            <w:shd w:val="clear" w:color="auto" w:fill="92D050"/>
            <w:vAlign w:val="center"/>
          </w:tcPr>
          <w:p w:rsidR="0022691F" w:rsidRPr="002028CC" w:rsidRDefault="006D2EE2" w:rsidP="00355617">
            <w:pPr>
              <w:pStyle w:val="NoSpacing"/>
              <w:rPr>
                <w:rFonts w:ascii="Times New Roman" w:hAnsi="Times New Roman"/>
                <w:b/>
                <w:sz w:val="16"/>
                <w:szCs w:val="16"/>
              </w:rPr>
            </w:pPr>
            <w:r w:rsidRPr="002028CC">
              <w:rPr>
                <w:rFonts w:ascii="Times New Roman" w:hAnsi="Times New Roman"/>
                <w:b/>
                <w:sz w:val="16"/>
                <w:szCs w:val="16"/>
              </w:rPr>
              <w:t xml:space="preserve">      </w:t>
            </w:r>
            <w:r w:rsidR="0022691F" w:rsidRPr="002028CC">
              <w:rPr>
                <w:rFonts w:ascii="Times New Roman" w:hAnsi="Times New Roman"/>
                <w:b/>
                <w:sz w:val="16"/>
                <w:szCs w:val="16"/>
              </w:rPr>
              <w:t>shqip</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maqedon.</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Viti  i ndërtimit</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1974</w:t>
            </w:r>
          </w:p>
        </w:tc>
        <w:tc>
          <w:tcPr>
            <w:tcW w:w="1980" w:type="dxa"/>
            <w:shd w:val="clear" w:color="auto" w:fill="92D050"/>
            <w:vAlign w:val="center"/>
          </w:tcPr>
          <w:p w:rsidR="0022691F" w:rsidRPr="002028CC" w:rsidRDefault="006D2EE2" w:rsidP="00355617">
            <w:pPr>
              <w:pStyle w:val="NoSpacing"/>
              <w:rPr>
                <w:rFonts w:ascii="Times New Roman" w:hAnsi="Times New Roman"/>
                <w:b/>
                <w:sz w:val="16"/>
                <w:szCs w:val="16"/>
              </w:rPr>
            </w:pPr>
            <w:r w:rsidRPr="002028CC">
              <w:rPr>
                <w:rFonts w:ascii="Times New Roman" w:hAnsi="Times New Roman"/>
                <w:b/>
                <w:sz w:val="16"/>
                <w:szCs w:val="16"/>
              </w:rPr>
              <w:t xml:space="preserve">    </w:t>
            </w:r>
            <w:r w:rsidR="0022691F" w:rsidRPr="002028CC">
              <w:rPr>
                <w:rFonts w:ascii="Times New Roman" w:hAnsi="Times New Roman"/>
                <w:b/>
                <w:sz w:val="16"/>
                <w:szCs w:val="16"/>
              </w:rPr>
              <w:t>1957</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2010</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Lloji i ndërtimit</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Material i fortë</w:t>
            </w:r>
          </w:p>
        </w:tc>
        <w:tc>
          <w:tcPr>
            <w:tcW w:w="1980" w:type="dxa"/>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Material i fortë</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Barakë</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Sipërfaqja e objektit</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1100 м-2</w:t>
            </w:r>
          </w:p>
        </w:tc>
        <w:tc>
          <w:tcPr>
            <w:tcW w:w="1980"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840 м-2</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60 м-2</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Sipërfaqja e oborrit shkollor</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1650 м-2</w:t>
            </w:r>
          </w:p>
        </w:tc>
        <w:tc>
          <w:tcPr>
            <w:tcW w:w="1980"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5400 м-2</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200 м-2</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lang w:val="ru-RU"/>
              </w:rPr>
            </w:pPr>
            <w:r w:rsidRPr="002028CC">
              <w:rPr>
                <w:rFonts w:ascii="Times New Roman" w:hAnsi="Times New Roman"/>
                <w:b/>
                <w:sz w:val="16"/>
                <w:szCs w:val="16"/>
              </w:rPr>
              <w:t>Sipërfaqja e terreneve sportive</w:t>
            </w:r>
            <w:r w:rsidRPr="002028CC">
              <w:rPr>
                <w:rFonts w:ascii="Times New Roman" w:hAnsi="Times New Roman"/>
                <w:b/>
                <w:sz w:val="16"/>
                <w:szCs w:val="16"/>
                <w:lang w:val="ru-RU"/>
              </w:rPr>
              <w:t xml:space="preserve"> </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990 м-2</w:t>
            </w:r>
          </w:p>
        </w:tc>
        <w:tc>
          <w:tcPr>
            <w:tcW w:w="1980"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900 м-2</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260 м-2</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Shkolla punon në ndërrime</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lang w:val="ru-RU"/>
              </w:rPr>
              <w:t>2</w:t>
            </w:r>
            <w:r w:rsidR="006D2EE2" w:rsidRPr="002028CC">
              <w:rPr>
                <w:rFonts w:ascii="Times New Roman" w:hAnsi="Times New Roman"/>
                <w:b/>
                <w:sz w:val="16"/>
                <w:szCs w:val="16"/>
                <w:lang w:val="sq-AL"/>
              </w:rPr>
              <w:t xml:space="preserve"> </w:t>
            </w:r>
            <w:r w:rsidRPr="002028CC">
              <w:rPr>
                <w:rFonts w:ascii="Times New Roman" w:hAnsi="Times New Roman"/>
                <w:b/>
                <w:sz w:val="16"/>
                <w:szCs w:val="16"/>
                <w:lang w:val="ru-RU"/>
              </w:rPr>
              <w:t>-</w:t>
            </w:r>
            <w:r w:rsidR="006D2EE2" w:rsidRPr="002028CC">
              <w:rPr>
                <w:rFonts w:ascii="Times New Roman" w:hAnsi="Times New Roman"/>
                <w:b/>
                <w:sz w:val="16"/>
                <w:szCs w:val="16"/>
                <w:lang w:val="sq-AL"/>
              </w:rPr>
              <w:t xml:space="preserve"> </w:t>
            </w:r>
            <w:r w:rsidRPr="002028CC">
              <w:rPr>
                <w:rFonts w:ascii="Times New Roman" w:hAnsi="Times New Roman"/>
                <w:b/>
                <w:sz w:val="16"/>
                <w:szCs w:val="16"/>
              </w:rPr>
              <w:t>turrne</w:t>
            </w:r>
          </w:p>
        </w:tc>
        <w:tc>
          <w:tcPr>
            <w:tcW w:w="1980" w:type="dxa"/>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lang w:val="ru-RU"/>
              </w:rPr>
              <w:t xml:space="preserve">2 </w:t>
            </w:r>
            <w:r w:rsidRPr="002028CC">
              <w:rPr>
                <w:rFonts w:ascii="Times New Roman" w:hAnsi="Times New Roman"/>
                <w:b/>
                <w:sz w:val="16"/>
                <w:szCs w:val="16"/>
              </w:rPr>
              <w:t>-</w:t>
            </w:r>
            <w:r w:rsidR="006D2EE2" w:rsidRPr="002028CC">
              <w:rPr>
                <w:rFonts w:ascii="Times New Roman" w:hAnsi="Times New Roman"/>
                <w:b/>
                <w:sz w:val="16"/>
                <w:szCs w:val="16"/>
              </w:rPr>
              <w:t xml:space="preserve"> </w:t>
            </w:r>
            <w:r w:rsidRPr="002028CC">
              <w:rPr>
                <w:rFonts w:ascii="Times New Roman" w:hAnsi="Times New Roman"/>
                <w:b/>
                <w:sz w:val="16"/>
                <w:szCs w:val="16"/>
              </w:rPr>
              <w:t>turrne</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1</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Mënyra e ngrohjes së shkollës</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naftë</w:t>
            </w:r>
          </w:p>
        </w:tc>
        <w:tc>
          <w:tcPr>
            <w:tcW w:w="1980" w:type="dxa"/>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dru</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Energji elektrike</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Numri i klasave</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8</w:t>
            </w:r>
          </w:p>
        </w:tc>
        <w:tc>
          <w:tcPr>
            <w:tcW w:w="1980"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8</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5</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Numri i paraleleve</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18</w:t>
            </w:r>
          </w:p>
        </w:tc>
        <w:tc>
          <w:tcPr>
            <w:tcW w:w="1980"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9</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2</w:t>
            </w:r>
          </w:p>
        </w:tc>
      </w:tr>
      <w:tr w:rsidR="0022691F" w:rsidRPr="002028CC" w:rsidTr="00631C7B">
        <w:trPr>
          <w:trHeight w:val="165"/>
          <w:jc w:val="center"/>
        </w:trPr>
        <w:tc>
          <w:tcPr>
            <w:tcW w:w="4129" w:type="dxa"/>
            <w:shd w:val="clear" w:color="auto" w:fill="FFFF00"/>
            <w:vAlign w:val="center"/>
          </w:tcPr>
          <w:p w:rsidR="0022691F" w:rsidRPr="002028CC" w:rsidRDefault="0022691F" w:rsidP="00355617">
            <w:pPr>
              <w:pStyle w:val="NoSpacing"/>
              <w:jc w:val="both"/>
              <w:rPr>
                <w:rFonts w:ascii="Times New Roman" w:hAnsi="Times New Roman"/>
                <w:b/>
                <w:sz w:val="16"/>
                <w:szCs w:val="16"/>
              </w:rPr>
            </w:pPr>
            <w:r w:rsidRPr="002028CC">
              <w:rPr>
                <w:rFonts w:ascii="Times New Roman" w:hAnsi="Times New Roman"/>
                <w:b/>
                <w:sz w:val="16"/>
                <w:szCs w:val="16"/>
              </w:rPr>
              <w:t>Numri i ndërrimeve</w:t>
            </w:r>
          </w:p>
        </w:tc>
        <w:tc>
          <w:tcPr>
            <w:tcW w:w="2566" w:type="dxa"/>
            <w:gridSpan w:val="2"/>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2</w:t>
            </w:r>
          </w:p>
        </w:tc>
        <w:tc>
          <w:tcPr>
            <w:tcW w:w="1980" w:type="dxa"/>
            <w:shd w:val="clear" w:color="auto" w:fill="92D050"/>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2</w:t>
            </w:r>
          </w:p>
        </w:tc>
        <w:tc>
          <w:tcPr>
            <w:tcW w:w="3205" w:type="dxa"/>
            <w:shd w:val="clear" w:color="auto" w:fill="92D050"/>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1</w:t>
            </w:r>
          </w:p>
        </w:tc>
      </w:tr>
      <w:tr w:rsidR="000D0A71" w:rsidRPr="002028CC" w:rsidTr="00631C7B">
        <w:trPr>
          <w:trHeight w:val="165"/>
          <w:jc w:val="center"/>
        </w:trPr>
        <w:tc>
          <w:tcPr>
            <w:tcW w:w="4129" w:type="dxa"/>
            <w:shd w:val="clear" w:color="auto" w:fill="FFFF00"/>
            <w:vAlign w:val="center"/>
          </w:tcPr>
          <w:p w:rsidR="000D0A71" w:rsidRPr="002028CC" w:rsidRDefault="000D0A71" w:rsidP="00355617">
            <w:pPr>
              <w:pStyle w:val="NoSpacing"/>
              <w:jc w:val="both"/>
              <w:rPr>
                <w:rFonts w:ascii="Times New Roman" w:hAnsi="Times New Roman"/>
                <w:sz w:val="16"/>
                <w:szCs w:val="16"/>
                <w:lang w:val="sq-AL"/>
              </w:rPr>
            </w:pPr>
            <w:r w:rsidRPr="002028CC">
              <w:rPr>
                <w:rFonts w:ascii="Times New Roman" w:hAnsi="Times New Roman"/>
                <w:b/>
                <w:sz w:val="16"/>
                <w:szCs w:val="16"/>
              </w:rPr>
              <w:t>Status i eko-shkoll</w:t>
            </w:r>
            <w:r w:rsidRPr="002028CC">
              <w:rPr>
                <w:rFonts w:ascii="Times New Roman" w:hAnsi="Times New Roman"/>
                <w:b/>
                <w:sz w:val="16"/>
                <w:szCs w:val="16"/>
                <w:lang w:val="sq-AL"/>
              </w:rPr>
              <w:t xml:space="preserve">ës </w:t>
            </w:r>
            <w:r w:rsidRPr="002028CC">
              <w:rPr>
                <w:rFonts w:ascii="Times New Roman" w:hAnsi="Times New Roman"/>
                <w:sz w:val="16"/>
                <w:szCs w:val="16"/>
                <w:lang w:val="sq-AL"/>
              </w:rPr>
              <w:t>(flamuri i gjelbër, i argjendtë ose i nivelit të bronxtë)</w:t>
            </w:r>
          </w:p>
        </w:tc>
        <w:tc>
          <w:tcPr>
            <w:tcW w:w="2566" w:type="dxa"/>
            <w:gridSpan w:val="2"/>
            <w:shd w:val="clear" w:color="auto" w:fill="92D050"/>
            <w:vAlign w:val="center"/>
          </w:tcPr>
          <w:p w:rsidR="000D0A71" w:rsidRPr="002028CC" w:rsidRDefault="000D0A71" w:rsidP="00355617">
            <w:pPr>
              <w:pStyle w:val="NoSpacing"/>
              <w:rPr>
                <w:rFonts w:ascii="Times New Roman" w:hAnsi="Times New Roman"/>
                <w:b/>
                <w:sz w:val="16"/>
                <w:szCs w:val="16"/>
                <w:lang w:val="sq-AL"/>
              </w:rPr>
            </w:pPr>
            <w:r w:rsidRPr="002028CC">
              <w:rPr>
                <w:rFonts w:ascii="Times New Roman" w:hAnsi="Times New Roman"/>
                <w:b/>
                <w:sz w:val="16"/>
                <w:szCs w:val="16"/>
                <w:lang w:val="sq-AL"/>
              </w:rPr>
              <w:t>-</w:t>
            </w:r>
          </w:p>
        </w:tc>
        <w:tc>
          <w:tcPr>
            <w:tcW w:w="1980" w:type="dxa"/>
            <w:shd w:val="clear" w:color="auto" w:fill="92D050"/>
            <w:vAlign w:val="center"/>
          </w:tcPr>
          <w:p w:rsidR="000D0A71" w:rsidRPr="002028CC" w:rsidRDefault="000D0A71" w:rsidP="00355617">
            <w:pPr>
              <w:pStyle w:val="NoSpacing"/>
              <w:rPr>
                <w:rFonts w:ascii="Times New Roman" w:hAnsi="Times New Roman"/>
                <w:b/>
                <w:sz w:val="16"/>
                <w:szCs w:val="16"/>
                <w:lang w:val="sq-AL"/>
              </w:rPr>
            </w:pPr>
            <w:r w:rsidRPr="002028CC">
              <w:rPr>
                <w:rFonts w:ascii="Times New Roman" w:hAnsi="Times New Roman"/>
                <w:b/>
                <w:sz w:val="16"/>
                <w:szCs w:val="16"/>
                <w:lang w:val="sq-AL"/>
              </w:rPr>
              <w:t>-</w:t>
            </w:r>
          </w:p>
        </w:tc>
        <w:tc>
          <w:tcPr>
            <w:tcW w:w="3205" w:type="dxa"/>
            <w:shd w:val="clear" w:color="auto" w:fill="92D050"/>
            <w:vAlign w:val="center"/>
          </w:tcPr>
          <w:p w:rsidR="000D0A71" w:rsidRPr="002028CC" w:rsidRDefault="000D0A71" w:rsidP="00355617">
            <w:pPr>
              <w:pStyle w:val="NoSpacing"/>
              <w:rPr>
                <w:rFonts w:ascii="Times New Roman" w:hAnsi="Times New Roman"/>
                <w:b/>
                <w:sz w:val="16"/>
                <w:szCs w:val="16"/>
              </w:rPr>
            </w:pPr>
            <w:r w:rsidRPr="002028CC">
              <w:rPr>
                <w:rFonts w:ascii="Times New Roman" w:hAnsi="Times New Roman"/>
                <w:b/>
                <w:sz w:val="16"/>
                <w:szCs w:val="16"/>
              </w:rPr>
              <w:t>-</w:t>
            </w:r>
          </w:p>
        </w:tc>
      </w:tr>
      <w:tr w:rsidR="000D0A71" w:rsidRPr="002028CC" w:rsidTr="00631C7B">
        <w:trPr>
          <w:trHeight w:val="165"/>
          <w:jc w:val="center"/>
        </w:trPr>
        <w:tc>
          <w:tcPr>
            <w:tcW w:w="4129" w:type="dxa"/>
            <w:shd w:val="clear" w:color="auto" w:fill="FFFF00"/>
            <w:vAlign w:val="center"/>
          </w:tcPr>
          <w:p w:rsidR="000D0A71" w:rsidRPr="002028CC" w:rsidRDefault="000D0A71" w:rsidP="00355617">
            <w:pPr>
              <w:pStyle w:val="NoSpacing"/>
              <w:jc w:val="both"/>
              <w:rPr>
                <w:rFonts w:ascii="Times New Roman" w:hAnsi="Times New Roman"/>
                <w:b/>
                <w:sz w:val="16"/>
                <w:szCs w:val="16"/>
              </w:rPr>
            </w:pPr>
            <w:r w:rsidRPr="002028CC">
              <w:rPr>
                <w:rFonts w:ascii="Times New Roman" w:hAnsi="Times New Roman"/>
                <w:b/>
                <w:sz w:val="16"/>
                <w:szCs w:val="16"/>
              </w:rPr>
              <w:t>Data e fitimit të statusit</w:t>
            </w:r>
          </w:p>
        </w:tc>
        <w:tc>
          <w:tcPr>
            <w:tcW w:w="2566" w:type="dxa"/>
            <w:gridSpan w:val="2"/>
            <w:shd w:val="clear" w:color="auto" w:fill="92D050"/>
            <w:vAlign w:val="center"/>
          </w:tcPr>
          <w:p w:rsidR="000D0A71" w:rsidRPr="002028CC" w:rsidRDefault="000D0A71" w:rsidP="00355617">
            <w:pPr>
              <w:pStyle w:val="NoSpacing"/>
              <w:rPr>
                <w:rFonts w:ascii="Times New Roman" w:hAnsi="Times New Roman"/>
                <w:b/>
                <w:sz w:val="16"/>
                <w:szCs w:val="16"/>
                <w:lang w:val="sq-AL"/>
              </w:rPr>
            </w:pPr>
            <w:r w:rsidRPr="002028CC">
              <w:rPr>
                <w:rFonts w:ascii="Times New Roman" w:hAnsi="Times New Roman"/>
                <w:b/>
                <w:sz w:val="16"/>
                <w:szCs w:val="16"/>
                <w:lang w:val="sq-AL"/>
              </w:rPr>
              <w:t>-</w:t>
            </w:r>
          </w:p>
        </w:tc>
        <w:tc>
          <w:tcPr>
            <w:tcW w:w="1980" w:type="dxa"/>
            <w:shd w:val="clear" w:color="auto" w:fill="92D050"/>
            <w:vAlign w:val="center"/>
          </w:tcPr>
          <w:p w:rsidR="000D0A71" w:rsidRPr="002028CC" w:rsidRDefault="000D0A71" w:rsidP="00355617">
            <w:pPr>
              <w:pStyle w:val="NoSpacing"/>
              <w:rPr>
                <w:rFonts w:ascii="Times New Roman" w:hAnsi="Times New Roman"/>
                <w:b/>
                <w:sz w:val="16"/>
                <w:szCs w:val="16"/>
                <w:lang w:val="sq-AL"/>
              </w:rPr>
            </w:pPr>
            <w:r w:rsidRPr="002028CC">
              <w:rPr>
                <w:rFonts w:ascii="Times New Roman" w:hAnsi="Times New Roman"/>
                <w:b/>
                <w:sz w:val="16"/>
                <w:szCs w:val="16"/>
                <w:lang w:val="sq-AL"/>
              </w:rPr>
              <w:t>-</w:t>
            </w:r>
          </w:p>
        </w:tc>
        <w:tc>
          <w:tcPr>
            <w:tcW w:w="3205" w:type="dxa"/>
            <w:shd w:val="clear" w:color="auto" w:fill="92D050"/>
            <w:vAlign w:val="center"/>
          </w:tcPr>
          <w:p w:rsidR="000D0A71" w:rsidRPr="002028CC" w:rsidRDefault="000D0A71" w:rsidP="00355617">
            <w:pPr>
              <w:pStyle w:val="NoSpacing"/>
              <w:rPr>
                <w:rFonts w:ascii="Times New Roman" w:hAnsi="Times New Roman"/>
                <w:b/>
                <w:sz w:val="16"/>
                <w:szCs w:val="16"/>
              </w:rPr>
            </w:pPr>
            <w:r w:rsidRPr="002028CC">
              <w:rPr>
                <w:rFonts w:ascii="Times New Roman" w:hAnsi="Times New Roman"/>
                <w:b/>
                <w:sz w:val="16"/>
                <w:szCs w:val="16"/>
              </w:rPr>
              <w:t>-</w:t>
            </w:r>
          </w:p>
        </w:tc>
      </w:tr>
    </w:tbl>
    <w:p w:rsidR="009B16CA" w:rsidRPr="002028CC" w:rsidRDefault="009B16CA" w:rsidP="00355617">
      <w:pPr>
        <w:pStyle w:val="NoSpacing"/>
        <w:rPr>
          <w:rFonts w:ascii="Times New Roman" w:eastAsia="Times New Roman" w:hAnsi="Times New Roman"/>
          <w:b/>
          <w:bCs/>
          <w:sz w:val="16"/>
          <w:szCs w:val="16"/>
        </w:rPr>
      </w:pPr>
    </w:p>
    <w:p w:rsidR="002218AC" w:rsidRPr="002028CC" w:rsidRDefault="00A83FD1" w:rsidP="004B6551">
      <w:pPr>
        <w:pStyle w:val="NoSpacing"/>
        <w:jc w:val="left"/>
        <w:rPr>
          <w:rFonts w:ascii="Times New Roman" w:eastAsia="Times New Roman" w:hAnsi="Times New Roman"/>
          <w:b/>
          <w:bCs/>
        </w:rPr>
      </w:pPr>
      <w:r>
        <w:rPr>
          <w:rFonts w:ascii="Times New Roman" w:eastAsia="Times New Roman" w:hAnsi="Times New Roman"/>
          <w:b/>
          <w:bCs/>
          <w:noProof/>
        </w:rPr>
        <w:pict>
          <v:roundrect id="_x0000_s1087" style="position:absolute;margin-left:6.9pt;margin-top:.35pt;width:249.75pt;height:17.35pt;z-index:-251601920" arcsize="10923f" fillcolor="#c0504d [3205]" strokecolor="#f2f2f2 [3041]" strokeweight="3pt">
            <v:shadow on="t" type="perspective" color="#622423 [1605]" opacity=".5" offset="1pt" offset2="-1pt"/>
          </v:roundrect>
        </w:pict>
      </w:r>
      <w:r w:rsidR="001749B3" w:rsidRPr="002028CC">
        <w:rPr>
          <w:rFonts w:ascii="Times New Roman" w:eastAsia="Times New Roman" w:hAnsi="Times New Roman"/>
          <w:b/>
          <w:bCs/>
        </w:rPr>
        <w:t xml:space="preserve">   </w:t>
      </w:r>
      <w:r w:rsidR="004B6551" w:rsidRPr="002028CC">
        <w:rPr>
          <w:rFonts w:ascii="Times New Roman" w:eastAsia="Times New Roman" w:hAnsi="Times New Roman"/>
          <w:b/>
          <w:bCs/>
        </w:rPr>
        <w:t xml:space="preserve"> </w:t>
      </w:r>
      <w:r w:rsidR="00631C7B" w:rsidRPr="002028CC">
        <w:rPr>
          <w:rFonts w:ascii="Times New Roman" w:eastAsia="Times New Roman" w:hAnsi="Times New Roman"/>
          <w:b/>
          <w:bCs/>
        </w:rPr>
        <w:t>2.2.</w:t>
      </w:r>
      <w:r w:rsidR="0022691F" w:rsidRPr="002028CC">
        <w:rPr>
          <w:rFonts w:ascii="Times New Roman" w:eastAsia="Times New Roman" w:hAnsi="Times New Roman"/>
          <w:b/>
          <w:bCs/>
        </w:rPr>
        <w:t xml:space="preserve"> Kushtet</w:t>
      </w:r>
      <w:r w:rsidR="002218AC" w:rsidRPr="002028CC">
        <w:rPr>
          <w:rFonts w:ascii="Times New Roman" w:eastAsia="Times New Roman" w:hAnsi="Times New Roman"/>
          <w:b/>
          <w:bCs/>
        </w:rPr>
        <w:t xml:space="preserve"> hapësinore </w:t>
      </w:r>
      <w:r w:rsidR="00631C7B" w:rsidRPr="002028CC">
        <w:rPr>
          <w:rFonts w:ascii="Times New Roman" w:eastAsia="Times New Roman" w:hAnsi="Times New Roman"/>
          <w:b/>
          <w:bCs/>
        </w:rPr>
        <w:t xml:space="preserve"> të punës së shkollës</w:t>
      </w:r>
      <w:r w:rsidR="00FF7D8D" w:rsidRPr="002028CC">
        <w:rPr>
          <w:rFonts w:ascii="Times New Roman" w:eastAsia="Times New Roman" w:hAnsi="Times New Roman"/>
          <w:b/>
          <w:bCs/>
        </w:rPr>
        <w:tab/>
      </w:r>
      <w:r w:rsidR="00FF7D8D" w:rsidRPr="002028CC">
        <w:rPr>
          <w:rFonts w:ascii="Times New Roman" w:eastAsia="Times New Roman" w:hAnsi="Times New Roman"/>
          <w:b/>
          <w:bCs/>
        </w:rPr>
        <w:tab/>
      </w:r>
    </w:p>
    <w:p w:rsidR="00FF7D8D" w:rsidRPr="002028CC" w:rsidRDefault="00FF7D8D" w:rsidP="004B6551">
      <w:pPr>
        <w:pStyle w:val="NoSpacing"/>
        <w:jc w:val="left"/>
        <w:rPr>
          <w:rFonts w:ascii="Times New Roman" w:eastAsia="Times New Roman" w:hAnsi="Times New Roman"/>
          <w:b/>
          <w:bCs/>
        </w:rPr>
      </w:pPr>
    </w:p>
    <w:p w:rsidR="001E091A" w:rsidRPr="002028CC" w:rsidRDefault="00A83FD1" w:rsidP="00355617">
      <w:pPr>
        <w:pStyle w:val="NoSpacing"/>
        <w:rPr>
          <w:rFonts w:ascii="Times New Roman" w:eastAsia="Times New Roman" w:hAnsi="Times New Roman"/>
          <w:b/>
          <w:bCs/>
          <w:sz w:val="16"/>
          <w:szCs w:val="16"/>
        </w:rPr>
      </w:pPr>
      <w:r>
        <w:rPr>
          <w:rFonts w:ascii="Times New Roman" w:eastAsia="Times New Roman" w:hAnsi="Times New Roman"/>
          <w:b/>
          <w:bCs/>
          <w:noProof/>
          <w:sz w:val="16"/>
          <w:szCs w:val="16"/>
        </w:rPr>
        <w:pict>
          <v:rect id="_x0000_s1086" style="position:absolute;left:0;text-align:left;margin-left:47.7pt;margin-top:2.05pt;width:608.25pt;height:131.15pt;z-index:-251602944" fillcolor="#8064a2 [3207]" strokecolor="#f2f2f2 [3041]" strokeweight="3pt">
            <v:shadow on="t" type="perspective" color="#3f3151 [1607]" opacity=".5" offset="1pt" offset2="-1pt"/>
          </v:rect>
        </w:pict>
      </w:r>
    </w:p>
    <w:tbl>
      <w:tblPr>
        <w:tblW w:w="0" w:type="auto"/>
        <w:jc w:val="center"/>
        <w:tblInd w:w="-1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9"/>
        <w:gridCol w:w="2340"/>
        <w:gridCol w:w="2391"/>
        <w:gridCol w:w="1440"/>
      </w:tblGrid>
      <w:tr w:rsidR="0022691F" w:rsidRPr="002028CC" w:rsidTr="002218AC">
        <w:trPr>
          <w:trHeight w:val="135"/>
          <w:jc w:val="center"/>
        </w:trPr>
        <w:tc>
          <w:tcPr>
            <w:tcW w:w="5249" w:type="dxa"/>
            <w:tcBorders>
              <w:top w:val="single" w:sz="4" w:space="0" w:color="auto"/>
            </w:tcBorders>
            <w:vAlign w:val="center"/>
          </w:tcPr>
          <w:p w:rsidR="0022691F" w:rsidRPr="002028CC" w:rsidRDefault="0022691F" w:rsidP="00355617">
            <w:pPr>
              <w:pStyle w:val="NoSpacing"/>
              <w:jc w:val="both"/>
              <w:rPr>
                <w:rFonts w:ascii="Times New Roman" w:hAnsi="Times New Roman"/>
                <w:sz w:val="16"/>
                <w:szCs w:val="16"/>
                <w:lang w:val="ru-RU"/>
              </w:rPr>
            </w:pPr>
          </w:p>
        </w:tc>
        <w:tc>
          <w:tcPr>
            <w:tcW w:w="2340"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rPr>
              <w:t>Shkolla qendrore</w:t>
            </w:r>
          </w:p>
        </w:tc>
        <w:tc>
          <w:tcPr>
            <w:tcW w:w="2391"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Shkolla periferike</w:t>
            </w:r>
          </w:p>
        </w:tc>
        <w:tc>
          <w:tcPr>
            <w:tcW w:w="1440"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Gjithsejt</w:t>
            </w:r>
          </w:p>
        </w:tc>
      </w:tr>
      <w:tr w:rsidR="0022691F" w:rsidRPr="002028CC" w:rsidTr="002218AC">
        <w:trPr>
          <w:trHeight w:val="135"/>
          <w:jc w:val="center"/>
        </w:trPr>
        <w:tc>
          <w:tcPr>
            <w:tcW w:w="5249" w:type="dxa"/>
            <w:tcBorders>
              <w:top w:val="single" w:sz="4" w:space="0" w:color="auto"/>
            </w:tcBorders>
            <w:vAlign w:val="center"/>
          </w:tcPr>
          <w:p w:rsidR="0022691F" w:rsidRPr="002028CC" w:rsidRDefault="0022691F" w:rsidP="00355617">
            <w:pPr>
              <w:pStyle w:val="NoSpacing"/>
              <w:jc w:val="left"/>
              <w:rPr>
                <w:rFonts w:ascii="Times New Roman" w:hAnsi="Times New Roman"/>
                <w:b/>
                <w:sz w:val="16"/>
                <w:szCs w:val="16"/>
              </w:rPr>
            </w:pPr>
            <w:r w:rsidRPr="002028CC">
              <w:rPr>
                <w:rFonts w:ascii="Times New Roman" w:hAnsi="Times New Roman"/>
                <w:b/>
                <w:sz w:val="16"/>
                <w:szCs w:val="16"/>
              </w:rPr>
              <w:t>Numri i përgjithshëm i ndërtesave shkollore</w:t>
            </w:r>
          </w:p>
        </w:tc>
        <w:tc>
          <w:tcPr>
            <w:tcW w:w="2340"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w:t>
            </w:r>
          </w:p>
        </w:tc>
        <w:tc>
          <w:tcPr>
            <w:tcW w:w="2391"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2</w:t>
            </w:r>
          </w:p>
        </w:tc>
        <w:tc>
          <w:tcPr>
            <w:tcW w:w="1440"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3</w:t>
            </w:r>
          </w:p>
        </w:tc>
      </w:tr>
      <w:tr w:rsidR="0022691F" w:rsidRPr="002028CC" w:rsidTr="00631C7B">
        <w:trPr>
          <w:trHeight w:val="188"/>
          <w:jc w:val="center"/>
        </w:trPr>
        <w:tc>
          <w:tcPr>
            <w:tcW w:w="5249" w:type="dxa"/>
            <w:tcBorders>
              <w:top w:val="single" w:sz="4" w:space="0" w:color="auto"/>
            </w:tcBorders>
            <w:vAlign w:val="center"/>
          </w:tcPr>
          <w:p w:rsidR="0022691F" w:rsidRPr="002028CC" w:rsidRDefault="0022691F" w:rsidP="00355617">
            <w:pPr>
              <w:pStyle w:val="NoSpacing"/>
              <w:jc w:val="left"/>
              <w:rPr>
                <w:rFonts w:ascii="Times New Roman" w:hAnsi="Times New Roman"/>
                <w:b/>
                <w:sz w:val="16"/>
                <w:szCs w:val="16"/>
                <w:lang w:val="ru-RU"/>
              </w:rPr>
            </w:pPr>
            <w:r w:rsidRPr="002028CC">
              <w:rPr>
                <w:rFonts w:ascii="Times New Roman" w:hAnsi="Times New Roman"/>
                <w:b/>
                <w:sz w:val="16"/>
                <w:szCs w:val="16"/>
              </w:rPr>
              <w:t>Oborri shkollor</w:t>
            </w:r>
          </w:p>
        </w:tc>
        <w:tc>
          <w:tcPr>
            <w:tcW w:w="2340"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w:t>
            </w:r>
          </w:p>
        </w:tc>
        <w:tc>
          <w:tcPr>
            <w:tcW w:w="2391"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2</w:t>
            </w:r>
          </w:p>
        </w:tc>
        <w:tc>
          <w:tcPr>
            <w:tcW w:w="1440"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3</w:t>
            </w:r>
          </w:p>
        </w:tc>
      </w:tr>
      <w:tr w:rsidR="002218AC" w:rsidRPr="002028CC" w:rsidTr="00631C7B">
        <w:trPr>
          <w:trHeight w:val="179"/>
          <w:jc w:val="center"/>
        </w:trPr>
        <w:tc>
          <w:tcPr>
            <w:tcW w:w="5249" w:type="dxa"/>
            <w:tcBorders>
              <w:top w:val="single" w:sz="4" w:space="0" w:color="auto"/>
            </w:tcBorders>
            <w:vAlign w:val="center"/>
          </w:tcPr>
          <w:p w:rsidR="002218AC" w:rsidRPr="002028CC" w:rsidRDefault="002218AC" w:rsidP="00355617">
            <w:pPr>
              <w:pStyle w:val="NoSpacing"/>
              <w:jc w:val="left"/>
              <w:rPr>
                <w:rFonts w:ascii="Times New Roman" w:hAnsi="Times New Roman"/>
                <w:b/>
                <w:sz w:val="16"/>
                <w:szCs w:val="16"/>
              </w:rPr>
            </w:pPr>
            <w:r w:rsidRPr="002028CC">
              <w:rPr>
                <w:rFonts w:ascii="Times New Roman" w:hAnsi="Times New Roman"/>
                <w:b/>
                <w:sz w:val="16"/>
                <w:szCs w:val="16"/>
              </w:rPr>
              <w:t>Numri i shkollave periferike</w:t>
            </w:r>
          </w:p>
        </w:tc>
        <w:tc>
          <w:tcPr>
            <w:tcW w:w="2340" w:type="dxa"/>
            <w:tcBorders>
              <w:top w:val="single" w:sz="4" w:space="0" w:color="auto"/>
            </w:tcBorders>
            <w:vAlign w:val="center"/>
          </w:tcPr>
          <w:p w:rsidR="002218AC" w:rsidRPr="002028CC" w:rsidRDefault="002218AC" w:rsidP="00355617">
            <w:pPr>
              <w:pStyle w:val="NoSpacing"/>
              <w:rPr>
                <w:rFonts w:ascii="Times New Roman" w:hAnsi="Times New Roman"/>
                <w:b/>
                <w:sz w:val="16"/>
                <w:szCs w:val="16"/>
              </w:rPr>
            </w:pPr>
          </w:p>
        </w:tc>
        <w:tc>
          <w:tcPr>
            <w:tcW w:w="2391" w:type="dxa"/>
            <w:tcBorders>
              <w:top w:val="single" w:sz="4" w:space="0" w:color="auto"/>
            </w:tcBorders>
            <w:vAlign w:val="center"/>
          </w:tcPr>
          <w:p w:rsidR="002218AC" w:rsidRPr="002028CC" w:rsidRDefault="002218AC" w:rsidP="00355617">
            <w:pPr>
              <w:pStyle w:val="NoSpacing"/>
              <w:rPr>
                <w:rFonts w:ascii="Times New Roman" w:hAnsi="Times New Roman"/>
                <w:b/>
                <w:sz w:val="16"/>
                <w:szCs w:val="16"/>
              </w:rPr>
            </w:pPr>
            <w:r w:rsidRPr="002028CC">
              <w:rPr>
                <w:rFonts w:ascii="Times New Roman" w:hAnsi="Times New Roman"/>
                <w:b/>
                <w:sz w:val="16"/>
                <w:szCs w:val="16"/>
              </w:rPr>
              <w:t>1</w:t>
            </w:r>
          </w:p>
        </w:tc>
        <w:tc>
          <w:tcPr>
            <w:tcW w:w="1440" w:type="dxa"/>
            <w:tcBorders>
              <w:top w:val="single" w:sz="4" w:space="0" w:color="auto"/>
            </w:tcBorders>
            <w:vAlign w:val="center"/>
          </w:tcPr>
          <w:p w:rsidR="002218AC" w:rsidRPr="002028CC" w:rsidRDefault="002218AC" w:rsidP="00355617">
            <w:pPr>
              <w:pStyle w:val="NoSpacing"/>
              <w:rPr>
                <w:rFonts w:ascii="Times New Roman" w:hAnsi="Times New Roman"/>
                <w:b/>
                <w:sz w:val="16"/>
                <w:szCs w:val="16"/>
              </w:rPr>
            </w:pPr>
            <w:r w:rsidRPr="002028CC">
              <w:rPr>
                <w:rFonts w:ascii="Times New Roman" w:hAnsi="Times New Roman"/>
                <w:b/>
                <w:sz w:val="16"/>
                <w:szCs w:val="16"/>
              </w:rPr>
              <w:t>1</w:t>
            </w:r>
          </w:p>
        </w:tc>
      </w:tr>
      <w:tr w:rsidR="0022691F" w:rsidRPr="002028CC" w:rsidTr="002218AC">
        <w:trPr>
          <w:trHeight w:val="165"/>
          <w:jc w:val="center"/>
        </w:trPr>
        <w:tc>
          <w:tcPr>
            <w:tcW w:w="5249" w:type="dxa"/>
            <w:tcBorders>
              <w:top w:val="single" w:sz="4" w:space="0" w:color="auto"/>
            </w:tcBorders>
            <w:vAlign w:val="center"/>
          </w:tcPr>
          <w:p w:rsidR="0022691F" w:rsidRPr="002028CC" w:rsidRDefault="0022691F" w:rsidP="00355617">
            <w:pPr>
              <w:pStyle w:val="NoSpacing"/>
              <w:jc w:val="left"/>
              <w:rPr>
                <w:rFonts w:ascii="Times New Roman" w:hAnsi="Times New Roman"/>
                <w:b/>
                <w:sz w:val="16"/>
                <w:szCs w:val="16"/>
              </w:rPr>
            </w:pPr>
            <w:r w:rsidRPr="002028CC">
              <w:rPr>
                <w:rFonts w:ascii="Times New Roman" w:hAnsi="Times New Roman"/>
                <w:b/>
                <w:sz w:val="16"/>
                <w:szCs w:val="16"/>
              </w:rPr>
              <w:t>Bruto sipërfaqe</w:t>
            </w:r>
          </w:p>
        </w:tc>
        <w:tc>
          <w:tcPr>
            <w:tcW w:w="2340"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2750</w:t>
            </w:r>
          </w:p>
        </w:tc>
        <w:tc>
          <w:tcPr>
            <w:tcW w:w="2391"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6200</w:t>
            </w:r>
          </w:p>
        </w:tc>
        <w:tc>
          <w:tcPr>
            <w:tcW w:w="1440" w:type="dxa"/>
            <w:tcBorders>
              <w:top w:val="single" w:sz="4" w:space="0" w:color="auto"/>
            </w:tcBorders>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9000</w:t>
            </w:r>
          </w:p>
        </w:tc>
      </w:tr>
      <w:tr w:rsidR="0022691F" w:rsidRPr="002028CC" w:rsidTr="002218AC">
        <w:trPr>
          <w:trHeight w:val="135"/>
          <w:jc w:val="center"/>
        </w:trPr>
        <w:tc>
          <w:tcPr>
            <w:tcW w:w="5249" w:type="dxa"/>
            <w:vAlign w:val="center"/>
          </w:tcPr>
          <w:p w:rsidR="0022691F" w:rsidRPr="002028CC" w:rsidRDefault="0022691F" w:rsidP="00355617">
            <w:pPr>
              <w:pStyle w:val="NoSpacing"/>
              <w:jc w:val="left"/>
              <w:rPr>
                <w:rFonts w:ascii="Times New Roman" w:hAnsi="Times New Roman"/>
                <w:b/>
                <w:sz w:val="16"/>
                <w:szCs w:val="16"/>
              </w:rPr>
            </w:pPr>
            <w:r w:rsidRPr="002028CC">
              <w:rPr>
                <w:rFonts w:ascii="Times New Roman" w:hAnsi="Times New Roman"/>
                <w:b/>
                <w:sz w:val="16"/>
                <w:szCs w:val="16"/>
              </w:rPr>
              <w:t>Neto sipërfaqe</w:t>
            </w:r>
          </w:p>
        </w:tc>
        <w:tc>
          <w:tcPr>
            <w:tcW w:w="2340" w:type="dxa"/>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4650</w:t>
            </w:r>
          </w:p>
        </w:tc>
        <w:tc>
          <w:tcPr>
            <w:tcW w:w="2391" w:type="dxa"/>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7400</w:t>
            </w:r>
          </w:p>
        </w:tc>
        <w:tc>
          <w:tcPr>
            <w:tcW w:w="1440" w:type="dxa"/>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12000</w:t>
            </w:r>
          </w:p>
        </w:tc>
      </w:tr>
      <w:tr w:rsidR="0022691F" w:rsidRPr="002028CC" w:rsidTr="00631C7B">
        <w:trPr>
          <w:trHeight w:val="134"/>
          <w:jc w:val="center"/>
        </w:trPr>
        <w:tc>
          <w:tcPr>
            <w:tcW w:w="5249" w:type="dxa"/>
            <w:vAlign w:val="center"/>
          </w:tcPr>
          <w:p w:rsidR="0022691F" w:rsidRPr="002028CC" w:rsidRDefault="0022691F" w:rsidP="00355617">
            <w:pPr>
              <w:pStyle w:val="NoSpacing"/>
              <w:jc w:val="left"/>
              <w:rPr>
                <w:rFonts w:ascii="Times New Roman" w:hAnsi="Times New Roman"/>
                <w:b/>
                <w:sz w:val="16"/>
                <w:szCs w:val="16"/>
              </w:rPr>
            </w:pPr>
            <w:r w:rsidRPr="002028CC">
              <w:rPr>
                <w:rFonts w:ascii="Times New Roman" w:hAnsi="Times New Roman"/>
                <w:b/>
                <w:sz w:val="16"/>
                <w:szCs w:val="16"/>
              </w:rPr>
              <w:t xml:space="preserve">Numri </w:t>
            </w:r>
            <w:r w:rsidR="00535B59" w:rsidRPr="002028CC">
              <w:rPr>
                <w:rFonts w:ascii="Times New Roman" w:hAnsi="Times New Roman"/>
                <w:b/>
                <w:sz w:val="16"/>
                <w:szCs w:val="16"/>
              </w:rPr>
              <w:t xml:space="preserve">i </w:t>
            </w:r>
            <w:r w:rsidRPr="002028CC">
              <w:rPr>
                <w:rFonts w:ascii="Times New Roman" w:hAnsi="Times New Roman"/>
                <w:b/>
                <w:sz w:val="16"/>
                <w:szCs w:val="16"/>
              </w:rPr>
              <w:t>terreneve sportive</w:t>
            </w:r>
          </w:p>
        </w:tc>
        <w:tc>
          <w:tcPr>
            <w:tcW w:w="2340" w:type="dxa"/>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1</w:t>
            </w:r>
          </w:p>
        </w:tc>
        <w:tc>
          <w:tcPr>
            <w:tcW w:w="2391" w:type="dxa"/>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1</w:t>
            </w:r>
          </w:p>
        </w:tc>
        <w:tc>
          <w:tcPr>
            <w:tcW w:w="1440" w:type="dxa"/>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2</w:t>
            </w:r>
          </w:p>
        </w:tc>
      </w:tr>
      <w:tr w:rsidR="0022691F" w:rsidRPr="002028CC" w:rsidTr="00631C7B">
        <w:trPr>
          <w:trHeight w:val="206"/>
          <w:jc w:val="center"/>
        </w:trPr>
        <w:tc>
          <w:tcPr>
            <w:tcW w:w="5249" w:type="dxa"/>
            <w:vAlign w:val="center"/>
          </w:tcPr>
          <w:p w:rsidR="0022691F" w:rsidRPr="002028CC" w:rsidRDefault="0022691F" w:rsidP="00355617">
            <w:pPr>
              <w:pStyle w:val="NoSpacing"/>
              <w:jc w:val="left"/>
              <w:rPr>
                <w:rFonts w:ascii="Times New Roman" w:hAnsi="Times New Roman"/>
                <w:b/>
                <w:sz w:val="16"/>
                <w:szCs w:val="16"/>
              </w:rPr>
            </w:pPr>
            <w:r w:rsidRPr="002028CC">
              <w:rPr>
                <w:rFonts w:ascii="Times New Roman" w:hAnsi="Times New Roman"/>
                <w:b/>
                <w:sz w:val="16"/>
                <w:szCs w:val="16"/>
              </w:rPr>
              <w:t>Numri i kateve</w:t>
            </w:r>
          </w:p>
        </w:tc>
        <w:tc>
          <w:tcPr>
            <w:tcW w:w="2340"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w:t>
            </w:r>
          </w:p>
        </w:tc>
        <w:tc>
          <w:tcPr>
            <w:tcW w:w="2391" w:type="dxa"/>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w:t>
            </w:r>
          </w:p>
        </w:tc>
        <w:tc>
          <w:tcPr>
            <w:tcW w:w="1440"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w:t>
            </w:r>
          </w:p>
        </w:tc>
      </w:tr>
      <w:tr w:rsidR="0022691F" w:rsidRPr="002028CC" w:rsidTr="002218AC">
        <w:trPr>
          <w:trHeight w:val="165"/>
          <w:jc w:val="center"/>
        </w:trPr>
        <w:tc>
          <w:tcPr>
            <w:tcW w:w="5249" w:type="dxa"/>
            <w:vAlign w:val="center"/>
          </w:tcPr>
          <w:p w:rsidR="0022691F" w:rsidRPr="002028CC" w:rsidRDefault="0022691F" w:rsidP="00355617">
            <w:pPr>
              <w:pStyle w:val="NoSpacing"/>
              <w:jc w:val="left"/>
              <w:rPr>
                <w:rFonts w:ascii="Times New Roman" w:hAnsi="Times New Roman"/>
                <w:b/>
                <w:sz w:val="16"/>
                <w:szCs w:val="16"/>
              </w:rPr>
            </w:pPr>
            <w:r w:rsidRPr="002028CC">
              <w:rPr>
                <w:rFonts w:ascii="Times New Roman" w:hAnsi="Times New Roman"/>
                <w:b/>
                <w:sz w:val="16"/>
                <w:szCs w:val="16"/>
              </w:rPr>
              <w:t>Numri i mësonjëtoreve</w:t>
            </w:r>
          </w:p>
        </w:tc>
        <w:tc>
          <w:tcPr>
            <w:tcW w:w="2340"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10</w:t>
            </w:r>
          </w:p>
        </w:tc>
        <w:tc>
          <w:tcPr>
            <w:tcW w:w="2391"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8</w:t>
            </w:r>
          </w:p>
        </w:tc>
        <w:tc>
          <w:tcPr>
            <w:tcW w:w="1440"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18</w:t>
            </w:r>
          </w:p>
        </w:tc>
      </w:tr>
      <w:tr w:rsidR="0022691F" w:rsidRPr="002028CC" w:rsidTr="002218AC">
        <w:trPr>
          <w:trHeight w:val="165"/>
          <w:jc w:val="center"/>
        </w:trPr>
        <w:tc>
          <w:tcPr>
            <w:tcW w:w="5249" w:type="dxa"/>
            <w:vAlign w:val="center"/>
          </w:tcPr>
          <w:p w:rsidR="0022691F" w:rsidRPr="002028CC" w:rsidRDefault="0022691F" w:rsidP="00355617">
            <w:pPr>
              <w:pStyle w:val="NoSpacing"/>
              <w:jc w:val="left"/>
              <w:rPr>
                <w:rFonts w:ascii="Times New Roman" w:hAnsi="Times New Roman"/>
                <w:b/>
                <w:sz w:val="16"/>
                <w:szCs w:val="16"/>
              </w:rPr>
            </w:pPr>
            <w:r w:rsidRPr="002028CC">
              <w:rPr>
                <w:rFonts w:ascii="Times New Roman" w:hAnsi="Times New Roman"/>
                <w:b/>
                <w:sz w:val="16"/>
                <w:szCs w:val="16"/>
              </w:rPr>
              <w:t>Numri i hapësirave ndihmëse</w:t>
            </w:r>
          </w:p>
        </w:tc>
        <w:tc>
          <w:tcPr>
            <w:tcW w:w="2340"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2</w:t>
            </w:r>
          </w:p>
        </w:tc>
        <w:tc>
          <w:tcPr>
            <w:tcW w:w="2391"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2</w:t>
            </w:r>
          </w:p>
        </w:tc>
        <w:tc>
          <w:tcPr>
            <w:tcW w:w="1440"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4</w:t>
            </w:r>
          </w:p>
        </w:tc>
      </w:tr>
      <w:tr w:rsidR="0022691F" w:rsidRPr="002028CC" w:rsidTr="002218AC">
        <w:trPr>
          <w:trHeight w:val="165"/>
          <w:jc w:val="center"/>
        </w:trPr>
        <w:tc>
          <w:tcPr>
            <w:tcW w:w="5249" w:type="dxa"/>
            <w:vAlign w:val="center"/>
          </w:tcPr>
          <w:p w:rsidR="0022691F" w:rsidRPr="002028CC" w:rsidRDefault="0022691F" w:rsidP="00355617">
            <w:pPr>
              <w:pStyle w:val="NoSpacing"/>
              <w:jc w:val="left"/>
              <w:rPr>
                <w:rFonts w:ascii="Times New Roman" w:hAnsi="Times New Roman"/>
                <w:b/>
                <w:sz w:val="16"/>
                <w:szCs w:val="16"/>
              </w:rPr>
            </w:pPr>
            <w:r w:rsidRPr="002028CC">
              <w:rPr>
                <w:rFonts w:ascii="Times New Roman" w:hAnsi="Times New Roman"/>
                <w:b/>
                <w:sz w:val="16"/>
                <w:szCs w:val="16"/>
              </w:rPr>
              <w:t>Biblioteka shkollore</w:t>
            </w:r>
          </w:p>
        </w:tc>
        <w:tc>
          <w:tcPr>
            <w:tcW w:w="2340"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w:t>
            </w:r>
          </w:p>
        </w:tc>
        <w:tc>
          <w:tcPr>
            <w:tcW w:w="2391" w:type="dxa"/>
            <w:vAlign w:val="center"/>
          </w:tcPr>
          <w:p w:rsidR="0022691F" w:rsidRPr="002028CC" w:rsidRDefault="0022691F" w:rsidP="00355617">
            <w:pPr>
              <w:pStyle w:val="NoSpacing"/>
              <w:rPr>
                <w:rFonts w:ascii="Times New Roman" w:hAnsi="Times New Roman"/>
                <w:b/>
                <w:sz w:val="16"/>
                <w:szCs w:val="16"/>
                <w:lang w:val="ru-RU"/>
              </w:rPr>
            </w:pPr>
          </w:p>
        </w:tc>
        <w:tc>
          <w:tcPr>
            <w:tcW w:w="1440" w:type="dxa"/>
            <w:vAlign w:val="center"/>
          </w:tcPr>
          <w:p w:rsidR="0022691F" w:rsidRPr="002028CC" w:rsidRDefault="0022691F" w:rsidP="00355617">
            <w:pPr>
              <w:pStyle w:val="NoSpacing"/>
              <w:rPr>
                <w:rFonts w:ascii="Times New Roman" w:hAnsi="Times New Roman"/>
                <w:b/>
                <w:sz w:val="16"/>
                <w:szCs w:val="16"/>
                <w:lang w:val="ru-RU"/>
              </w:rPr>
            </w:pPr>
            <w:r w:rsidRPr="002028CC">
              <w:rPr>
                <w:rFonts w:ascii="Times New Roman" w:hAnsi="Times New Roman"/>
                <w:b/>
                <w:sz w:val="16"/>
                <w:szCs w:val="16"/>
                <w:lang w:val="ru-RU"/>
              </w:rPr>
              <w:t>1</w:t>
            </w:r>
          </w:p>
        </w:tc>
      </w:tr>
      <w:tr w:rsidR="0022691F" w:rsidRPr="002028CC" w:rsidTr="002218AC">
        <w:trPr>
          <w:trHeight w:val="165"/>
          <w:jc w:val="center"/>
        </w:trPr>
        <w:tc>
          <w:tcPr>
            <w:tcW w:w="5249" w:type="dxa"/>
            <w:vAlign w:val="center"/>
          </w:tcPr>
          <w:p w:rsidR="0022691F" w:rsidRPr="002028CC" w:rsidRDefault="0022691F" w:rsidP="00355617">
            <w:pPr>
              <w:pStyle w:val="NoSpacing"/>
              <w:jc w:val="left"/>
              <w:rPr>
                <w:rFonts w:ascii="Times New Roman" w:hAnsi="Times New Roman"/>
                <w:b/>
                <w:sz w:val="16"/>
                <w:szCs w:val="16"/>
                <w:lang w:val="ru-RU"/>
              </w:rPr>
            </w:pPr>
            <w:r w:rsidRPr="002028CC">
              <w:rPr>
                <w:rFonts w:ascii="Times New Roman" w:hAnsi="Times New Roman"/>
                <w:b/>
                <w:sz w:val="16"/>
                <w:szCs w:val="16"/>
              </w:rPr>
              <w:t>Mënyra e ngrohjes së shkollës</w:t>
            </w:r>
          </w:p>
        </w:tc>
        <w:tc>
          <w:tcPr>
            <w:tcW w:w="2340" w:type="dxa"/>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naftë</w:t>
            </w:r>
          </w:p>
        </w:tc>
        <w:tc>
          <w:tcPr>
            <w:tcW w:w="2391" w:type="dxa"/>
            <w:vAlign w:val="center"/>
          </w:tcPr>
          <w:p w:rsidR="0022691F" w:rsidRPr="002028CC" w:rsidRDefault="008217CA" w:rsidP="00355617">
            <w:pPr>
              <w:pStyle w:val="NoSpacing"/>
              <w:rPr>
                <w:rFonts w:ascii="Times New Roman" w:hAnsi="Times New Roman"/>
                <w:b/>
                <w:sz w:val="16"/>
                <w:szCs w:val="16"/>
              </w:rPr>
            </w:pPr>
            <w:r w:rsidRPr="002028CC">
              <w:rPr>
                <w:rFonts w:ascii="Times New Roman" w:hAnsi="Times New Roman"/>
                <w:b/>
                <w:sz w:val="16"/>
                <w:szCs w:val="16"/>
              </w:rPr>
              <w:t xml:space="preserve">Dru + En. </w:t>
            </w:r>
            <w:r w:rsidR="0022691F" w:rsidRPr="002028CC">
              <w:rPr>
                <w:rFonts w:ascii="Times New Roman" w:hAnsi="Times New Roman"/>
                <w:b/>
                <w:sz w:val="16"/>
                <w:szCs w:val="16"/>
              </w:rPr>
              <w:t>elek.</w:t>
            </w:r>
          </w:p>
        </w:tc>
        <w:tc>
          <w:tcPr>
            <w:tcW w:w="1440" w:type="dxa"/>
            <w:vAlign w:val="center"/>
          </w:tcPr>
          <w:p w:rsidR="0022691F" w:rsidRPr="002028CC" w:rsidRDefault="0022691F" w:rsidP="00355617">
            <w:pPr>
              <w:pStyle w:val="NoSpacing"/>
              <w:rPr>
                <w:rFonts w:ascii="Times New Roman" w:hAnsi="Times New Roman"/>
                <w:b/>
                <w:sz w:val="16"/>
                <w:szCs w:val="16"/>
              </w:rPr>
            </w:pPr>
            <w:r w:rsidRPr="002028CC">
              <w:rPr>
                <w:rFonts w:ascii="Times New Roman" w:hAnsi="Times New Roman"/>
                <w:b/>
                <w:sz w:val="16"/>
                <w:szCs w:val="16"/>
              </w:rPr>
              <w:t>-</w:t>
            </w:r>
          </w:p>
        </w:tc>
      </w:tr>
    </w:tbl>
    <w:p w:rsidR="0022691F" w:rsidRPr="002028CC" w:rsidRDefault="0022691F" w:rsidP="00355617">
      <w:pPr>
        <w:pStyle w:val="NoSpacing"/>
        <w:jc w:val="both"/>
        <w:rPr>
          <w:rFonts w:ascii="Times New Roman" w:hAnsi="Times New Roman"/>
          <w:b/>
          <w:sz w:val="28"/>
          <w:szCs w:val="28"/>
          <w:lang w:val="sq-AL"/>
        </w:rPr>
      </w:pPr>
      <w:r w:rsidRPr="002028CC">
        <w:rPr>
          <w:rFonts w:ascii="Times New Roman" w:hAnsi="Times New Roman"/>
          <w:b/>
          <w:sz w:val="28"/>
          <w:szCs w:val="28"/>
          <w:lang w:val="sq-AL"/>
        </w:rPr>
        <w:t xml:space="preserve">  </w:t>
      </w:r>
    </w:p>
    <w:p w:rsidR="002218AC" w:rsidRPr="002028CC" w:rsidRDefault="00A83FD1" w:rsidP="004B6551">
      <w:pPr>
        <w:pStyle w:val="NoSpacing"/>
        <w:jc w:val="left"/>
        <w:rPr>
          <w:rFonts w:ascii="Times New Roman" w:hAnsi="Times New Roman"/>
          <w:b/>
          <w:lang w:val="sq-AL"/>
        </w:rPr>
      </w:pPr>
      <w:r>
        <w:rPr>
          <w:rFonts w:ascii="Times New Roman" w:hAnsi="Times New Roman"/>
          <w:b/>
          <w:noProof/>
        </w:rPr>
        <w:lastRenderedPageBreak/>
        <w:pict>
          <v:roundrect id="_x0000_s1229" style="position:absolute;margin-left:3.9pt;margin-top:-6.65pt;width:198.3pt;height:22.85pt;z-index:-251516928" arcsize="10923f" fillcolor="#9bbb59 [3206]" strokecolor="#f2f2f2 [3041]" strokeweight="3pt">
            <v:shadow on="t" type="perspective" color="#4e6128 [1606]" opacity=".5" offset="1pt" offset2="-1pt"/>
          </v:roundrect>
        </w:pict>
      </w:r>
      <w:r w:rsidR="001749B3" w:rsidRPr="002028CC">
        <w:rPr>
          <w:rFonts w:ascii="Times New Roman" w:hAnsi="Times New Roman"/>
          <w:b/>
          <w:lang w:val="sq-AL"/>
        </w:rPr>
        <w:t xml:space="preserve">   </w:t>
      </w:r>
      <w:r w:rsidR="00BC1D5A" w:rsidRPr="002028CC">
        <w:rPr>
          <w:rFonts w:ascii="Times New Roman" w:hAnsi="Times New Roman"/>
          <w:b/>
          <w:lang w:val="sq-AL"/>
        </w:rPr>
        <w:t xml:space="preserve">   </w:t>
      </w:r>
      <w:r w:rsidR="00631C7B" w:rsidRPr="002028CC">
        <w:rPr>
          <w:rFonts w:ascii="Times New Roman" w:hAnsi="Times New Roman"/>
          <w:b/>
          <w:lang w:val="sq-AL"/>
        </w:rPr>
        <w:t>2.2.1.</w:t>
      </w:r>
      <w:r w:rsidR="002218AC" w:rsidRPr="002028CC">
        <w:rPr>
          <w:rFonts w:ascii="Times New Roman" w:hAnsi="Times New Roman"/>
          <w:b/>
          <w:lang w:val="sq-AL"/>
        </w:rPr>
        <w:t>K</w:t>
      </w:r>
      <w:r w:rsidR="001749B3" w:rsidRPr="002028CC">
        <w:rPr>
          <w:rFonts w:ascii="Times New Roman" w:hAnsi="Times New Roman"/>
          <w:b/>
          <w:lang w:val="sq-AL"/>
        </w:rPr>
        <w:t>ushtet materiale-teknike</w:t>
      </w:r>
      <w:r w:rsidR="002218AC" w:rsidRPr="002028CC">
        <w:rPr>
          <w:rFonts w:ascii="Times New Roman" w:hAnsi="Times New Roman"/>
          <w:b/>
          <w:lang w:val="sq-AL"/>
        </w:rPr>
        <w:t xml:space="preserve"> </w:t>
      </w:r>
    </w:p>
    <w:p w:rsidR="00996E74" w:rsidRPr="002028CC" w:rsidRDefault="00996E74" w:rsidP="002218AC">
      <w:pPr>
        <w:pStyle w:val="NoSpacing"/>
        <w:ind w:firstLine="720"/>
        <w:jc w:val="both"/>
        <w:rPr>
          <w:rFonts w:ascii="Times New Roman" w:hAnsi="Times New Roman"/>
          <w:lang w:val="mk-MK"/>
        </w:rPr>
      </w:pPr>
    </w:p>
    <w:p w:rsidR="00996E74" w:rsidRPr="002028CC" w:rsidRDefault="00996E74" w:rsidP="002218AC">
      <w:pPr>
        <w:pStyle w:val="NoSpacing"/>
        <w:ind w:firstLine="720"/>
        <w:jc w:val="both"/>
        <w:rPr>
          <w:rFonts w:ascii="Times New Roman" w:hAnsi="Times New Roman"/>
          <w:lang w:val="mk-MK"/>
        </w:rPr>
      </w:pPr>
    </w:p>
    <w:p w:rsidR="002218AC" w:rsidRPr="002028CC" w:rsidRDefault="002218AC" w:rsidP="002218AC">
      <w:pPr>
        <w:pStyle w:val="NoSpacing"/>
        <w:ind w:firstLine="720"/>
        <w:jc w:val="both"/>
        <w:rPr>
          <w:rFonts w:ascii="Times New Roman" w:hAnsi="Times New Roman"/>
          <w:lang w:val="sq-AL"/>
        </w:rPr>
      </w:pPr>
      <w:r w:rsidRPr="002028CC">
        <w:rPr>
          <w:rFonts w:ascii="Times New Roman" w:hAnsi="Times New Roman"/>
          <w:lang w:val="sq-AL"/>
        </w:rPr>
        <w:t>Krejt hapësirat shkollore (çdo pjesë) është funksionale dhe në mënyrë racionale shfrytëzohet për nevojat dhe realizimin e suksesshëm të procesit edukativo-arsimor.</w:t>
      </w:r>
    </w:p>
    <w:p w:rsidR="002218AC" w:rsidRPr="002028CC" w:rsidRDefault="002218AC" w:rsidP="002218AC">
      <w:pPr>
        <w:pStyle w:val="NoSpacing"/>
        <w:ind w:firstLine="720"/>
        <w:jc w:val="both"/>
        <w:rPr>
          <w:rFonts w:ascii="Times New Roman" w:hAnsi="Times New Roman"/>
          <w:lang w:val="sq-AL"/>
        </w:rPr>
      </w:pPr>
      <w:r w:rsidRPr="002028CC">
        <w:rPr>
          <w:rFonts w:ascii="Times New Roman" w:hAnsi="Times New Roman"/>
          <w:lang w:val="sq-AL"/>
        </w:rPr>
        <w:t xml:space="preserve">Në vazhdim do të paraqesim tablo indikative për shfrytëzimin e hapësirave nga ana e nxënësve (hapësirat mësimore, korridoret, nyjet sanitare, bibliotekën, oborrin etj.) Secila mësonjëtore është e evidentuar me numër, ndërsa në hyrje të shkollës ka informacion për vendndodhjen dhe destinacionin e hapësirave. </w:t>
      </w:r>
    </w:p>
    <w:p w:rsidR="00145AC8" w:rsidRPr="002028CC" w:rsidRDefault="0022691F" w:rsidP="002218AC">
      <w:pPr>
        <w:pStyle w:val="NoSpacing"/>
        <w:spacing w:line="276" w:lineRule="auto"/>
        <w:ind w:firstLine="720"/>
        <w:jc w:val="both"/>
        <w:rPr>
          <w:rFonts w:ascii="Times New Roman" w:hAnsi="Times New Roman"/>
          <w:lang w:val="sq-AL"/>
        </w:rPr>
      </w:pPr>
      <w:r w:rsidRPr="002028CC">
        <w:rPr>
          <w:rFonts w:ascii="Times New Roman" w:hAnsi="Times New Roman"/>
          <w:lang w:val="sq-AL"/>
        </w:rPr>
        <w:t>Ndërtesa shkollore  është objekt i vjetër (4</w:t>
      </w:r>
      <w:r w:rsidR="00D82EF8" w:rsidRPr="002028CC">
        <w:rPr>
          <w:rFonts w:ascii="Times New Roman" w:hAnsi="Times New Roman"/>
          <w:lang w:val="sq-AL"/>
        </w:rPr>
        <w:t>6</w:t>
      </w:r>
      <w:r w:rsidRPr="002028CC">
        <w:rPr>
          <w:rFonts w:ascii="Times New Roman" w:hAnsi="Times New Roman"/>
          <w:lang w:val="sq-AL"/>
        </w:rPr>
        <w:t xml:space="preserve"> vj.), i pajisur me inventar themelor shkollor, i cili thjesht, të thuash për çdo vit mirëmbahet në kuadër të mundësive modeste financiare e materiale. Më 1993 bëhet rinovimi komplet i pullazit të shkollës me vetiniciativë dhe vetfinacim të prindërve dhe të punësuarve të shkollës, më</w:t>
      </w:r>
      <w:r w:rsidR="000077C1" w:rsidRPr="002028CC">
        <w:rPr>
          <w:rFonts w:ascii="Times New Roman" w:hAnsi="Times New Roman"/>
          <w:lang w:val="sq-AL"/>
        </w:rPr>
        <w:t xml:space="preserve"> </w:t>
      </w:r>
      <w:r w:rsidRPr="002028CC">
        <w:rPr>
          <w:rFonts w:ascii="Times New Roman" w:hAnsi="Times New Roman"/>
          <w:lang w:val="sq-AL"/>
        </w:rPr>
        <w:t xml:space="preserve">pastaj (2003) bëhet instalimi i nxemjes qendrore, ndërsa në shkollën periferike, me donacion nga ana e CRS dhe  USAID-it u bëhen rekonstruime  dhe intervenime në objektin e shkollës. </w:t>
      </w:r>
    </w:p>
    <w:p w:rsidR="00145AC8" w:rsidRPr="002028CC" w:rsidRDefault="0022691F" w:rsidP="002218AC">
      <w:pPr>
        <w:pStyle w:val="NoSpacing"/>
        <w:spacing w:line="276" w:lineRule="auto"/>
        <w:ind w:firstLine="720"/>
        <w:jc w:val="both"/>
        <w:rPr>
          <w:rFonts w:ascii="Times New Roman" w:hAnsi="Times New Roman"/>
          <w:lang w:val="sq-AL"/>
        </w:rPr>
      </w:pPr>
      <w:r w:rsidRPr="002028CC">
        <w:rPr>
          <w:rFonts w:ascii="Times New Roman" w:hAnsi="Times New Roman"/>
          <w:lang w:val="sq-AL"/>
        </w:rPr>
        <w:t xml:space="preserve">Edhe në këtë vit mësimor, si prioritet për periudhën e ardhshme (në aspektin infrastrukturor) imponohet </w:t>
      </w:r>
      <w:r w:rsidRPr="002028CC">
        <w:rPr>
          <w:rFonts w:ascii="Times New Roman" w:hAnsi="Times New Roman"/>
          <w:u w:val="single"/>
          <w:lang w:val="sq-AL"/>
        </w:rPr>
        <w:t>nevoja imanente për ndërtimin e sallës sportive,</w:t>
      </w:r>
      <w:r w:rsidRPr="002028CC">
        <w:rPr>
          <w:rFonts w:ascii="Times New Roman" w:hAnsi="Times New Roman"/>
          <w:color w:val="FF0000"/>
          <w:lang w:val="sq-AL"/>
        </w:rPr>
        <w:t xml:space="preserve"> </w:t>
      </w:r>
      <w:r w:rsidRPr="002028CC">
        <w:rPr>
          <w:rFonts w:ascii="Times New Roman" w:hAnsi="Times New Roman"/>
          <w:lang w:val="sq-AL"/>
        </w:rPr>
        <w:t>kurse në aspektin pedagogjik - nevoja për hapjen e një kopshti ku do të përfshihen fëmijët e moshës parashkollore të vendbanimit ku graviton shkolla.</w:t>
      </w:r>
    </w:p>
    <w:p w:rsidR="009B16CA" w:rsidRPr="002028CC" w:rsidRDefault="0022691F" w:rsidP="002218AC">
      <w:pPr>
        <w:pStyle w:val="NoSpacing"/>
        <w:spacing w:line="276" w:lineRule="auto"/>
        <w:ind w:firstLine="720"/>
        <w:jc w:val="both"/>
        <w:rPr>
          <w:rFonts w:ascii="Times New Roman" w:hAnsi="Times New Roman"/>
          <w:lang w:val="sq-AL"/>
        </w:rPr>
      </w:pPr>
      <w:r w:rsidRPr="002028CC">
        <w:rPr>
          <w:rFonts w:ascii="Times New Roman" w:hAnsi="Times New Roman"/>
          <w:lang w:val="sq-AL"/>
        </w:rPr>
        <w:t xml:space="preserve">Aktualisht, mësimi realizohet në 12 mësonjëtore, të cilat  shfrytëzohen nga nxënësit (edhe të mësimit klasor edhe të mësimit lëndor). Si në aspekt të hapësirave, ashtu edhe në këndvështrim të pajisjes së </w:t>
      </w:r>
      <w:r w:rsidR="00D82EF8" w:rsidRPr="002028CC">
        <w:rPr>
          <w:rFonts w:ascii="Times New Roman" w:hAnsi="Times New Roman"/>
          <w:lang w:val="sq-AL"/>
        </w:rPr>
        <w:t>tyre me mjete mësimore, shkolla, relativisht i plotëson</w:t>
      </w:r>
      <w:r w:rsidRPr="002028CC">
        <w:rPr>
          <w:rFonts w:ascii="Times New Roman" w:hAnsi="Times New Roman"/>
          <w:lang w:val="sq-AL"/>
        </w:rPr>
        <w:t xml:space="preserve"> nevojat dhe standardet për realizim normal të mësimit. Me rinovimin e nyjeve sanitare në shkollën qendrore, në mënyrë të konsiderueshme është përmirësuar higjiena, përkatësisht kujdesi për shëndetin e nxënësve dhe të punësuarve, por brengosës është kualiteti i dobët,</w:t>
      </w:r>
      <w:r w:rsidR="00D82EF8" w:rsidRPr="002028CC">
        <w:rPr>
          <w:rFonts w:ascii="Times New Roman" w:hAnsi="Times New Roman"/>
          <w:lang w:val="sq-AL"/>
        </w:rPr>
        <w:t xml:space="preserve"> </w:t>
      </w:r>
      <w:r w:rsidRPr="002028CC">
        <w:rPr>
          <w:rFonts w:ascii="Times New Roman" w:hAnsi="Times New Roman"/>
          <w:lang w:val="sq-AL"/>
        </w:rPr>
        <w:t>bile edhe i dëmshëm në pikëpamje mikrobiologjike i ujit për pije. Gjatë vitit të kaluar mësimor, është punuar në zgjerimin e oborrit të shkollës për lëvizje më të lirë të nxënësve në të. Gjithashtu është punuar edhe në instalimin e pengesave në rrugë afër shkollës dhe vënja e shenjave të sigurimit në trafik - si masë preventive për sigurimin e nxënësve në trafik.</w:t>
      </w:r>
    </w:p>
    <w:p w:rsidR="0022691F" w:rsidRPr="002028CC" w:rsidRDefault="0022691F" w:rsidP="00145AC8">
      <w:pPr>
        <w:pStyle w:val="NoSpacing"/>
        <w:spacing w:line="276" w:lineRule="auto"/>
        <w:ind w:firstLine="720"/>
        <w:jc w:val="both"/>
        <w:rPr>
          <w:rFonts w:ascii="Times New Roman" w:hAnsi="Times New Roman"/>
          <w:lang w:val="sq-AL"/>
        </w:rPr>
      </w:pPr>
      <w:r w:rsidRPr="002028CC">
        <w:rPr>
          <w:rFonts w:ascii="Times New Roman" w:hAnsi="Times New Roman"/>
          <w:lang w:val="sq-AL"/>
        </w:rPr>
        <w:t xml:space="preserve">Për shkollën fillore të Sllatinës, </w:t>
      </w:r>
      <w:r w:rsidR="00D82EF8" w:rsidRPr="002028CC">
        <w:rPr>
          <w:rFonts w:ascii="Times New Roman" w:hAnsi="Times New Roman"/>
          <w:lang w:val="sq-AL"/>
        </w:rPr>
        <w:t xml:space="preserve">është e nevojshme </w:t>
      </w:r>
      <w:r w:rsidRPr="002028CC">
        <w:rPr>
          <w:rFonts w:ascii="Times New Roman" w:hAnsi="Times New Roman"/>
          <w:lang w:val="sq-AL"/>
        </w:rPr>
        <w:t xml:space="preserve">patjetër </w:t>
      </w:r>
      <w:r w:rsidR="00D82EF8" w:rsidRPr="002028CC">
        <w:rPr>
          <w:rFonts w:ascii="Times New Roman" w:hAnsi="Times New Roman"/>
          <w:lang w:val="sq-AL"/>
        </w:rPr>
        <w:t>për t’u  përmendur situata</w:t>
      </w:r>
      <w:r w:rsidRPr="002028CC">
        <w:rPr>
          <w:rFonts w:ascii="Times New Roman" w:hAnsi="Times New Roman"/>
          <w:lang w:val="sq-AL"/>
        </w:rPr>
        <w:t xml:space="preserve"> me mungesën e sallës së fizkulturës, të cilën e kemi ranguar në kreun e prioriteteve infrastrukturore dhe e cila, thjesht, është një nga problemet themelore, që kërkon zgjidhje imediate, pasi kjo hapësirë e adaptuar</w:t>
      </w:r>
      <w:r w:rsidR="00D82EF8" w:rsidRPr="002028CC">
        <w:rPr>
          <w:rFonts w:ascii="Times New Roman" w:hAnsi="Times New Roman"/>
          <w:lang w:val="sq-AL"/>
        </w:rPr>
        <w:t xml:space="preserve"> që kemi</w:t>
      </w:r>
      <w:r w:rsidRPr="002028CC">
        <w:rPr>
          <w:rFonts w:ascii="Times New Roman" w:hAnsi="Times New Roman"/>
          <w:lang w:val="sq-AL"/>
        </w:rPr>
        <w:t xml:space="preserve">, as për së afërmi nuk i plotëson kushtet për realizimin efikas të arsimit fizik e shëndetësor, por edhe më gjërë. Për këtë qëllim shkolla, më, ka kohë që ka përgatitur projekt, dhe çdo vjet </w:t>
      </w:r>
      <w:r w:rsidR="00D82EF8" w:rsidRPr="002028CC">
        <w:rPr>
          <w:rFonts w:ascii="Times New Roman" w:hAnsi="Times New Roman"/>
          <w:lang w:val="sq-AL"/>
        </w:rPr>
        <w:t>po bën kërkesë në Ministrinë e</w:t>
      </w:r>
      <w:r w:rsidRPr="002028CC">
        <w:rPr>
          <w:rFonts w:ascii="Times New Roman" w:hAnsi="Times New Roman"/>
          <w:lang w:val="sq-AL"/>
        </w:rPr>
        <w:t xml:space="preserve"> Arsim</w:t>
      </w:r>
      <w:r w:rsidR="00D82EF8" w:rsidRPr="002028CC">
        <w:rPr>
          <w:rFonts w:ascii="Times New Roman" w:hAnsi="Times New Roman"/>
          <w:lang w:val="sq-AL"/>
        </w:rPr>
        <w:t>it dhe Shkencës së Maqedonisë së Veriut</w:t>
      </w:r>
      <w:r w:rsidRPr="002028CC">
        <w:rPr>
          <w:rFonts w:ascii="Times New Roman" w:hAnsi="Times New Roman"/>
          <w:lang w:val="sq-AL"/>
        </w:rPr>
        <w:t>.</w:t>
      </w:r>
    </w:p>
    <w:p w:rsidR="008C428A" w:rsidRPr="002028CC" w:rsidRDefault="008C428A" w:rsidP="00145AC8">
      <w:pPr>
        <w:spacing w:after="0"/>
        <w:jc w:val="both"/>
        <w:outlineLvl w:val="0"/>
        <w:rPr>
          <w:rFonts w:ascii="Times New Roman" w:hAnsi="Times New Roman" w:cs="Times New Roman"/>
        </w:rPr>
      </w:pPr>
      <w:r w:rsidRPr="002028CC">
        <w:rPr>
          <w:rFonts w:ascii="Times New Roman" w:hAnsi="Times New Roman" w:cs="Times New Roman"/>
        </w:rPr>
        <w:t xml:space="preserve">     Objektet  mësimore  të shkollava, relativisht janë mirë të  ruajtura, në aspektin infrastrukturor, por, ende nuk  mund të thuhet se i përmbushin standardet  optimale pedagogjike, pasi që nuk ka sallë  adekuate për fizkulturë ku nxënësit do të kenë mundësi të zhvillojnë aktivitete të ndryshme sportive, madje edhe mbajtjen e aktiviteteve kulturore e.k.m.r. </w:t>
      </w:r>
    </w:p>
    <w:p w:rsidR="00355617" w:rsidRDefault="00355617" w:rsidP="00355617">
      <w:pPr>
        <w:pStyle w:val="NoSpacing"/>
        <w:jc w:val="both"/>
        <w:rPr>
          <w:rFonts w:ascii="Times New Roman" w:hAnsi="Times New Roman"/>
        </w:rPr>
      </w:pPr>
    </w:p>
    <w:p w:rsidR="002028CC" w:rsidRDefault="002028CC" w:rsidP="00355617">
      <w:pPr>
        <w:pStyle w:val="NoSpacing"/>
        <w:jc w:val="both"/>
        <w:rPr>
          <w:rFonts w:ascii="Times New Roman" w:hAnsi="Times New Roman"/>
        </w:rPr>
      </w:pPr>
    </w:p>
    <w:p w:rsidR="002028CC" w:rsidRDefault="002028CC" w:rsidP="00355617">
      <w:pPr>
        <w:pStyle w:val="NoSpacing"/>
        <w:jc w:val="both"/>
        <w:rPr>
          <w:rFonts w:ascii="Times New Roman" w:hAnsi="Times New Roman"/>
        </w:rPr>
      </w:pPr>
    </w:p>
    <w:p w:rsidR="002028CC" w:rsidRDefault="002028CC" w:rsidP="00355617">
      <w:pPr>
        <w:pStyle w:val="NoSpacing"/>
        <w:jc w:val="both"/>
        <w:rPr>
          <w:rFonts w:ascii="Times New Roman" w:hAnsi="Times New Roman"/>
        </w:rPr>
      </w:pPr>
    </w:p>
    <w:p w:rsidR="002028CC" w:rsidRDefault="002028CC" w:rsidP="00355617">
      <w:pPr>
        <w:pStyle w:val="NoSpacing"/>
        <w:jc w:val="both"/>
        <w:rPr>
          <w:rFonts w:ascii="Times New Roman" w:hAnsi="Times New Roman"/>
        </w:rPr>
      </w:pPr>
    </w:p>
    <w:p w:rsidR="002028CC" w:rsidRDefault="002028CC" w:rsidP="00355617">
      <w:pPr>
        <w:pStyle w:val="NoSpacing"/>
        <w:jc w:val="both"/>
        <w:rPr>
          <w:rFonts w:ascii="Times New Roman" w:hAnsi="Times New Roman"/>
        </w:rPr>
      </w:pPr>
    </w:p>
    <w:p w:rsidR="002028CC" w:rsidRPr="002028CC" w:rsidRDefault="002028CC" w:rsidP="00355617">
      <w:pPr>
        <w:pStyle w:val="NoSpacing"/>
        <w:jc w:val="both"/>
        <w:rPr>
          <w:rFonts w:ascii="Times New Roman" w:hAnsi="Times New Roman"/>
        </w:rPr>
      </w:pPr>
    </w:p>
    <w:p w:rsidR="00D16FBF" w:rsidRPr="002028CC" w:rsidRDefault="0022691F" w:rsidP="009439CB">
      <w:pPr>
        <w:pStyle w:val="NoSpacing"/>
        <w:jc w:val="both"/>
        <w:rPr>
          <w:rFonts w:ascii="Times New Roman" w:hAnsi="Times New Roman"/>
          <w:b/>
          <w:lang w:val="sq-AL"/>
        </w:rPr>
      </w:pPr>
      <w:r w:rsidRPr="002028CC">
        <w:rPr>
          <w:rFonts w:ascii="Times New Roman" w:hAnsi="Times New Roman"/>
          <w:lang w:val="sq-AL"/>
        </w:rPr>
        <w:lastRenderedPageBreak/>
        <w:t xml:space="preserve">  </w:t>
      </w:r>
      <w:r w:rsidR="00A83FD1">
        <w:rPr>
          <w:rFonts w:ascii="Times New Roman" w:hAnsi="Times New Roman"/>
          <w:b/>
          <w:noProof/>
        </w:rPr>
        <w:pict>
          <v:roundrect id="_x0000_s1227" style="position:absolute;left:0;text-align:left;margin-left:35.4pt;margin-top:-7.8pt;width:155.55pt;height:24.5pt;z-index:-251518976;mso-position-horizontal-relative:text;mso-position-vertical-relative:text" arcsize="10923f" fillcolor="#9bbb59 [3206]" strokecolor="#f2f2f2 [3041]" strokeweight="3pt">
            <v:shadow on="t" type="perspective" color="#4e6128 [1606]" opacity=".5" offset="1pt" offset2="-1pt"/>
          </v:roundrect>
        </w:pict>
      </w:r>
      <w:r w:rsidR="00BC1D5A" w:rsidRPr="002028CC">
        <w:rPr>
          <w:rFonts w:ascii="Times New Roman" w:hAnsi="Times New Roman"/>
          <w:b/>
          <w:lang w:val="sq-AL"/>
        </w:rPr>
        <w:t xml:space="preserve">                </w:t>
      </w:r>
      <w:r w:rsidR="00A257B7" w:rsidRPr="002028CC">
        <w:rPr>
          <w:rFonts w:ascii="Times New Roman" w:hAnsi="Times New Roman"/>
          <w:b/>
          <w:lang w:val="sq-AL"/>
        </w:rPr>
        <w:t xml:space="preserve">2.3. </w:t>
      </w:r>
      <w:r w:rsidR="00B5571D" w:rsidRPr="002028CC">
        <w:rPr>
          <w:rFonts w:ascii="Times New Roman" w:hAnsi="Times New Roman"/>
          <w:b/>
          <w:lang w:val="sq-AL"/>
        </w:rPr>
        <w:t>Mapa e shkollës</w:t>
      </w:r>
      <w:r w:rsidR="00145AC8" w:rsidRPr="002028CC">
        <w:rPr>
          <w:rFonts w:ascii="Times New Roman" w:hAnsi="Times New Roman"/>
          <w:b/>
          <w:lang w:val="sq-AL"/>
        </w:rPr>
        <w:t xml:space="preserve"> </w:t>
      </w:r>
    </w:p>
    <w:p w:rsidR="00D16FBF" w:rsidRDefault="00D16FBF" w:rsidP="00631C7B">
      <w:pPr>
        <w:pStyle w:val="NoSpacing"/>
        <w:rPr>
          <w:rFonts w:ascii="Arial" w:hAnsi="Arial" w:cs="Arial"/>
          <w:b/>
          <w:lang w:val="sq-AL"/>
        </w:rPr>
      </w:pPr>
    </w:p>
    <w:p w:rsidR="00D16FBF" w:rsidRDefault="00D16FBF" w:rsidP="00D16FBF">
      <w:pPr>
        <w:pStyle w:val="NoSpacing"/>
        <w:jc w:val="left"/>
        <w:rPr>
          <w:rFonts w:ascii="Arial" w:hAnsi="Arial" w:cs="Arial"/>
          <w:b/>
          <w:lang w:val="sq-AL"/>
        </w:rPr>
      </w:pPr>
      <w:r>
        <w:rPr>
          <w:rFonts w:ascii="Arial" w:hAnsi="Arial" w:cs="Arial"/>
          <w:b/>
          <w:lang w:val="sq-AL"/>
        </w:rPr>
        <w:t xml:space="preserve">                   </w:t>
      </w:r>
      <w:r>
        <w:rPr>
          <w:rFonts w:ascii="Arial" w:hAnsi="Arial" w:cs="Arial"/>
          <w:b/>
          <w:noProof/>
        </w:rPr>
        <w:drawing>
          <wp:inline distT="0" distB="0" distL="0" distR="0">
            <wp:extent cx="3669030" cy="4213860"/>
            <wp:effectExtent l="19050" t="0" r="7620" b="0"/>
            <wp:docPr id="6" name="Picture 6" descr="C:\Users\Surja Etemi\Download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ja Etemi\Downloads\Image-1.png"/>
                    <pic:cNvPicPr>
                      <a:picLocks noChangeAspect="1" noChangeArrowheads="1"/>
                    </pic:cNvPicPr>
                  </pic:nvPicPr>
                  <pic:blipFill>
                    <a:blip r:embed="rId10" cstate="print"/>
                    <a:srcRect/>
                    <a:stretch>
                      <a:fillRect/>
                    </a:stretch>
                  </pic:blipFill>
                  <pic:spPr bwMode="auto">
                    <a:xfrm>
                      <a:off x="0" y="0"/>
                      <a:ext cx="3675927" cy="4221781"/>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3425190" cy="420624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429806" cy="4211909"/>
                    </a:xfrm>
                    <a:prstGeom prst="rect">
                      <a:avLst/>
                    </a:prstGeom>
                    <a:noFill/>
                    <a:ln w="9525">
                      <a:noFill/>
                      <a:miter lim="800000"/>
                      <a:headEnd/>
                      <a:tailEnd/>
                    </a:ln>
                  </pic:spPr>
                </pic:pic>
              </a:graphicData>
            </a:graphic>
          </wp:inline>
        </w:drawing>
      </w:r>
    </w:p>
    <w:p w:rsidR="00D16FBF" w:rsidRDefault="00D16FBF" w:rsidP="00D16FBF">
      <w:pPr>
        <w:pStyle w:val="NoSpacing"/>
        <w:jc w:val="left"/>
        <w:rPr>
          <w:rFonts w:ascii="Arial" w:hAnsi="Arial" w:cs="Arial"/>
          <w:b/>
          <w:lang w:val="sq-AL"/>
        </w:rPr>
      </w:pPr>
      <w:r>
        <w:rPr>
          <w:rFonts w:ascii="Arial" w:hAnsi="Arial" w:cs="Arial"/>
          <w:b/>
          <w:lang w:val="sq-AL"/>
        </w:rPr>
        <w:t xml:space="preserve">                           Shkolla fillore komunale, Erqem Çabej – Sllatinë              Sh.F.K. (periferike) - Neproshten</w:t>
      </w:r>
    </w:p>
    <w:p w:rsidR="00D16FBF" w:rsidRDefault="00D16FBF" w:rsidP="00631C7B">
      <w:pPr>
        <w:pStyle w:val="NoSpacing"/>
        <w:rPr>
          <w:rFonts w:ascii="Arial" w:hAnsi="Arial" w:cs="Arial"/>
          <w:b/>
          <w:lang w:val="sq-AL"/>
        </w:rPr>
      </w:pPr>
    </w:p>
    <w:p w:rsidR="00D16FBF" w:rsidRDefault="00D16FBF" w:rsidP="00631C7B">
      <w:pPr>
        <w:pStyle w:val="NoSpacing"/>
        <w:rPr>
          <w:rFonts w:ascii="Arial" w:hAnsi="Arial" w:cs="Arial"/>
          <w:b/>
          <w:lang w:val="sq-AL"/>
        </w:rPr>
      </w:pPr>
    </w:p>
    <w:p w:rsidR="00D16FBF" w:rsidRDefault="00D16FBF" w:rsidP="00631C7B">
      <w:pPr>
        <w:pStyle w:val="NoSpacing"/>
        <w:rPr>
          <w:rFonts w:ascii="Arial" w:hAnsi="Arial" w:cs="Arial"/>
          <w:b/>
          <w:lang w:val="sq-AL"/>
        </w:rPr>
      </w:pPr>
    </w:p>
    <w:p w:rsidR="006D2EE2" w:rsidRDefault="006D2EE2" w:rsidP="00631C7B">
      <w:pPr>
        <w:pStyle w:val="NoSpacing"/>
        <w:rPr>
          <w:rFonts w:ascii="Arial" w:hAnsi="Arial" w:cs="Arial"/>
          <w:b/>
          <w:lang w:val="sq-AL"/>
        </w:rPr>
      </w:pPr>
    </w:p>
    <w:p w:rsidR="006D2EE2" w:rsidRDefault="006D2EE2" w:rsidP="00631C7B">
      <w:pPr>
        <w:pStyle w:val="NoSpacing"/>
        <w:rPr>
          <w:rFonts w:ascii="Arial" w:hAnsi="Arial" w:cs="Arial"/>
          <w:b/>
          <w:lang w:val="sq-AL"/>
        </w:rPr>
      </w:pPr>
    </w:p>
    <w:p w:rsidR="00D16FBF" w:rsidRDefault="00D16FBF" w:rsidP="00631C7B">
      <w:pPr>
        <w:pStyle w:val="NoSpacing"/>
        <w:rPr>
          <w:rFonts w:ascii="Arial" w:hAnsi="Arial" w:cs="Arial"/>
          <w:b/>
          <w:lang w:val="mk-MK"/>
        </w:rPr>
      </w:pPr>
    </w:p>
    <w:p w:rsidR="00996E74" w:rsidRPr="00996E74" w:rsidRDefault="00996E74" w:rsidP="00631C7B">
      <w:pPr>
        <w:pStyle w:val="NoSpacing"/>
        <w:rPr>
          <w:rFonts w:ascii="Arial" w:hAnsi="Arial" w:cs="Arial"/>
          <w:b/>
          <w:lang w:val="mk-MK"/>
        </w:rPr>
      </w:pPr>
    </w:p>
    <w:p w:rsidR="006D2EE2" w:rsidRDefault="006D2EE2" w:rsidP="00631C7B">
      <w:pPr>
        <w:pStyle w:val="NoSpacing"/>
        <w:rPr>
          <w:rFonts w:ascii="Arial" w:hAnsi="Arial" w:cs="Arial"/>
          <w:b/>
          <w:lang w:val="sq-AL"/>
        </w:rPr>
      </w:pPr>
    </w:p>
    <w:p w:rsidR="00145AC8" w:rsidRPr="00631C7B" w:rsidRDefault="00145AC8" w:rsidP="00FF7D8D">
      <w:pPr>
        <w:pStyle w:val="NoSpacing"/>
        <w:rPr>
          <w:rFonts w:ascii="Arial" w:eastAsia="Times New Roman" w:hAnsi="Arial" w:cs="Arial"/>
        </w:rPr>
      </w:pPr>
      <w:r>
        <w:rPr>
          <w:rFonts w:ascii="Arial" w:hAnsi="Arial" w:cs="Arial"/>
          <w:b/>
          <w:lang w:val="sq-AL"/>
        </w:rPr>
        <w:lastRenderedPageBreak/>
        <w:t>(</w:t>
      </w:r>
      <w:r w:rsidR="0022691F" w:rsidRPr="00A40A11">
        <w:rPr>
          <w:rFonts w:ascii="Arial" w:eastAsia="Times New Roman" w:hAnsi="Arial" w:cs="Arial"/>
        </w:rPr>
        <w:t>Shkolla qendrore</w:t>
      </w:r>
      <w:r w:rsidR="00D16FBF">
        <w:rPr>
          <w:rFonts w:ascii="Arial" w:eastAsia="Times New Roman" w:hAnsi="Arial" w:cs="Arial"/>
        </w:rPr>
        <w:t>)</w:t>
      </w:r>
    </w:p>
    <w:p w:rsidR="00145AC8" w:rsidRPr="00145AC8" w:rsidRDefault="00145AC8" w:rsidP="00145AC8">
      <w:pPr>
        <w:pStyle w:val="NoSpacing"/>
        <w:jc w:val="left"/>
        <w:rPr>
          <w:rFonts w:ascii="Arial" w:hAnsi="Arial" w:cs="Arial"/>
          <w:b/>
          <w:lang w:val="sq-AL"/>
        </w:rPr>
      </w:pPr>
    </w:p>
    <w:p w:rsidR="0022691F" w:rsidRPr="008217CA" w:rsidRDefault="00D82EF8" w:rsidP="00FF7D8D">
      <w:pPr>
        <w:pStyle w:val="NoSpacing"/>
        <w:ind w:firstLine="720"/>
        <w:rPr>
          <w:rFonts w:ascii="Arial" w:eastAsia="Times New Roman" w:hAnsi="Arial" w:cs="Arial"/>
          <w:b/>
          <w:lang w:val="ru-RU"/>
        </w:rPr>
      </w:pPr>
      <w:r w:rsidRPr="008217CA">
        <w:rPr>
          <w:rFonts w:ascii="Arial" w:eastAsia="Times New Roman" w:hAnsi="Arial" w:cs="Arial"/>
          <w:b/>
        </w:rPr>
        <w:t>Kati zero</w:t>
      </w: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
        <w:gridCol w:w="728"/>
        <w:gridCol w:w="145"/>
        <w:gridCol w:w="428"/>
        <w:gridCol w:w="467"/>
        <w:gridCol w:w="270"/>
        <w:gridCol w:w="532"/>
        <w:gridCol w:w="799"/>
        <w:gridCol w:w="712"/>
        <w:gridCol w:w="705"/>
        <w:gridCol w:w="705"/>
        <w:gridCol w:w="872"/>
        <w:gridCol w:w="205"/>
        <w:gridCol w:w="747"/>
        <w:gridCol w:w="1501"/>
      </w:tblGrid>
      <w:tr w:rsidR="0022691F" w:rsidRPr="00A40A11" w:rsidTr="00BC1D5A">
        <w:trPr>
          <w:trHeight w:val="133"/>
          <w:jc w:val="center"/>
        </w:trPr>
        <w:tc>
          <w:tcPr>
            <w:tcW w:w="745" w:type="dxa"/>
            <w:vMerge w:val="restart"/>
            <w:shd w:val="clear" w:color="auto" w:fill="FFC000"/>
            <w:vAlign w:val="center"/>
          </w:tcPr>
          <w:p w:rsidR="0022691F" w:rsidRPr="00A40A11" w:rsidRDefault="0022691F" w:rsidP="00355617">
            <w:pPr>
              <w:pStyle w:val="NoSpacing"/>
              <w:jc w:val="both"/>
              <w:rPr>
                <w:rFonts w:ascii="Arial" w:eastAsia="Times New Roman" w:hAnsi="Arial" w:cs="Arial"/>
                <w:lang w:val="ru-RU"/>
              </w:rPr>
            </w:pPr>
          </w:p>
          <w:p w:rsidR="0022691F" w:rsidRPr="00A40A11" w:rsidRDefault="0022691F" w:rsidP="00355617">
            <w:pPr>
              <w:pStyle w:val="NoSpacing"/>
              <w:jc w:val="both"/>
              <w:rPr>
                <w:rFonts w:ascii="Arial" w:eastAsia="Times New Roman" w:hAnsi="Arial" w:cs="Arial"/>
                <w:lang w:val="sq-AL"/>
              </w:rPr>
            </w:pPr>
            <w:r w:rsidRPr="00A40A11">
              <w:rPr>
                <w:rFonts w:ascii="Arial" w:eastAsia="Times New Roman" w:hAnsi="Arial" w:cs="Arial"/>
                <w:lang w:val="sq-AL"/>
              </w:rPr>
              <w:t>Wc</w:t>
            </w:r>
          </w:p>
          <w:p w:rsidR="0022691F" w:rsidRPr="00A40A11" w:rsidRDefault="00A83FD1" w:rsidP="00355617">
            <w:pPr>
              <w:pStyle w:val="NoSpacing"/>
              <w:jc w:val="both"/>
              <w:rPr>
                <w:rFonts w:ascii="Arial" w:eastAsia="Times New Roman" w:hAnsi="Arial" w:cs="Arial"/>
                <w:lang w:val="sq-AL"/>
              </w:rPr>
            </w:pPr>
            <w:r>
              <w:rPr>
                <w:rFonts w:ascii="Arial" w:eastAsia="Times New Roman" w:hAnsi="Arial" w:cs="Arial"/>
                <w:noProof/>
              </w:rPr>
              <w:pict>
                <v:shapetype id="_x0000_t32" coordsize="21600,21600" o:spt="32" o:oned="t" path="m,l21600,21600e" filled="f">
                  <v:path arrowok="t" fillok="f" o:connecttype="none"/>
                  <o:lock v:ext="edit" shapetype="t"/>
                </v:shapetype>
                <v:shape id="_x0000_s1034" type="#_x0000_t32" style="position:absolute;left:0;text-align:left;margin-left:8.25pt;margin-top:9.9pt;width:0;height:18.6pt;flip:y;z-index:251670528" o:connectortype="straight">
                  <v:stroke endarrow="block"/>
                </v:shape>
              </w:pict>
            </w:r>
          </w:p>
        </w:tc>
        <w:tc>
          <w:tcPr>
            <w:tcW w:w="873" w:type="dxa"/>
            <w:gridSpan w:val="2"/>
            <w:vMerge w:val="restart"/>
            <w:shd w:val="clear" w:color="auto" w:fill="FFC000"/>
            <w:vAlign w:val="center"/>
          </w:tcPr>
          <w:p w:rsidR="0022691F" w:rsidRPr="00A40A11" w:rsidRDefault="0022691F" w:rsidP="00355617">
            <w:pPr>
              <w:pStyle w:val="NoSpacing"/>
              <w:jc w:val="both"/>
              <w:rPr>
                <w:rFonts w:ascii="Arial" w:eastAsia="Times New Roman" w:hAnsi="Arial" w:cs="Arial"/>
                <w:lang w:val="sq-AL"/>
              </w:rPr>
            </w:pPr>
          </w:p>
          <w:p w:rsidR="0022691F" w:rsidRPr="00A40A11" w:rsidRDefault="0022691F" w:rsidP="00355617">
            <w:pPr>
              <w:pStyle w:val="NoSpacing"/>
              <w:jc w:val="both"/>
              <w:rPr>
                <w:rFonts w:ascii="Arial" w:eastAsia="Times New Roman" w:hAnsi="Arial" w:cs="Arial"/>
                <w:lang w:val="sq-AL"/>
              </w:rPr>
            </w:pPr>
            <w:r w:rsidRPr="00A40A11">
              <w:rPr>
                <w:rFonts w:ascii="Arial" w:eastAsia="Times New Roman" w:hAnsi="Arial" w:cs="Arial"/>
                <w:lang w:val="sq-AL"/>
              </w:rPr>
              <w:t>Wc</w:t>
            </w:r>
          </w:p>
          <w:p w:rsidR="0022691F" w:rsidRPr="00A40A11" w:rsidRDefault="00A83FD1" w:rsidP="00355617">
            <w:pPr>
              <w:pStyle w:val="NoSpacing"/>
              <w:jc w:val="both"/>
              <w:rPr>
                <w:rFonts w:ascii="Arial" w:eastAsia="Times New Roman" w:hAnsi="Arial" w:cs="Arial"/>
                <w:lang w:val="sq-AL"/>
              </w:rPr>
            </w:pPr>
            <w:r>
              <w:rPr>
                <w:rFonts w:ascii="Arial" w:eastAsia="Times New Roman" w:hAnsi="Arial" w:cs="Arial"/>
                <w:noProof/>
              </w:rPr>
              <w:pict>
                <v:shape id="_x0000_s1035" type="#_x0000_t32" style="position:absolute;left:0;text-align:left;margin-left:9.55pt;margin-top:9.9pt;width:0;height:18.6pt;flip:y;z-index:251671552" o:connectortype="straight">
                  <v:stroke endarrow="block"/>
                </v:shape>
              </w:pict>
            </w:r>
          </w:p>
        </w:tc>
        <w:tc>
          <w:tcPr>
            <w:tcW w:w="895" w:type="dxa"/>
            <w:gridSpan w:val="2"/>
            <w:vMerge w:val="restart"/>
            <w:shd w:val="clear" w:color="auto" w:fill="FFFF66"/>
            <w:vAlign w:val="center"/>
          </w:tcPr>
          <w:p w:rsidR="0022691F" w:rsidRPr="00A40A11" w:rsidRDefault="0022691F" w:rsidP="00355617">
            <w:pPr>
              <w:pStyle w:val="NoSpacing"/>
              <w:jc w:val="both"/>
              <w:rPr>
                <w:rFonts w:ascii="Arial" w:eastAsia="Times New Roman" w:hAnsi="Arial" w:cs="Arial"/>
                <w:lang w:val="sq-AL"/>
              </w:rPr>
            </w:pPr>
            <w:r w:rsidRPr="00A40A11">
              <w:rPr>
                <w:rFonts w:ascii="Arial" w:eastAsia="Times New Roman" w:hAnsi="Arial" w:cs="Arial"/>
                <w:lang w:val="sq-AL"/>
              </w:rPr>
              <w:t>III-2</w:t>
            </w:r>
          </w:p>
          <w:p w:rsidR="00A40A11" w:rsidRPr="00A40A11" w:rsidRDefault="00A40A11" w:rsidP="00355617">
            <w:pPr>
              <w:pStyle w:val="NoSpacing"/>
              <w:jc w:val="both"/>
              <w:rPr>
                <w:rFonts w:ascii="Arial" w:eastAsia="Times New Roman" w:hAnsi="Arial" w:cs="Arial"/>
                <w:lang w:val="sq-AL"/>
              </w:rPr>
            </w:pPr>
          </w:p>
          <w:p w:rsidR="0022691F" w:rsidRPr="00A40A11" w:rsidRDefault="00A83FD1" w:rsidP="00355617">
            <w:pPr>
              <w:pStyle w:val="NoSpacing"/>
              <w:jc w:val="both"/>
              <w:rPr>
                <w:rFonts w:ascii="Arial" w:eastAsia="Times New Roman" w:hAnsi="Arial" w:cs="Arial"/>
                <w:lang w:val="sq-AL"/>
              </w:rPr>
            </w:pPr>
            <w:r>
              <w:rPr>
                <w:rFonts w:ascii="Arial" w:eastAsia="Times New Roman" w:hAnsi="Arial" w:cs="Arial"/>
                <w:noProof/>
              </w:rPr>
              <w:pict>
                <v:shape id="_x0000_s1036" type="#_x0000_t32" style="position:absolute;left:0;text-align:left;margin-left:29.2pt;margin-top:23.3pt;width:0;height:18.6pt;flip:y;z-index:251672576" o:connectortype="straight">
                  <v:stroke endarrow="block"/>
                </v:shape>
              </w:pict>
            </w:r>
            <w:r w:rsidR="0022691F" w:rsidRPr="00A40A11">
              <w:rPr>
                <w:rFonts w:ascii="Arial" w:eastAsia="Times New Roman" w:hAnsi="Arial" w:cs="Arial"/>
                <w:lang w:val="sq-AL"/>
              </w:rPr>
              <w:t>VII-2</w:t>
            </w:r>
          </w:p>
        </w:tc>
        <w:tc>
          <w:tcPr>
            <w:tcW w:w="802" w:type="dxa"/>
            <w:gridSpan w:val="2"/>
            <w:vMerge w:val="restart"/>
            <w:shd w:val="clear" w:color="auto" w:fill="FFFF66"/>
            <w:vAlign w:val="center"/>
          </w:tcPr>
          <w:p w:rsidR="0022691F" w:rsidRPr="00A40A11" w:rsidRDefault="0022691F" w:rsidP="00355617">
            <w:pPr>
              <w:pStyle w:val="NoSpacing"/>
              <w:jc w:val="both"/>
              <w:rPr>
                <w:rFonts w:ascii="Arial" w:eastAsia="Times New Roman" w:hAnsi="Arial" w:cs="Arial"/>
                <w:lang w:val="sq-AL"/>
              </w:rPr>
            </w:pPr>
            <w:r w:rsidRPr="00A40A11">
              <w:rPr>
                <w:rFonts w:ascii="Arial" w:eastAsia="Times New Roman" w:hAnsi="Arial" w:cs="Arial"/>
                <w:lang w:val="sq-AL"/>
              </w:rPr>
              <w:t>III-1</w:t>
            </w:r>
          </w:p>
          <w:p w:rsidR="0022691F" w:rsidRPr="00A40A11" w:rsidRDefault="0022691F" w:rsidP="00355617">
            <w:pPr>
              <w:pStyle w:val="NoSpacing"/>
              <w:jc w:val="both"/>
              <w:rPr>
                <w:rFonts w:ascii="Arial" w:eastAsia="Times New Roman" w:hAnsi="Arial" w:cs="Arial"/>
                <w:lang w:val="sq-AL"/>
              </w:rPr>
            </w:pPr>
          </w:p>
          <w:p w:rsidR="0022691F" w:rsidRPr="00A40A11" w:rsidRDefault="00A83FD1" w:rsidP="00355617">
            <w:pPr>
              <w:pStyle w:val="NoSpacing"/>
              <w:jc w:val="both"/>
              <w:rPr>
                <w:rFonts w:ascii="Arial" w:eastAsia="Times New Roman" w:hAnsi="Arial" w:cs="Arial"/>
                <w:lang w:val="sq-AL"/>
              </w:rPr>
            </w:pPr>
            <w:r>
              <w:rPr>
                <w:rFonts w:ascii="Arial" w:eastAsia="Times New Roman" w:hAnsi="Arial" w:cs="Arial"/>
                <w:noProof/>
              </w:rPr>
              <w:pict>
                <v:shape id="_x0000_s1037" type="#_x0000_t32" style="position:absolute;left:0;text-align:left;margin-left:21.6pt;margin-top:23.3pt;width:0;height:18.6pt;flip:y;z-index:251673600" o:connectortype="straight">
                  <v:stroke endarrow="block"/>
                </v:shape>
              </w:pict>
            </w:r>
            <w:r w:rsidR="0022691F" w:rsidRPr="00A40A11">
              <w:rPr>
                <w:rFonts w:ascii="Arial" w:eastAsia="Times New Roman" w:hAnsi="Arial" w:cs="Arial"/>
                <w:lang w:val="sq-AL"/>
              </w:rPr>
              <w:t>VII-1</w:t>
            </w:r>
          </w:p>
        </w:tc>
        <w:tc>
          <w:tcPr>
            <w:tcW w:w="799" w:type="dxa"/>
            <w:vMerge w:val="restart"/>
            <w:shd w:val="clear" w:color="auto" w:fill="FFFF66"/>
            <w:vAlign w:val="center"/>
          </w:tcPr>
          <w:p w:rsidR="0022691F" w:rsidRPr="00A40A11" w:rsidRDefault="0022691F" w:rsidP="00355617">
            <w:pPr>
              <w:pStyle w:val="NoSpacing"/>
              <w:jc w:val="both"/>
              <w:rPr>
                <w:rFonts w:ascii="Arial" w:eastAsia="Times New Roman" w:hAnsi="Arial" w:cs="Arial"/>
                <w:lang w:val="sq-AL"/>
              </w:rPr>
            </w:pPr>
            <w:r w:rsidRPr="00A40A11">
              <w:rPr>
                <w:rFonts w:ascii="Arial" w:eastAsia="Times New Roman" w:hAnsi="Arial" w:cs="Arial"/>
                <w:lang w:val="sq-AL"/>
              </w:rPr>
              <w:t>II-2</w:t>
            </w:r>
          </w:p>
          <w:p w:rsidR="0022691F" w:rsidRPr="00A40A11" w:rsidRDefault="0022691F" w:rsidP="00355617">
            <w:pPr>
              <w:pStyle w:val="NoSpacing"/>
              <w:jc w:val="both"/>
              <w:rPr>
                <w:rFonts w:ascii="Arial" w:eastAsia="Times New Roman" w:hAnsi="Arial" w:cs="Arial"/>
                <w:lang w:val="sq-AL"/>
              </w:rPr>
            </w:pPr>
          </w:p>
          <w:p w:rsidR="0022691F" w:rsidRPr="00A40A11" w:rsidRDefault="00A83FD1" w:rsidP="00355617">
            <w:pPr>
              <w:pStyle w:val="NoSpacing"/>
              <w:jc w:val="both"/>
              <w:rPr>
                <w:rFonts w:ascii="Arial" w:eastAsia="Times New Roman" w:hAnsi="Arial" w:cs="Arial"/>
                <w:lang w:val="sq-AL"/>
              </w:rPr>
            </w:pPr>
            <w:r>
              <w:rPr>
                <w:rFonts w:ascii="Arial" w:eastAsia="Times New Roman" w:hAnsi="Arial" w:cs="Arial"/>
                <w:noProof/>
              </w:rPr>
              <w:pict>
                <v:shape id="_x0000_s1038" type="#_x0000_t32" style="position:absolute;left:0;text-align:left;margin-left:26.85pt;margin-top:24.55pt;width:0;height:18.6pt;flip:y;z-index:251674624" o:connectortype="straight">
                  <v:stroke endarrow="block"/>
                </v:shape>
              </w:pict>
            </w:r>
            <w:r w:rsidR="0022691F" w:rsidRPr="00A40A11">
              <w:rPr>
                <w:rFonts w:ascii="Arial" w:eastAsia="Times New Roman" w:hAnsi="Arial" w:cs="Arial"/>
                <w:lang w:val="sq-AL"/>
              </w:rPr>
              <w:t>VI-2</w:t>
            </w:r>
          </w:p>
        </w:tc>
        <w:tc>
          <w:tcPr>
            <w:tcW w:w="712" w:type="dxa"/>
            <w:vMerge w:val="restart"/>
            <w:shd w:val="clear" w:color="auto" w:fill="FFFF66"/>
            <w:vAlign w:val="center"/>
          </w:tcPr>
          <w:p w:rsidR="0022691F" w:rsidRPr="00A40A11" w:rsidRDefault="0022691F" w:rsidP="00355617">
            <w:pPr>
              <w:pStyle w:val="NoSpacing"/>
              <w:jc w:val="both"/>
              <w:rPr>
                <w:rFonts w:ascii="Arial" w:eastAsia="Times New Roman" w:hAnsi="Arial" w:cs="Arial"/>
                <w:lang w:val="sq-AL"/>
              </w:rPr>
            </w:pPr>
            <w:r w:rsidRPr="00A40A11">
              <w:rPr>
                <w:rFonts w:ascii="Arial" w:eastAsia="Times New Roman" w:hAnsi="Arial" w:cs="Arial"/>
                <w:lang w:val="sq-AL"/>
              </w:rPr>
              <w:t>II-1</w:t>
            </w:r>
          </w:p>
          <w:p w:rsidR="0022691F" w:rsidRPr="00A40A11" w:rsidRDefault="0022691F" w:rsidP="00355617">
            <w:pPr>
              <w:pStyle w:val="NoSpacing"/>
              <w:jc w:val="both"/>
              <w:rPr>
                <w:rFonts w:ascii="Arial" w:eastAsia="Times New Roman" w:hAnsi="Arial" w:cs="Arial"/>
                <w:lang w:val="sq-AL"/>
              </w:rPr>
            </w:pPr>
          </w:p>
          <w:p w:rsidR="0022691F" w:rsidRPr="00A40A11" w:rsidRDefault="00A83FD1" w:rsidP="00355617">
            <w:pPr>
              <w:pStyle w:val="NoSpacing"/>
              <w:jc w:val="both"/>
              <w:rPr>
                <w:rFonts w:ascii="Arial" w:eastAsia="Times New Roman" w:hAnsi="Arial" w:cs="Arial"/>
                <w:lang w:val="sq-AL"/>
              </w:rPr>
            </w:pPr>
            <w:r>
              <w:rPr>
                <w:rFonts w:ascii="Arial" w:eastAsia="Times New Roman" w:hAnsi="Arial" w:cs="Arial"/>
                <w:noProof/>
              </w:rPr>
              <w:pict>
                <v:shape id="_x0000_s1040" type="#_x0000_t32" style="position:absolute;left:0;text-align:left;margin-left:23.1pt;margin-top:24.55pt;width:0;height:18.6pt;flip:y;z-index:251676672" o:connectortype="straight">
                  <v:stroke endarrow="block"/>
                </v:shape>
              </w:pict>
            </w:r>
            <w:r w:rsidR="0022691F" w:rsidRPr="00A40A11">
              <w:rPr>
                <w:rFonts w:ascii="Arial" w:eastAsia="Times New Roman" w:hAnsi="Arial" w:cs="Arial"/>
                <w:lang w:val="sq-AL"/>
              </w:rPr>
              <w:t>VI-1</w:t>
            </w:r>
          </w:p>
        </w:tc>
        <w:tc>
          <w:tcPr>
            <w:tcW w:w="705" w:type="dxa"/>
            <w:vMerge w:val="restart"/>
            <w:shd w:val="clear" w:color="auto" w:fill="FFFF66"/>
            <w:vAlign w:val="center"/>
          </w:tcPr>
          <w:p w:rsidR="0022691F" w:rsidRPr="00A40A11" w:rsidRDefault="00A83FD1" w:rsidP="00355617">
            <w:pPr>
              <w:pStyle w:val="NoSpacing"/>
              <w:jc w:val="both"/>
              <w:rPr>
                <w:rFonts w:ascii="Arial" w:eastAsia="Times New Roman" w:hAnsi="Arial" w:cs="Arial"/>
                <w:lang w:val="sq-AL"/>
              </w:rPr>
            </w:pPr>
            <w:r>
              <w:rPr>
                <w:rFonts w:ascii="Arial" w:eastAsia="Times New Roman" w:hAnsi="Arial" w:cs="Arial"/>
                <w:noProof/>
              </w:rPr>
              <w:pict>
                <v:shape id="_x0000_s1041" type="#_x0000_t32" style="position:absolute;left:0;text-align:left;margin-left:22.35pt;margin-top:52.6pt;width:0;height:18.6pt;flip:y;z-index:251677696;mso-position-horizontal-relative:text;mso-position-vertical-relative:text" o:connectortype="straight">
                  <v:stroke endarrow="block"/>
                </v:shape>
              </w:pict>
            </w:r>
            <w:r w:rsidR="0022691F" w:rsidRPr="00A40A11">
              <w:rPr>
                <w:rFonts w:ascii="Arial" w:eastAsia="Times New Roman" w:hAnsi="Arial" w:cs="Arial"/>
                <w:lang w:val="sq-AL"/>
              </w:rPr>
              <w:t>I-2</w:t>
            </w:r>
          </w:p>
        </w:tc>
        <w:tc>
          <w:tcPr>
            <w:tcW w:w="705" w:type="dxa"/>
            <w:vMerge w:val="restart"/>
            <w:shd w:val="clear" w:color="auto" w:fill="FFFF66"/>
            <w:vAlign w:val="center"/>
          </w:tcPr>
          <w:p w:rsidR="0022691F" w:rsidRPr="00A40A11" w:rsidRDefault="00A83FD1" w:rsidP="00355617">
            <w:pPr>
              <w:pStyle w:val="NoSpacing"/>
              <w:jc w:val="both"/>
              <w:rPr>
                <w:rFonts w:ascii="Arial" w:eastAsia="Times New Roman" w:hAnsi="Arial" w:cs="Arial"/>
                <w:lang w:val="sq-AL"/>
              </w:rPr>
            </w:pPr>
            <w:r>
              <w:rPr>
                <w:rFonts w:ascii="Arial" w:eastAsia="Times New Roman" w:hAnsi="Arial" w:cs="Arial"/>
                <w:noProof/>
              </w:rPr>
              <w:pict>
                <v:shape id="_x0000_s1039" type="#_x0000_t32" style="position:absolute;left:0;text-align:left;margin-left:22.3pt;margin-top:52.6pt;width:.05pt;height:18.6pt;flip:y;z-index:251675648;mso-position-horizontal-relative:text;mso-position-vertical-relative:text" o:connectortype="straight">
                  <v:stroke endarrow="block"/>
                </v:shape>
              </w:pict>
            </w:r>
            <w:r w:rsidR="0022691F" w:rsidRPr="00A40A11">
              <w:rPr>
                <w:rFonts w:ascii="Arial" w:eastAsia="Times New Roman" w:hAnsi="Arial" w:cs="Arial"/>
                <w:lang w:val="sq-AL"/>
              </w:rPr>
              <w:t>I-1</w:t>
            </w:r>
          </w:p>
        </w:tc>
        <w:tc>
          <w:tcPr>
            <w:tcW w:w="872" w:type="dxa"/>
            <w:shd w:val="clear" w:color="auto" w:fill="C4BC96" w:themeFill="background2" w:themeFillShade="BF"/>
            <w:vAlign w:val="center"/>
          </w:tcPr>
          <w:p w:rsidR="0022691F" w:rsidRPr="00A40A11" w:rsidRDefault="0022691F" w:rsidP="00355617">
            <w:pPr>
              <w:pStyle w:val="NoSpacing"/>
              <w:jc w:val="both"/>
              <w:rPr>
                <w:rFonts w:ascii="Arial" w:eastAsia="Times New Roman" w:hAnsi="Arial" w:cs="Arial"/>
                <w:sz w:val="16"/>
                <w:szCs w:val="16"/>
              </w:rPr>
            </w:pPr>
            <w:r w:rsidRPr="00A40A11">
              <w:rPr>
                <w:rFonts w:ascii="Arial" w:eastAsia="Times New Roman" w:hAnsi="Arial" w:cs="Arial"/>
                <w:sz w:val="16"/>
                <w:szCs w:val="16"/>
              </w:rPr>
              <w:t>shkallë</w:t>
            </w:r>
          </w:p>
        </w:tc>
        <w:tc>
          <w:tcPr>
            <w:tcW w:w="952" w:type="dxa"/>
            <w:gridSpan w:val="2"/>
            <w:vMerge w:val="restart"/>
            <w:shd w:val="clear" w:color="auto" w:fill="4F81BD" w:themeFill="accent1"/>
            <w:vAlign w:val="center"/>
          </w:tcPr>
          <w:p w:rsidR="0022691F" w:rsidRPr="00A40A11" w:rsidRDefault="00A83FD1" w:rsidP="00D82EF8">
            <w:pPr>
              <w:pStyle w:val="NoSpacing"/>
              <w:jc w:val="left"/>
              <w:rPr>
                <w:rFonts w:ascii="Arial" w:eastAsia="Times New Roman" w:hAnsi="Arial" w:cs="Arial"/>
                <w:sz w:val="20"/>
                <w:szCs w:val="20"/>
              </w:rPr>
            </w:pPr>
            <w:r w:rsidRPr="00A83FD1">
              <w:rPr>
                <w:rFonts w:ascii="Arial" w:eastAsia="Times New Roman" w:hAnsi="Arial" w:cs="Arial"/>
                <w:noProof/>
                <w:sz w:val="24"/>
                <w:szCs w:val="24"/>
              </w:rPr>
              <w:pict>
                <v:shape id="_x0000_s1043" type="#_x0000_t32" style="position:absolute;margin-left:41.5pt;margin-top:10.4pt;width:21.55pt;height:.05pt;flip:x;z-index:251679744;mso-position-horizontal-relative:text;mso-position-vertical-relative:text" o:connectortype="straight">
                  <v:stroke endarrow="block"/>
                </v:shape>
              </w:pict>
            </w:r>
            <w:r w:rsidR="0022691F" w:rsidRPr="00A40A11">
              <w:rPr>
                <w:rFonts w:ascii="Arial" w:eastAsia="Times New Roman" w:hAnsi="Arial" w:cs="Arial"/>
                <w:sz w:val="20"/>
                <w:szCs w:val="20"/>
              </w:rPr>
              <w:t>Hapë-sira e punëto-rëve</w:t>
            </w:r>
          </w:p>
          <w:p w:rsidR="0022691F" w:rsidRPr="00A40A11" w:rsidRDefault="0022691F" w:rsidP="00D82EF8">
            <w:pPr>
              <w:pStyle w:val="NoSpacing"/>
              <w:jc w:val="left"/>
              <w:rPr>
                <w:rFonts w:ascii="Arial" w:eastAsia="Times New Roman" w:hAnsi="Arial" w:cs="Arial"/>
              </w:rPr>
            </w:pPr>
            <w:r w:rsidRPr="00A40A11">
              <w:rPr>
                <w:rFonts w:ascii="Arial" w:eastAsia="Times New Roman" w:hAnsi="Arial" w:cs="Arial"/>
                <w:sz w:val="20"/>
                <w:szCs w:val="20"/>
              </w:rPr>
              <w:t>teknikë</w:t>
            </w:r>
          </w:p>
        </w:tc>
        <w:tc>
          <w:tcPr>
            <w:tcW w:w="1501" w:type="dxa"/>
            <w:vMerge w:val="restart"/>
            <w:shd w:val="clear" w:color="auto" w:fill="9BBB59" w:themeFill="accent3"/>
            <w:vAlign w:val="center"/>
          </w:tcPr>
          <w:p w:rsidR="0022691F" w:rsidRPr="00A40A11" w:rsidRDefault="0022691F" w:rsidP="00355617">
            <w:pPr>
              <w:pStyle w:val="NoSpacing"/>
              <w:jc w:val="both"/>
              <w:rPr>
                <w:rFonts w:ascii="Arial" w:eastAsia="Times New Roman" w:hAnsi="Arial" w:cs="Arial"/>
              </w:rPr>
            </w:pPr>
            <w:r w:rsidRPr="00A40A11">
              <w:rPr>
                <w:rFonts w:ascii="Arial" w:eastAsia="Times New Roman" w:hAnsi="Arial" w:cs="Arial"/>
                <w:lang w:val="ru-RU"/>
              </w:rPr>
              <w:t xml:space="preserve">   </w:t>
            </w:r>
          </w:p>
          <w:p w:rsidR="0022691F" w:rsidRPr="00A40A11" w:rsidRDefault="0022691F" w:rsidP="00355617">
            <w:pPr>
              <w:pStyle w:val="NoSpacing"/>
              <w:jc w:val="both"/>
              <w:rPr>
                <w:rFonts w:ascii="Arial" w:eastAsia="Times New Roman" w:hAnsi="Arial" w:cs="Arial"/>
              </w:rPr>
            </w:pPr>
          </w:p>
          <w:p w:rsidR="0022691F" w:rsidRPr="00A40A11" w:rsidRDefault="0022691F" w:rsidP="00355617">
            <w:pPr>
              <w:pStyle w:val="NoSpacing"/>
              <w:jc w:val="both"/>
              <w:rPr>
                <w:rFonts w:ascii="Arial" w:eastAsia="Times New Roman" w:hAnsi="Arial" w:cs="Arial"/>
              </w:rPr>
            </w:pPr>
            <w:r w:rsidRPr="00A40A11">
              <w:rPr>
                <w:rFonts w:ascii="Arial" w:eastAsia="Times New Roman" w:hAnsi="Arial" w:cs="Arial"/>
              </w:rPr>
              <w:t xml:space="preserve">  Korridori</w:t>
            </w:r>
          </w:p>
        </w:tc>
      </w:tr>
      <w:tr w:rsidR="0022691F" w:rsidRPr="00A40A11" w:rsidTr="00BC1D5A">
        <w:trPr>
          <w:trHeight w:val="163"/>
          <w:jc w:val="center"/>
        </w:trPr>
        <w:tc>
          <w:tcPr>
            <w:tcW w:w="745" w:type="dxa"/>
            <w:vMerge/>
            <w:shd w:val="clear" w:color="auto" w:fill="FFC000"/>
            <w:vAlign w:val="center"/>
          </w:tcPr>
          <w:p w:rsidR="0022691F" w:rsidRPr="00A40A11" w:rsidRDefault="0022691F" w:rsidP="00355617">
            <w:pPr>
              <w:pStyle w:val="NoSpacing"/>
              <w:jc w:val="both"/>
              <w:rPr>
                <w:rFonts w:ascii="Arial" w:eastAsia="Times New Roman" w:hAnsi="Arial" w:cs="Arial"/>
                <w:lang w:val="sq-AL"/>
              </w:rPr>
            </w:pPr>
          </w:p>
        </w:tc>
        <w:tc>
          <w:tcPr>
            <w:tcW w:w="873" w:type="dxa"/>
            <w:gridSpan w:val="2"/>
            <w:vMerge/>
            <w:shd w:val="clear" w:color="auto" w:fill="FFC000"/>
            <w:vAlign w:val="center"/>
          </w:tcPr>
          <w:p w:rsidR="0022691F" w:rsidRPr="00A40A11" w:rsidRDefault="0022691F" w:rsidP="00355617">
            <w:pPr>
              <w:pStyle w:val="NoSpacing"/>
              <w:jc w:val="both"/>
              <w:rPr>
                <w:rFonts w:ascii="Arial" w:eastAsia="Times New Roman" w:hAnsi="Arial" w:cs="Arial"/>
                <w:lang w:val="sq-AL"/>
              </w:rPr>
            </w:pPr>
          </w:p>
        </w:tc>
        <w:tc>
          <w:tcPr>
            <w:tcW w:w="895" w:type="dxa"/>
            <w:gridSpan w:val="2"/>
            <w:vMerge/>
            <w:vAlign w:val="center"/>
          </w:tcPr>
          <w:p w:rsidR="0022691F" w:rsidRPr="00A40A11" w:rsidRDefault="0022691F" w:rsidP="00355617">
            <w:pPr>
              <w:pStyle w:val="NoSpacing"/>
              <w:jc w:val="both"/>
              <w:rPr>
                <w:rFonts w:ascii="Arial" w:eastAsia="Times New Roman" w:hAnsi="Arial" w:cs="Arial"/>
                <w:lang w:val="sq-AL"/>
              </w:rPr>
            </w:pPr>
          </w:p>
        </w:tc>
        <w:tc>
          <w:tcPr>
            <w:tcW w:w="802" w:type="dxa"/>
            <w:gridSpan w:val="2"/>
            <w:vMerge/>
            <w:vAlign w:val="center"/>
          </w:tcPr>
          <w:p w:rsidR="0022691F" w:rsidRPr="00A40A11" w:rsidRDefault="0022691F" w:rsidP="00355617">
            <w:pPr>
              <w:pStyle w:val="NoSpacing"/>
              <w:jc w:val="both"/>
              <w:rPr>
                <w:rFonts w:ascii="Arial" w:eastAsia="Times New Roman" w:hAnsi="Arial" w:cs="Arial"/>
                <w:lang w:val="sq-AL"/>
              </w:rPr>
            </w:pPr>
          </w:p>
        </w:tc>
        <w:tc>
          <w:tcPr>
            <w:tcW w:w="799" w:type="dxa"/>
            <w:vMerge/>
            <w:vAlign w:val="center"/>
          </w:tcPr>
          <w:p w:rsidR="0022691F" w:rsidRPr="00A40A11" w:rsidRDefault="0022691F" w:rsidP="00355617">
            <w:pPr>
              <w:pStyle w:val="NoSpacing"/>
              <w:jc w:val="both"/>
              <w:rPr>
                <w:rFonts w:ascii="Arial" w:eastAsia="Times New Roman" w:hAnsi="Arial" w:cs="Arial"/>
                <w:lang w:val="sq-AL"/>
              </w:rPr>
            </w:pPr>
          </w:p>
        </w:tc>
        <w:tc>
          <w:tcPr>
            <w:tcW w:w="712" w:type="dxa"/>
            <w:vMerge/>
            <w:vAlign w:val="center"/>
          </w:tcPr>
          <w:p w:rsidR="0022691F" w:rsidRPr="00A40A11" w:rsidRDefault="0022691F" w:rsidP="00355617">
            <w:pPr>
              <w:pStyle w:val="NoSpacing"/>
              <w:jc w:val="both"/>
              <w:rPr>
                <w:rFonts w:ascii="Arial" w:eastAsia="Times New Roman" w:hAnsi="Arial" w:cs="Arial"/>
                <w:lang w:val="sq-AL"/>
              </w:rPr>
            </w:pPr>
          </w:p>
        </w:tc>
        <w:tc>
          <w:tcPr>
            <w:tcW w:w="705" w:type="dxa"/>
            <w:vMerge/>
            <w:vAlign w:val="center"/>
          </w:tcPr>
          <w:p w:rsidR="0022691F" w:rsidRPr="00A40A11" w:rsidRDefault="0022691F" w:rsidP="00355617">
            <w:pPr>
              <w:pStyle w:val="NoSpacing"/>
              <w:jc w:val="both"/>
              <w:rPr>
                <w:rFonts w:ascii="Arial" w:eastAsia="Times New Roman" w:hAnsi="Arial" w:cs="Arial"/>
                <w:lang w:val="sq-AL"/>
              </w:rPr>
            </w:pPr>
          </w:p>
        </w:tc>
        <w:tc>
          <w:tcPr>
            <w:tcW w:w="705" w:type="dxa"/>
            <w:vMerge/>
            <w:vAlign w:val="center"/>
          </w:tcPr>
          <w:p w:rsidR="0022691F" w:rsidRPr="00A40A11" w:rsidRDefault="0022691F" w:rsidP="00355617">
            <w:pPr>
              <w:pStyle w:val="NoSpacing"/>
              <w:jc w:val="both"/>
              <w:rPr>
                <w:rFonts w:ascii="Arial" w:eastAsia="Times New Roman" w:hAnsi="Arial" w:cs="Arial"/>
                <w:lang w:val="sq-AL"/>
              </w:rPr>
            </w:pPr>
          </w:p>
        </w:tc>
        <w:tc>
          <w:tcPr>
            <w:tcW w:w="872" w:type="dxa"/>
            <w:shd w:val="clear" w:color="auto" w:fill="C4BC96" w:themeFill="background2" w:themeFillShade="BF"/>
            <w:vAlign w:val="center"/>
          </w:tcPr>
          <w:p w:rsidR="0022691F" w:rsidRPr="00A40A11" w:rsidRDefault="0022691F" w:rsidP="00355617">
            <w:pPr>
              <w:pStyle w:val="NoSpacing"/>
              <w:jc w:val="both"/>
              <w:rPr>
                <w:rFonts w:ascii="Arial" w:eastAsia="Times New Roman" w:hAnsi="Arial" w:cs="Arial"/>
                <w:lang w:val="ru-RU"/>
              </w:rPr>
            </w:pPr>
            <w:r w:rsidRPr="00A40A11">
              <w:rPr>
                <w:rFonts w:ascii="Arial" w:eastAsia="Times New Roman" w:hAnsi="Arial" w:cs="Arial"/>
                <w:sz w:val="16"/>
                <w:szCs w:val="16"/>
              </w:rPr>
              <w:t>shkallë</w:t>
            </w:r>
          </w:p>
        </w:tc>
        <w:tc>
          <w:tcPr>
            <w:tcW w:w="952" w:type="dxa"/>
            <w:gridSpan w:val="2"/>
            <w:vMerge/>
            <w:shd w:val="clear" w:color="auto" w:fill="4F81BD" w:themeFill="accent1"/>
            <w:vAlign w:val="center"/>
          </w:tcPr>
          <w:p w:rsidR="0022691F" w:rsidRPr="00A40A11" w:rsidRDefault="0022691F" w:rsidP="00355617">
            <w:pPr>
              <w:pStyle w:val="NoSpacing"/>
              <w:jc w:val="both"/>
              <w:rPr>
                <w:rFonts w:ascii="Arial" w:eastAsia="Times New Roman" w:hAnsi="Arial" w:cs="Arial"/>
                <w:lang w:val="ru-RU"/>
              </w:rPr>
            </w:pPr>
          </w:p>
        </w:tc>
        <w:tc>
          <w:tcPr>
            <w:tcW w:w="1501" w:type="dxa"/>
            <w:vMerge/>
            <w:shd w:val="clear" w:color="auto" w:fill="9BBB59" w:themeFill="accent3"/>
            <w:vAlign w:val="center"/>
          </w:tcPr>
          <w:p w:rsidR="0022691F" w:rsidRPr="00A40A11" w:rsidRDefault="0022691F" w:rsidP="00355617">
            <w:pPr>
              <w:pStyle w:val="NoSpacing"/>
              <w:jc w:val="both"/>
              <w:rPr>
                <w:rFonts w:ascii="Arial" w:eastAsia="Times New Roman" w:hAnsi="Arial" w:cs="Arial"/>
                <w:lang w:val="ru-RU"/>
              </w:rPr>
            </w:pPr>
          </w:p>
        </w:tc>
      </w:tr>
      <w:tr w:rsidR="0022691F" w:rsidRPr="00A40A11" w:rsidTr="00BC1D5A">
        <w:trPr>
          <w:trHeight w:val="117"/>
          <w:jc w:val="center"/>
        </w:trPr>
        <w:tc>
          <w:tcPr>
            <w:tcW w:w="745" w:type="dxa"/>
            <w:vMerge/>
            <w:shd w:val="clear" w:color="auto" w:fill="FFC000"/>
            <w:vAlign w:val="center"/>
          </w:tcPr>
          <w:p w:rsidR="0022691F" w:rsidRPr="00A40A11" w:rsidRDefault="0022691F" w:rsidP="00355617">
            <w:pPr>
              <w:pStyle w:val="NoSpacing"/>
              <w:jc w:val="both"/>
              <w:rPr>
                <w:rFonts w:ascii="Arial" w:eastAsia="Times New Roman" w:hAnsi="Arial" w:cs="Arial"/>
                <w:lang w:val="sq-AL"/>
              </w:rPr>
            </w:pPr>
          </w:p>
        </w:tc>
        <w:tc>
          <w:tcPr>
            <w:tcW w:w="873" w:type="dxa"/>
            <w:gridSpan w:val="2"/>
            <w:vMerge/>
            <w:shd w:val="clear" w:color="auto" w:fill="FFC000"/>
            <w:vAlign w:val="center"/>
          </w:tcPr>
          <w:p w:rsidR="0022691F" w:rsidRPr="00A40A11" w:rsidRDefault="0022691F" w:rsidP="00355617">
            <w:pPr>
              <w:pStyle w:val="NoSpacing"/>
              <w:jc w:val="both"/>
              <w:rPr>
                <w:rFonts w:ascii="Arial" w:eastAsia="Times New Roman" w:hAnsi="Arial" w:cs="Arial"/>
                <w:lang w:val="sq-AL"/>
              </w:rPr>
            </w:pPr>
          </w:p>
        </w:tc>
        <w:tc>
          <w:tcPr>
            <w:tcW w:w="895" w:type="dxa"/>
            <w:gridSpan w:val="2"/>
            <w:vMerge/>
            <w:vAlign w:val="center"/>
          </w:tcPr>
          <w:p w:rsidR="0022691F" w:rsidRPr="00A40A11" w:rsidRDefault="0022691F" w:rsidP="00355617">
            <w:pPr>
              <w:pStyle w:val="NoSpacing"/>
              <w:jc w:val="both"/>
              <w:rPr>
                <w:rFonts w:ascii="Arial" w:eastAsia="Times New Roman" w:hAnsi="Arial" w:cs="Arial"/>
                <w:lang w:val="sq-AL"/>
              </w:rPr>
            </w:pPr>
          </w:p>
        </w:tc>
        <w:tc>
          <w:tcPr>
            <w:tcW w:w="802" w:type="dxa"/>
            <w:gridSpan w:val="2"/>
            <w:vMerge/>
            <w:vAlign w:val="center"/>
          </w:tcPr>
          <w:p w:rsidR="0022691F" w:rsidRPr="00A40A11" w:rsidRDefault="0022691F" w:rsidP="00355617">
            <w:pPr>
              <w:pStyle w:val="NoSpacing"/>
              <w:jc w:val="both"/>
              <w:rPr>
                <w:rFonts w:ascii="Arial" w:eastAsia="Times New Roman" w:hAnsi="Arial" w:cs="Arial"/>
                <w:lang w:val="sq-AL"/>
              </w:rPr>
            </w:pPr>
          </w:p>
        </w:tc>
        <w:tc>
          <w:tcPr>
            <w:tcW w:w="799" w:type="dxa"/>
            <w:vMerge/>
            <w:vAlign w:val="center"/>
          </w:tcPr>
          <w:p w:rsidR="0022691F" w:rsidRPr="00A40A11" w:rsidRDefault="0022691F" w:rsidP="00355617">
            <w:pPr>
              <w:pStyle w:val="NoSpacing"/>
              <w:jc w:val="both"/>
              <w:rPr>
                <w:rFonts w:ascii="Arial" w:eastAsia="Times New Roman" w:hAnsi="Arial" w:cs="Arial"/>
                <w:lang w:val="sq-AL"/>
              </w:rPr>
            </w:pPr>
          </w:p>
        </w:tc>
        <w:tc>
          <w:tcPr>
            <w:tcW w:w="712" w:type="dxa"/>
            <w:vMerge/>
            <w:vAlign w:val="center"/>
          </w:tcPr>
          <w:p w:rsidR="0022691F" w:rsidRPr="00A40A11" w:rsidRDefault="0022691F" w:rsidP="00355617">
            <w:pPr>
              <w:pStyle w:val="NoSpacing"/>
              <w:jc w:val="both"/>
              <w:rPr>
                <w:rFonts w:ascii="Arial" w:eastAsia="Times New Roman" w:hAnsi="Arial" w:cs="Arial"/>
                <w:lang w:val="sq-AL"/>
              </w:rPr>
            </w:pPr>
          </w:p>
        </w:tc>
        <w:tc>
          <w:tcPr>
            <w:tcW w:w="705" w:type="dxa"/>
            <w:vMerge/>
            <w:vAlign w:val="center"/>
          </w:tcPr>
          <w:p w:rsidR="0022691F" w:rsidRPr="00A40A11" w:rsidRDefault="0022691F" w:rsidP="00355617">
            <w:pPr>
              <w:pStyle w:val="NoSpacing"/>
              <w:jc w:val="both"/>
              <w:rPr>
                <w:rFonts w:ascii="Arial" w:eastAsia="Times New Roman" w:hAnsi="Arial" w:cs="Arial"/>
                <w:lang w:val="sq-AL"/>
              </w:rPr>
            </w:pPr>
          </w:p>
        </w:tc>
        <w:tc>
          <w:tcPr>
            <w:tcW w:w="705" w:type="dxa"/>
            <w:vMerge/>
            <w:vAlign w:val="center"/>
          </w:tcPr>
          <w:p w:rsidR="0022691F" w:rsidRPr="00A40A11" w:rsidRDefault="0022691F" w:rsidP="00355617">
            <w:pPr>
              <w:pStyle w:val="NoSpacing"/>
              <w:jc w:val="both"/>
              <w:rPr>
                <w:rFonts w:ascii="Arial" w:eastAsia="Times New Roman" w:hAnsi="Arial" w:cs="Arial"/>
                <w:lang w:val="sq-AL"/>
              </w:rPr>
            </w:pPr>
          </w:p>
        </w:tc>
        <w:tc>
          <w:tcPr>
            <w:tcW w:w="872" w:type="dxa"/>
            <w:shd w:val="clear" w:color="auto" w:fill="C4BC96" w:themeFill="background2" w:themeFillShade="BF"/>
            <w:vAlign w:val="center"/>
          </w:tcPr>
          <w:p w:rsidR="0022691F" w:rsidRPr="00A40A11" w:rsidRDefault="0022691F" w:rsidP="00355617">
            <w:pPr>
              <w:pStyle w:val="NoSpacing"/>
              <w:jc w:val="both"/>
              <w:rPr>
                <w:rFonts w:ascii="Arial" w:eastAsia="Times New Roman" w:hAnsi="Arial" w:cs="Arial"/>
                <w:lang w:val="ru-RU"/>
              </w:rPr>
            </w:pPr>
            <w:r w:rsidRPr="00A40A11">
              <w:rPr>
                <w:rFonts w:ascii="Arial" w:eastAsia="Times New Roman" w:hAnsi="Arial" w:cs="Arial"/>
                <w:sz w:val="16"/>
                <w:szCs w:val="16"/>
              </w:rPr>
              <w:t>shkallë</w:t>
            </w:r>
          </w:p>
        </w:tc>
        <w:tc>
          <w:tcPr>
            <w:tcW w:w="952" w:type="dxa"/>
            <w:gridSpan w:val="2"/>
            <w:vMerge/>
            <w:shd w:val="clear" w:color="auto" w:fill="4F81BD" w:themeFill="accent1"/>
            <w:vAlign w:val="center"/>
          </w:tcPr>
          <w:p w:rsidR="0022691F" w:rsidRPr="00A40A11" w:rsidRDefault="0022691F" w:rsidP="00355617">
            <w:pPr>
              <w:pStyle w:val="NoSpacing"/>
              <w:jc w:val="both"/>
              <w:rPr>
                <w:rFonts w:ascii="Arial" w:eastAsia="Times New Roman" w:hAnsi="Arial" w:cs="Arial"/>
                <w:lang w:val="ru-RU"/>
              </w:rPr>
            </w:pPr>
          </w:p>
        </w:tc>
        <w:tc>
          <w:tcPr>
            <w:tcW w:w="1501" w:type="dxa"/>
            <w:vMerge/>
            <w:shd w:val="clear" w:color="auto" w:fill="9BBB59" w:themeFill="accent3"/>
            <w:vAlign w:val="center"/>
          </w:tcPr>
          <w:p w:rsidR="0022691F" w:rsidRPr="00A40A11" w:rsidRDefault="0022691F" w:rsidP="00355617">
            <w:pPr>
              <w:pStyle w:val="NoSpacing"/>
              <w:jc w:val="both"/>
              <w:rPr>
                <w:rFonts w:ascii="Arial" w:eastAsia="Times New Roman" w:hAnsi="Arial" w:cs="Arial"/>
                <w:lang w:val="ru-RU"/>
              </w:rPr>
            </w:pPr>
          </w:p>
        </w:tc>
      </w:tr>
      <w:tr w:rsidR="0022691F" w:rsidRPr="00A40A11" w:rsidTr="00BC1D5A">
        <w:trPr>
          <w:trHeight w:val="483"/>
          <w:jc w:val="center"/>
        </w:trPr>
        <w:tc>
          <w:tcPr>
            <w:tcW w:w="745" w:type="dxa"/>
            <w:vMerge/>
            <w:tcBorders>
              <w:bottom w:val="nil"/>
            </w:tcBorders>
            <w:shd w:val="clear" w:color="auto" w:fill="FFC000"/>
            <w:vAlign w:val="center"/>
          </w:tcPr>
          <w:p w:rsidR="0022691F" w:rsidRPr="00A40A11" w:rsidRDefault="0022691F" w:rsidP="00355617">
            <w:pPr>
              <w:pStyle w:val="NoSpacing"/>
              <w:jc w:val="both"/>
              <w:rPr>
                <w:rFonts w:ascii="Arial" w:eastAsia="Times New Roman" w:hAnsi="Arial" w:cs="Arial"/>
                <w:lang w:val="sq-AL"/>
              </w:rPr>
            </w:pPr>
          </w:p>
        </w:tc>
        <w:tc>
          <w:tcPr>
            <w:tcW w:w="873" w:type="dxa"/>
            <w:gridSpan w:val="2"/>
            <w:vMerge/>
            <w:tcBorders>
              <w:bottom w:val="nil"/>
            </w:tcBorders>
            <w:shd w:val="clear" w:color="auto" w:fill="FFC000"/>
            <w:vAlign w:val="center"/>
          </w:tcPr>
          <w:p w:rsidR="0022691F" w:rsidRPr="00A40A11" w:rsidRDefault="0022691F" w:rsidP="00355617">
            <w:pPr>
              <w:pStyle w:val="NoSpacing"/>
              <w:jc w:val="both"/>
              <w:rPr>
                <w:rFonts w:ascii="Arial" w:eastAsia="Times New Roman" w:hAnsi="Arial" w:cs="Arial"/>
                <w:lang w:val="sq-AL"/>
              </w:rPr>
            </w:pPr>
          </w:p>
        </w:tc>
        <w:tc>
          <w:tcPr>
            <w:tcW w:w="895" w:type="dxa"/>
            <w:gridSpan w:val="2"/>
            <w:vMerge/>
            <w:tcBorders>
              <w:bottom w:val="nil"/>
            </w:tcBorders>
            <w:vAlign w:val="center"/>
          </w:tcPr>
          <w:p w:rsidR="0022691F" w:rsidRPr="00A40A11" w:rsidRDefault="0022691F" w:rsidP="00355617">
            <w:pPr>
              <w:pStyle w:val="NoSpacing"/>
              <w:jc w:val="both"/>
              <w:rPr>
                <w:rFonts w:ascii="Arial" w:eastAsia="Times New Roman" w:hAnsi="Arial" w:cs="Arial"/>
                <w:lang w:val="sq-AL"/>
              </w:rPr>
            </w:pPr>
          </w:p>
        </w:tc>
        <w:tc>
          <w:tcPr>
            <w:tcW w:w="802" w:type="dxa"/>
            <w:gridSpan w:val="2"/>
            <w:vMerge/>
            <w:tcBorders>
              <w:bottom w:val="nil"/>
            </w:tcBorders>
            <w:vAlign w:val="center"/>
          </w:tcPr>
          <w:p w:rsidR="0022691F" w:rsidRPr="00A40A11" w:rsidRDefault="0022691F" w:rsidP="00355617">
            <w:pPr>
              <w:pStyle w:val="NoSpacing"/>
              <w:jc w:val="both"/>
              <w:rPr>
                <w:rFonts w:ascii="Arial" w:eastAsia="Times New Roman" w:hAnsi="Arial" w:cs="Arial"/>
                <w:lang w:val="sq-AL"/>
              </w:rPr>
            </w:pPr>
          </w:p>
        </w:tc>
        <w:tc>
          <w:tcPr>
            <w:tcW w:w="799" w:type="dxa"/>
            <w:vMerge/>
            <w:tcBorders>
              <w:bottom w:val="nil"/>
            </w:tcBorders>
            <w:vAlign w:val="center"/>
          </w:tcPr>
          <w:p w:rsidR="0022691F" w:rsidRPr="00A40A11" w:rsidRDefault="0022691F" w:rsidP="00355617">
            <w:pPr>
              <w:pStyle w:val="NoSpacing"/>
              <w:jc w:val="both"/>
              <w:rPr>
                <w:rFonts w:ascii="Arial" w:eastAsia="Times New Roman" w:hAnsi="Arial" w:cs="Arial"/>
                <w:lang w:val="sq-AL"/>
              </w:rPr>
            </w:pPr>
          </w:p>
        </w:tc>
        <w:tc>
          <w:tcPr>
            <w:tcW w:w="712" w:type="dxa"/>
            <w:vMerge/>
            <w:tcBorders>
              <w:bottom w:val="nil"/>
            </w:tcBorders>
            <w:vAlign w:val="center"/>
          </w:tcPr>
          <w:p w:rsidR="0022691F" w:rsidRPr="00A40A11" w:rsidRDefault="0022691F" w:rsidP="00355617">
            <w:pPr>
              <w:pStyle w:val="NoSpacing"/>
              <w:jc w:val="both"/>
              <w:rPr>
                <w:rFonts w:ascii="Arial" w:eastAsia="Times New Roman" w:hAnsi="Arial" w:cs="Arial"/>
                <w:lang w:val="sq-AL"/>
              </w:rPr>
            </w:pPr>
          </w:p>
        </w:tc>
        <w:tc>
          <w:tcPr>
            <w:tcW w:w="705" w:type="dxa"/>
            <w:vMerge/>
            <w:tcBorders>
              <w:bottom w:val="nil"/>
            </w:tcBorders>
            <w:vAlign w:val="center"/>
          </w:tcPr>
          <w:p w:rsidR="0022691F" w:rsidRPr="00A40A11" w:rsidRDefault="0022691F" w:rsidP="00355617">
            <w:pPr>
              <w:pStyle w:val="NoSpacing"/>
              <w:jc w:val="both"/>
              <w:rPr>
                <w:rFonts w:ascii="Arial" w:eastAsia="Times New Roman" w:hAnsi="Arial" w:cs="Arial"/>
                <w:lang w:val="sq-AL"/>
              </w:rPr>
            </w:pPr>
          </w:p>
        </w:tc>
        <w:tc>
          <w:tcPr>
            <w:tcW w:w="705" w:type="dxa"/>
            <w:vMerge/>
            <w:tcBorders>
              <w:bottom w:val="nil"/>
            </w:tcBorders>
            <w:vAlign w:val="center"/>
          </w:tcPr>
          <w:p w:rsidR="0022691F" w:rsidRPr="00A40A11" w:rsidRDefault="0022691F" w:rsidP="00355617">
            <w:pPr>
              <w:pStyle w:val="NoSpacing"/>
              <w:jc w:val="both"/>
              <w:rPr>
                <w:rFonts w:ascii="Arial" w:eastAsia="Times New Roman" w:hAnsi="Arial" w:cs="Arial"/>
                <w:lang w:val="sq-AL"/>
              </w:rPr>
            </w:pPr>
          </w:p>
        </w:tc>
        <w:tc>
          <w:tcPr>
            <w:tcW w:w="872" w:type="dxa"/>
            <w:tcBorders>
              <w:bottom w:val="nil"/>
            </w:tcBorders>
            <w:shd w:val="clear" w:color="auto" w:fill="C4BC96" w:themeFill="background2" w:themeFillShade="BF"/>
            <w:vAlign w:val="center"/>
          </w:tcPr>
          <w:p w:rsidR="0022691F" w:rsidRPr="00A40A11" w:rsidRDefault="0022691F" w:rsidP="00355617">
            <w:pPr>
              <w:pStyle w:val="NoSpacing"/>
              <w:jc w:val="both"/>
              <w:rPr>
                <w:rFonts w:ascii="Arial" w:eastAsia="Times New Roman" w:hAnsi="Arial" w:cs="Arial"/>
                <w:sz w:val="16"/>
                <w:szCs w:val="16"/>
              </w:rPr>
            </w:pPr>
            <w:r w:rsidRPr="00A40A11">
              <w:rPr>
                <w:rFonts w:ascii="Arial" w:eastAsia="Times New Roman" w:hAnsi="Arial" w:cs="Arial"/>
                <w:sz w:val="16"/>
                <w:szCs w:val="16"/>
              </w:rPr>
              <w:t>shkallë</w:t>
            </w:r>
          </w:p>
          <w:p w:rsidR="0022691F" w:rsidRPr="00A40A11" w:rsidRDefault="0022691F" w:rsidP="00355617">
            <w:pPr>
              <w:pStyle w:val="NoSpacing"/>
              <w:jc w:val="both"/>
              <w:rPr>
                <w:rFonts w:ascii="Arial" w:eastAsia="Times New Roman" w:hAnsi="Arial" w:cs="Arial"/>
                <w:lang w:val="ru-RU"/>
              </w:rPr>
            </w:pPr>
            <w:r w:rsidRPr="00A40A11">
              <w:rPr>
                <w:rFonts w:ascii="Arial" w:eastAsia="Times New Roman" w:hAnsi="Arial" w:cs="Arial"/>
                <w:sz w:val="16"/>
                <w:szCs w:val="16"/>
              </w:rPr>
              <w:t>shkallë</w:t>
            </w:r>
          </w:p>
        </w:tc>
        <w:tc>
          <w:tcPr>
            <w:tcW w:w="952" w:type="dxa"/>
            <w:gridSpan w:val="2"/>
            <w:vMerge/>
            <w:tcBorders>
              <w:bottom w:val="single" w:sz="4" w:space="0" w:color="auto"/>
            </w:tcBorders>
            <w:shd w:val="clear" w:color="auto" w:fill="4F81BD" w:themeFill="accent1"/>
            <w:vAlign w:val="center"/>
          </w:tcPr>
          <w:p w:rsidR="0022691F" w:rsidRPr="00A40A11" w:rsidRDefault="0022691F" w:rsidP="00355617">
            <w:pPr>
              <w:pStyle w:val="NoSpacing"/>
              <w:jc w:val="both"/>
              <w:rPr>
                <w:rFonts w:ascii="Arial" w:eastAsia="Times New Roman" w:hAnsi="Arial" w:cs="Arial"/>
                <w:lang w:val="ru-RU"/>
              </w:rPr>
            </w:pPr>
          </w:p>
        </w:tc>
        <w:tc>
          <w:tcPr>
            <w:tcW w:w="1501" w:type="dxa"/>
            <w:vMerge/>
            <w:tcBorders>
              <w:bottom w:val="nil"/>
            </w:tcBorders>
            <w:shd w:val="clear" w:color="auto" w:fill="9BBB59" w:themeFill="accent3"/>
            <w:vAlign w:val="center"/>
          </w:tcPr>
          <w:p w:rsidR="0022691F" w:rsidRPr="00A40A11" w:rsidRDefault="0022691F" w:rsidP="00355617">
            <w:pPr>
              <w:pStyle w:val="NoSpacing"/>
              <w:jc w:val="both"/>
              <w:rPr>
                <w:rFonts w:ascii="Arial" w:eastAsia="Times New Roman" w:hAnsi="Arial" w:cs="Arial"/>
                <w:lang w:val="ru-RU"/>
              </w:rPr>
            </w:pPr>
          </w:p>
        </w:tc>
      </w:tr>
      <w:tr w:rsidR="0022691F" w:rsidRPr="00A40A11" w:rsidTr="00BC1D5A">
        <w:trPr>
          <w:trHeight w:val="548"/>
          <w:jc w:val="center"/>
        </w:trPr>
        <w:tc>
          <w:tcPr>
            <w:tcW w:w="9560" w:type="dxa"/>
            <w:gridSpan w:val="15"/>
            <w:tcBorders>
              <w:top w:val="nil"/>
              <w:bottom w:val="nil"/>
            </w:tcBorders>
            <w:shd w:val="clear" w:color="auto" w:fill="9BBB59" w:themeFill="accent3"/>
            <w:vAlign w:val="center"/>
          </w:tcPr>
          <w:p w:rsidR="0022691F" w:rsidRPr="00A40A11" w:rsidRDefault="0022691F" w:rsidP="00355617">
            <w:pPr>
              <w:pStyle w:val="NoSpacing"/>
              <w:jc w:val="both"/>
              <w:rPr>
                <w:rFonts w:ascii="Arial" w:eastAsia="Times New Roman" w:hAnsi="Arial" w:cs="Arial"/>
                <w:lang w:val="ru-RU"/>
              </w:rPr>
            </w:pPr>
          </w:p>
          <w:p w:rsidR="0022691F" w:rsidRPr="00A40A11" w:rsidRDefault="00A83FD1" w:rsidP="00355617">
            <w:pPr>
              <w:pStyle w:val="NoSpacing"/>
              <w:jc w:val="both"/>
              <w:rPr>
                <w:rFonts w:ascii="Arial" w:eastAsia="Times New Roman" w:hAnsi="Arial" w:cs="Arial"/>
                <w:lang w:val="ru-RU"/>
              </w:rPr>
            </w:pPr>
            <w:r w:rsidRPr="00A83FD1">
              <w:rPr>
                <w:rFonts w:ascii="Arial" w:eastAsia="Times New Roman" w:hAnsi="Arial" w:cs="Arial"/>
                <w:noProof/>
                <w:lang w:val="en-GB" w:eastAsia="en-GB"/>
              </w:rPr>
              <w:pict>
                <v:shape id="_x0000_s1028" type="#_x0000_t32" style="position:absolute;left:0;text-align:left;margin-left:424.4pt;margin-top:1.6pt;width:47.25pt;height:0;flip:x;z-index:251664384" o:connectortype="straight">
                  <v:stroke endarrow="block"/>
                </v:shape>
              </w:pict>
            </w:r>
            <w:r>
              <w:rPr>
                <w:rFonts w:ascii="Arial" w:eastAsia="Times New Roman" w:hAnsi="Arial" w:cs="Arial"/>
                <w:noProof/>
              </w:rPr>
              <w:pict>
                <v:shape id="_x0000_s1042" type="#_x0000_t32" style="position:absolute;left:0;text-align:left;margin-left:56.95pt;margin-top:6.15pt;width:.05pt;height:18.15pt;z-index:251678720" o:connectortype="straight">
                  <v:stroke endarrow="block"/>
                </v:shape>
              </w:pict>
            </w:r>
            <w:r w:rsidRPr="00A83FD1">
              <w:rPr>
                <w:rFonts w:ascii="Arial" w:eastAsia="Times New Roman" w:hAnsi="Arial" w:cs="Arial"/>
                <w:noProof/>
                <w:lang w:val="en-GB" w:eastAsia="en-GB"/>
              </w:rPr>
              <w:pict>
                <v:shape id="_x0000_s1031" type="#_x0000_t32" style="position:absolute;left:0;text-align:left;margin-left:152.3pt;margin-top:12.3pt;width:0;height:28.5pt;flip:y;z-index:251667456" o:connectortype="straight">
                  <v:stroke endarrow="block"/>
                </v:shape>
              </w:pict>
            </w:r>
            <w:r w:rsidR="0022691F" w:rsidRPr="00A40A11">
              <w:rPr>
                <w:rFonts w:ascii="Arial" w:eastAsia="Times New Roman" w:hAnsi="Arial" w:cs="Arial"/>
                <w:lang w:val="ru-RU"/>
              </w:rPr>
              <w:t xml:space="preserve">     </w:t>
            </w:r>
            <w:r w:rsidR="0022691F" w:rsidRPr="00A40A11">
              <w:rPr>
                <w:rFonts w:ascii="Arial" w:eastAsia="Times New Roman" w:hAnsi="Arial" w:cs="Arial"/>
                <w:shd w:val="clear" w:color="auto" w:fill="9BBB59" w:themeFill="accent3"/>
                <w:lang w:val="ru-RU"/>
              </w:rPr>
              <w:t xml:space="preserve">              </w:t>
            </w:r>
            <w:r w:rsidR="0022691F" w:rsidRPr="00A40A11">
              <w:rPr>
                <w:rFonts w:ascii="Arial" w:eastAsia="Times New Roman" w:hAnsi="Arial" w:cs="Arial"/>
                <w:shd w:val="clear" w:color="auto" w:fill="9BBB59" w:themeFill="accent3"/>
              </w:rPr>
              <w:t xml:space="preserve">                                                     </w:t>
            </w:r>
            <w:r w:rsidR="0022691F" w:rsidRPr="00A40A11">
              <w:rPr>
                <w:rFonts w:ascii="Arial" w:eastAsia="Times New Roman" w:hAnsi="Arial" w:cs="Arial"/>
                <w:shd w:val="clear" w:color="auto" w:fill="9BBB59" w:themeFill="accent3"/>
                <w:lang w:val="ru-RU"/>
              </w:rPr>
              <w:t xml:space="preserve"> </w:t>
            </w:r>
            <w:r w:rsidR="0022691F" w:rsidRPr="00A40A11">
              <w:rPr>
                <w:rFonts w:ascii="Arial" w:eastAsia="Times New Roman" w:hAnsi="Arial" w:cs="Arial"/>
                <w:shd w:val="clear" w:color="auto" w:fill="9BBB59" w:themeFill="accent3"/>
              </w:rPr>
              <w:t xml:space="preserve">Korridori                               </w:t>
            </w:r>
          </w:p>
        </w:tc>
      </w:tr>
      <w:tr w:rsidR="0022691F" w:rsidRPr="00A40A11" w:rsidTr="00BC1D5A">
        <w:trPr>
          <w:trHeight w:val="199"/>
          <w:jc w:val="center"/>
        </w:trPr>
        <w:tc>
          <w:tcPr>
            <w:tcW w:w="1473" w:type="dxa"/>
            <w:gridSpan w:val="2"/>
            <w:vMerge w:val="restart"/>
            <w:tcBorders>
              <w:top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mk-MK"/>
              </w:rPr>
            </w:pPr>
          </w:p>
          <w:p w:rsidR="0022691F" w:rsidRPr="00A40A11" w:rsidRDefault="0022691F" w:rsidP="00355617">
            <w:pPr>
              <w:pStyle w:val="NoSpacing"/>
              <w:jc w:val="both"/>
              <w:rPr>
                <w:rFonts w:ascii="Arial" w:eastAsia="Times New Roman" w:hAnsi="Arial" w:cs="Arial"/>
                <w:color w:val="FF0000"/>
                <w:lang w:val="sq-AL"/>
              </w:rPr>
            </w:pPr>
          </w:p>
          <w:p w:rsidR="0022691F" w:rsidRPr="00A40A11" w:rsidRDefault="0022691F" w:rsidP="00355617">
            <w:pPr>
              <w:pStyle w:val="NoSpacing"/>
              <w:jc w:val="both"/>
              <w:rPr>
                <w:rFonts w:ascii="Arial" w:eastAsia="Times New Roman" w:hAnsi="Arial" w:cs="Arial"/>
                <w:color w:val="FF0000"/>
              </w:rPr>
            </w:pPr>
            <w:r w:rsidRPr="00A40A11">
              <w:rPr>
                <w:rFonts w:ascii="Arial" w:eastAsia="Times New Roman" w:hAnsi="Arial" w:cs="Arial"/>
                <w:color w:val="FF0000"/>
                <w:lang w:val="sq-AL"/>
              </w:rPr>
              <w:t xml:space="preserve">    A</w:t>
            </w:r>
            <w:r w:rsidRPr="00A40A11">
              <w:rPr>
                <w:rFonts w:ascii="Arial" w:eastAsia="Times New Roman" w:hAnsi="Arial" w:cs="Arial"/>
                <w:color w:val="FF0000"/>
              </w:rPr>
              <w:t>rkivi</w:t>
            </w:r>
          </w:p>
          <w:p w:rsidR="0022691F" w:rsidRPr="00A40A11" w:rsidRDefault="0022691F" w:rsidP="00355617">
            <w:pPr>
              <w:pStyle w:val="NoSpacing"/>
              <w:jc w:val="both"/>
              <w:rPr>
                <w:rFonts w:ascii="Arial" w:eastAsia="Times New Roman" w:hAnsi="Arial" w:cs="Arial"/>
                <w:color w:val="FF0000"/>
              </w:rPr>
            </w:pPr>
          </w:p>
        </w:tc>
        <w:tc>
          <w:tcPr>
            <w:tcW w:w="573" w:type="dxa"/>
            <w:gridSpan w:val="2"/>
            <w:vMerge w:val="restart"/>
            <w:tcBorders>
              <w:top w:val="nil"/>
              <w:right w:val="single" w:sz="4" w:space="0" w:color="auto"/>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mk-MK"/>
              </w:rPr>
            </w:pPr>
          </w:p>
          <w:p w:rsidR="0022691F" w:rsidRPr="00A40A11" w:rsidRDefault="0022691F" w:rsidP="00355617">
            <w:pPr>
              <w:pStyle w:val="NoSpacing"/>
              <w:jc w:val="both"/>
              <w:rPr>
                <w:rFonts w:ascii="Arial" w:eastAsia="Times New Roman" w:hAnsi="Arial" w:cs="Arial"/>
                <w:color w:val="FF0000"/>
                <w:lang w:val="sq-AL"/>
              </w:rPr>
            </w:pPr>
            <w:r w:rsidRPr="00A40A11">
              <w:rPr>
                <w:rFonts w:ascii="Arial" w:eastAsia="Times New Roman" w:hAnsi="Arial" w:cs="Arial"/>
                <w:color w:val="FF0000"/>
                <w:lang w:val="sq-AL"/>
              </w:rPr>
              <w:t>Wc</w:t>
            </w:r>
          </w:p>
          <w:p w:rsidR="0022691F" w:rsidRPr="00A40A11" w:rsidRDefault="0022691F" w:rsidP="00355617">
            <w:pPr>
              <w:pStyle w:val="NoSpacing"/>
              <w:jc w:val="both"/>
              <w:rPr>
                <w:rFonts w:ascii="Arial" w:eastAsia="Times New Roman" w:hAnsi="Arial" w:cs="Arial"/>
                <w:color w:val="FF0000"/>
                <w:sz w:val="20"/>
                <w:szCs w:val="20"/>
                <w:lang w:val="mk-MK"/>
              </w:rPr>
            </w:pPr>
            <w:r w:rsidRPr="00A40A11">
              <w:rPr>
                <w:rFonts w:ascii="Arial" w:eastAsia="Times New Roman" w:hAnsi="Arial" w:cs="Arial"/>
                <w:color w:val="FF0000"/>
                <w:sz w:val="20"/>
                <w:szCs w:val="20"/>
              </w:rPr>
              <w:t xml:space="preserve"> </w:t>
            </w:r>
            <w:r w:rsidRPr="00A40A11">
              <w:rPr>
                <w:rFonts w:ascii="Arial" w:eastAsia="Times New Roman" w:hAnsi="Arial" w:cs="Arial"/>
                <w:color w:val="FF0000"/>
                <w:sz w:val="20"/>
                <w:szCs w:val="20"/>
                <w:lang w:val="mk-MK"/>
              </w:rPr>
              <w:t>?</w:t>
            </w:r>
          </w:p>
        </w:tc>
        <w:tc>
          <w:tcPr>
            <w:tcW w:w="737" w:type="dxa"/>
            <w:gridSpan w:val="2"/>
            <w:vMerge w:val="restart"/>
            <w:tcBorders>
              <w:top w:val="nil"/>
              <w:left w:val="single" w:sz="4" w:space="0" w:color="auto"/>
              <w:right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mk-MK"/>
              </w:rPr>
            </w:pPr>
          </w:p>
          <w:p w:rsidR="0022691F" w:rsidRPr="00A40A11" w:rsidRDefault="0022691F" w:rsidP="00355617">
            <w:pPr>
              <w:pStyle w:val="NoSpacing"/>
              <w:jc w:val="both"/>
              <w:rPr>
                <w:rFonts w:ascii="Arial" w:eastAsia="Times New Roman" w:hAnsi="Arial" w:cs="Arial"/>
                <w:color w:val="FF0000"/>
                <w:lang w:val="sq-AL"/>
              </w:rPr>
            </w:pPr>
            <w:r w:rsidRPr="00A40A11">
              <w:rPr>
                <w:rFonts w:ascii="Arial" w:eastAsia="Times New Roman" w:hAnsi="Arial" w:cs="Arial"/>
                <w:color w:val="FF0000"/>
                <w:lang w:val="sq-AL"/>
              </w:rPr>
              <w:t>Wc</w:t>
            </w:r>
          </w:p>
          <w:p w:rsidR="0022691F" w:rsidRPr="00A40A11" w:rsidRDefault="0022691F" w:rsidP="00355617">
            <w:pPr>
              <w:pStyle w:val="NoSpacing"/>
              <w:jc w:val="both"/>
              <w:rPr>
                <w:rFonts w:ascii="Arial" w:eastAsia="Times New Roman" w:hAnsi="Arial" w:cs="Arial"/>
                <w:color w:val="FF0000"/>
                <w:sz w:val="20"/>
                <w:szCs w:val="20"/>
                <w:lang w:val="ru-RU"/>
              </w:rPr>
            </w:pPr>
            <w:r w:rsidRPr="00A40A11">
              <w:rPr>
                <w:rFonts w:ascii="Arial" w:eastAsia="Times New Roman" w:hAnsi="Arial" w:cs="Arial"/>
                <w:color w:val="FF0000"/>
              </w:rPr>
              <w:t xml:space="preserve"> </w:t>
            </w:r>
            <w:r w:rsidRPr="00A40A11">
              <w:rPr>
                <w:rFonts w:ascii="Arial" w:eastAsia="Times New Roman" w:hAnsi="Arial" w:cs="Arial"/>
                <w:color w:val="FF0000"/>
                <w:sz w:val="20"/>
                <w:szCs w:val="20"/>
                <w:lang w:val="ru-RU"/>
              </w:rPr>
              <w:t>?</w:t>
            </w:r>
          </w:p>
        </w:tc>
        <w:tc>
          <w:tcPr>
            <w:tcW w:w="4530" w:type="dxa"/>
            <w:gridSpan w:val="7"/>
            <w:vMerge w:val="restart"/>
            <w:tcBorders>
              <w:left w:val="single" w:sz="4" w:space="0" w:color="auto"/>
            </w:tcBorders>
            <w:vAlign w:val="center"/>
          </w:tcPr>
          <w:p w:rsidR="0022691F" w:rsidRPr="00A40A11" w:rsidRDefault="0022691F" w:rsidP="00355617">
            <w:pPr>
              <w:pStyle w:val="NoSpacing"/>
              <w:jc w:val="both"/>
              <w:rPr>
                <w:rFonts w:ascii="Arial" w:eastAsia="Times New Roman" w:hAnsi="Arial" w:cs="Arial"/>
                <w:color w:val="FF0000"/>
                <w:lang w:val="ru-RU"/>
              </w:rPr>
            </w:pPr>
          </w:p>
        </w:tc>
        <w:tc>
          <w:tcPr>
            <w:tcW w:w="746" w:type="dxa"/>
            <w:tcBorders>
              <w:top w:val="nil"/>
            </w:tcBorders>
            <w:shd w:val="clear" w:color="auto" w:fill="FFFF00"/>
            <w:vAlign w:val="center"/>
          </w:tcPr>
          <w:p w:rsidR="0022691F" w:rsidRPr="00A40A11" w:rsidRDefault="0022691F" w:rsidP="00355617">
            <w:pPr>
              <w:pStyle w:val="NoSpacing"/>
              <w:jc w:val="both"/>
              <w:rPr>
                <w:rFonts w:ascii="Arial" w:eastAsia="Times New Roman" w:hAnsi="Arial" w:cs="Arial"/>
                <w:lang w:val="ru-RU"/>
              </w:rPr>
            </w:pPr>
          </w:p>
        </w:tc>
        <w:tc>
          <w:tcPr>
            <w:tcW w:w="1501" w:type="dxa"/>
            <w:vMerge w:val="restart"/>
            <w:shd w:val="clear" w:color="auto" w:fill="FFFF00"/>
            <w:vAlign w:val="center"/>
          </w:tcPr>
          <w:p w:rsidR="0022691F" w:rsidRPr="00A40A11" w:rsidRDefault="00A83FD1" w:rsidP="00355617">
            <w:pPr>
              <w:pStyle w:val="NoSpacing"/>
              <w:jc w:val="both"/>
              <w:rPr>
                <w:rFonts w:ascii="Arial" w:eastAsia="Times New Roman" w:hAnsi="Arial" w:cs="Arial"/>
                <w:lang w:val="ru-RU"/>
              </w:rPr>
            </w:pPr>
            <w:r w:rsidRPr="00A83FD1">
              <w:rPr>
                <w:rFonts w:ascii="Arial" w:eastAsia="Times New Roman" w:hAnsi="Arial" w:cs="Arial"/>
                <w:noProof/>
                <w:lang w:val="en-GB" w:eastAsia="en-GB"/>
              </w:rPr>
              <w:pict>
                <v:shape id="_x0000_s1030" type="#_x0000_t32" style="position:absolute;left:0;text-align:left;margin-left:42.75pt;margin-top:-.05pt;width:24.75pt;height:0;z-index:251666432;mso-position-horizontal-relative:text;mso-position-vertical-relative:text" o:connectortype="straight"/>
              </w:pict>
            </w:r>
          </w:p>
          <w:p w:rsidR="0022691F" w:rsidRPr="00A40A11" w:rsidRDefault="0022691F" w:rsidP="00355617">
            <w:pPr>
              <w:pStyle w:val="NoSpacing"/>
              <w:jc w:val="both"/>
              <w:rPr>
                <w:rFonts w:ascii="Arial" w:eastAsia="Times New Roman" w:hAnsi="Arial" w:cs="Arial"/>
              </w:rPr>
            </w:pPr>
            <w:r w:rsidRPr="00A40A11">
              <w:rPr>
                <w:rFonts w:ascii="Arial" w:eastAsia="Times New Roman" w:hAnsi="Arial" w:cs="Arial"/>
              </w:rPr>
              <w:t>Biblioteka</w:t>
            </w:r>
          </w:p>
          <w:p w:rsidR="0022691F" w:rsidRPr="00A40A11" w:rsidRDefault="0022691F" w:rsidP="00355617">
            <w:pPr>
              <w:pStyle w:val="NoSpacing"/>
              <w:jc w:val="both"/>
              <w:rPr>
                <w:rFonts w:ascii="Arial" w:eastAsia="Times New Roman" w:hAnsi="Arial" w:cs="Arial"/>
                <w:lang w:val="ru-RU"/>
              </w:rPr>
            </w:pPr>
          </w:p>
        </w:tc>
      </w:tr>
      <w:tr w:rsidR="0022691F" w:rsidRPr="00A40A11" w:rsidTr="00BC1D5A">
        <w:trPr>
          <w:trHeight w:val="105"/>
          <w:jc w:val="center"/>
        </w:trPr>
        <w:tc>
          <w:tcPr>
            <w:tcW w:w="1473" w:type="dxa"/>
            <w:gridSpan w:val="2"/>
            <w:vMerge/>
            <w:tcBorders>
              <w:top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573" w:type="dxa"/>
            <w:gridSpan w:val="2"/>
            <w:vMerge/>
            <w:tcBorders>
              <w:top w:val="nil"/>
              <w:right w:val="single" w:sz="4" w:space="0" w:color="auto"/>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737" w:type="dxa"/>
            <w:gridSpan w:val="2"/>
            <w:vMerge/>
            <w:tcBorders>
              <w:top w:val="nil"/>
              <w:left w:val="single" w:sz="4" w:space="0" w:color="auto"/>
              <w:right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4530" w:type="dxa"/>
            <w:gridSpan w:val="7"/>
            <w:vMerge/>
            <w:tcBorders>
              <w:left w:val="single" w:sz="4" w:space="0" w:color="auto"/>
            </w:tcBorders>
            <w:vAlign w:val="center"/>
          </w:tcPr>
          <w:p w:rsidR="0022691F" w:rsidRPr="00A40A11" w:rsidRDefault="0022691F" w:rsidP="00355617">
            <w:pPr>
              <w:pStyle w:val="NoSpacing"/>
              <w:jc w:val="both"/>
              <w:rPr>
                <w:rFonts w:ascii="Arial" w:eastAsia="Times New Roman" w:hAnsi="Arial" w:cs="Arial"/>
                <w:color w:val="FF0000"/>
                <w:lang w:val="ru-RU"/>
              </w:rPr>
            </w:pPr>
          </w:p>
        </w:tc>
        <w:tc>
          <w:tcPr>
            <w:tcW w:w="746" w:type="dxa"/>
            <w:tcBorders>
              <w:top w:val="single" w:sz="4" w:space="0" w:color="auto"/>
            </w:tcBorders>
            <w:shd w:val="clear" w:color="auto" w:fill="FFFF00"/>
            <w:vAlign w:val="center"/>
          </w:tcPr>
          <w:p w:rsidR="0022691F" w:rsidRPr="00A40A11" w:rsidRDefault="0022691F" w:rsidP="00355617">
            <w:pPr>
              <w:pStyle w:val="NoSpacing"/>
              <w:jc w:val="both"/>
              <w:rPr>
                <w:rFonts w:ascii="Arial" w:eastAsia="Times New Roman" w:hAnsi="Arial" w:cs="Arial"/>
                <w:sz w:val="16"/>
                <w:szCs w:val="16"/>
              </w:rPr>
            </w:pPr>
            <w:r w:rsidRPr="00A40A11">
              <w:rPr>
                <w:rFonts w:ascii="Arial" w:eastAsia="Times New Roman" w:hAnsi="Arial" w:cs="Arial"/>
                <w:sz w:val="16"/>
                <w:szCs w:val="16"/>
              </w:rPr>
              <w:t>shkallë</w:t>
            </w:r>
          </w:p>
        </w:tc>
        <w:tc>
          <w:tcPr>
            <w:tcW w:w="1501" w:type="dxa"/>
            <w:vMerge/>
            <w:shd w:val="clear" w:color="auto" w:fill="FFFF00"/>
            <w:vAlign w:val="center"/>
          </w:tcPr>
          <w:p w:rsidR="0022691F" w:rsidRPr="00A40A11" w:rsidRDefault="0022691F" w:rsidP="00355617">
            <w:pPr>
              <w:pStyle w:val="NoSpacing"/>
              <w:jc w:val="both"/>
              <w:rPr>
                <w:rFonts w:ascii="Arial" w:eastAsia="Times New Roman" w:hAnsi="Arial" w:cs="Arial"/>
                <w:lang w:val="ru-RU"/>
              </w:rPr>
            </w:pPr>
          </w:p>
        </w:tc>
      </w:tr>
      <w:tr w:rsidR="0022691F" w:rsidRPr="00A40A11" w:rsidTr="00BC1D5A">
        <w:trPr>
          <w:trHeight w:val="97"/>
          <w:jc w:val="center"/>
        </w:trPr>
        <w:tc>
          <w:tcPr>
            <w:tcW w:w="1473" w:type="dxa"/>
            <w:gridSpan w:val="2"/>
            <w:vMerge/>
            <w:tcBorders>
              <w:top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573" w:type="dxa"/>
            <w:gridSpan w:val="2"/>
            <w:vMerge/>
            <w:tcBorders>
              <w:top w:val="nil"/>
              <w:right w:val="single" w:sz="4" w:space="0" w:color="auto"/>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737" w:type="dxa"/>
            <w:gridSpan w:val="2"/>
            <w:vMerge/>
            <w:tcBorders>
              <w:top w:val="nil"/>
              <w:left w:val="single" w:sz="4" w:space="0" w:color="auto"/>
              <w:right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4530" w:type="dxa"/>
            <w:gridSpan w:val="7"/>
            <w:vMerge/>
            <w:tcBorders>
              <w:left w:val="single" w:sz="4" w:space="0" w:color="auto"/>
            </w:tcBorders>
            <w:vAlign w:val="center"/>
          </w:tcPr>
          <w:p w:rsidR="0022691F" w:rsidRPr="00A40A11" w:rsidRDefault="0022691F" w:rsidP="00355617">
            <w:pPr>
              <w:pStyle w:val="NoSpacing"/>
              <w:jc w:val="both"/>
              <w:rPr>
                <w:rFonts w:ascii="Arial" w:eastAsia="Times New Roman" w:hAnsi="Arial" w:cs="Arial"/>
                <w:color w:val="FF0000"/>
                <w:lang w:val="ru-RU"/>
              </w:rPr>
            </w:pPr>
          </w:p>
        </w:tc>
        <w:tc>
          <w:tcPr>
            <w:tcW w:w="746" w:type="dxa"/>
            <w:tcBorders>
              <w:top w:val="single" w:sz="4" w:space="0" w:color="auto"/>
            </w:tcBorders>
            <w:shd w:val="clear" w:color="auto" w:fill="FFFF00"/>
            <w:vAlign w:val="center"/>
          </w:tcPr>
          <w:p w:rsidR="0022691F" w:rsidRPr="00A40A11" w:rsidRDefault="0022691F" w:rsidP="00355617">
            <w:pPr>
              <w:pStyle w:val="NoSpacing"/>
              <w:jc w:val="both"/>
              <w:rPr>
                <w:rFonts w:ascii="Arial" w:eastAsia="Times New Roman" w:hAnsi="Arial" w:cs="Arial"/>
                <w:lang w:val="ru-RU"/>
              </w:rPr>
            </w:pPr>
            <w:r w:rsidRPr="00A40A11">
              <w:rPr>
                <w:rFonts w:ascii="Arial" w:eastAsia="Times New Roman" w:hAnsi="Arial" w:cs="Arial"/>
                <w:sz w:val="16"/>
                <w:szCs w:val="16"/>
              </w:rPr>
              <w:t>shkallë</w:t>
            </w:r>
          </w:p>
        </w:tc>
        <w:tc>
          <w:tcPr>
            <w:tcW w:w="1501" w:type="dxa"/>
            <w:vMerge/>
            <w:shd w:val="clear" w:color="auto" w:fill="FFFF00"/>
            <w:vAlign w:val="center"/>
          </w:tcPr>
          <w:p w:rsidR="0022691F" w:rsidRPr="00A40A11" w:rsidRDefault="0022691F" w:rsidP="00355617">
            <w:pPr>
              <w:pStyle w:val="NoSpacing"/>
              <w:jc w:val="both"/>
              <w:rPr>
                <w:rFonts w:ascii="Arial" w:eastAsia="Times New Roman" w:hAnsi="Arial" w:cs="Arial"/>
                <w:lang w:val="ru-RU"/>
              </w:rPr>
            </w:pPr>
          </w:p>
        </w:tc>
      </w:tr>
      <w:tr w:rsidR="0022691F" w:rsidRPr="00A40A11" w:rsidTr="00BC1D5A">
        <w:trPr>
          <w:trHeight w:val="146"/>
          <w:jc w:val="center"/>
        </w:trPr>
        <w:tc>
          <w:tcPr>
            <w:tcW w:w="1473" w:type="dxa"/>
            <w:gridSpan w:val="2"/>
            <w:vMerge/>
            <w:tcBorders>
              <w:top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573" w:type="dxa"/>
            <w:gridSpan w:val="2"/>
            <w:vMerge/>
            <w:tcBorders>
              <w:top w:val="nil"/>
              <w:right w:val="single" w:sz="4" w:space="0" w:color="auto"/>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737" w:type="dxa"/>
            <w:gridSpan w:val="2"/>
            <w:vMerge/>
            <w:tcBorders>
              <w:top w:val="nil"/>
              <w:left w:val="single" w:sz="4" w:space="0" w:color="auto"/>
              <w:right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4530" w:type="dxa"/>
            <w:gridSpan w:val="7"/>
            <w:vMerge/>
            <w:tcBorders>
              <w:left w:val="single" w:sz="4" w:space="0" w:color="auto"/>
            </w:tcBorders>
            <w:vAlign w:val="center"/>
          </w:tcPr>
          <w:p w:rsidR="0022691F" w:rsidRPr="00A40A11" w:rsidRDefault="0022691F" w:rsidP="00355617">
            <w:pPr>
              <w:pStyle w:val="NoSpacing"/>
              <w:jc w:val="both"/>
              <w:rPr>
                <w:rFonts w:ascii="Arial" w:eastAsia="Times New Roman" w:hAnsi="Arial" w:cs="Arial"/>
                <w:color w:val="FF0000"/>
                <w:lang w:val="ru-RU"/>
              </w:rPr>
            </w:pPr>
          </w:p>
        </w:tc>
        <w:tc>
          <w:tcPr>
            <w:tcW w:w="746" w:type="dxa"/>
            <w:tcBorders>
              <w:top w:val="single" w:sz="4" w:space="0" w:color="auto"/>
            </w:tcBorders>
            <w:shd w:val="clear" w:color="auto" w:fill="FFFF00"/>
            <w:vAlign w:val="center"/>
          </w:tcPr>
          <w:p w:rsidR="0022691F" w:rsidRPr="00A40A11" w:rsidRDefault="0022691F" w:rsidP="00355617">
            <w:pPr>
              <w:pStyle w:val="NoSpacing"/>
              <w:jc w:val="both"/>
              <w:rPr>
                <w:rFonts w:ascii="Arial" w:eastAsia="Times New Roman" w:hAnsi="Arial" w:cs="Arial"/>
                <w:lang w:val="ru-RU"/>
              </w:rPr>
            </w:pPr>
            <w:r w:rsidRPr="00A40A11">
              <w:rPr>
                <w:rFonts w:ascii="Arial" w:eastAsia="Times New Roman" w:hAnsi="Arial" w:cs="Arial"/>
                <w:sz w:val="16"/>
                <w:szCs w:val="16"/>
              </w:rPr>
              <w:t>shkallë</w:t>
            </w:r>
          </w:p>
        </w:tc>
        <w:tc>
          <w:tcPr>
            <w:tcW w:w="1501" w:type="dxa"/>
            <w:vMerge/>
            <w:shd w:val="clear" w:color="auto" w:fill="FFFF00"/>
            <w:vAlign w:val="center"/>
          </w:tcPr>
          <w:p w:rsidR="0022691F" w:rsidRPr="00A40A11" w:rsidRDefault="0022691F" w:rsidP="00355617">
            <w:pPr>
              <w:pStyle w:val="NoSpacing"/>
              <w:jc w:val="both"/>
              <w:rPr>
                <w:rFonts w:ascii="Arial" w:eastAsia="Times New Roman" w:hAnsi="Arial" w:cs="Arial"/>
                <w:lang w:val="ru-RU"/>
              </w:rPr>
            </w:pPr>
          </w:p>
        </w:tc>
      </w:tr>
      <w:tr w:rsidR="0022691F" w:rsidRPr="00A40A11" w:rsidTr="00BC1D5A">
        <w:trPr>
          <w:trHeight w:val="456"/>
          <w:jc w:val="center"/>
        </w:trPr>
        <w:tc>
          <w:tcPr>
            <w:tcW w:w="1473" w:type="dxa"/>
            <w:gridSpan w:val="2"/>
            <w:vMerge/>
            <w:tcBorders>
              <w:top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573" w:type="dxa"/>
            <w:gridSpan w:val="2"/>
            <w:vMerge/>
            <w:tcBorders>
              <w:top w:val="nil"/>
              <w:bottom w:val="single" w:sz="4" w:space="0" w:color="auto"/>
              <w:right w:val="single" w:sz="4" w:space="0" w:color="auto"/>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737" w:type="dxa"/>
            <w:gridSpan w:val="2"/>
            <w:vMerge/>
            <w:tcBorders>
              <w:top w:val="nil"/>
              <w:left w:val="single" w:sz="4" w:space="0" w:color="auto"/>
              <w:right w:val="nil"/>
            </w:tcBorders>
            <w:shd w:val="clear" w:color="auto" w:fill="FFC000"/>
            <w:vAlign w:val="center"/>
          </w:tcPr>
          <w:p w:rsidR="0022691F" w:rsidRPr="00A40A11" w:rsidRDefault="0022691F" w:rsidP="00355617">
            <w:pPr>
              <w:pStyle w:val="NoSpacing"/>
              <w:jc w:val="both"/>
              <w:rPr>
                <w:rFonts w:ascii="Arial" w:eastAsia="Times New Roman" w:hAnsi="Arial" w:cs="Arial"/>
                <w:color w:val="FF0000"/>
                <w:lang w:val="ru-RU"/>
              </w:rPr>
            </w:pPr>
          </w:p>
        </w:tc>
        <w:tc>
          <w:tcPr>
            <w:tcW w:w="4530" w:type="dxa"/>
            <w:gridSpan w:val="7"/>
            <w:vMerge/>
            <w:tcBorders>
              <w:left w:val="single" w:sz="4" w:space="0" w:color="auto"/>
            </w:tcBorders>
            <w:vAlign w:val="center"/>
          </w:tcPr>
          <w:p w:rsidR="0022691F" w:rsidRPr="00A40A11" w:rsidRDefault="0022691F" w:rsidP="00355617">
            <w:pPr>
              <w:pStyle w:val="NoSpacing"/>
              <w:jc w:val="both"/>
              <w:rPr>
                <w:rFonts w:ascii="Arial" w:eastAsia="Times New Roman" w:hAnsi="Arial" w:cs="Arial"/>
                <w:color w:val="FF0000"/>
                <w:lang w:val="ru-RU"/>
              </w:rPr>
            </w:pPr>
          </w:p>
        </w:tc>
        <w:tc>
          <w:tcPr>
            <w:tcW w:w="746" w:type="dxa"/>
            <w:tcBorders>
              <w:top w:val="single" w:sz="4" w:space="0" w:color="auto"/>
              <w:bottom w:val="nil"/>
            </w:tcBorders>
            <w:shd w:val="clear" w:color="auto" w:fill="FFFF00"/>
            <w:vAlign w:val="center"/>
          </w:tcPr>
          <w:p w:rsidR="0022691F" w:rsidRPr="00A40A11" w:rsidRDefault="00A83FD1" w:rsidP="00355617">
            <w:pPr>
              <w:pStyle w:val="NoSpacing"/>
              <w:jc w:val="both"/>
              <w:rPr>
                <w:rFonts w:ascii="Arial" w:eastAsia="Times New Roman" w:hAnsi="Arial" w:cs="Arial"/>
                <w:lang w:val="ru-RU"/>
              </w:rPr>
            </w:pPr>
            <w:r w:rsidRPr="00A83FD1">
              <w:rPr>
                <w:rFonts w:ascii="Arial" w:eastAsia="Times New Roman" w:hAnsi="Arial" w:cs="Arial"/>
                <w:noProof/>
                <w:color w:val="FF0000"/>
              </w:rPr>
              <w:pict>
                <v:shape id="_x0000_s1033" type="#_x0000_t32" style="position:absolute;left:0;text-align:left;margin-left:18pt;margin-top:14.15pt;width:15.8pt;height:.05pt;z-index:251669504;mso-position-horizontal-relative:text;mso-position-vertical-relative:text" o:connectortype="straight">
                  <v:stroke endarrow="block"/>
                </v:shape>
              </w:pict>
            </w:r>
            <w:r>
              <w:rPr>
                <w:rFonts w:ascii="Arial" w:eastAsia="Times New Roman" w:hAnsi="Arial" w:cs="Arial"/>
                <w:noProof/>
              </w:rPr>
              <w:pict>
                <v:shape id="_x0000_s1032" type="#_x0000_t32" style="position:absolute;left:0;text-align:left;margin-left:13.5pt;margin-top:21.5pt;width:0;height:18.15pt;z-index:251668480;mso-position-horizontal-relative:text;mso-position-vertical-relative:text" o:connectortype="straight">
                  <v:stroke endarrow="block"/>
                </v:shape>
              </w:pict>
            </w:r>
          </w:p>
        </w:tc>
        <w:tc>
          <w:tcPr>
            <w:tcW w:w="1501" w:type="dxa"/>
            <w:vMerge/>
            <w:shd w:val="clear" w:color="auto" w:fill="FFFF00"/>
            <w:vAlign w:val="center"/>
          </w:tcPr>
          <w:p w:rsidR="0022691F" w:rsidRPr="00A40A11" w:rsidRDefault="0022691F" w:rsidP="00355617">
            <w:pPr>
              <w:pStyle w:val="NoSpacing"/>
              <w:jc w:val="both"/>
              <w:rPr>
                <w:rFonts w:ascii="Arial" w:eastAsia="Times New Roman" w:hAnsi="Arial" w:cs="Arial"/>
                <w:lang w:val="ru-RU"/>
              </w:rPr>
            </w:pPr>
          </w:p>
        </w:tc>
      </w:tr>
      <w:tr w:rsidR="0022691F" w:rsidRPr="00A40A11" w:rsidTr="00BC1D5A">
        <w:trPr>
          <w:trHeight w:val="2873"/>
          <w:jc w:val="center"/>
        </w:trPr>
        <w:tc>
          <w:tcPr>
            <w:tcW w:w="2783" w:type="dxa"/>
            <w:gridSpan w:val="6"/>
            <w:tcBorders>
              <w:left w:val="nil"/>
              <w:bottom w:val="nil"/>
              <w:right w:val="nil"/>
            </w:tcBorders>
            <w:vAlign w:val="center"/>
          </w:tcPr>
          <w:p w:rsidR="0022691F" w:rsidRPr="00A40A11" w:rsidRDefault="0022691F" w:rsidP="00355617">
            <w:pPr>
              <w:pStyle w:val="NoSpacing"/>
              <w:jc w:val="both"/>
              <w:rPr>
                <w:rFonts w:ascii="Arial" w:eastAsia="Times New Roman" w:hAnsi="Arial" w:cs="Arial"/>
                <w:color w:val="FF0000"/>
                <w:lang w:val="ru-RU"/>
              </w:rPr>
            </w:pPr>
          </w:p>
          <w:p w:rsidR="0022691F" w:rsidRDefault="0022691F"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Default="00355617" w:rsidP="00355617">
            <w:pPr>
              <w:pStyle w:val="NoSpacing"/>
              <w:jc w:val="both"/>
              <w:rPr>
                <w:rFonts w:ascii="Arial" w:eastAsia="Times New Roman" w:hAnsi="Arial" w:cs="Arial"/>
                <w:color w:val="FF0000"/>
              </w:rPr>
            </w:pPr>
          </w:p>
          <w:p w:rsidR="00355617" w:rsidRPr="00355617" w:rsidRDefault="00355617" w:rsidP="00355617">
            <w:pPr>
              <w:pStyle w:val="NoSpacing"/>
              <w:jc w:val="both"/>
              <w:rPr>
                <w:rFonts w:ascii="Arial" w:eastAsia="Times New Roman" w:hAnsi="Arial" w:cs="Arial"/>
                <w:color w:val="FF0000"/>
              </w:rPr>
            </w:pPr>
          </w:p>
        </w:tc>
        <w:tc>
          <w:tcPr>
            <w:tcW w:w="4530" w:type="dxa"/>
            <w:gridSpan w:val="7"/>
            <w:vMerge/>
            <w:tcBorders>
              <w:left w:val="nil"/>
              <w:bottom w:val="nil"/>
            </w:tcBorders>
            <w:vAlign w:val="center"/>
          </w:tcPr>
          <w:p w:rsidR="0022691F" w:rsidRPr="00A40A11" w:rsidRDefault="0022691F" w:rsidP="00355617">
            <w:pPr>
              <w:pStyle w:val="NoSpacing"/>
              <w:jc w:val="both"/>
              <w:rPr>
                <w:rFonts w:ascii="Arial" w:eastAsia="Times New Roman" w:hAnsi="Arial" w:cs="Arial"/>
                <w:color w:val="FF0000"/>
                <w:lang w:val="ru-RU"/>
              </w:rPr>
            </w:pPr>
          </w:p>
        </w:tc>
        <w:tc>
          <w:tcPr>
            <w:tcW w:w="2247" w:type="dxa"/>
            <w:gridSpan w:val="2"/>
            <w:tcBorders>
              <w:top w:val="nil"/>
            </w:tcBorders>
            <w:shd w:val="clear" w:color="auto" w:fill="FF0000"/>
            <w:vAlign w:val="center"/>
          </w:tcPr>
          <w:p w:rsidR="0022691F" w:rsidRPr="00A40A11" w:rsidRDefault="0022691F" w:rsidP="00355617">
            <w:pPr>
              <w:pStyle w:val="NoSpacing"/>
              <w:jc w:val="both"/>
              <w:rPr>
                <w:rFonts w:ascii="Arial" w:eastAsia="Times New Roman" w:hAnsi="Arial" w:cs="Arial"/>
                <w:lang w:val="ru-RU"/>
              </w:rPr>
            </w:pPr>
          </w:p>
          <w:p w:rsidR="0022691F" w:rsidRPr="00A40A11" w:rsidRDefault="0022691F" w:rsidP="00355617">
            <w:pPr>
              <w:pStyle w:val="NoSpacing"/>
              <w:jc w:val="both"/>
              <w:rPr>
                <w:rFonts w:ascii="Arial" w:eastAsia="Times New Roman" w:hAnsi="Arial" w:cs="Arial"/>
                <w:lang w:val="ru-RU"/>
              </w:rPr>
            </w:pPr>
          </w:p>
          <w:p w:rsidR="0022691F" w:rsidRPr="00A40A11" w:rsidRDefault="0022691F" w:rsidP="00355617">
            <w:pPr>
              <w:pStyle w:val="NoSpacing"/>
              <w:jc w:val="both"/>
              <w:rPr>
                <w:rFonts w:ascii="Arial" w:eastAsia="Times New Roman" w:hAnsi="Arial" w:cs="Arial"/>
              </w:rPr>
            </w:pPr>
            <w:r w:rsidRPr="00A40A11">
              <w:rPr>
                <w:rFonts w:ascii="Arial" w:eastAsia="Times New Roman" w:hAnsi="Arial" w:cs="Arial"/>
                <w:lang w:val="ru-RU"/>
              </w:rPr>
              <w:t xml:space="preserve">      </w:t>
            </w:r>
            <w:r w:rsidRPr="00A40A11">
              <w:rPr>
                <w:rFonts w:ascii="Arial" w:eastAsia="Times New Roman" w:hAnsi="Arial" w:cs="Arial"/>
              </w:rPr>
              <w:t>Salla</w:t>
            </w:r>
          </w:p>
          <w:p w:rsidR="0022691F" w:rsidRPr="00631C7B" w:rsidRDefault="0022691F" w:rsidP="00355617">
            <w:pPr>
              <w:pStyle w:val="NoSpacing"/>
              <w:jc w:val="both"/>
              <w:rPr>
                <w:rFonts w:ascii="Arial" w:eastAsia="Times New Roman" w:hAnsi="Arial" w:cs="Arial"/>
                <w:lang w:val="sq-AL"/>
              </w:rPr>
            </w:pPr>
          </w:p>
        </w:tc>
      </w:tr>
    </w:tbl>
    <w:p w:rsidR="00145AC8" w:rsidRPr="00823CC4" w:rsidRDefault="00145AC8" w:rsidP="00B54897">
      <w:pPr>
        <w:pStyle w:val="NoSpacing"/>
        <w:jc w:val="both"/>
        <w:rPr>
          <w:rFonts w:ascii="Arial" w:eastAsia="Times New Roman" w:hAnsi="Arial" w:cs="Arial"/>
          <w:color w:val="000000"/>
          <w:lang w:val="mk-MK"/>
        </w:rPr>
      </w:pPr>
    </w:p>
    <w:p w:rsidR="0022691F" w:rsidRPr="00A40A11" w:rsidRDefault="0022691F" w:rsidP="00355617">
      <w:pPr>
        <w:pStyle w:val="NoSpacing"/>
        <w:ind w:firstLine="720"/>
        <w:jc w:val="both"/>
        <w:rPr>
          <w:rFonts w:ascii="Arial" w:eastAsia="Times New Roman" w:hAnsi="Arial" w:cs="Arial"/>
          <w:color w:val="000000"/>
        </w:rPr>
      </w:pPr>
      <w:r w:rsidRPr="00A40A11">
        <w:rPr>
          <w:rFonts w:ascii="Arial" w:eastAsia="Times New Roman" w:hAnsi="Arial" w:cs="Arial"/>
          <w:color w:val="000000"/>
          <w:lang w:val="sq-AL"/>
        </w:rPr>
        <w:t xml:space="preserve"> </w:t>
      </w:r>
      <w:r w:rsidRPr="00A40A11">
        <w:rPr>
          <w:rFonts w:ascii="Arial" w:eastAsia="Times New Roman" w:hAnsi="Arial" w:cs="Arial"/>
          <w:color w:val="000000"/>
        </w:rPr>
        <w:t xml:space="preserve">1 - Mësonjëtorja për realizimin e mësimit (I-1) </w:t>
      </w:r>
    </w:p>
    <w:p w:rsidR="0022691F" w:rsidRPr="00A40A11" w:rsidRDefault="0022691F" w:rsidP="00355617">
      <w:pPr>
        <w:pStyle w:val="NoSpacing"/>
        <w:ind w:firstLine="720"/>
        <w:jc w:val="both"/>
        <w:rPr>
          <w:rFonts w:ascii="Arial" w:eastAsia="Times New Roman" w:hAnsi="Arial" w:cs="Arial"/>
          <w:color w:val="000000"/>
        </w:rPr>
      </w:pPr>
      <w:r w:rsidRPr="00A40A11">
        <w:rPr>
          <w:rFonts w:ascii="Arial" w:eastAsia="Times New Roman" w:hAnsi="Arial" w:cs="Arial"/>
          <w:color w:val="000000"/>
        </w:rPr>
        <w:t xml:space="preserve"> 2 - Mësonjëtorja për realizimin e mësimit (I-2)  </w:t>
      </w:r>
    </w:p>
    <w:p w:rsidR="0022691F" w:rsidRPr="00A40A11" w:rsidRDefault="0022691F" w:rsidP="00355617">
      <w:pPr>
        <w:pStyle w:val="NoSpacing"/>
        <w:ind w:firstLine="720"/>
        <w:jc w:val="both"/>
        <w:rPr>
          <w:rFonts w:ascii="Arial" w:eastAsia="Times New Roman" w:hAnsi="Arial" w:cs="Arial"/>
          <w:color w:val="000000"/>
        </w:rPr>
      </w:pPr>
      <w:r w:rsidRPr="00A40A11">
        <w:rPr>
          <w:rFonts w:ascii="Arial" w:eastAsia="Times New Roman" w:hAnsi="Arial" w:cs="Arial"/>
          <w:color w:val="000000"/>
        </w:rPr>
        <w:t xml:space="preserve"> 3 - Mësonjëtorja për realizimin e mësimit (II-1) + VI-1</w:t>
      </w:r>
    </w:p>
    <w:p w:rsidR="0022691F" w:rsidRPr="00A40A11" w:rsidRDefault="0022691F" w:rsidP="00355617">
      <w:pPr>
        <w:pStyle w:val="NoSpacing"/>
        <w:ind w:firstLine="720"/>
        <w:jc w:val="both"/>
        <w:rPr>
          <w:rFonts w:ascii="Arial" w:eastAsia="Times New Roman" w:hAnsi="Arial" w:cs="Arial"/>
          <w:color w:val="000000"/>
        </w:rPr>
      </w:pPr>
      <w:r w:rsidRPr="00A40A11">
        <w:rPr>
          <w:rFonts w:ascii="Arial" w:eastAsia="Times New Roman" w:hAnsi="Arial" w:cs="Arial"/>
          <w:color w:val="000000"/>
        </w:rPr>
        <w:t xml:space="preserve"> 4 - Mësonjëtorja për realizimin e mësimit (II-2) + VI-2</w:t>
      </w:r>
    </w:p>
    <w:p w:rsidR="0022691F" w:rsidRPr="00A40A11" w:rsidRDefault="0022691F" w:rsidP="00355617">
      <w:pPr>
        <w:pStyle w:val="NoSpacing"/>
        <w:ind w:firstLine="720"/>
        <w:jc w:val="both"/>
        <w:rPr>
          <w:rFonts w:ascii="Arial" w:eastAsia="Times New Roman" w:hAnsi="Arial" w:cs="Arial"/>
          <w:color w:val="000000"/>
        </w:rPr>
      </w:pPr>
      <w:r w:rsidRPr="00A40A11">
        <w:rPr>
          <w:rFonts w:ascii="Arial" w:eastAsia="Times New Roman" w:hAnsi="Arial" w:cs="Arial"/>
          <w:color w:val="000000"/>
        </w:rPr>
        <w:t xml:space="preserve"> 5 - Mësonjëtorja për realizimin e mësimit (III-1) + VII-1</w:t>
      </w:r>
    </w:p>
    <w:p w:rsidR="00355617" w:rsidRDefault="0022691F" w:rsidP="00202B4E">
      <w:pPr>
        <w:pStyle w:val="NoSpacing"/>
        <w:ind w:firstLine="720"/>
        <w:jc w:val="both"/>
        <w:rPr>
          <w:rFonts w:ascii="Arial" w:eastAsia="Times New Roman" w:hAnsi="Arial" w:cs="Arial"/>
          <w:color w:val="000000"/>
          <w:lang w:val="mk-MK"/>
        </w:rPr>
      </w:pPr>
      <w:r w:rsidRPr="00A40A11">
        <w:rPr>
          <w:rFonts w:ascii="Arial" w:eastAsia="Times New Roman" w:hAnsi="Arial" w:cs="Arial"/>
          <w:color w:val="000000"/>
        </w:rPr>
        <w:t xml:space="preserve"> 6 - Mësonjëtorja për real</w:t>
      </w:r>
      <w:r w:rsidR="00B54897">
        <w:rPr>
          <w:rFonts w:ascii="Arial" w:eastAsia="Times New Roman" w:hAnsi="Arial" w:cs="Arial"/>
          <w:color w:val="000000"/>
        </w:rPr>
        <w:t>izimin e mësimit (III-2) + VII-</w:t>
      </w:r>
      <w:r w:rsidR="00B54897">
        <w:rPr>
          <w:rFonts w:ascii="Arial" w:eastAsia="Times New Roman" w:hAnsi="Arial" w:cs="Arial"/>
          <w:color w:val="000000"/>
          <w:lang w:val="mk-MK"/>
        </w:rPr>
        <w:t xml:space="preserve"> 2</w:t>
      </w:r>
    </w:p>
    <w:p w:rsidR="00996E74" w:rsidRDefault="00996E74" w:rsidP="00202B4E">
      <w:pPr>
        <w:pStyle w:val="NoSpacing"/>
        <w:ind w:firstLine="720"/>
        <w:jc w:val="both"/>
        <w:rPr>
          <w:rFonts w:ascii="Arial" w:eastAsia="Times New Roman" w:hAnsi="Arial" w:cs="Arial"/>
          <w:color w:val="000000"/>
          <w:lang w:val="sq-AL"/>
        </w:rPr>
      </w:pPr>
    </w:p>
    <w:p w:rsidR="0022691F" w:rsidRPr="00631C7B" w:rsidRDefault="00D82EF8" w:rsidP="00631C7B">
      <w:pPr>
        <w:pStyle w:val="NoSpacing"/>
        <w:ind w:firstLine="720"/>
        <w:jc w:val="both"/>
        <w:rPr>
          <w:rFonts w:ascii="Arial" w:eastAsia="Times New Roman" w:hAnsi="Arial" w:cs="Arial"/>
          <w:color w:val="000000"/>
        </w:rPr>
      </w:pPr>
      <w:r>
        <w:rPr>
          <w:rFonts w:ascii="Arial" w:eastAsia="Times New Roman" w:hAnsi="Arial" w:cs="Arial"/>
          <w:color w:val="000000"/>
        </w:rPr>
        <w:lastRenderedPageBreak/>
        <w:t xml:space="preserve">                                 </w:t>
      </w:r>
      <w:r w:rsidR="008217CA">
        <w:rPr>
          <w:rFonts w:ascii="Arial" w:eastAsia="Times New Roman" w:hAnsi="Arial" w:cs="Arial"/>
          <w:color w:val="000000"/>
        </w:rPr>
        <w:t xml:space="preserve">                                                       </w:t>
      </w:r>
      <w:r w:rsidR="0022691F" w:rsidRPr="00A40A11">
        <w:rPr>
          <w:rFonts w:ascii="Arial" w:eastAsia="Times New Roman" w:hAnsi="Arial" w:cs="Arial"/>
          <w:color w:val="000000"/>
        </w:rPr>
        <w:t>Kati i parë</w:t>
      </w:r>
    </w:p>
    <w:tbl>
      <w:tblPr>
        <w:tblW w:w="9274" w:type="dxa"/>
        <w:jc w:val="center"/>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
        <w:gridCol w:w="430"/>
        <w:gridCol w:w="783"/>
        <w:gridCol w:w="310"/>
        <w:gridCol w:w="1089"/>
        <w:gridCol w:w="1169"/>
        <w:gridCol w:w="977"/>
        <w:gridCol w:w="977"/>
        <w:gridCol w:w="269"/>
        <w:gridCol w:w="457"/>
        <w:gridCol w:w="401"/>
        <w:gridCol w:w="1668"/>
      </w:tblGrid>
      <w:tr w:rsidR="0022691F" w:rsidRPr="00202B4E" w:rsidTr="00BC1D5A">
        <w:trPr>
          <w:trHeight w:val="152"/>
          <w:jc w:val="center"/>
        </w:trPr>
        <w:tc>
          <w:tcPr>
            <w:tcW w:w="1174" w:type="dxa"/>
            <w:gridSpan w:val="2"/>
            <w:vMerge w:val="restart"/>
            <w:shd w:val="clear" w:color="auto" w:fill="FFC000"/>
          </w:tcPr>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lang w:val="mk-MK"/>
              </w:rPr>
              <w:t>А</w:t>
            </w:r>
            <w:r w:rsidRPr="00202B4E">
              <w:rPr>
                <w:rFonts w:ascii="Arial" w:eastAsia="Times New Roman" w:hAnsi="Arial" w:cs="Arial"/>
                <w:sz w:val="16"/>
                <w:szCs w:val="16"/>
              </w:rPr>
              <w:t>telje</w:t>
            </w:r>
          </w:p>
          <w:p w:rsidR="0022691F" w:rsidRPr="00202B4E" w:rsidRDefault="0022691F" w:rsidP="00355617">
            <w:pPr>
              <w:pStyle w:val="NoSpacing"/>
              <w:jc w:val="both"/>
              <w:rPr>
                <w:rFonts w:ascii="Arial" w:eastAsia="Times New Roman" w:hAnsi="Arial" w:cs="Arial"/>
                <w:sz w:val="16"/>
                <w:szCs w:val="16"/>
                <w:lang w:val="mk-MK"/>
              </w:rPr>
            </w:pPr>
          </w:p>
        </w:tc>
        <w:tc>
          <w:tcPr>
            <w:tcW w:w="1093" w:type="dxa"/>
            <w:gridSpan w:val="2"/>
            <w:vMerge w:val="restart"/>
            <w:shd w:val="clear" w:color="auto" w:fill="FFFF00"/>
          </w:tcPr>
          <w:p w:rsidR="0022691F" w:rsidRPr="00202B4E" w:rsidRDefault="0022691F" w:rsidP="00355617">
            <w:pPr>
              <w:pStyle w:val="NoSpacing"/>
              <w:jc w:val="both"/>
              <w:rPr>
                <w:rFonts w:ascii="Arial" w:eastAsia="Times New Roman" w:hAnsi="Arial" w:cs="Arial"/>
                <w:sz w:val="16"/>
                <w:szCs w:val="16"/>
                <w:lang w:val="mk-MK"/>
              </w:rPr>
            </w:pPr>
            <w:r w:rsidRPr="00202B4E">
              <w:rPr>
                <w:rFonts w:ascii="Arial" w:eastAsia="Times New Roman" w:hAnsi="Arial" w:cs="Arial"/>
                <w:sz w:val="16"/>
                <w:szCs w:val="16"/>
              </w:rPr>
              <w:t>8</w:t>
            </w:r>
            <w:r w:rsidRPr="00202B4E">
              <w:rPr>
                <w:rFonts w:ascii="Arial" w:eastAsia="Times New Roman" w:hAnsi="Arial" w:cs="Arial"/>
                <w:sz w:val="16"/>
                <w:szCs w:val="16"/>
                <w:lang w:val="sq-AL"/>
              </w:rPr>
              <w:t>-</w:t>
            </w:r>
            <w:r w:rsidRPr="00202B4E">
              <w:rPr>
                <w:rFonts w:ascii="Arial" w:eastAsia="Times New Roman" w:hAnsi="Arial" w:cs="Arial"/>
                <w:sz w:val="16"/>
                <w:szCs w:val="16"/>
                <w:lang w:val="mk-MK"/>
              </w:rPr>
              <w:t>2</w:t>
            </w:r>
          </w:p>
          <w:p w:rsidR="0022691F" w:rsidRPr="00202B4E" w:rsidRDefault="0022691F" w:rsidP="00355617">
            <w:pPr>
              <w:pStyle w:val="NoSpacing"/>
              <w:jc w:val="both"/>
              <w:rPr>
                <w:rFonts w:ascii="Arial" w:eastAsia="Times New Roman" w:hAnsi="Arial" w:cs="Arial"/>
                <w:sz w:val="16"/>
                <w:szCs w:val="16"/>
                <w:lang w:val="sq-AL"/>
              </w:rPr>
            </w:pPr>
          </w:p>
          <w:p w:rsidR="0022691F" w:rsidRPr="00202B4E" w:rsidRDefault="0022691F" w:rsidP="00355617">
            <w:pPr>
              <w:pStyle w:val="NoSpacing"/>
              <w:jc w:val="both"/>
              <w:rPr>
                <w:rFonts w:ascii="Arial" w:eastAsia="Times New Roman" w:hAnsi="Arial" w:cs="Arial"/>
                <w:sz w:val="16"/>
                <w:szCs w:val="16"/>
                <w:lang w:val="mk-MK"/>
              </w:rPr>
            </w:pPr>
            <w:r w:rsidRPr="00202B4E">
              <w:rPr>
                <w:rFonts w:ascii="Arial" w:eastAsia="Times New Roman" w:hAnsi="Arial" w:cs="Arial"/>
                <w:sz w:val="16"/>
                <w:szCs w:val="16"/>
                <w:lang w:val="mk-MK"/>
              </w:rPr>
              <w:t>4</w:t>
            </w:r>
            <w:r w:rsidRPr="00202B4E">
              <w:rPr>
                <w:rFonts w:ascii="Arial" w:eastAsia="Times New Roman" w:hAnsi="Arial" w:cs="Arial"/>
                <w:sz w:val="16"/>
                <w:szCs w:val="16"/>
                <w:lang w:val="sq-AL"/>
              </w:rPr>
              <w:t>-</w:t>
            </w:r>
            <w:r w:rsidRPr="00202B4E">
              <w:rPr>
                <w:rFonts w:ascii="Arial" w:eastAsia="Times New Roman" w:hAnsi="Arial" w:cs="Arial"/>
                <w:sz w:val="16"/>
                <w:szCs w:val="16"/>
                <w:lang w:val="mk-MK"/>
              </w:rPr>
              <w:t>2</w:t>
            </w:r>
          </w:p>
        </w:tc>
        <w:tc>
          <w:tcPr>
            <w:tcW w:w="1089" w:type="dxa"/>
            <w:vMerge w:val="restart"/>
            <w:shd w:val="clear" w:color="auto" w:fill="FFFF00"/>
          </w:tcPr>
          <w:p w:rsidR="0022691F" w:rsidRPr="00202B4E" w:rsidRDefault="0022691F" w:rsidP="00355617">
            <w:pPr>
              <w:pStyle w:val="NoSpacing"/>
              <w:jc w:val="both"/>
              <w:rPr>
                <w:rFonts w:ascii="Arial" w:eastAsia="Times New Roman" w:hAnsi="Arial" w:cs="Arial"/>
                <w:sz w:val="16"/>
                <w:szCs w:val="16"/>
                <w:lang w:val="mk-MK"/>
              </w:rPr>
            </w:pPr>
            <w:r w:rsidRPr="00202B4E">
              <w:rPr>
                <w:rFonts w:ascii="Arial" w:eastAsia="Times New Roman" w:hAnsi="Arial" w:cs="Arial"/>
                <w:sz w:val="16"/>
                <w:szCs w:val="16"/>
              </w:rPr>
              <w:t>8</w:t>
            </w:r>
            <w:r w:rsidRPr="00202B4E">
              <w:rPr>
                <w:rFonts w:ascii="Arial" w:eastAsia="Times New Roman" w:hAnsi="Arial" w:cs="Arial"/>
                <w:sz w:val="16"/>
                <w:szCs w:val="16"/>
                <w:lang w:val="sq-AL"/>
              </w:rPr>
              <w:t>-</w:t>
            </w:r>
            <w:r w:rsidRPr="00202B4E">
              <w:rPr>
                <w:rFonts w:ascii="Arial" w:eastAsia="Times New Roman" w:hAnsi="Arial" w:cs="Arial"/>
                <w:sz w:val="16"/>
                <w:szCs w:val="16"/>
                <w:lang w:val="mk-MK"/>
              </w:rPr>
              <w:t>1</w:t>
            </w:r>
          </w:p>
          <w:p w:rsidR="0022691F" w:rsidRPr="00202B4E" w:rsidRDefault="0022691F" w:rsidP="00355617">
            <w:pPr>
              <w:pStyle w:val="NoSpacing"/>
              <w:jc w:val="both"/>
              <w:rPr>
                <w:rFonts w:ascii="Arial" w:eastAsia="Times New Roman" w:hAnsi="Arial" w:cs="Arial"/>
                <w:sz w:val="16"/>
                <w:szCs w:val="16"/>
                <w:lang w:val="sq-AL"/>
              </w:rPr>
            </w:pPr>
          </w:p>
          <w:p w:rsidR="0022691F" w:rsidRPr="00202B4E" w:rsidRDefault="0022691F" w:rsidP="00355617">
            <w:pPr>
              <w:pStyle w:val="NoSpacing"/>
              <w:jc w:val="both"/>
              <w:rPr>
                <w:rFonts w:ascii="Arial" w:eastAsia="Times New Roman" w:hAnsi="Arial" w:cs="Arial"/>
                <w:sz w:val="16"/>
                <w:szCs w:val="16"/>
                <w:lang w:val="mk-MK"/>
              </w:rPr>
            </w:pPr>
            <w:r w:rsidRPr="00202B4E">
              <w:rPr>
                <w:rFonts w:ascii="Arial" w:eastAsia="Times New Roman" w:hAnsi="Arial" w:cs="Arial"/>
                <w:sz w:val="16"/>
                <w:szCs w:val="16"/>
                <w:lang w:val="mk-MK"/>
              </w:rPr>
              <w:t>4-1</w:t>
            </w:r>
          </w:p>
        </w:tc>
        <w:tc>
          <w:tcPr>
            <w:tcW w:w="1169" w:type="dxa"/>
            <w:vMerge w:val="restart"/>
            <w:shd w:val="clear" w:color="auto" w:fill="FFC000"/>
          </w:tcPr>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rPr>
              <w:t>Kabineti</w:t>
            </w:r>
            <w:r w:rsidR="008217CA" w:rsidRPr="00202B4E">
              <w:rPr>
                <w:rFonts w:ascii="Arial" w:eastAsia="Times New Roman" w:hAnsi="Arial" w:cs="Arial"/>
                <w:sz w:val="16"/>
                <w:szCs w:val="16"/>
              </w:rPr>
              <w:t xml:space="preserve"> </w:t>
            </w:r>
            <w:r w:rsidRPr="00202B4E">
              <w:rPr>
                <w:rFonts w:ascii="Arial" w:eastAsia="Times New Roman" w:hAnsi="Arial" w:cs="Arial"/>
                <w:sz w:val="16"/>
                <w:szCs w:val="16"/>
              </w:rPr>
              <w:t>i</w:t>
            </w: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rPr>
              <w:t>Informa-tikës</w:t>
            </w:r>
          </w:p>
          <w:p w:rsidR="0022691F" w:rsidRPr="00202B4E" w:rsidRDefault="0022691F" w:rsidP="00355617">
            <w:pPr>
              <w:pStyle w:val="NoSpacing"/>
              <w:jc w:val="both"/>
              <w:rPr>
                <w:rFonts w:ascii="Arial" w:eastAsia="Times New Roman" w:hAnsi="Arial" w:cs="Arial"/>
                <w:sz w:val="16"/>
                <w:szCs w:val="16"/>
                <w:lang w:val="mk-MK"/>
              </w:rPr>
            </w:pPr>
          </w:p>
        </w:tc>
        <w:tc>
          <w:tcPr>
            <w:tcW w:w="977" w:type="dxa"/>
            <w:vMerge w:val="restart"/>
            <w:shd w:val="clear" w:color="auto" w:fill="FFFF00"/>
          </w:tcPr>
          <w:p w:rsidR="0022691F" w:rsidRPr="00202B4E" w:rsidRDefault="0022691F" w:rsidP="00355617">
            <w:pPr>
              <w:pStyle w:val="NoSpacing"/>
              <w:jc w:val="both"/>
              <w:rPr>
                <w:rFonts w:ascii="Arial" w:eastAsia="Times New Roman" w:hAnsi="Arial" w:cs="Arial"/>
                <w:sz w:val="16"/>
                <w:szCs w:val="16"/>
                <w:lang w:val="mk-MK"/>
              </w:rPr>
            </w:pPr>
            <w:r w:rsidRPr="00202B4E">
              <w:rPr>
                <w:rFonts w:ascii="Arial" w:eastAsia="Times New Roman" w:hAnsi="Arial" w:cs="Arial"/>
                <w:sz w:val="16"/>
                <w:szCs w:val="16"/>
              </w:rPr>
              <w:t>9</w:t>
            </w:r>
            <w:r w:rsidRPr="00202B4E">
              <w:rPr>
                <w:rFonts w:ascii="Arial" w:eastAsia="Times New Roman" w:hAnsi="Arial" w:cs="Arial"/>
                <w:sz w:val="16"/>
                <w:szCs w:val="16"/>
                <w:lang w:val="sq-AL"/>
              </w:rPr>
              <w:t>-2</w:t>
            </w:r>
          </w:p>
          <w:p w:rsidR="0022691F" w:rsidRPr="00202B4E" w:rsidRDefault="0022691F" w:rsidP="00355617">
            <w:pPr>
              <w:pStyle w:val="NoSpacing"/>
              <w:jc w:val="both"/>
              <w:rPr>
                <w:rFonts w:ascii="Arial" w:eastAsia="Times New Roman" w:hAnsi="Arial" w:cs="Arial"/>
                <w:sz w:val="16"/>
                <w:szCs w:val="16"/>
                <w:lang w:val="mk-MK"/>
              </w:rPr>
            </w:pPr>
          </w:p>
          <w:p w:rsidR="0022691F" w:rsidRPr="00202B4E" w:rsidRDefault="0022691F" w:rsidP="00355617">
            <w:pPr>
              <w:pStyle w:val="NoSpacing"/>
              <w:jc w:val="both"/>
              <w:rPr>
                <w:rFonts w:ascii="Arial" w:eastAsia="Times New Roman" w:hAnsi="Arial" w:cs="Arial"/>
                <w:sz w:val="16"/>
                <w:szCs w:val="16"/>
                <w:lang w:val="mk-MK"/>
              </w:rPr>
            </w:pPr>
            <w:r w:rsidRPr="00202B4E">
              <w:rPr>
                <w:rFonts w:ascii="Arial" w:eastAsia="Times New Roman" w:hAnsi="Arial" w:cs="Arial"/>
                <w:sz w:val="16"/>
                <w:szCs w:val="16"/>
                <w:lang w:val="mk-MK"/>
              </w:rPr>
              <w:t>5-2</w:t>
            </w:r>
          </w:p>
        </w:tc>
        <w:tc>
          <w:tcPr>
            <w:tcW w:w="977" w:type="dxa"/>
            <w:vMerge w:val="restart"/>
            <w:shd w:val="clear" w:color="auto" w:fill="FFFF00"/>
          </w:tcPr>
          <w:p w:rsidR="0022691F" w:rsidRPr="00202B4E" w:rsidRDefault="0022691F" w:rsidP="00355617">
            <w:pPr>
              <w:pStyle w:val="NoSpacing"/>
              <w:jc w:val="both"/>
              <w:rPr>
                <w:rFonts w:ascii="Arial" w:eastAsia="Times New Roman" w:hAnsi="Arial" w:cs="Arial"/>
                <w:sz w:val="16"/>
                <w:szCs w:val="16"/>
                <w:lang w:val="mk-MK"/>
              </w:rPr>
            </w:pPr>
            <w:r w:rsidRPr="00202B4E">
              <w:rPr>
                <w:rFonts w:ascii="Arial" w:eastAsia="Times New Roman" w:hAnsi="Arial" w:cs="Arial"/>
                <w:sz w:val="16"/>
                <w:szCs w:val="16"/>
              </w:rPr>
              <w:t>9</w:t>
            </w:r>
            <w:r w:rsidRPr="00202B4E">
              <w:rPr>
                <w:rFonts w:ascii="Arial" w:eastAsia="Times New Roman" w:hAnsi="Arial" w:cs="Arial"/>
                <w:sz w:val="16"/>
                <w:szCs w:val="16"/>
                <w:lang w:val="sq-AL"/>
              </w:rPr>
              <w:t>-1</w:t>
            </w:r>
          </w:p>
          <w:p w:rsidR="0022691F" w:rsidRPr="00202B4E" w:rsidRDefault="0022691F" w:rsidP="00355617">
            <w:pPr>
              <w:pStyle w:val="NoSpacing"/>
              <w:jc w:val="both"/>
              <w:rPr>
                <w:rFonts w:ascii="Arial" w:eastAsia="Times New Roman" w:hAnsi="Arial" w:cs="Arial"/>
                <w:sz w:val="16"/>
                <w:szCs w:val="16"/>
                <w:lang w:val="mk-MK"/>
              </w:rPr>
            </w:pPr>
          </w:p>
          <w:p w:rsidR="0022691F" w:rsidRPr="00202B4E" w:rsidRDefault="0022691F" w:rsidP="00355617">
            <w:pPr>
              <w:pStyle w:val="NoSpacing"/>
              <w:jc w:val="both"/>
              <w:rPr>
                <w:rFonts w:ascii="Arial" w:eastAsia="Times New Roman" w:hAnsi="Arial" w:cs="Arial"/>
                <w:sz w:val="16"/>
                <w:szCs w:val="16"/>
                <w:lang w:val="mk-MK"/>
              </w:rPr>
            </w:pPr>
            <w:r w:rsidRPr="00202B4E">
              <w:rPr>
                <w:rFonts w:ascii="Arial" w:eastAsia="Times New Roman" w:hAnsi="Arial" w:cs="Arial"/>
                <w:sz w:val="16"/>
                <w:szCs w:val="16"/>
                <w:lang w:val="mk-MK"/>
              </w:rPr>
              <w:t>5-1</w:t>
            </w:r>
          </w:p>
        </w:tc>
        <w:tc>
          <w:tcPr>
            <w:tcW w:w="726" w:type="dxa"/>
            <w:gridSpan w:val="2"/>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rPr>
              <w:t>shkallë</w:t>
            </w:r>
          </w:p>
        </w:tc>
        <w:tc>
          <w:tcPr>
            <w:tcW w:w="2069" w:type="dxa"/>
            <w:gridSpan w:val="2"/>
            <w:vMerge w:val="restart"/>
            <w:shd w:val="clear" w:color="auto" w:fill="00B050"/>
          </w:tcPr>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lang w:val="ru-RU"/>
              </w:rPr>
              <w:t xml:space="preserve"> </w:t>
            </w:r>
          </w:p>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shd w:val="clear" w:color="auto" w:fill="00B050"/>
              </w:rPr>
              <w:t>Korridori</w:t>
            </w:r>
          </w:p>
        </w:tc>
      </w:tr>
      <w:tr w:rsidR="0022691F" w:rsidRPr="00202B4E" w:rsidTr="00BC1D5A">
        <w:trPr>
          <w:trHeight w:val="198"/>
          <w:jc w:val="center"/>
        </w:trPr>
        <w:tc>
          <w:tcPr>
            <w:tcW w:w="1174" w:type="dxa"/>
            <w:gridSpan w:val="2"/>
            <w:vMerge/>
            <w:shd w:val="clear" w:color="auto" w:fill="FFC000"/>
          </w:tcPr>
          <w:p w:rsidR="0022691F" w:rsidRPr="00202B4E" w:rsidRDefault="0022691F" w:rsidP="00355617">
            <w:pPr>
              <w:pStyle w:val="NoSpacing"/>
              <w:jc w:val="both"/>
              <w:rPr>
                <w:rFonts w:ascii="Arial" w:eastAsia="Times New Roman" w:hAnsi="Arial" w:cs="Arial"/>
                <w:sz w:val="16"/>
                <w:szCs w:val="16"/>
                <w:lang w:val="sq-AL"/>
              </w:rPr>
            </w:pPr>
          </w:p>
        </w:tc>
        <w:tc>
          <w:tcPr>
            <w:tcW w:w="1093" w:type="dxa"/>
            <w:gridSpan w:val="2"/>
            <w:vMerge/>
          </w:tcPr>
          <w:p w:rsidR="0022691F" w:rsidRPr="00202B4E" w:rsidRDefault="0022691F" w:rsidP="00355617">
            <w:pPr>
              <w:pStyle w:val="NoSpacing"/>
              <w:jc w:val="both"/>
              <w:rPr>
                <w:rFonts w:ascii="Arial" w:eastAsia="Times New Roman" w:hAnsi="Arial" w:cs="Arial"/>
                <w:sz w:val="16"/>
                <w:szCs w:val="16"/>
                <w:lang w:val="sq-AL"/>
              </w:rPr>
            </w:pPr>
          </w:p>
        </w:tc>
        <w:tc>
          <w:tcPr>
            <w:tcW w:w="1089" w:type="dxa"/>
            <w:vMerge/>
          </w:tcPr>
          <w:p w:rsidR="0022691F" w:rsidRPr="00202B4E" w:rsidRDefault="0022691F" w:rsidP="00355617">
            <w:pPr>
              <w:pStyle w:val="NoSpacing"/>
              <w:jc w:val="both"/>
              <w:rPr>
                <w:rFonts w:ascii="Arial" w:eastAsia="Times New Roman" w:hAnsi="Arial" w:cs="Arial"/>
                <w:sz w:val="16"/>
                <w:szCs w:val="16"/>
                <w:lang w:val="sq-AL"/>
              </w:rPr>
            </w:pPr>
          </w:p>
        </w:tc>
        <w:tc>
          <w:tcPr>
            <w:tcW w:w="1169" w:type="dxa"/>
            <w:vMerge/>
            <w:shd w:val="clear" w:color="auto" w:fill="FFC000"/>
          </w:tcPr>
          <w:p w:rsidR="0022691F" w:rsidRPr="00202B4E" w:rsidRDefault="0022691F" w:rsidP="00355617">
            <w:pPr>
              <w:pStyle w:val="NoSpacing"/>
              <w:jc w:val="both"/>
              <w:rPr>
                <w:rFonts w:ascii="Arial" w:eastAsia="Times New Roman" w:hAnsi="Arial" w:cs="Arial"/>
                <w:sz w:val="16"/>
                <w:szCs w:val="16"/>
                <w:lang w:val="sq-AL"/>
              </w:rPr>
            </w:pPr>
          </w:p>
        </w:tc>
        <w:tc>
          <w:tcPr>
            <w:tcW w:w="977" w:type="dxa"/>
            <w:vMerge/>
          </w:tcPr>
          <w:p w:rsidR="0022691F" w:rsidRPr="00202B4E" w:rsidRDefault="0022691F" w:rsidP="00355617">
            <w:pPr>
              <w:pStyle w:val="NoSpacing"/>
              <w:jc w:val="both"/>
              <w:rPr>
                <w:rFonts w:ascii="Arial" w:eastAsia="Times New Roman" w:hAnsi="Arial" w:cs="Arial"/>
                <w:sz w:val="16"/>
                <w:szCs w:val="16"/>
                <w:lang w:val="sq-AL"/>
              </w:rPr>
            </w:pPr>
          </w:p>
        </w:tc>
        <w:tc>
          <w:tcPr>
            <w:tcW w:w="977" w:type="dxa"/>
            <w:vMerge/>
          </w:tcPr>
          <w:p w:rsidR="0022691F" w:rsidRPr="00202B4E" w:rsidRDefault="0022691F" w:rsidP="00355617">
            <w:pPr>
              <w:pStyle w:val="NoSpacing"/>
              <w:jc w:val="both"/>
              <w:rPr>
                <w:rFonts w:ascii="Arial" w:eastAsia="Times New Roman" w:hAnsi="Arial" w:cs="Arial"/>
                <w:sz w:val="16"/>
                <w:szCs w:val="16"/>
                <w:lang w:val="sq-AL"/>
              </w:rPr>
            </w:pPr>
          </w:p>
        </w:tc>
        <w:tc>
          <w:tcPr>
            <w:tcW w:w="726" w:type="dxa"/>
            <w:gridSpan w:val="2"/>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rPr>
              <w:t>shkallë</w:t>
            </w:r>
          </w:p>
        </w:tc>
        <w:tc>
          <w:tcPr>
            <w:tcW w:w="2069" w:type="dxa"/>
            <w:gridSpan w:val="2"/>
            <w:vMerge/>
            <w:shd w:val="clear" w:color="auto" w:fill="00B050"/>
          </w:tcPr>
          <w:p w:rsidR="0022691F" w:rsidRPr="00202B4E" w:rsidRDefault="0022691F" w:rsidP="00355617">
            <w:pPr>
              <w:pStyle w:val="NoSpacing"/>
              <w:jc w:val="both"/>
              <w:rPr>
                <w:rFonts w:ascii="Arial" w:eastAsia="Times New Roman" w:hAnsi="Arial" w:cs="Arial"/>
                <w:sz w:val="16"/>
                <w:szCs w:val="16"/>
                <w:lang w:val="ru-RU"/>
              </w:rPr>
            </w:pPr>
          </w:p>
        </w:tc>
      </w:tr>
      <w:tr w:rsidR="0022691F" w:rsidRPr="00202B4E" w:rsidTr="00BC1D5A">
        <w:trPr>
          <w:trHeight w:val="141"/>
          <w:jc w:val="center"/>
        </w:trPr>
        <w:tc>
          <w:tcPr>
            <w:tcW w:w="1174" w:type="dxa"/>
            <w:gridSpan w:val="2"/>
            <w:vMerge/>
            <w:shd w:val="clear" w:color="auto" w:fill="FFC000"/>
          </w:tcPr>
          <w:p w:rsidR="0022691F" w:rsidRPr="00202B4E" w:rsidRDefault="0022691F" w:rsidP="00355617">
            <w:pPr>
              <w:pStyle w:val="NoSpacing"/>
              <w:jc w:val="both"/>
              <w:rPr>
                <w:rFonts w:ascii="Arial" w:eastAsia="Times New Roman" w:hAnsi="Arial" w:cs="Arial"/>
                <w:sz w:val="16"/>
                <w:szCs w:val="16"/>
                <w:lang w:val="sq-AL"/>
              </w:rPr>
            </w:pPr>
          </w:p>
        </w:tc>
        <w:tc>
          <w:tcPr>
            <w:tcW w:w="1093" w:type="dxa"/>
            <w:gridSpan w:val="2"/>
            <w:vMerge/>
          </w:tcPr>
          <w:p w:rsidR="0022691F" w:rsidRPr="00202B4E" w:rsidRDefault="0022691F" w:rsidP="00355617">
            <w:pPr>
              <w:pStyle w:val="NoSpacing"/>
              <w:jc w:val="both"/>
              <w:rPr>
                <w:rFonts w:ascii="Arial" w:eastAsia="Times New Roman" w:hAnsi="Arial" w:cs="Arial"/>
                <w:sz w:val="16"/>
                <w:szCs w:val="16"/>
                <w:lang w:val="sq-AL"/>
              </w:rPr>
            </w:pPr>
          </w:p>
        </w:tc>
        <w:tc>
          <w:tcPr>
            <w:tcW w:w="1089" w:type="dxa"/>
            <w:vMerge/>
          </w:tcPr>
          <w:p w:rsidR="0022691F" w:rsidRPr="00202B4E" w:rsidRDefault="0022691F" w:rsidP="00355617">
            <w:pPr>
              <w:pStyle w:val="NoSpacing"/>
              <w:jc w:val="both"/>
              <w:rPr>
                <w:rFonts w:ascii="Arial" w:eastAsia="Times New Roman" w:hAnsi="Arial" w:cs="Arial"/>
                <w:sz w:val="16"/>
                <w:szCs w:val="16"/>
                <w:lang w:val="sq-AL"/>
              </w:rPr>
            </w:pPr>
          </w:p>
        </w:tc>
        <w:tc>
          <w:tcPr>
            <w:tcW w:w="1169" w:type="dxa"/>
            <w:vMerge/>
            <w:shd w:val="clear" w:color="auto" w:fill="FFC000"/>
          </w:tcPr>
          <w:p w:rsidR="0022691F" w:rsidRPr="00202B4E" w:rsidRDefault="0022691F" w:rsidP="00355617">
            <w:pPr>
              <w:pStyle w:val="NoSpacing"/>
              <w:jc w:val="both"/>
              <w:rPr>
                <w:rFonts w:ascii="Arial" w:eastAsia="Times New Roman" w:hAnsi="Arial" w:cs="Arial"/>
                <w:sz w:val="16"/>
                <w:szCs w:val="16"/>
                <w:lang w:val="sq-AL"/>
              </w:rPr>
            </w:pPr>
          </w:p>
        </w:tc>
        <w:tc>
          <w:tcPr>
            <w:tcW w:w="977" w:type="dxa"/>
            <w:vMerge/>
          </w:tcPr>
          <w:p w:rsidR="0022691F" w:rsidRPr="00202B4E" w:rsidRDefault="0022691F" w:rsidP="00355617">
            <w:pPr>
              <w:pStyle w:val="NoSpacing"/>
              <w:jc w:val="both"/>
              <w:rPr>
                <w:rFonts w:ascii="Arial" w:eastAsia="Times New Roman" w:hAnsi="Arial" w:cs="Arial"/>
                <w:sz w:val="16"/>
                <w:szCs w:val="16"/>
                <w:lang w:val="sq-AL"/>
              </w:rPr>
            </w:pPr>
          </w:p>
        </w:tc>
        <w:tc>
          <w:tcPr>
            <w:tcW w:w="977" w:type="dxa"/>
            <w:vMerge/>
          </w:tcPr>
          <w:p w:rsidR="0022691F" w:rsidRPr="00202B4E" w:rsidRDefault="0022691F" w:rsidP="00355617">
            <w:pPr>
              <w:pStyle w:val="NoSpacing"/>
              <w:jc w:val="both"/>
              <w:rPr>
                <w:rFonts w:ascii="Arial" w:eastAsia="Times New Roman" w:hAnsi="Arial" w:cs="Arial"/>
                <w:sz w:val="16"/>
                <w:szCs w:val="16"/>
                <w:lang w:val="sq-AL"/>
              </w:rPr>
            </w:pPr>
          </w:p>
        </w:tc>
        <w:tc>
          <w:tcPr>
            <w:tcW w:w="726" w:type="dxa"/>
            <w:gridSpan w:val="2"/>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rPr>
              <w:t>shkallë</w:t>
            </w:r>
          </w:p>
        </w:tc>
        <w:tc>
          <w:tcPr>
            <w:tcW w:w="2069" w:type="dxa"/>
            <w:gridSpan w:val="2"/>
            <w:vMerge/>
            <w:shd w:val="clear" w:color="auto" w:fill="00B050"/>
          </w:tcPr>
          <w:p w:rsidR="0022691F" w:rsidRPr="00202B4E" w:rsidRDefault="0022691F" w:rsidP="00355617">
            <w:pPr>
              <w:pStyle w:val="NoSpacing"/>
              <w:jc w:val="both"/>
              <w:rPr>
                <w:rFonts w:ascii="Arial" w:eastAsia="Times New Roman" w:hAnsi="Arial" w:cs="Arial"/>
                <w:sz w:val="16"/>
                <w:szCs w:val="16"/>
                <w:lang w:val="ru-RU"/>
              </w:rPr>
            </w:pPr>
          </w:p>
        </w:tc>
      </w:tr>
      <w:tr w:rsidR="0022691F" w:rsidRPr="00202B4E" w:rsidTr="00BC1D5A">
        <w:trPr>
          <w:trHeight w:val="121"/>
          <w:jc w:val="center"/>
        </w:trPr>
        <w:tc>
          <w:tcPr>
            <w:tcW w:w="1174" w:type="dxa"/>
            <w:gridSpan w:val="2"/>
            <w:vMerge/>
            <w:tcBorders>
              <w:bottom w:val="nil"/>
            </w:tcBorders>
            <w:shd w:val="clear" w:color="auto" w:fill="FFC000"/>
          </w:tcPr>
          <w:p w:rsidR="0022691F" w:rsidRPr="00202B4E" w:rsidRDefault="0022691F" w:rsidP="00355617">
            <w:pPr>
              <w:pStyle w:val="NoSpacing"/>
              <w:jc w:val="both"/>
              <w:rPr>
                <w:rFonts w:ascii="Arial" w:eastAsia="Times New Roman" w:hAnsi="Arial" w:cs="Arial"/>
                <w:sz w:val="16"/>
                <w:szCs w:val="16"/>
                <w:lang w:val="sq-AL"/>
              </w:rPr>
            </w:pPr>
          </w:p>
        </w:tc>
        <w:tc>
          <w:tcPr>
            <w:tcW w:w="1093" w:type="dxa"/>
            <w:gridSpan w:val="2"/>
            <w:vMerge/>
            <w:tcBorders>
              <w:bottom w:val="nil"/>
            </w:tcBorders>
          </w:tcPr>
          <w:p w:rsidR="0022691F" w:rsidRPr="00202B4E" w:rsidRDefault="0022691F" w:rsidP="00355617">
            <w:pPr>
              <w:pStyle w:val="NoSpacing"/>
              <w:jc w:val="both"/>
              <w:rPr>
                <w:rFonts w:ascii="Arial" w:eastAsia="Times New Roman" w:hAnsi="Arial" w:cs="Arial"/>
                <w:sz w:val="16"/>
                <w:szCs w:val="16"/>
                <w:lang w:val="sq-AL"/>
              </w:rPr>
            </w:pPr>
          </w:p>
        </w:tc>
        <w:tc>
          <w:tcPr>
            <w:tcW w:w="1089" w:type="dxa"/>
            <w:vMerge/>
            <w:tcBorders>
              <w:bottom w:val="nil"/>
            </w:tcBorders>
          </w:tcPr>
          <w:p w:rsidR="0022691F" w:rsidRPr="00202B4E" w:rsidRDefault="0022691F" w:rsidP="00355617">
            <w:pPr>
              <w:pStyle w:val="NoSpacing"/>
              <w:jc w:val="both"/>
              <w:rPr>
                <w:rFonts w:ascii="Arial" w:eastAsia="Times New Roman" w:hAnsi="Arial" w:cs="Arial"/>
                <w:sz w:val="16"/>
                <w:szCs w:val="16"/>
                <w:lang w:val="sq-AL"/>
              </w:rPr>
            </w:pPr>
          </w:p>
        </w:tc>
        <w:tc>
          <w:tcPr>
            <w:tcW w:w="1169" w:type="dxa"/>
            <w:vMerge/>
            <w:tcBorders>
              <w:bottom w:val="nil"/>
            </w:tcBorders>
            <w:shd w:val="clear" w:color="auto" w:fill="FFC000"/>
          </w:tcPr>
          <w:p w:rsidR="0022691F" w:rsidRPr="00202B4E" w:rsidRDefault="0022691F" w:rsidP="00355617">
            <w:pPr>
              <w:pStyle w:val="NoSpacing"/>
              <w:jc w:val="both"/>
              <w:rPr>
                <w:rFonts w:ascii="Arial" w:eastAsia="Times New Roman" w:hAnsi="Arial" w:cs="Arial"/>
                <w:sz w:val="16"/>
                <w:szCs w:val="16"/>
                <w:lang w:val="sq-AL"/>
              </w:rPr>
            </w:pPr>
          </w:p>
        </w:tc>
        <w:tc>
          <w:tcPr>
            <w:tcW w:w="977" w:type="dxa"/>
            <w:vMerge/>
            <w:tcBorders>
              <w:bottom w:val="nil"/>
            </w:tcBorders>
          </w:tcPr>
          <w:p w:rsidR="0022691F" w:rsidRPr="00202B4E" w:rsidRDefault="0022691F" w:rsidP="00355617">
            <w:pPr>
              <w:pStyle w:val="NoSpacing"/>
              <w:jc w:val="both"/>
              <w:rPr>
                <w:rFonts w:ascii="Arial" w:eastAsia="Times New Roman" w:hAnsi="Arial" w:cs="Arial"/>
                <w:sz w:val="16"/>
                <w:szCs w:val="16"/>
                <w:lang w:val="sq-AL"/>
              </w:rPr>
            </w:pPr>
          </w:p>
        </w:tc>
        <w:tc>
          <w:tcPr>
            <w:tcW w:w="977" w:type="dxa"/>
            <w:vMerge/>
            <w:tcBorders>
              <w:bottom w:val="nil"/>
            </w:tcBorders>
          </w:tcPr>
          <w:p w:rsidR="0022691F" w:rsidRPr="00202B4E" w:rsidRDefault="0022691F" w:rsidP="00355617">
            <w:pPr>
              <w:pStyle w:val="NoSpacing"/>
              <w:jc w:val="both"/>
              <w:rPr>
                <w:rFonts w:ascii="Arial" w:eastAsia="Times New Roman" w:hAnsi="Arial" w:cs="Arial"/>
                <w:sz w:val="16"/>
                <w:szCs w:val="16"/>
                <w:lang w:val="sq-AL"/>
              </w:rPr>
            </w:pPr>
          </w:p>
        </w:tc>
        <w:tc>
          <w:tcPr>
            <w:tcW w:w="726" w:type="dxa"/>
            <w:gridSpan w:val="2"/>
            <w:tcBorders>
              <w:bottom w:val="nil"/>
            </w:tcBorders>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rPr>
              <w:t>shkallë</w:t>
            </w:r>
          </w:p>
        </w:tc>
        <w:tc>
          <w:tcPr>
            <w:tcW w:w="2069" w:type="dxa"/>
            <w:gridSpan w:val="2"/>
            <w:vMerge/>
            <w:tcBorders>
              <w:bottom w:val="nil"/>
            </w:tcBorders>
            <w:shd w:val="clear" w:color="auto" w:fill="00B050"/>
          </w:tcPr>
          <w:p w:rsidR="0022691F" w:rsidRPr="00202B4E" w:rsidRDefault="0022691F" w:rsidP="00355617">
            <w:pPr>
              <w:pStyle w:val="NoSpacing"/>
              <w:jc w:val="both"/>
              <w:rPr>
                <w:rFonts w:ascii="Arial" w:eastAsia="Times New Roman" w:hAnsi="Arial" w:cs="Arial"/>
                <w:sz w:val="16"/>
                <w:szCs w:val="16"/>
                <w:lang w:val="ru-RU"/>
              </w:rPr>
            </w:pPr>
          </w:p>
        </w:tc>
      </w:tr>
      <w:tr w:rsidR="0022691F" w:rsidRPr="00202B4E" w:rsidTr="00BC1D5A">
        <w:trPr>
          <w:trHeight w:val="340"/>
          <w:jc w:val="center"/>
        </w:trPr>
        <w:tc>
          <w:tcPr>
            <w:tcW w:w="9274" w:type="dxa"/>
            <w:gridSpan w:val="12"/>
            <w:tcBorders>
              <w:top w:val="nil"/>
              <w:bottom w:val="nil"/>
            </w:tcBorders>
            <w:shd w:val="clear" w:color="auto" w:fill="92D050"/>
          </w:tcPr>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lang w:val="ru-RU"/>
              </w:rPr>
              <w:t xml:space="preserve">                      </w:t>
            </w:r>
            <w:r w:rsidRPr="00202B4E">
              <w:rPr>
                <w:rFonts w:ascii="Arial" w:eastAsia="Times New Roman" w:hAnsi="Arial" w:cs="Arial"/>
                <w:sz w:val="16"/>
                <w:szCs w:val="16"/>
              </w:rPr>
              <w:t xml:space="preserve">                                 </w:t>
            </w:r>
            <w:r w:rsidRPr="00202B4E">
              <w:rPr>
                <w:rFonts w:ascii="Arial" w:eastAsia="Times New Roman" w:hAnsi="Arial" w:cs="Arial"/>
                <w:sz w:val="16"/>
                <w:szCs w:val="16"/>
                <w:lang w:val="ru-RU"/>
              </w:rPr>
              <w:t xml:space="preserve"> </w:t>
            </w:r>
            <w:r w:rsidRPr="00202B4E">
              <w:rPr>
                <w:rFonts w:ascii="Arial" w:eastAsia="Times New Roman" w:hAnsi="Arial" w:cs="Arial"/>
                <w:sz w:val="16"/>
                <w:szCs w:val="16"/>
              </w:rPr>
              <w:t xml:space="preserve">   Korridori</w:t>
            </w:r>
            <w:r w:rsidRPr="00202B4E">
              <w:rPr>
                <w:rFonts w:ascii="Arial" w:eastAsia="Times New Roman" w:hAnsi="Arial" w:cs="Arial"/>
                <w:sz w:val="16"/>
                <w:szCs w:val="16"/>
                <w:lang w:val="ru-RU"/>
              </w:rPr>
              <w:t xml:space="preserve">     </w:t>
            </w:r>
            <w:r w:rsidRPr="00202B4E">
              <w:rPr>
                <w:rFonts w:ascii="Arial" w:eastAsia="Times New Roman" w:hAnsi="Arial" w:cs="Arial"/>
                <w:sz w:val="16"/>
                <w:szCs w:val="16"/>
              </w:rPr>
              <w:t xml:space="preserve">                      </w:t>
            </w:r>
            <w:r w:rsidRPr="00202B4E">
              <w:rPr>
                <w:rFonts w:ascii="Arial" w:eastAsia="Times New Roman" w:hAnsi="Arial" w:cs="Arial"/>
                <w:sz w:val="16"/>
                <w:szCs w:val="16"/>
                <w:lang w:val="ru-RU"/>
              </w:rPr>
              <w:t xml:space="preserve"> </w:t>
            </w:r>
          </w:p>
        </w:tc>
      </w:tr>
      <w:tr w:rsidR="0022691F" w:rsidRPr="00202B4E" w:rsidTr="00BC1D5A">
        <w:trPr>
          <w:trHeight w:val="241"/>
          <w:jc w:val="center"/>
        </w:trPr>
        <w:tc>
          <w:tcPr>
            <w:tcW w:w="744" w:type="dxa"/>
            <w:vMerge w:val="restart"/>
            <w:tcBorders>
              <w:top w:val="nil"/>
            </w:tcBorders>
            <w:shd w:val="clear" w:color="auto" w:fill="FFFF00"/>
          </w:tcPr>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lang w:val="sq-AL"/>
              </w:rPr>
              <w:t>wc</w:t>
            </w:r>
          </w:p>
        </w:tc>
        <w:tc>
          <w:tcPr>
            <w:tcW w:w="1213" w:type="dxa"/>
            <w:gridSpan w:val="2"/>
            <w:vMerge w:val="restart"/>
            <w:tcBorders>
              <w:top w:val="nil"/>
              <w:right w:val="single" w:sz="4" w:space="0" w:color="auto"/>
            </w:tcBorders>
            <w:shd w:val="clear" w:color="auto" w:fill="FFFF00"/>
          </w:tcPr>
          <w:p w:rsidR="0022691F" w:rsidRPr="00202B4E" w:rsidRDefault="0022691F" w:rsidP="00355617">
            <w:pPr>
              <w:pStyle w:val="NoSpacing"/>
              <w:jc w:val="both"/>
              <w:rPr>
                <w:rFonts w:ascii="Arial" w:eastAsia="Times New Roman" w:hAnsi="Arial" w:cs="Arial"/>
                <w:sz w:val="16"/>
                <w:szCs w:val="16"/>
                <w:lang w:val="mk-MK"/>
              </w:rPr>
            </w:pPr>
          </w:p>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rPr>
              <w:t>Punëtoria</w:t>
            </w:r>
          </w:p>
        </w:tc>
        <w:tc>
          <w:tcPr>
            <w:tcW w:w="4791" w:type="dxa"/>
            <w:gridSpan w:val="6"/>
            <w:vMerge w:val="restart"/>
            <w:tcBorders>
              <w:left w:val="single" w:sz="4" w:space="0" w:color="auto"/>
            </w:tcBorders>
          </w:tcPr>
          <w:p w:rsidR="0022691F" w:rsidRPr="00202B4E" w:rsidRDefault="0022691F" w:rsidP="00355617">
            <w:pPr>
              <w:pStyle w:val="NoSpacing"/>
              <w:jc w:val="both"/>
              <w:rPr>
                <w:rFonts w:ascii="Arial" w:eastAsia="Times New Roman" w:hAnsi="Arial" w:cs="Arial"/>
                <w:sz w:val="16"/>
                <w:szCs w:val="16"/>
                <w:lang w:val="ru-RU"/>
              </w:rPr>
            </w:pPr>
          </w:p>
        </w:tc>
        <w:tc>
          <w:tcPr>
            <w:tcW w:w="858" w:type="dxa"/>
            <w:gridSpan w:val="2"/>
            <w:tcBorders>
              <w:top w:val="nil"/>
            </w:tcBorders>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rPr>
              <w:t>shkallë</w:t>
            </w:r>
          </w:p>
        </w:tc>
        <w:tc>
          <w:tcPr>
            <w:tcW w:w="1668" w:type="dxa"/>
            <w:vMerge w:val="restart"/>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rPr>
              <w:t>Informatika</w:t>
            </w:r>
          </w:p>
        </w:tc>
      </w:tr>
      <w:tr w:rsidR="0022691F" w:rsidRPr="00202B4E" w:rsidTr="00BC1D5A">
        <w:trPr>
          <w:trHeight w:val="127"/>
          <w:jc w:val="center"/>
        </w:trPr>
        <w:tc>
          <w:tcPr>
            <w:tcW w:w="744" w:type="dxa"/>
            <w:vMerge/>
            <w:tcBorders>
              <w:top w:val="nil"/>
            </w:tcBorders>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tc>
        <w:tc>
          <w:tcPr>
            <w:tcW w:w="1213" w:type="dxa"/>
            <w:gridSpan w:val="2"/>
            <w:vMerge/>
            <w:tcBorders>
              <w:top w:val="nil"/>
              <w:right w:val="single" w:sz="4" w:space="0" w:color="auto"/>
            </w:tcBorders>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tc>
        <w:tc>
          <w:tcPr>
            <w:tcW w:w="4791" w:type="dxa"/>
            <w:gridSpan w:val="6"/>
            <w:vMerge/>
            <w:tcBorders>
              <w:left w:val="single" w:sz="4" w:space="0" w:color="auto"/>
            </w:tcBorders>
          </w:tcPr>
          <w:p w:rsidR="0022691F" w:rsidRPr="00202B4E" w:rsidRDefault="0022691F" w:rsidP="00355617">
            <w:pPr>
              <w:pStyle w:val="NoSpacing"/>
              <w:jc w:val="both"/>
              <w:rPr>
                <w:rFonts w:ascii="Arial" w:eastAsia="Times New Roman" w:hAnsi="Arial" w:cs="Arial"/>
                <w:sz w:val="16"/>
                <w:szCs w:val="16"/>
                <w:lang w:val="ru-RU"/>
              </w:rPr>
            </w:pPr>
          </w:p>
        </w:tc>
        <w:tc>
          <w:tcPr>
            <w:tcW w:w="858" w:type="dxa"/>
            <w:gridSpan w:val="2"/>
            <w:tcBorders>
              <w:top w:val="single" w:sz="4" w:space="0" w:color="auto"/>
            </w:tcBorders>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rPr>
              <w:t>shkallë</w:t>
            </w:r>
          </w:p>
        </w:tc>
        <w:tc>
          <w:tcPr>
            <w:tcW w:w="1668" w:type="dxa"/>
            <w:vMerge/>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tc>
      </w:tr>
      <w:tr w:rsidR="0022691F" w:rsidRPr="00202B4E" w:rsidTr="00BC1D5A">
        <w:trPr>
          <w:trHeight w:val="463"/>
          <w:jc w:val="center"/>
        </w:trPr>
        <w:tc>
          <w:tcPr>
            <w:tcW w:w="744" w:type="dxa"/>
            <w:vMerge/>
            <w:tcBorders>
              <w:top w:val="nil"/>
            </w:tcBorders>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tc>
        <w:tc>
          <w:tcPr>
            <w:tcW w:w="1213" w:type="dxa"/>
            <w:gridSpan w:val="2"/>
            <w:vMerge/>
            <w:tcBorders>
              <w:top w:val="nil"/>
              <w:right w:val="single" w:sz="4" w:space="0" w:color="auto"/>
            </w:tcBorders>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tc>
        <w:tc>
          <w:tcPr>
            <w:tcW w:w="4791" w:type="dxa"/>
            <w:gridSpan w:val="6"/>
            <w:vMerge/>
            <w:tcBorders>
              <w:left w:val="single" w:sz="4" w:space="0" w:color="auto"/>
            </w:tcBorders>
          </w:tcPr>
          <w:p w:rsidR="0022691F" w:rsidRPr="00202B4E" w:rsidRDefault="0022691F" w:rsidP="00355617">
            <w:pPr>
              <w:pStyle w:val="NoSpacing"/>
              <w:jc w:val="both"/>
              <w:rPr>
                <w:rFonts w:ascii="Arial" w:eastAsia="Times New Roman" w:hAnsi="Arial" w:cs="Arial"/>
                <w:sz w:val="16"/>
                <w:szCs w:val="16"/>
                <w:lang w:val="ru-RU"/>
              </w:rPr>
            </w:pPr>
          </w:p>
        </w:tc>
        <w:tc>
          <w:tcPr>
            <w:tcW w:w="858" w:type="dxa"/>
            <w:gridSpan w:val="2"/>
            <w:vMerge w:val="restart"/>
            <w:tcBorders>
              <w:top w:val="single" w:sz="4" w:space="0" w:color="auto"/>
            </w:tcBorders>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rPr>
              <w:t>shkallë</w:t>
            </w: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rPr>
              <w:t xml:space="preserve"> </w:t>
            </w: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tc>
        <w:tc>
          <w:tcPr>
            <w:tcW w:w="1668" w:type="dxa"/>
            <w:vMerge/>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tc>
      </w:tr>
      <w:tr w:rsidR="0022691F" w:rsidRPr="00202B4E" w:rsidTr="00BC1D5A">
        <w:trPr>
          <w:trHeight w:val="748"/>
          <w:jc w:val="center"/>
        </w:trPr>
        <w:tc>
          <w:tcPr>
            <w:tcW w:w="744" w:type="dxa"/>
            <w:vMerge/>
            <w:tcBorders>
              <w:top w:val="nil"/>
              <w:bottom w:val="single" w:sz="4" w:space="0" w:color="auto"/>
            </w:tcBorders>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tc>
        <w:tc>
          <w:tcPr>
            <w:tcW w:w="1213" w:type="dxa"/>
            <w:gridSpan w:val="2"/>
            <w:vMerge/>
            <w:tcBorders>
              <w:top w:val="nil"/>
              <w:bottom w:val="single" w:sz="4" w:space="0" w:color="auto"/>
              <w:right w:val="single" w:sz="4" w:space="0" w:color="auto"/>
            </w:tcBorders>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tc>
        <w:tc>
          <w:tcPr>
            <w:tcW w:w="4791" w:type="dxa"/>
            <w:gridSpan w:val="6"/>
            <w:vMerge/>
            <w:tcBorders>
              <w:left w:val="single" w:sz="4" w:space="0" w:color="auto"/>
              <w:bottom w:val="nil"/>
            </w:tcBorders>
          </w:tcPr>
          <w:p w:rsidR="0022691F" w:rsidRPr="00202B4E" w:rsidRDefault="0022691F" w:rsidP="00355617">
            <w:pPr>
              <w:pStyle w:val="NoSpacing"/>
              <w:jc w:val="both"/>
              <w:rPr>
                <w:rFonts w:ascii="Arial" w:eastAsia="Times New Roman" w:hAnsi="Arial" w:cs="Arial"/>
                <w:sz w:val="16"/>
                <w:szCs w:val="16"/>
                <w:lang w:val="ru-RU"/>
              </w:rPr>
            </w:pPr>
          </w:p>
        </w:tc>
        <w:tc>
          <w:tcPr>
            <w:tcW w:w="858" w:type="dxa"/>
            <w:gridSpan w:val="2"/>
            <w:vMerge/>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p>
        </w:tc>
        <w:tc>
          <w:tcPr>
            <w:tcW w:w="1668" w:type="dxa"/>
            <w:tcBorders>
              <w:bottom w:val="single" w:sz="4" w:space="0" w:color="auto"/>
            </w:tcBorders>
            <w:shd w:val="clear" w:color="auto" w:fill="FFFF00"/>
          </w:tcPr>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rPr>
              <w:t>Drejtori</w:t>
            </w:r>
          </w:p>
        </w:tc>
      </w:tr>
      <w:tr w:rsidR="0022691F" w:rsidRPr="00202B4E" w:rsidTr="00BC1D5A">
        <w:trPr>
          <w:trHeight w:val="416"/>
          <w:jc w:val="center"/>
        </w:trPr>
        <w:tc>
          <w:tcPr>
            <w:tcW w:w="6748" w:type="dxa"/>
            <w:gridSpan w:val="9"/>
            <w:vMerge w:val="restart"/>
            <w:tcBorders>
              <w:top w:val="nil"/>
              <w:left w:val="nil"/>
            </w:tcBorders>
          </w:tcPr>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lang w:val="ru-RU"/>
              </w:rPr>
              <w:t xml:space="preserve">      </w:t>
            </w: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tc>
        <w:tc>
          <w:tcPr>
            <w:tcW w:w="858" w:type="dxa"/>
            <w:gridSpan w:val="2"/>
            <w:vMerge/>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p>
        </w:tc>
        <w:tc>
          <w:tcPr>
            <w:tcW w:w="1668" w:type="dxa"/>
            <w:shd w:val="clear" w:color="auto" w:fill="FFFF00"/>
          </w:tcPr>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rPr>
              <w:t>Pedagogu</w:t>
            </w:r>
          </w:p>
          <w:p w:rsidR="0022691F" w:rsidRPr="00202B4E" w:rsidRDefault="0022691F" w:rsidP="00355617">
            <w:pPr>
              <w:pStyle w:val="NoSpacing"/>
              <w:jc w:val="both"/>
              <w:rPr>
                <w:rFonts w:ascii="Arial" w:eastAsia="Times New Roman" w:hAnsi="Arial" w:cs="Arial"/>
                <w:sz w:val="16"/>
                <w:szCs w:val="16"/>
                <w:lang w:val="ru-RU"/>
              </w:rPr>
            </w:pPr>
          </w:p>
        </w:tc>
      </w:tr>
      <w:tr w:rsidR="0022691F" w:rsidRPr="00202B4E" w:rsidTr="00BC1D5A">
        <w:trPr>
          <w:trHeight w:val="835"/>
          <w:jc w:val="center"/>
        </w:trPr>
        <w:tc>
          <w:tcPr>
            <w:tcW w:w="6748" w:type="dxa"/>
            <w:gridSpan w:val="9"/>
            <w:vMerge/>
            <w:tcBorders>
              <w:top w:val="nil"/>
              <w:left w:val="nil"/>
            </w:tcBorders>
          </w:tcPr>
          <w:p w:rsidR="0022691F" w:rsidRPr="00202B4E" w:rsidRDefault="0022691F" w:rsidP="00355617">
            <w:pPr>
              <w:pStyle w:val="NoSpacing"/>
              <w:jc w:val="both"/>
              <w:rPr>
                <w:rFonts w:ascii="Arial" w:eastAsia="Times New Roman" w:hAnsi="Arial" w:cs="Arial"/>
                <w:sz w:val="16"/>
                <w:szCs w:val="16"/>
                <w:lang w:val="ru-RU"/>
              </w:rPr>
            </w:pPr>
          </w:p>
        </w:tc>
        <w:tc>
          <w:tcPr>
            <w:tcW w:w="858" w:type="dxa"/>
            <w:gridSpan w:val="2"/>
            <w:vMerge/>
            <w:shd w:val="clear" w:color="auto" w:fill="B8CCE4" w:themeFill="accent1" w:themeFillTint="66"/>
          </w:tcPr>
          <w:p w:rsidR="0022691F" w:rsidRPr="00202B4E" w:rsidRDefault="0022691F" w:rsidP="00355617">
            <w:pPr>
              <w:pStyle w:val="NoSpacing"/>
              <w:jc w:val="both"/>
              <w:rPr>
                <w:rFonts w:ascii="Arial" w:eastAsia="Times New Roman" w:hAnsi="Arial" w:cs="Arial"/>
                <w:sz w:val="16"/>
                <w:szCs w:val="16"/>
                <w:lang w:val="ru-RU"/>
              </w:rPr>
            </w:pPr>
          </w:p>
        </w:tc>
        <w:tc>
          <w:tcPr>
            <w:tcW w:w="1668" w:type="dxa"/>
            <w:shd w:val="clear" w:color="auto" w:fill="FFFF00"/>
          </w:tcPr>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rPr>
              <w:t>Sekretari</w:t>
            </w:r>
          </w:p>
          <w:p w:rsidR="0022691F" w:rsidRPr="00202B4E" w:rsidRDefault="0022691F" w:rsidP="00355617">
            <w:pPr>
              <w:pStyle w:val="NoSpacing"/>
              <w:jc w:val="both"/>
              <w:rPr>
                <w:rFonts w:ascii="Arial" w:eastAsia="Times New Roman" w:hAnsi="Arial" w:cs="Arial"/>
                <w:sz w:val="16"/>
                <w:szCs w:val="16"/>
                <w:lang w:val="ru-RU"/>
              </w:rPr>
            </w:pPr>
          </w:p>
        </w:tc>
      </w:tr>
      <w:tr w:rsidR="0022691F" w:rsidRPr="00202B4E" w:rsidTr="00BC1D5A">
        <w:trPr>
          <w:trHeight w:val="2047"/>
          <w:jc w:val="center"/>
        </w:trPr>
        <w:tc>
          <w:tcPr>
            <w:tcW w:w="6748" w:type="dxa"/>
            <w:gridSpan w:val="9"/>
            <w:vMerge/>
            <w:tcBorders>
              <w:top w:val="nil"/>
              <w:left w:val="nil"/>
              <w:bottom w:val="nil"/>
            </w:tcBorders>
          </w:tcPr>
          <w:p w:rsidR="0022691F" w:rsidRPr="00202B4E" w:rsidRDefault="0022691F" w:rsidP="00355617">
            <w:pPr>
              <w:pStyle w:val="NoSpacing"/>
              <w:jc w:val="both"/>
              <w:rPr>
                <w:rFonts w:ascii="Arial" w:eastAsia="Times New Roman" w:hAnsi="Arial" w:cs="Arial"/>
                <w:sz w:val="16"/>
                <w:szCs w:val="16"/>
                <w:lang w:val="ru-RU"/>
              </w:rPr>
            </w:pPr>
          </w:p>
        </w:tc>
        <w:tc>
          <w:tcPr>
            <w:tcW w:w="2526" w:type="dxa"/>
            <w:gridSpan w:val="3"/>
            <w:shd w:val="clear" w:color="auto" w:fill="FFFF00"/>
          </w:tcPr>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rPr>
            </w:pPr>
          </w:p>
          <w:p w:rsidR="009439CB" w:rsidRDefault="009439CB" w:rsidP="00355617">
            <w:pPr>
              <w:pStyle w:val="NoSpacing"/>
              <w:jc w:val="both"/>
              <w:rPr>
                <w:rFonts w:ascii="Arial" w:eastAsia="Times New Roman" w:hAnsi="Arial" w:cs="Arial"/>
                <w:sz w:val="16"/>
                <w:szCs w:val="16"/>
              </w:rPr>
            </w:pPr>
            <w:r>
              <w:rPr>
                <w:rFonts w:ascii="Arial" w:eastAsia="Times New Roman" w:hAnsi="Arial" w:cs="Arial"/>
                <w:sz w:val="16"/>
                <w:szCs w:val="16"/>
              </w:rPr>
              <w:t xml:space="preserve">        </w:t>
            </w:r>
          </w:p>
          <w:p w:rsidR="0022691F" w:rsidRPr="00202B4E" w:rsidRDefault="0022691F" w:rsidP="009439CB">
            <w:pPr>
              <w:pStyle w:val="NoSpacing"/>
              <w:rPr>
                <w:rFonts w:ascii="Arial" w:eastAsia="Times New Roman" w:hAnsi="Arial" w:cs="Arial"/>
                <w:sz w:val="16"/>
                <w:szCs w:val="16"/>
              </w:rPr>
            </w:pPr>
            <w:r w:rsidRPr="00202B4E">
              <w:rPr>
                <w:rFonts w:ascii="Arial" w:eastAsia="Times New Roman" w:hAnsi="Arial" w:cs="Arial"/>
                <w:sz w:val="16"/>
                <w:szCs w:val="16"/>
              </w:rPr>
              <w:t>Zyra e arsimtarëve</w:t>
            </w: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sq-AL"/>
              </w:rPr>
            </w:pPr>
          </w:p>
        </w:tc>
      </w:tr>
    </w:tbl>
    <w:p w:rsidR="008217CA" w:rsidRPr="008217CA" w:rsidRDefault="008217CA" w:rsidP="00202B4E">
      <w:pPr>
        <w:pStyle w:val="NoSpacing"/>
        <w:jc w:val="both"/>
        <w:rPr>
          <w:rFonts w:ascii="Arial" w:eastAsia="Times New Roman" w:hAnsi="Arial" w:cs="Arial"/>
          <w:color w:val="000000"/>
          <w:lang w:val="sq-AL"/>
        </w:rPr>
      </w:pPr>
    </w:p>
    <w:p w:rsidR="0022691F" w:rsidRPr="00A40A11" w:rsidRDefault="0022691F" w:rsidP="004B6551">
      <w:pPr>
        <w:pStyle w:val="NoSpacing"/>
        <w:ind w:firstLine="720"/>
        <w:jc w:val="both"/>
        <w:rPr>
          <w:rFonts w:ascii="Arial" w:eastAsia="Times New Roman" w:hAnsi="Arial" w:cs="Arial"/>
          <w:color w:val="000000"/>
        </w:rPr>
      </w:pPr>
      <w:r w:rsidRPr="00A40A11">
        <w:rPr>
          <w:rFonts w:ascii="Arial" w:eastAsia="Times New Roman" w:hAnsi="Arial" w:cs="Arial"/>
          <w:color w:val="000000"/>
        </w:rPr>
        <w:t>KATI I PARË:</w:t>
      </w:r>
    </w:p>
    <w:p w:rsidR="0022691F" w:rsidRPr="00A40A11" w:rsidRDefault="00355617" w:rsidP="00355617">
      <w:pPr>
        <w:pStyle w:val="NoSpacing"/>
        <w:ind w:firstLine="720"/>
        <w:jc w:val="both"/>
        <w:rPr>
          <w:rFonts w:ascii="Arial" w:eastAsia="Times New Roman" w:hAnsi="Arial" w:cs="Arial"/>
          <w:color w:val="000000"/>
        </w:rPr>
      </w:pPr>
      <w:r>
        <w:rPr>
          <w:rFonts w:ascii="Arial" w:eastAsia="Times New Roman" w:hAnsi="Arial" w:cs="Arial"/>
          <w:color w:val="000000"/>
        </w:rPr>
        <w:t xml:space="preserve"> </w:t>
      </w:r>
      <w:r w:rsidR="0022691F" w:rsidRPr="00A40A11">
        <w:rPr>
          <w:rFonts w:ascii="Arial" w:eastAsia="Times New Roman" w:hAnsi="Arial" w:cs="Arial"/>
          <w:color w:val="000000"/>
        </w:rPr>
        <w:t xml:space="preserve">7 - Mësonjëtorja për realizimin e mësimit (V-1) - 9-1  </w:t>
      </w:r>
    </w:p>
    <w:p w:rsidR="0022691F" w:rsidRPr="00A40A11" w:rsidRDefault="00355617" w:rsidP="00355617">
      <w:pPr>
        <w:pStyle w:val="NoSpacing"/>
        <w:ind w:firstLine="720"/>
        <w:jc w:val="both"/>
        <w:rPr>
          <w:rFonts w:ascii="Arial" w:eastAsia="Times New Roman" w:hAnsi="Arial" w:cs="Arial"/>
          <w:color w:val="000000"/>
        </w:rPr>
      </w:pPr>
      <w:r>
        <w:rPr>
          <w:rFonts w:ascii="Arial" w:eastAsia="Times New Roman" w:hAnsi="Arial" w:cs="Arial"/>
          <w:color w:val="000000"/>
        </w:rPr>
        <w:t xml:space="preserve"> </w:t>
      </w:r>
      <w:r w:rsidR="0022691F" w:rsidRPr="00A40A11">
        <w:rPr>
          <w:rFonts w:ascii="Arial" w:eastAsia="Times New Roman" w:hAnsi="Arial" w:cs="Arial"/>
          <w:color w:val="000000"/>
        </w:rPr>
        <w:t xml:space="preserve">8 - Mësonjëtorja për realizimin e mësimit (V-2) - 9-2  </w:t>
      </w:r>
    </w:p>
    <w:p w:rsidR="0022691F" w:rsidRPr="00A40A11" w:rsidRDefault="00355617" w:rsidP="00355617">
      <w:pPr>
        <w:pStyle w:val="NoSpacing"/>
        <w:ind w:firstLine="720"/>
        <w:jc w:val="both"/>
        <w:rPr>
          <w:rFonts w:ascii="Arial" w:eastAsia="Times New Roman" w:hAnsi="Arial" w:cs="Arial"/>
          <w:color w:val="000000"/>
        </w:rPr>
      </w:pPr>
      <w:r>
        <w:rPr>
          <w:rFonts w:ascii="Arial" w:eastAsia="Times New Roman" w:hAnsi="Arial" w:cs="Arial"/>
          <w:color w:val="000000"/>
        </w:rPr>
        <w:t xml:space="preserve"> </w:t>
      </w:r>
      <w:r w:rsidR="0022691F" w:rsidRPr="00A40A11">
        <w:rPr>
          <w:rFonts w:ascii="Arial" w:eastAsia="Times New Roman" w:hAnsi="Arial" w:cs="Arial"/>
          <w:color w:val="000000"/>
        </w:rPr>
        <w:t xml:space="preserve">9 - Kabineti për realizimin e mësimit   </w:t>
      </w:r>
    </w:p>
    <w:p w:rsidR="0022691F" w:rsidRPr="00A40A11" w:rsidRDefault="0022691F" w:rsidP="00355617">
      <w:pPr>
        <w:pStyle w:val="NoSpacing"/>
        <w:ind w:firstLine="720"/>
        <w:jc w:val="both"/>
        <w:rPr>
          <w:rFonts w:ascii="Arial" w:eastAsia="Times New Roman" w:hAnsi="Arial" w:cs="Arial"/>
          <w:color w:val="000000"/>
        </w:rPr>
      </w:pPr>
      <w:r w:rsidRPr="00A40A11">
        <w:rPr>
          <w:rFonts w:ascii="Arial" w:eastAsia="Times New Roman" w:hAnsi="Arial" w:cs="Arial"/>
          <w:color w:val="000000"/>
        </w:rPr>
        <w:t>10 - Mësonjëtorja për realizimin e mësimit (IV-1) - 8-1</w:t>
      </w:r>
    </w:p>
    <w:p w:rsidR="0022691F" w:rsidRPr="00A40A11" w:rsidRDefault="0022691F" w:rsidP="00355617">
      <w:pPr>
        <w:pStyle w:val="NoSpacing"/>
        <w:ind w:firstLine="720"/>
        <w:jc w:val="both"/>
        <w:rPr>
          <w:rFonts w:ascii="Arial" w:eastAsia="Times New Roman" w:hAnsi="Arial" w:cs="Arial"/>
          <w:color w:val="000000"/>
        </w:rPr>
      </w:pPr>
      <w:r w:rsidRPr="00A40A11">
        <w:rPr>
          <w:rFonts w:ascii="Arial" w:eastAsia="Times New Roman" w:hAnsi="Arial" w:cs="Arial"/>
          <w:color w:val="000000"/>
        </w:rPr>
        <w:t>11 - Mësonjëtorja për realizimin e mësimit (IV-2) - 8-2</w:t>
      </w:r>
    </w:p>
    <w:p w:rsidR="0022691F" w:rsidRPr="00A40A11" w:rsidRDefault="0022691F" w:rsidP="004B6551">
      <w:pPr>
        <w:pStyle w:val="NoSpacing"/>
        <w:ind w:firstLine="720"/>
        <w:jc w:val="both"/>
        <w:rPr>
          <w:rFonts w:ascii="Arial" w:eastAsia="Times New Roman" w:hAnsi="Arial" w:cs="Arial"/>
          <w:color w:val="000000"/>
        </w:rPr>
      </w:pPr>
      <w:r w:rsidRPr="00A40A11">
        <w:rPr>
          <w:rFonts w:ascii="Arial" w:eastAsia="Times New Roman" w:hAnsi="Arial" w:cs="Arial"/>
          <w:color w:val="000000"/>
        </w:rPr>
        <w:t>12 - Mësonjëtorja për realizimin e mësimit (Arti figurativ)</w:t>
      </w:r>
    </w:p>
    <w:p w:rsidR="0022691F" w:rsidRPr="00A40A11" w:rsidRDefault="0022691F" w:rsidP="00355617">
      <w:pPr>
        <w:pStyle w:val="NoSpacing"/>
        <w:jc w:val="both"/>
        <w:rPr>
          <w:rFonts w:ascii="Arial" w:eastAsia="Times New Roman" w:hAnsi="Arial" w:cs="Arial"/>
          <w:color w:val="000000"/>
        </w:rPr>
      </w:pPr>
      <w:r w:rsidRPr="00A40A11">
        <w:rPr>
          <w:rFonts w:ascii="Arial" w:eastAsia="Times New Roman" w:hAnsi="Arial" w:cs="Arial"/>
          <w:color w:val="000000"/>
        </w:rPr>
        <w:t xml:space="preserve"> </w:t>
      </w:r>
      <w:r w:rsidRPr="00A40A11">
        <w:rPr>
          <w:rFonts w:ascii="Arial" w:eastAsia="Times New Roman" w:hAnsi="Arial" w:cs="Arial"/>
          <w:color w:val="000000"/>
        </w:rPr>
        <w:tab/>
        <w:t>Punëtoria për punëtorin teknik</w:t>
      </w:r>
      <w:r w:rsidR="00145AC8">
        <w:rPr>
          <w:rFonts w:ascii="Arial" w:eastAsia="Times New Roman" w:hAnsi="Arial" w:cs="Arial"/>
          <w:color w:val="000000"/>
        </w:rPr>
        <w:t>-</w:t>
      </w:r>
      <w:r w:rsidRPr="00A40A11">
        <w:rPr>
          <w:rFonts w:ascii="Arial" w:eastAsia="Times New Roman" w:hAnsi="Arial" w:cs="Arial"/>
          <w:color w:val="000000"/>
        </w:rPr>
        <w:t>Nyjet sanitare</w:t>
      </w:r>
      <w:r w:rsidR="00145AC8">
        <w:rPr>
          <w:rFonts w:ascii="Arial" w:eastAsia="Times New Roman" w:hAnsi="Arial" w:cs="Arial"/>
          <w:color w:val="000000"/>
        </w:rPr>
        <w:t>-</w:t>
      </w:r>
      <w:r w:rsidRPr="00A40A11">
        <w:rPr>
          <w:rFonts w:ascii="Arial" w:eastAsia="Times New Roman" w:hAnsi="Arial" w:cs="Arial"/>
          <w:color w:val="000000"/>
        </w:rPr>
        <w:t>Kabineti i informatikës</w:t>
      </w:r>
      <w:r w:rsidR="005C6A88">
        <w:rPr>
          <w:rFonts w:ascii="Arial" w:eastAsia="Times New Roman" w:hAnsi="Arial" w:cs="Arial"/>
          <w:color w:val="000000"/>
        </w:rPr>
        <w:t xml:space="preserve"> </w:t>
      </w:r>
      <w:r w:rsidR="00145AC8">
        <w:rPr>
          <w:rFonts w:ascii="Arial" w:eastAsia="Times New Roman" w:hAnsi="Arial" w:cs="Arial"/>
          <w:color w:val="000000"/>
        </w:rPr>
        <w:t>-</w:t>
      </w:r>
      <w:r w:rsidR="005C6A88">
        <w:rPr>
          <w:rFonts w:ascii="Arial" w:eastAsia="Times New Roman" w:hAnsi="Arial" w:cs="Arial"/>
          <w:color w:val="000000"/>
        </w:rPr>
        <w:t xml:space="preserve"> </w:t>
      </w:r>
      <w:r w:rsidRPr="00A40A11">
        <w:rPr>
          <w:rFonts w:ascii="Arial" w:eastAsia="Times New Roman" w:hAnsi="Arial" w:cs="Arial"/>
          <w:color w:val="000000"/>
        </w:rPr>
        <w:t>Zyra e drejtorit</w:t>
      </w:r>
      <w:r w:rsidR="005C6A88">
        <w:rPr>
          <w:rFonts w:ascii="Arial" w:eastAsia="Times New Roman" w:hAnsi="Arial" w:cs="Arial"/>
          <w:color w:val="000000"/>
        </w:rPr>
        <w:t xml:space="preserve"> </w:t>
      </w:r>
      <w:r w:rsidR="00145AC8">
        <w:rPr>
          <w:rFonts w:ascii="Arial" w:eastAsia="Times New Roman" w:hAnsi="Arial" w:cs="Arial"/>
          <w:color w:val="000000"/>
        </w:rPr>
        <w:t>-</w:t>
      </w:r>
      <w:r w:rsidR="005C6A88">
        <w:rPr>
          <w:rFonts w:ascii="Arial" w:eastAsia="Times New Roman" w:hAnsi="Arial" w:cs="Arial"/>
          <w:color w:val="000000"/>
        </w:rPr>
        <w:t xml:space="preserve"> </w:t>
      </w:r>
      <w:r w:rsidRPr="00A40A11">
        <w:rPr>
          <w:rFonts w:ascii="Arial" w:eastAsia="Times New Roman" w:hAnsi="Arial" w:cs="Arial"/>
          <w:color w:val="000000"/>
        </w:rPr>
        <w:t>Zyra e pedagogut</w:t>
      </w:r>
      <w:r w:rsidR="005C6A88">
        <w:rPr>
          <w:rFonts w:ascii="Arial" w:eastAsia="Times New Roman" w:hAnsi="Arial" w:cs="Arial"/>
          <w:color w:val="000000"/>
        </w:rPr>
        <w:t xml:space="preserve"> </w:t>
      </w:r>
      <w:r w:rsidR="00145AC8">
        <w:rPr>
          <w:rFonts w:ascii="Arial" w:eastAsia="Times New Roman" w:hAnsi="Arial" w:cs="Arial"/>
          <w:color w:val="000000"/>
        </w:rPr>
        <w:t>-</w:t>
      </w:r>
      <w:r w:rsidR="005C6A88">
        <w:rPr>
          <w:rFonts w:ascii="Arial" w:eastAsia="Times New Roman" w:hAnsi="Arial" w:cs="Arial"/>
          <w:color w:val="000000"/>
        </w:rPr>
        <w:t xml:space="preserve"> </w:t>
      </w:r>
      <w:r w:rsidRPr="00A40A11">
        <w:rPr>
          <w:rFonts w:ascii="Arial" w:eastAsia="Times New Roman" w:hAnsi="Arial" w:cs="Arial"/>
          <w:color w:val="000000"/>
        </w:rPr>
        <w:t xml:space="preserve">Zyra e sekretarit </w:t>
      </w:r>
    </w:p>
    <w:p w:rsidR="00996E74" w:rsidRDefault="0022691F" w:rsidP="00355617">
      <w:pPr>
        <w:pStyle w:val="NoSpacing"/>
        <w:jc w:val="both"/>
        <w:rPr>
          <w:rFonts w:ascii="Arial" w:eastAsia="Times New Roman" w:hAnsi="Arial" w:cs="Arial"/>
          <w:color w:val="000000"/>
          <w:lang w:val="mk-MK"/>
        </w:rPr>
      </w:pPr>
      <w:r w:rsidRPr="00A40A11">
        <w:rPr>
          <w:rFonts w:ascii="Arial" w:eastAsia="Times New Roman" w:hAnsi="Arial" w:cs="Arial"/>
          <w:color w:val="000000"/>
        </w:rPr>
        <w:t xml:space="preserve">  </w:t>
      </w:r>
      <w:r w:rsidRPr="00A40A11">
        <w:rPr>
          <w:rFonts w:ascii="Arial" w:eastAsia="Times New Roman" w:hAnsi="Arial" w:cs="Arial"/>
          <w:color w:val="000000"/>
        </w:rPr>
        <w:tab/>
        <w:t xml:space="preserve">Zyra e mësimdhënësve </w:t>
      </w:r>
    </w:p>
    <w:p w:rsidR="0022691F" w:rsidRPr="00A40A11" w:rsidRDefault="0022691F" w:rsidP="00355617">
      <w:pPr>
        <w:pStyle w:val="NoSpacing"/>
        <w:jc w:val="both"/>
        <w:rPr>
          <w:rFonts w:ascii="Arial" w:eastAsia="Times New Roman" w:hAnsi="Arial" w:cs="Arial"/>
          <w:color w:val="000000"/>
        </w:rPr>
      </w:pPr>
      <w:r w:rsidRPr="00A40A11">
        <w:rPr>
          <w:rFonts w:ascii="Arial" w:eastAsia="Times New Roman" w:hAnsi="Arial" w:cs="Arial"/>
          <w:color w:val="000000"/>
        </w:rPr>
        <w:t xml:space="preserve">     </w:t>
      </w:r>
    </w:p>
    <w:p w:rsidR="0022691F" w:rsidRPr="00A40A11" w:rsidRDefault="00A83FD1" w:rsidP="00202B4E">
      <w:pPr>
        <w:pStyle w:val="NoSpacing"/>
        <w:jc w:val="both"/>
        <w:rPr>
          <w:rFonts w:ascii="Arial" w:eastAsia="Times New Roman" w:hAnsi="Arial" w:cs="Arial"/>
          <w:b/>
          <w:color w:val="000000"/>
        </w:rPr>
      </w:pPr>
      <w:r>
        <w:rPr>
          <w:rFonts w:ascii="Arial" w:eastAsia="Times New Roman" w:hAnsi="Arial" w:cs="Arial"/>
          <w:b/>
          <w:noProof/>
          <w:color w:val="000000"/>
        </w:rPr>
        <w:lastRenderedPageBreak/>
        <w:pict>
          <v:roundrect id="_x0000_s1226" style="position:absolute;left:0;text-align:left;margin-left:42pt;margin-top:-7.8pt;width:171.75pt;height:23.25pt;z-index:-251520000" arcsize="10923f" fillcolor="#9bbb59 [3206]" strokecolor="#f2f2f2 [3041]" strokeweight="3pt">
            <v:shadow on="t" type="perspective" color="#4e6128 [1606]" opacity=".5" offset="1pt" offset2="-1pt"/>
          </v:roundrect>
        </w:pict>
      </w:r>
      <w:r w:rsidR="00B5571D">
        <w:rPr>
          <w:rFonts w:ascii="Arial" w:eastAsia="Times New Roman" w:hAnsi="Arial" w:cs="Arial"/>
          <w:b/>
          <w:color w:val="000000"/>
        </w:rPr>
        <w:t xml:space="preserve">       </w:t>
      </w:r>
      <w:r w:rsidR="00A257B7">
        <w:rPr>
          <w:rFonts w:ascii="Arial" w:eastAsia="Times New Roman" w:hAnsi="Arial" w:cs="Arial"/>
          <w:b/>
          <w:color w:val="000000"/>
        </w:rPr>
        <w:t xml:space="preserve"> </w:t>
      </w:r>
      <w:r w:rsidR="00BC1D5A">
        <w:rPr>
          <w:rFonts w:ascii="Arial" w:eastAsia="Times New Roman" w:hAnsi="Arial" w:cs="Arial"/>
          <w:b/>
          <w:color w:val="000000"/>
        </w:rPr>
        <w:t xml:space="preserve">               </w:t>
      </w:r>
      <w:r w:rsidR="00A257B7">
        <w:rPr>
          <w:rFonts w:ascii="Arial" w:eastAsia="Times New Roman" w:hAnsi="Arial" w:cs="Arial"/>
          <w:b/>
          <w:color w:val="000000"/>
        </w:rPr>
        <w:t>2.4.</w:t>
      </w:r>
      <w:r w:rsidR="0022691F" w:rsidRPr="00A40A11">
        <w:rPr>
          <w:rFonts w:ascii="Arial" w:eastAsia="Times New Roman" w:hAnsi="Arial" w:cs="Arial"/>
          <w:b/>
          <w:color w:val="000000"/>
        </w:rPr>
        <w:t>Shkolla periferike</w:t>
      </w:r>
      <w:r w:rsidR="00202B4E" w:rsidRPr="00202B4E">
        <w:rPr>
          <w:rFonts w:ascii="Arial" w:eastAsia="Times New Roman" w:hAnsi="Arial" w:cs="Arial"/>
          <w:b/>
          <w:bCs/>
          <w:color w:val="5A0D00"/>
        </w:rPr>
        <w:t xml:space="preserve"> </w:t>
      </w:r>
      <w:r w:rsidR="00202B4E">
        <w:rPr>
          <w:rFonts w:ascii="Arial" w:eastAsia="Times New Roman" w:hAnsi="Arial" w:cs="Arial"/>
          <w:b/>
          <w:bCs/>
          <w:color w:val="5A0D00"/>
        </w:rPr>
        <w:t xml:space="preserve">                                                                                       </w:t>
      </w:r>
    </w:p>
    <w:p w:rsidR="009439CB" w:rsidRDefault="009439CB" w:rsidP="00BC1D5A">
      <w:pPr>
        <w:pStyle w:val="NoSpacing"/>
        <w:rPr>
          <w:rFonts w:ascii="Arial" w:eastAsia="Times New Roman" w:hAnsi="Arial" w:cs="Arial"/>
        </w:rPr>
      </w:pPr>
    </w:p>
    <w:p w:rsidR="0022691F" w:rsidRPr="00A40A11" w:rsidRDefault="0022691F" w:rsidP="00BC1D5A">
      <w:pPr>
        <w:pStyle w:val="NoSpacing"/>
        <w:rPr>
          <w:rFonts w:ascii="Arial" w:eastAsia="Times New Roman" w:hAnsi="Arial" w:cs="Arial"/>
          <w:b/>
          <w:color w:val="000000"/>
        </w:rPr>
      </w:pPr>
      <w:r w:rsidRPr="00A40A11">
        <w:rPr>
          <w:rFonts w:ascii="Arial" w:eastAsia="Times New Roman" w:hAnsi="Arial" w:cs="Arial"/>
        </w:rPr>
        <w:t xml:space="preserve">Kati </w:t>
      </w:r>
      <w:r w:rsidR="005C6A88">
        <w:rPr>
          <w:rFonts w:ascii="Arial" w:eastAsia="Times New Roman" w:hAnsi="Arial" w:cs="Arial"/>
        </w:rPr>
        <w:t>zero</w:t>
      </w:r>
    </w:p>
    <w:p w:rsidR="0022691F" w:rsidRPr="00202B4E" w:rsidRDefault="0022691F" w:rsidP="00355617">
      <w:pPr>
        <w:pStyle w:val="NoSpacing"/>
        <w:jc w:val="both"/>
        <w:rPr>
          <w:rFonts w:ascii="Arial" w:eastAsia="Times New Roman" w:hAnsi="Arial" w:cs="Arial"/>
          <w:sz w:val="16"/>
          <w:szCs w:val="16"/>
          <w:lang w:val="ru-RU"/>
        </w:rPr>
      </w:pP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1170"/>
        <w:gridCol w:w="1350"/>
        <w:gridCol w:w="1080"/>
        <w:gridCol w:w="1260"/>
        <w:gridCol w:w="90"/>
        <w:gridCol w:w="1440"/>
      </w:tblGrid>
      <w:tr w:rsidR="0022691F" w:rsidRPr="00202B4E" w:rsidTr="00BC1D5A">
        <w:trPr>
          <w:trHeight w:val="1284"/>
          <w:jc w:val="center"/>
        </w:trPr>
        <w:tc>
          <w:tcPr>
            <w:tcW w:w="1020" w:type="dxa"/>
            <w:vMerge w:val="restart"/>
            <w:shd w:val="clear" w:color="auto" w:fill="FFFF00"/>
          </w:tcPr>
          <w:p w:rsidR="0022691F" w:rsidRPr="00202B4E" w:rsidRDefault="0022691F" w:rsidP="009439CB">
            <w:pPr>
              <w:pStyle w:val="NoSpacing"/>
              <w:rPr>
                <w:rFonts w:ascii="Arial" w:eastAsia="Times New Roman" w:hAnsi="Arial" w:cs="Arial"/>
                <w:sz w:val="16"/>
                <w:szCs w:val="16"/>
                <w:highlight w:val="yellow"/>
              </w:rPr>
            </w:pPr>
          </w:p>
          <w:p w:rsidR="0022691F" w:rsidRPr="00202B4E" w:rsidRDefault="0022691F" w:rsidP="009439CB">
            <w:pPr>
              <w:pStyle w:val="NoSpacing"/>
              <w:rPr>
                <w:rFonts w:ascii="Arial" w:eastAsia="Times New Roman" w:hAnsi="Arial" w:cs="Arial"/>
                <w:sz w:val="16"/>
                <w:szCs w:val="16"/>
                <w:highlight w:val="yellow"/>
              </w:rPr>
            </w:pPr>
          </w:p>
          <w:p w:rsidR="0022691F" w:rsidRPr="00202B4E" w:rsidRDefault="0022691F" w:rsidP="009439CB">
            <w:pPr>
              <w:pStyle w:val="NoSpacing"/>
              <w:rPr>
                <w:rFonts w:ascii="Arial" w:eastAsia="Times New Roman" w:hAnsi="Arial" w:cs="Arial"/>
                <w:sz w:val="16"/>
                <w:szCs w:val="16"/>
                <w:highlight w:val="yellow"/>
                <w:lang w:val="sq-AL"/>
              </w:rPr>
            </w:pPr>
            <w:r w:rsidRPr="00202B4E">
              <w:rPr>
                <w:rFonts w:ascii="Arial" w:eastAsia="Times New Roman" w:hAnsi="Arial" w:cs="Arial"/>
                <w:sz w:val="16"/>
                <w:szCs w:val="16"/>
                <w:highlight w:val="yellow"/>
              </w:rPr>
              <w:t>Klasë</w:t>
            </w:r>
          </w:p>
          <w:p w:rsidR="0022691F" w:rsidRPr="00202B4E" w:rsidRDefault="0022691F" w:rsidP="009439CB">
            <w:pPr>
              <w:pStyle w:val="NoSpacing"/>
              <w:rPr>
                <w:rFonts w:ascii="Arial" w:eastAsia="Times New Roman" w:hAnsi="Arial" w:cs="Arial"/>
                <w:sz w:val="16"/>
                <w:szCs w:val="16"/>
                <w:highlight w:val="yellow"/>
                <w:lang w:val="sq-AL"/>
              </w:rPr>
            </w:pPr>
          </w:p>
          <w:p w:rsidR="0022691F" w:rsidRPr="00202B4E" w:rsidRDefault="0022691F" w:rsidP="009439CB">
            <w:pPr>
              <w:pStyle w:val="NoSpacing"/>
              <w:rPr>
                <w:rFonts w:ascii="Arial" w:eastAsia="Times New Roman" w:hAnsi="Arial" w:cs="Arial"/>
                <w:sz w:val="16"/>
                <w:szCs w:val="16"/>
                <w:highlight w:val="yellow"/>
                <w:lang w:val="sq-AL"/>
              </w:rPr>
            </w:pPr>
          </w:p>
          <w:p w:rsidR="0022691F" w:rsidRPr="00202B4E" w:rsidRDefault="0022691F" w:rsidP="009439CB">
            <w:pPr>
              <w:pStyle w:val="NoSpacing"/>
              <w:rPr>
                <w:rFonts w:ascii="Arial" w:eastAsia="Times New Roman" w:hAnsi="Arial" w:cs="Arial"/>
                <w:sz w:val="16"/>
                <w:szCs w:val="16"/>
                <w:highlight w:val="yellow"/>
                <w:lang w:val="sq-AL"/>
              </w:rPr>
            </w:pPr>
          </w:p>
          <w:p w:rsidR="0022691F" w:rsidRPr="00202B4E" w:rsidRDefault="0022691F" w:rsidP="009439CB">
            <w:pPr>
              <w:pStyle w:val="NoSpacing"/>
              <w:rPr>
                <w:rFonts w:ascii="Arial" w:eastAsia="Times New Roman" w:hAnsi="Arial" w:cs="Arial"/>
                <w:sz w:val="16"/>
                <w:szCs w:val="16"/>
                <w:highlight w:val="yellow"/>
                <w:lang w:val="ru-RU"/>
              </w:rPr>
            </w:pPr>
          </w:p>
          <w:p w:rsidR="0022691F" w:rsidRPr="00202B4E" w:rsidRDefault="0022691F" w:rsidP="009439CB">
            <w:pPr>
              <w:pStyle w:val="NoSpacing"/>
              <w:rPr>
                <w:rFonts w:ascii="Arial" w:eastAsia="Times New Roman" w:hAnsi="Arial" w:cs="Arial"/>
                <w:sz w:val="16"/>
                <w:szCs w:val="16"/>
                <w:highlight w:val="yellow"/>
                <w:lang w:val="sq-AL"/>
              </w:rPr>
            </w:pPr>
          </w:p>
        </w:tc>
        <w:tc>
          <w:tcPr>
            <w:tcW w:w="1170" w:type="dxa"/>
            <w:tcBorders>
              <w:bottom w:val="nil"/>
            </w:tcBorders>
            <w:shd w:val="clear" w:color="auto" w:fill="FFFF00"/>
          </w:tcPr>
          <w:p w:rsidR="0022691F" w:rsidRPr="00202B4E" w:rsidRDefault="0022691F" w:rsidP="009439CB">
            <w:pPr>
              <w:pStyle w:val="NoSpacing"/>
              <w:rPr>
                <w:rFonts w:ascii="Arial" w:eastAsia="Times New Roman" w:hAnsi="Arial" w:cs="Arial"/>
                <w:sz w:val="16"/>
                <w:szCs w:val="16"/>
                <w:highlight w:val="yellow"/>
              </w:rPr>
            </w:pPr>
          </w:p>
          <w:p w:rsidR="0022691F" w:rsidRPr="00202B4E" w:rsidRDefault="0022691F" w:rsidP="009439CB">
            <w:pPr>
              <w:pStyle w:val="NoSpacing"/>
              <w:rPr>
                <w:rFonts w:ascii="Arial" w:eastAsia="Times New Roman" w:hAnsi="Arial" w:cs="Arial"/>
                <w:sz w:val="16"/>
                <w:szCs w:val="16"/>
                <w:highlight w:val="yellow"/>
              </w:rPr>
            </w:pPr>
          </w:p>
          <w:p w:rsidR="0022691F" w:rsidRPr="00202B4E" w:rsidRDefault="0022691F" w:rsidP="009439CB">
            <w:pPr>
              <w:pStyle w:val="NoSpacing"/>
              <w:rPr>
                <w:rFonts w:ascii="Arial" w:eastAsia="Times New Roman" w:hAnsi="Arial" w:cs="Arial"/>
                <w:sz w:val="16"/>
                <w:szCs w:val="16"/>
                <w:highlight w:val="yellow"/>
              </w:rPr>
            </w:pPr>
            <w:r w:rsidRPr="00202B4E">
              <w:rPr>
                <w:rFonts w:ascii="Arial" w:eastAsia="Times New Roman" w:hAnsi="Arial" w:cs="Arial"/>
                <w:sz w:val="16"/>
                <w:szCs w:val="16"/>
                <w:highlight w:val="yellow"/>
              </w:rPr>
              <w:t>Klasë</w:t>
            </w:r>
          </w:p>
        </w:tc>
        <w:tc>
          <w:tcPr>
            <w:tcW w:w="1350" w:type="dxa"/>
            <w:tcBorders>
              <w:bottom w:val="nil"/>
            </w:tcBorders>
            <w:shd w:val="clear" w:color="auto" w:fill="FFFF00"/>
          </w:tcPr>
          <w:p w:rsidR="0022691F" w:rsidRPr="00202B4E" w:rsidRDefault="0022691F" w:rsidP="009439CB">
            <w:pPr>
              <w:pStyle w:val="NoSpacing"/>
              <w:rPr>
                <w:rFonts w:ascii="Arial" w:eastAsia="Times New Roman" w:hAnsi="Arial" w:cs="Arial"/>
                <w:sz w:val="16"/>
                <w:szCs w:val="16"/>
                <w:highlight w:val="yellow"/>
              </w:rPr>
            </w:pPr>
          </w:p>
          <w:p w:rsidR="0022691F" w:rsidRPr="00202B4E" w:rsidRDefault="0022691F" w:rsidP="009439CB">
            <w:pPr>
              <w:pStyle w:val="NoSpacing"/>
              <w:rPr>
                <w:rFonts w:ascii="Arial" w:eastAsia="Times New Roman" w:hAnsi="Arial" w:cs="Arial"/>
                <w:sz w:val="16"/>
                <w:szCs w:val="16"/>
                <w:highlight w:val="yellow"/>
              </w:rPr>
            </w:pPr>
            <w:r w:rsidRPr="00202B4E">
              <w:rPr>
                <w:rFonts w:ascii="Arial" w:eastAsia="Times New Roman" w:hAnsi="Arial" w:cs="Arial"/>
                <w:sz w:val="16"/>
                <w:szCs w:val="16"/>
                <w:highlight w:val="yellow"/>
              </w:rPr>
              <w:t>Kabineti i</w:t>
            </w:r>
          </w:p>
          <w:p w:rsidR="0022691F" w:rsidRPr="00202B4E" w:rsidRDefault="0022691F" w:rsidP="009439CB">
            <w:pPr>
              <w:pStyle w:val="NoSpacing"/>
              <w:rPr>
                <w:rFonts w:ascii="Arial" w:eastAsia="Times New Roman" w:hAnsi="Arial" w:cs="Arial"/>
                <w:sz w:val="16"/>
                <w:szCs w:val="16"/>
                <w:highlight w:val="yellow"/>
              </w:rPr>
            </w:pPr>
            <w:r w:rsidRPr="00202B4E">
              <w:rPr>
                <w:rFonts w:ascii="Arial" w:eastAsia="Times New Roman" w:hAnsi="Arial" w:cs="Arial"/>
                <w:sz w:val="16"/>
                <w:szCs w:val="16"/>
                <w:highlight w:val="yellow"/>
              </w:rPr>
              <w:t>informatikës</w:t>
            </w:r>
          </w:p>
          <w:p w:rsidR="0022691F" w:rsidRPr="00202B4E" w:rsidRDefault="0022691F" w:rsidP="009439CB">
            <w:pPr>
              <w:pStyle w:val="NoSpacing"/>
              <w:rPr>
                <w:rFonts w:ascii="Arial" w:eastAsia="Times New Roman" w:hAnsi="Arial" w:cs="Arial"/>
                <w:sz w:val="16"/>
                <w:szCs w:val="16"/>
                <w:highlight w:val="yellow"/>
                <w:lang w:val="sq-AL"/>
              </w:rPr>
            </w:pPr>
          </w:p>
        </w:tc>
        <w:tc>
          <w:tcPr>
            <w:tcW w:w="1080" w:type="dxa"/>
            <w:tcBorders>
              <w:bottom w:val="nil"/>
            </w:tcBorders>
            <w:shd w:val="clear" w:color="auto" w:fill="B8CCE4" w:themeFill="accent1" w:themeFillTint="66"/>
          </w:tcPr>
          <w:p w:rsidR="0022691F" w:rsidRPr="00202B4E" w:rsidRDefault="0022691F" w:rsidP="009439CB">
            <w:pPr>
              <w:pStyle w:val="NoSpacing"/>
              <w:rPr>
                <w:rFonts w:ascii="Arial" w:eastAsia="Times New Roman" w:hAnsi="Arial" w:cs="Arial"/>
                <w:sz w:val="16"/>
                <w:szCs w:val="16"/>
                <w:highlight w:val="yellow"/>
                <w:lang w:val="sq-AL"/>
              </w:rPr>
            </w:pPr>
          </w:p>
        </w:tc>
        <w:tc>
          <w:tcPr>
            <w:tcW w:w="1260" w:type="dxa"/>
            <w:tcBorders>
              <w:bottom w:val="nil"/>
            </w:tcBorders>
            <w:shd w:val="clear" w:color="auto" w:fill="FFFF00"/>
          </w:tcPr>
          <w:p w:rsidR="0022691F" w:rsidRPr="00202B4E" w:rsidRDefault="0022691F" w:rsidP="009439CB">
            <w:pPr>
              <w:pStyle w:val="NoSpacing"/>
              <w:rPr>
                <w:rFonts w:ascii="Arial" w:eastAsia="Times New Roman" w:hAnsi="Arial" w:cs="Arial"/>
                <w:sz w:val="16"/>
                <w:szCs w:val="16"/>
                <w:highlight w:val="yellow"/>
              </w:rPr>
            </w:pPr>
          </w:p>
          <w:p w:rsidR="0022691F" w:rsidRPr="00202B4E" w:rsidRDefault="0022691F" w:rsidP="009439CB">
            <w:pPr>
              <w:pStyle w:val="NoSpacing"/>
              <w:rPr>
                <w:rFonts w:ascii="Arial" w:eastAsia="Times New Roman" w:hAnsi="Arial" w:cs="Arial"/>
                <w:sz w:val="16"/>
                <w:szCs w:val="16"/>
                <w:highlight w:val="yellow"/>
              </w:rPr>
            </w:pPr>
            <w:r w:rsidRPr="00202B4E">
              <w:rPr>
                <w:rFonts w:ascii="Arial" w:eastAsia="Times New Roman" w:hAnsi="Arial" w:cs="Arial"/>
                <w:sz w:val="16"/>
                <w:szCs w:val="16"/>
                <w:highlight w:val="yellow"/>
              </w:rPr>
              <w:t>Klasë</w:t>
            </w:r>
          </w:p>
          <w:p w:rsidR="0022691F" w:rsidRPr="00202B4E" w:rsidRDefault="0022691F" w:rsidP="009439CB">
            <w:pPr>
              <w:pStyle w:val="NoSpacing"/>
              <w:rPr>
                <w:rFonts w:ascii="Arial" w:eastAsia="Times New Roman" w:hAnsi="Arial" w:cs="Arial"/>
                <w:sz w:val="16"/>
                <w:szCs w:val="16"/>
                <w:highlight w:val="yellow"/>
              </w:rPr>
            </w:pPr>
          </w:p>
        </w:tc>
        <w:tc>
          <w:tcPr>
            <w:tcW w:w="1530" w:type="dxa"/>
            <w:gridSpan w:val="2"/>
            <w:tcBorders>
              <w:bottom w:val="nil"/>
            </w:tcBorders>
            <w:shd w:val="clear" w:color="auto" w:fill="FFFF00"/>
          </w:tcPr>
          <w:p w:rsidR="0022691F" w:rsidRPr="00202B4E" w:rsidRDefault="0022691F" w:rsidP="009439CB">
            <w:pPr>
              <w:pStyle w:val="NoSpacing"/>
              <w:rPr>
                <w:rFonts w:ascii="Arial" w:eastAsia="Times New Roman" w:hAnsi="Arial" w:cs="Arial"/>
                <w:sz w:val="16"/>
                <w:szCs w:val="16"/>
                <w:highlight w:val="yellow"/>
              </w:rPr>
            </w:pPr>
          </w:p>
          <w:p w:rsidR="0022691F" w:rsidRPr="00202B4E" w:rsidRDefault="0022691F" w:rsidP="009439CB">
            <w:pPr>
              <w:pStyle w:val="NoSpacing"/>
              <w:rPr>
                <w:rFonts w:ascii="Arial" w:eastAsia="Times New Roman" w:hAnsi="Arial" w:cs="Arial"/>
                <w:sz w:val="16"/>
                <w:szCs w:val="16"/>
                <w:highlight w:val="yellow"/>
              </w:rPr>
            </w:pPr>
            <w:r w:rsidRPr="00202B4E">
              <w:rPr>
                <w:rFonts w:ascii="Arial" w:eastAsia="Times New Roman" w:hAnsi="Arial" w:cs="Arial"/>
                <w:sz w:val="16"/>
                <w:szCs w:val="16"/>
                <w:highlight w:val="yellow"/>
              </w:rPr>
              <w:t>Klasë</w:t>
            </w:r>
          </w:p>
          <w:p w:rsidR="0022691F" w:rsidRPr="00202B4E" w:rsidRDefault="0022691F" w:rsidP="009439CB">
            <w:pPr>
              <w:pStyle w:val="NoSpacing"/>
              <w:rPr>
                <w:rFonts w:ascii="Arial" w:eastAsia="Times New Roman" w:hAnsi="Arial" w:cs="Arial"/>
                <w:sz w:val="16"/>
                <w:szCs w:val="16"/>
                <w:highlight w:val="yellow"/>
              </w:rPr>
            </w:pPr>
          </w:p>
        </w:tc>
      </w:tr>
      <w:tr w:rsidR="0022691F" w:rsidRPr="00202B4E" w:rsidTr="00BC1D5A">
        <w:trPr>
          <w:jc w:val="center"/>
        </w:trPr>
        <w:tc>
          <w:tcPr>
            <w:tcW w:w="1020" w:type="dxa"/>
            <w:vMerge/>
            <w:tcBorders>
              <w:bottom w:val="single" w:sz="4" w:space="0" w:color="auto"/>
            </w:tcBorders>
          </w:tcPr>
          <w:p w:rsidR="0022691F" w:rsidRPr="00202B4E" w:rsidRDefault="0022691F" w:rsidP="00355617">
            <w:pPr>
              <w:pStyle w:val="NoSpacing"/>
              <w:jc w:val="both"/>
              <w:rPr>
                <w:rFonts w:ascii="Arial" w:eastAsia="Times New Roman" w:hAnsi="Arial" w:cs="Arial"/>
                <w:sz w:val="16"/>
                <w:szCs w:val="16"/>
                <w:lang w:val="ru-RU"/>
              </w:rPr>
            </w:pPr>
          </w:p>
        </w:tc>
        <w:tc>
          <w:tcPr>
            <w:tcW w:w="6390" w:type="dxa"/>
            <w:gridSpan w:val="6"/>
            <w:tcBorders>
              <w:top w:val="nil"/>
              <w:bottom w:val="nil"/>
            </w:tcBorders>
            <w:shd w:val="clear" w:color="auto" w:fill="95B3D7" w:themeFill="accent1" w:themeFillTint="99"/>
          </w:tcPr>
          <w:p w:rsidR="0022691F" w:rsidRPr="00202B4E" w:rsidRDefault="0022691F" w:rsidP="00355617">
            <w:pPr>
              <w:pStyle w:val="NoSpacing"/>
              <w:jc w:val="both"/>
              <w:rPr>
                <w:rFonts w:ascii="Arial" w:eastAsia="Times New Roman" w:hAnsi="Arial" w:cs="Arial"/>
                <w:sz w:val="16"/>
                <w:szCs w:val="16"/>
                <w:lang w:val="ru-RU"/>
              </w:rPr>
            </w:pPr>
          </w:p>
          <w:p w:rsidR="0022691F" w:rsidRDefault="00A83FD1" w:rsidP="00355617">
            <w:pPr>
              <w:pStyle w:val="NoSpacing"/>
              <w:jc w:val="both"/>
              <w:rPr>
                <w:rFonts w:ascii="Arial" w:eastAsia="Times New Roman" w:hAnsi="Arial" w:cs="Arial"/>
                <w:sz w:val="16"/>
                <w:szCs w:val="16"/>
              </w:rPr>
            </w:pPr>
            <w:r w:rsidRPr="00A83FD1">
              <w:rPr>
                <w:rFonts w:ascii="Arial" w:eastAsia="Times New Roman" w:hAnsi="Arial" w:cs="Arial"/>
                <w:noProof/>
                <w:sz w:val="16"/>
                <w:szCs w:val="16"/>
                <w:lang w:val="en-GB" w:eastAsia="en-GB"/>
              </w:rPr>
              <w:pict>
                <v:shape id="_x0000_s1045" type="#_x0000_t32" style="position:absolute;left:0;text-align:left;margin-left:190.05pt;margin-top:12.3pt;width:.05pt;height:57.65pt;flip:y;z-index:251681792" o:connectortype="straight">
                  <v:stroke endarrow="block"/>
                </v:shape>
              </w:pict>
            </w:r>
            <w:r w:rsidR="0022691F" w:rsidRPr="00202B4E">
              <w:rPr>
                <w:rFonts w:ascii="Arial" w:eastAsia="Times New Roman" w:hAnsi="Arial" w:cs="Arial"/>
                <w:sz w:val="16"/>
                <w:szCs w:val="16"/>
              </w:rPr>
              <w:t>Korridori</w:t>
            </w:r>
            <w:r w:rsidR="0022691F" w:rsidRPr="00202B4E">
              <w:rPr>
                <w:rFonts w:ascii="Arial" w:eastAsia="Times New Roman" w:hAnsi="Arial" w:cs="Arial"/>
                <w:sz w:val="16"/>
                <w:szCs w:val="16"/>
                <w:lang w:val="ru-RU"/>
              </w:rPr>
              <w:t xml:space="preserve">                           </w:t>
            </w:r>
            <w:r w:rsidR="0022691F" w:rsidRPr="00202B4E">
              <w:rPr>
                <w:rFonts w:ascii="Arial" w:eastAsia="Times New Roman" w:hAnsi="Arial" w:cs="Arial"/>
                <w:sz w:val="16"/>
                <w:szCs w:val="16"/>
              </w:rPr>
              <w:t xml:space="preserve">               Korridori</w:t>
            </w:r>
          </w:p>
          <w:p w:rsidR="009439CB" w:rsidRPr="00202B4E" w:rsidRDefault="009439CB" w:rsidP="00355617">
            <w:pPr>
              <w:pStyle w:val="NoSpacing"/>
              <w:jc w:val="both"/>
              <w:rPr>
                <w:rFonts w:ascii="Arial" w:eastAsia="Times New Roman" w:hAnsi="Arial" w:cs="Arial"/>
                <w:sz w:val="16"/>
                <w:szCs w:val="16"/>
              </w:rPr>
            </w:pPr>
          </w:p>
        </w:tc>
      </w:tr>
      <w:tr w:rsidR="0022691F" w:rsidRPr="00202B4E" w:rsidTr="00BC1D5A">
        <w:trPr>
          <w:trHeight w:val="1594"/>
          <w:jc w:val="center"/>
        </w:trPr>
        <w:tc>
          <w:tcPr>
            <w:tcW w:w="1020" w:type="dxa"/>
            <w:shd w:val="clear" w:color="auto" w:fill="4F81BD" w:themeFill="accent1"/>
          </w:tcPr>
          <w:p w:rsidR="0022691F" w:rsidRPr="00202B4E" w:rsidRDefault="0022691F" w:rsidP="007F4517">
            <w:pPr>
              <w:pStyle w:val="NoSpacing"/>
              <w:jc w:val="left"/>
              <w:rPr>
                <w:rFonts w:ascii="Arial" w:eastAsia="Times New Roman" w:hAnsi="Arial" w:cs="Arial"/>
                <w:sz w:val="16"/>
                <w:szCs w:val="16"/>
                <w:lang w:val="mk-MK"/>
              </w:rPr>
            </w:pPr>
          </w:p>
          <w:p w:rsidR="0022691F" w:rsidRPr="00202B4E" w:rsidRDefault="0022691F" w:rsidP="007F4517">
            <w:pPr>
              <w:pStyle w:val="NoSpacing"/>
              <w:jc w:val="left"/>
              <w:rPr>
                <w:rFonts w:ascii="Arial" w:eastAsia="Times New Roman" w:hAnsi="Arial" w:cs="Arial"/>
                <w:sz w:val="16"/>
                <w:szCs w:val="16"/>
              </w:rPr>
            </w:pPr>
            <w:r w:rsidRPr="00202B4E">
              <w:rPr>
                <w:rFonts w:ascii="Arial" w:eastAsia="Times New Roman" w:hAnsi="Arial" w:cs="Arial"/>
                <w:sz w:val="16"/>
                <w:szCs w:val="16"/>
                <w:lang w:val="sq-AL"/>
              </w:rPr>
              <w:t>A</w:t>
            </w:r>
            <w:r w:rsidRPr="00202B4E">
              <w:rPr>
                <w:rFonts w:ascii="Arial" w:eastAsia="Times New Roman" w:hAnsi="Arial" w:cs="Arial"/>
                <w:sz w:val="16"/>
                <w:szCs w:val="16"/>
              </w:rPr>
              <w:t>rkiv (përdoret si bibliotekë)</w:t>
            </w:r>
          </w:p>
          <w:p w:rsidR="0022691F" w:rsidRPr="00202B4E" w:rsidRDefault="0022691F" w:rsidP="00355617">
            <w:pPr>
              <w:pStyle w:val="NoSpacing"/>
              <w:jc w:val="both"/>
              <w:rPr>
                <w:rFonts w:ascii="Arial" w:eastAsia="Times New Roman" w:hAnsi="Arial" w:cs="Arial"/>
                <w:sz w:val="16"/>
                <w:szCs w:val="16"/>
                <w:lang w:val="ru-RU"/>
              </w:rPr>
            </w:pPr>
          </w:p>
        </w:tc>
        <w:tc>
          <w:tcPr>
            <w:tcW w:w="1170" w:type="dxa"/>
            <w:tcBorders>
              <w:top w:val="nil"/>
              <w:right w:val="single" w:sz="4" w:space="0" w:color="auto"/>
            </w:tcBorders>
            <w:shd w:val="clear" w:color="auto" w:fill="4F81BD" w:themeFill="accent1"/>
          </w:tcPr>
          <w:p w:rsidR="0022691F" w:rsidRPr="00202B4E" w:rsidRDefault="0022691F" w:rsidP="00355617">
            <w:pPr>
              <w:pStyle w:val="NoSpacing"/>
              <w:jc w:val="both"/>
              <w:rPr>
                <w:rFonts w:ascii="Arial" w:eastAsia="Times New Roman" w:hAnsi="Arial" w:cs="Arial"/>
                <w:sz w:val="16"/>
                <w:szCs w:val="16"/>
                <w:lang w:val="mk-MK"/>
              </w:rPr>
            </w:pP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rPr>
              <w:t>Zyra</w:t>
            </w: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rPr>
              <w:t>e arsimtarëve</w:t>
            </w:r>
          </w:p>
        </w:tc>
        <w:tc>
          <w:tcPr>
            <w:tcW w:w="3780" w:type="dxa"/>
            <w:gridSpan w:val="4"/>
            <w:vMerge w:val="restart"/>
            <w:tcBorders>
              <w:left w:val="single" w:sz="4" w:space="0" w:color="auto"/>
            </w:tcBorders>
          </w:tcPr>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rPr>
              <w:t xml:space="preserve">                                Hyrja</w:t>
            </w:r>
          </w:p>
        </w:tc>
        <w:tc>
          <w:tcPr>
            <w:tcW w:w="1440" w:type="dxa"/>
            <w:vMerge w:val="restart"/>
            <w:tcBorders>
              <w:top w:val="single" w:sz="4" w:space="0" w:color="auto"/>
            </w:tcBorders>
            <w:shd w:val="clear" w:color="auto" w:fill="FF0000"/>
          </w:tcPr>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rPr>
            </w:pPr>
            <w:r w:rsidRPr="00202B4E">
              <w:rPr>
                <w:rFonts w:ascii="Arial" w:eastAsia="Times New Roman" w:hAnsi="Arial" w:cs="Arial"/>
                <w:sz w:val="16"/>
                <w:szCs w:val="16"/>
                <w:lang w:val="ru-RU"/>
              </w:rPr>
              <w:t xml:space="preserve"> </w:t>
            </w:r>
            <w:r w:rsidRPr="00202B4E">
              <w:rPr>
                <w:rFonts w:ascii="Arial" w:eastAsia="Times New Roman" w:hAnsi="Arial" w:cs="Arial"/>
                <w:sz w:val="16"/>
                <w:szCs w:val="16"/>
              </w:rPr>
              <w:t xml:space="preserve">          Salla</w:t>
            </w: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sq-AL"/>
              </w:rPr>
            </w:pPr>
          </w:p>
        </w:tc>
      </w:tr>
      <w:tr w:rsidR="0022691F" w:rsidRPr="00202B4E" w:rsidTr="00BC1D5A">
        <w:trPr>
          <w:trHeight w:val="293"/>
          <w:jc w:val="center"/>
        </w:trPr>
        <w:tc>
          <w:tcPr>
            <w:tcW w:w="2190" w:type="dxa"/>
            <w:gridSpan w:val="2"/>
            <w:tcBorders>
              <w:left w:val="single" w:sz="4" w:space="0" w:color="auto"/>
              <w:bottom w:val="single" w:sz="4" w:space="0" w:color="auto"/>
              <w:right w:val="nil"/>
            </w:tcBorders>
            <w:shd w:val="clear" w:color="auto" w:fill="4F81BD" w:themeFill="accent1"/>
          </w:tcPr>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sq-AL"/>
              </w:rPr>
            </w:pPr>
            <w:r w:rsidRPr="00202B4E">
              <w:rPr>
                <w:rFonts w:ascii="Arial" w:eastAsia="Times New Roman" w:hAnsi="Arial" w:cs="Arial"/>
                <w:sz w:val="16"/>
                <w:szCs w:val="16"/>
                <w:lang w:val="sq-AL"/>
              </w:rPr>
              <w:t xml:space="preserve">                I-3</w:t>
            </w: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A83FD1" w:rsidP="00355617">
            <w:pPr>
              <w:pStyle w:val="NoSpacing"/>
              <w:jc w:val="both"/>
              <w:rPr>
                <w:rFonts w:ascii="Arial" w:eastAsia="Times New Roman" w:hAnsi="Arial" w:cs="Arial"/>
                <w:sz w:val="16"/>
                <w:szCs w:val="16"/>
                <w:lang w:val="ru-RU"/>
              </w:rPr>
            </w:pPr>
            <w:r w:rsidRPr="00A83FD1">
              <w:rPr>
                <w:rFonts w:ascii="Arial" w:eastAsia="Times New Roman" w:hAnsi="Arial" w:cs="Arial"/>
                <w:noProof/>
                <w:sz w:val="16"/>
                <w:szCs w:val="16"/>
                <w:lang w:val="mk-MK" w:eastAsia="mk-MK"/>
              </w:rPr>
              <w:pict>
                <v:shape id="_x0000_s1050" type="#_x0000_t32" style="position:absolute;left:0;text-align:left;margin-left:35.25pt;margin-top:8.95pt;width:0;height:17.25pt;flip:y;z-index:251686912" o:connectortype="straight">
                  <v:stroke endarrow="block"/>
                </v:shape>
              </w:pict>
            </w:r>
          </w:p>
        </w:tc>
        <w:tc>
          <w:tcPr>
            <w:tcW w:w="3780" w:type="dxa"/>
            <w:gridSpan w:val="4"/>
            <w:vMerge/>
            <w:tcBorders>
              <w:left w:val="nil"/>
              <w:bottom w:val="nil"/>
            </w:tcBorders>
          </w:tcPr>
          <w:p w:rsidR="0022691F" w:rsidRPr="00202B4E" w:rsidRDefault="0022691F" w:rsidP="00355617">
            <w:pPr>
              <w:pStyle w:val="NoSpacing"/>
              <w:jc w:val="both"/>
              <w:rPr>
                <w:rFonts w:ascii="Arial" w:eastAsia="Times New Roman" w:hAnsi="Arial" w:cs="Arial"/>
                <w:sz w:val="16"/>
                <w:szCs w:val="16"/>
                <w:lang w:val="ru-RU"/>
              </w:rPr>
            </w:pPr>
          </w:p>
        </w:tc>
        <w:tc>
          <w:tcPr>
            <w:tcW w:w="1440" w:type="dxa"/>
            <w:vMerge/>
            <w:shd w:val="clear" w:color="auto" w:fill="FF0000"/>
          </w:tcPr>
          <w:p w:rsidR="0022691F" w:rsidRPr="00202B4E" w:rsidRDefault="0022691F" w:rsidP="00355617">
            <w:pPr>
              <w:pStyle w:val="NoSpacing"/>
              <w:jc w:val="both"/>
              <w:rPr>
                <w:rFonts w:ascii="Arial" w:eastAsia="Times New Roman" w:hAnsi="Arial" w:cs="Arial"/>
                <w:sz w:val="16"/>
                <w:szCs w:val="16"/>
                <w:lang w:val="ru-RU"/>
              </w:rPr>
            </w:pPr>
          </w:p>
        </w:tc>
      </w:tr>
    </w:tbl>
    <w:p w:rsidR="0022691F" w:rsidRPr="00202B4E" w:rsidRDefault="0022691F" w:rsidP="00355617">
      <w:pPr>
        <w:pStyle w:val="NoSpacing"/>
        <w:jc w:val="both"/>
        <w:rPr>
          <w:rFonts w:ascii="Arial" w:eastAsia="Times New Roman" w:hAnsi="Arial" w:cs="Arial"/>
          <w:b/>
          <w:bCs/>
          <w:color w:val="5A0D00"/>
          <w:sz w:val="16"/>
          <w:szCs w:val="16"/>
        </w:rPr>
      </w:pPr>
    </w:p>
    <w:p w:rsidR="00B54897" w:rsidRPr="00202B4E" w:rsidRDefault="00B54897" w:rsidP="00355617">
      <w:pPr>
        <w:pStyle w:val="NoSpacing"/>
        <w:jc w:val="both"/>
        <w:rPr>
          <w:rFonts w:ascii="Arial" w:eastAsia="Times New Roman" w:hAnsi="Arial" w:cs="Arial"/>
          <w:b/>
          <w:bCs/>
          <w:color w:val="5A0D00"/>
          <w:sz w:val="16"/>
          <w:szCs w:val="16"/>
        </w:rPr>
      </w:pPr>
    </w:p>
    <w:p w:rsidR="00145AC8" w:rsidRPr="00202B4E" w:rsidRDefault="00145AC8" w:rsidP="00355617">
      <w:pPr>
        <w:pStyle w:val="NoSpacing"/>
        <w:jc w:val="both"/>
        <w:rPr>
          <w:rFonts w:ascii="Arial" w:eastAsia="Times New Roman" w:hAnsi="Arial" w:cs="Arial"/>
          <w:b/>
          <w:bCs/>
          <w:color w:val="5A0D00"/>
          <w:sz w:val="16"/>
          <w:szCs w:val="16"/>
        </w:rPr>
      </w:pPr>
    </w:p>
    <w:p w:rsidR="0022691F" w:rsidRPr="00A40A11" w:rsidRDefault="00145AC8" w:rsidP="00355617">
      <w:pPr>
        <w:pStyle w:val="NoSpacing"/>
        <w:ind w:firstLine="720"/>
        <w:jc w:val="both"/>
        <w:rPr>
          <w:rFonts w:ascii="Arial" w:eastAsia="Times New Roman" w:hAnsi="Arial" w:cs="Arial"/>
          <w:b/>
          <w:bCs/>
          <w:color w:val="5A0D00"/>
        </w:rPr>
      </w:pPr>
      <w:r w:rsidRPr="00202B4E">
        <w:rPr>
          <w:rFonts w:ascii="Arial" w:eastAsia="Times New Roman" w:hAnsi="Arial" w:cs="Arial"/>
          <w:b/>
          <w:bCs/>
          <w:color w:val="5A0D00"/>
          <w:sz w:val="16"/>
          <w:szCs w:val="16"/>
        </w:rPr>
        <w:t xml:space="preserve">                                                                     </w:t>
      </w:r>
      <w:r w:rsidR="000B0694">
        <w:rPr>
          <w:rFonts w:ascii="Arial" w:eastAsia="Times New Roman" w:hAnsi="Arial" w:cs="Arial"/>
          <w:b/>
          <w:bCs/>
          <w:color w:val="5A0D00"/>
          <w:sz w:val="16"/>
          <w:szCs w:val="16"/>
        </w:rPr>
        <w:t xml:space="preserve">                                </w:t>
      </w:r>
      <w:r w:rsidRPr="00202B4E">
        <w:rPr>
          <w:rFonts w:ascii="Arial" w:eastAsia="Times New Roman" w:hAnsi="Arial" w:cs="Arial"/>
          <w:b/>
          <w:bCs/>
          <w:color w:val="5A0D00"/>
          <w:sz w:val="16"/>
          <w:szCs w:val="16"/>
        </w:rPr>
        <w:t xml:space="preserve">      </w:t>
      </w:r>
      <w:r w:rsidR="000B0694" w:rsidRPr="00A40A11">
        <w:rPr>
          <w:rFonts w:ascii="Arial" w:eastAsia="Times New Roman" w:hAnsi="Arial" w:cs="Arial"/>
          <w:b/>
          <w:bCs/>
          <w:color w:val="5A0D00"/>
        </w:rPr>
        <w:t>Paralelet e kombinuara</w:t>
      </w:r>
    </w:p>
    <w:p w:rsidR="0022691F" w:rsidRPr="00202B4E" w:rsidRDefault="0022691F" w:rsidP="00355617">
      <w:pPr>
        <w:pStyle w:val="NoSpacing"/>
        <w:jc w:val="both"/>
        <w:rPr>
          <w:rFonts w:ascii="Arial" w:eastAsia="Times New Roman" w:hAnsi="Arial" w:cs="Arial"/>
          <w:b/>
          <w:bCs/>
          <w:color w:val="5A0D00"/>
          <w:sz w:val="16"/>
          <w:szCs w:val="16"/>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9"/>
        <w:gridCol w:w="1080"/>
        <w:gridCol w:w="1440"/>
      </w:tblGrid>
      <w:tr w:rsidR="0022691F" w:rsidRPr="00202B4E" w:rsidTr="009439CB">
        <w:trPr>
          <w:trHeight w:val="1284"/>
          <w:jc w:val="center"/>
        </w:trPr>
        <w:tc>
          <w:tcPr>
            <w:tcW w:w="1699" w:type="dxa"/>
            <w:shd w:val="clear" w:color="auto" w:fill="FFFF00"/>
            <w:vAlign w:val="center"/>
          </w:tcPr>
          <w:p w:rsidR="0022691F" w:rsidRPr="00202B4E" w:rsidRDefault="0022691F" w:rsidP="009439CB">
            <w:pPr>
              <w:pStyle w:val="NoSpacing"/>
              <w:rPr>
                <w:rFonts w:ascii="Arial" w:eastAsia="Times New Roman" w:hAnsi="Arial" w:cs="Arial"/>
                <w:sz w:val="16"/>
                <w:szCs w:val="16"/>
              </w:rPr>
            </w:pPr>
            <w:r w:rsidRPr="00202B4E">
              <w:rPr>
                <w:rFonts w:ascii="Arial" w:eastAsia="Times New Roman" w:hAnsi="Arial" w:cs="Arial"/>
                <w:sz w:val="16"/>
                <w:szCs w:val="16"/>
              </w:rPr>
              <w:t>Klasa</w:t>
            </w:r>
          </w:p>
        </w:tc>
        <w:tc>
          <w:tcPr>
            <w:tcW w:w="1080" w:type="dxa"/>
            <w:shd w:val="clear" w:color="auto" w:fill="95B3D7" w:themeFill="accent1" w:themeFillTint="99"/>
            <w:vAlign w:val="center"/>
          </w:tcPr>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Default="0022691F" w:rsidP="00355617">
            <w:pPr>
              <w:pStyle w:val="NoSpacing"/>
              <w:jc w:val="both"/>
              <w:rPr>
                <w:rFonts w:ascii="Arial" w:eastAsia="Times New Roman" w:hAnsi="Arial" w:cs="Arial"/>
                <w:sz w:val="16"/>
                <w:szCs w:val="16"/>
              </w:rPr>
            </w:pPr>
          </w:p>
          <w:p w:rsidR="009439CB" w:rsidRPr="009439CB" w:rsidRDefault="009439CB" w:rsidP="00355617">
            <w:pPr>
              <w:pStyle w:val="NoSpacing"/>
              <w:jc w:val="both"/>
              <w:rPr>
                <w:rFonts w:ascii="Arial" w:eastAsia="Times New Roman" w:hAnsi="Arial" w:cs="Arial"/>
                <w:sz w:val="16"/>
                <w:szCs w:val="16"/>
              </w:rPr>
            </w:pPr>
          </w:p>
          <w:p w:rsidR="0022691F" w:rsidRPr="00202B4E" w:rsidRDefault="00A83FD1" w:rsidP="009439CB">
            <w:pPr>
              <w:pStyle w:val="NoSpacing"/>
              <w:rPr>
                <w:rFonts w:ascii="Arial" w:eastAsia="Times New Roman" w:hAnsi="Arial" w:cs="Arial"/>
                <w:sz w:val="16"/>
                <w:szCs w:val="16"/>
              </w:rPr>
            </w:pPr>
            <w:r w:rsidRPr="00A83FD1">
              <w:rPr>
                <w:rFonts w:ascii="Arial" w:eastAsia="Times New Roman" w:hAnsi="Arial" w:cs="Arial"/>
                <w:noProof/>
                <w:sz w:val="16"/>
                <w:szCs w:val="16"/>
                <w:lang w:val="en-GB" w:eastAsia="en-GB"/>
              </w:rPr>
              <w:pict>
                <v:shape id="_x0000_s1044" type="#_x0000_t32" style="position:absolute;left:0;text-align:left;margin-left:18.8pt;margin-top:35.15pt;width:.75pt;height:53.95pt;flip:x y;z-index:251680768" o:connectortype="straight">
                  <v:stroke endarrow="block"/>
                </v:shape>
              </w:pict>
            </w:r>
            <w:r w:rsidR="0022691F" w:rsidRPr="00202B4E">
              <w:rPr>
                <w:rFonts w:ascii="Arial" w:eastAsia="Times New Roman" w:hAnsi="Arial" w:cs="Arial"/>
                <w:sz w:val="16"/>
                <w:szCs w:val="16"/>
              </w:rPr>
              <w:t>Korridori</w:t>
            </w:r>
          </w:p>
        </w:tc>
        <w:tc>
          <w:tcPr>
            <w:tcW w:w="1440" w:type="dxa"/>
            <w:shd w:val="clear" w:color="auto" w:fill="FFFF00"/>
            <w:vAlign w:val="center"/>
          </w:tcPr>
          <w:p w:rsidR="0022691F" w:rsidRPr="00202B4E" w:rsidRDefault="0022691F" w:rsidP="00355617">
            <w:pPr>
              <w:pStyle w:val="NoSpacing"/>
              <w:jc w:val="both"/>
              <w:rPr>
                <w:rFonts w:ascii="Arial" w:eastAsia="Times New Roman" w:hAnsi="Arial" w:cs="Arial"/>
                <w:sz w:val="16"/>
                <w:szCs w:val="16"/>
                <w:lang w:val="ru-RU"/>
              </w:rPr>
            </w:pPr>
            <w:r w:rsidRPr="00202B4E">
              <w:rPr>
                <w:rFonts w:ascii="Arial" w:eastAsia="Times New Roman" w:hAnsi="Arial" w:cs="Arial"/>
                <w:sz w:val="16"/>
                <w:szCs w:val="16"/>
                <w:lang w:val="ru-RU"/>
              </w:rPr>
              <w:t xml:space="preserve"> </w:t>
            </w: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Default="0022691F" w:rsidP="00355617">
            <w:pPr>
              <w:pStyle w:val="NoSpacing"/>
              <w:jc w:val="both"/>
              <w:rPr>
                <w:rFonts w:ascii="Arial" w:eastAsia="Times New Roman" w:hAnsi="Arial" w:cs="Arial"/>
                <w:sz w:val="16"/>
                <w:szCs w:val="16"/>
              </w:rPr>
            </w:pPr>
          </w:p>
          <w:p w:rsidR="009439CB" w:rsidRPr="009439CB" w:rsidRDefault="009439CB" w:rsidP="00355617">
            <w:pPr>
              <w:pStyle w:val="NoSpacing"/>
              <w:jc w:val="both"/>
              <w:rPr>
                <w:rFonts w:ascii="Arial" w:eastAsia="Times New Roman" w:hAnsi="Arial" w:cs="Arial"/>
                <w:sz w:val="16"/>
                <w:szCs w:val="16"/>
              </w:rPr>
            </w:pPr>
          </w:p>
          <w:p w:rsidR="0022691F" w:rsidRPr="00202B4E" w:rsidRDefault="0022691F" w:rsidP="009439CB">
            <w:pPr>
              <w:pStyle w:val="NoSpacing"/>
              <w:rPr>
                <w:rFonts w:ascii="Arial" w:eastAsia="Times New Roman" w:hAnsi="Arial" w:cs="Arial"/>
                <w:sz w:val="16"/>
                <w:szCs w:val="16"/>
              </w:rPr>
            </w:pPr>
            <w:r w:rsidRPr="00202B4E">
              <w:rPr>
                <w:rFonts w:ascii="Arial" w:eastAsia="Times New Roman" w:hAnsi="Arial" w:cs="Arial"/>
                <w:sz w:val="16"/>
                <w:szCs w:val="16"/>
              </w:rPr>
              <w:t>Klasa</w:t>
            </w: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ru-RU"/>
              </w:rPr>
            </w:pPr>
          </w:p>
          <w:p w:rsidR="0022691F" w:rsidRPr="00202B4E" w:rsidRDefault="0022691F" w:rsidP="00355617">
            <w:pPr>
              <w:pStyle w:val="NoSpacing"/>
              <w:jc w:val="both"/>
              <w:rPr>
                <w:rFonts w:ascii="Arial" w:eastAsia="Times New Roman" w:hAnsi="Arial" w:cs="Arial"/>
                <w:sz w:val="16"/>
                <w:szCs w:val="16"/>
                <w:lang w:val="sq-AL"/>
              </w:rPr>
            </w:pPr>
          </w:p>
          <w:p w:rsidR="0022691F" w:rsidRPr="00202B4E" w:rsidRDefault="0022691F" w:rsidP="00355617">
            <w:pPr>
              <w:pStyle w:val="NoSpacing"/>
              <w:jc w:val="both"/>
              <w:rPr>
                <w:rFonts w:ascii="Arial" w:eastAsia="Times New Roman" w:hAnsi="Arial" w:cs="Arial"/>
                <w:sz w:val="16"/>
                <w:szCs w:val="16"/>
                <w:lang w:val="ru-RU"/>
              </w:rPr>
            </w:pPr>
          </w:p>
        </w:tc>
      </w:tr>
    </w:tbl>
    <w:p w:rsidR="0022691F" w:rsidRPr="00202B4E" w:rsidRDefault="0022691F" w:rsidP="00355617">
      <w:pPr>
        <w:pStyle w:val="NoSpacing"/>
        <w:jc w:val="both"/>
        <w:rPr>
          <w:rFonts w:ascii="Arial" w:eastAsia="Times New Roman" w:hAnsi="Arial" w:cs="Arial"/>
          <w:b/>
          <w:bCs/>
          <w:color w:val="000000"/>
          <w:sz w:val="16"/>
          <w:szCs w:val="16"/>
        </w:rPr>
      </w:pPr>
    </w:p>
    <w:p w:rsidR="000B0694" w:rsidRDefault="000B0694" w:rsidP="00355617">
      <w:pPr>
        <w:pStyle w:val="NoSpacing"/>
        <w:jc w:val="both"/>
        <w:rPr>
          <w:rFonts w:ascii="Arial" w:eastAsia="Times New Roman" w:hAnsi="Arial" w:cs="Arial"/>
          <w:lang w:val="mk-MK"/>
        </w:rPr>
      </w:pPr>
    </w:p>
    <w:p w:rsidR="003A52C5" w:rsidRDefault="003A52C5" w:rsidP="00355617">
      <w:pPr>
        <w:pStyle w:val="NoSpacing"/>
        <w:jc w:val="both"/>
        <w:rPr>
          <w:rFonts w:ascii="Arial" w:eastAsia="Times New Roman" w:hAnsi="Arial" w:cs="Arial"/>
          <w:lang w:val="mk-MK"/>
        </w:rPr>
      </w:pPr>
    </w:p>
    <w:p w:rsidR="003A52C5" w:rsidRPr="003A52C5" w:rsidRDefault="003A52C5" w:rsidP="00355617">
      <w:pPr>
        <w:pStyle w:val="NoSpacing"/>
        <w:jc w:val="both"/>
        <w:rPr>
          <w:rFonts w:ascii="Arial" w:eastAsia="Times New Roman" w:hAnsi="Arial" w:cs="Arial"/>
          <w:lang w:val="mk-MK"/>
        </w:rPr>
      </w:pPr>
    </w:p>
    <w:p w:rsidR="00A257B7" w:rsidRDefault="00A257B7" w:rsidP="00355617">
      <w:pPr>
        <w:pStyle w:val="NoSpacing"/>
        <w:jc w:val="both"/>
        <w:rPr>
          <w:rFonts w:ascii="Arial" w:eastAsia="Times New Roman" w:hAnsi="Arial" w:cs="Arial"/>
          <w:lang w:val="mk-MK"/>
        </w:rPr>
      </w:pPr>
    </w:p>
    <w:p w:rsidR="00996E74" w:rsidRPr="00996E74" w:rsidRDefault="00996E74" w:rsidP="00355617">
      <w:pPr>
        <w:pStyle w:val="NoSpacing"/>
        <w:jc w:val="both"/>
        <w:rPr>
          <w:rFonts w:ascii="Arial" w:eastAsia="Times New Roman" w:hAnsi="Arial" w:cs="Arial"/>
          <w:lang w:val="mk-MK"/>
        </w:rPr>
      </w:pPr>
    </w:p>
    <w:p w:rsidR="00530E25" w:rsidRPr="005C6A88" w:rsidRDefault="00A83FD1" w:rsidP="009439CB">
      <w:pPr>
        <w:pStyle w:val="NoSpacing"/>
        <w:jc w:val="both"/>
        <w:rPr>
          <w:rFonts w:ascii="Arial" w:eastAsia="Times New Roman" w:hAnsi="Arial" w:cs="Arial"/>
          <w:b/>
          <w:bCs/>
          <w:color w:val="984806" w:themeColor="accent6" w:themeShade="80"/>
          <w:sz w:val="24"/>
          <w:szCs w:val="24"/>
        </w:rPr>
      </w:pPr>
      <w:r w:rsidRPr="00A83FD1">
        <w:rPr>
          <w:rFonts w:ascii="Arial" w:eastAsia="Times New Roman" w:hAnsi="Arial" w:cs="Arial"/>
          <w:noProof/>
        </w:rPr>
        <w:pict>
          <v:roundrect id="_x0000_s1088" style="position:absolute;left:0;text-align:left;margin-left:-23.1pt;margin-top:-6.45pt;width:203.25pt;height:27.45pt;z-index:-251600896" arcsize="10923f" fillcolor="#9bbb59 [3206]" strokecolor="#f2f2f2 [3041]" strokeweight="3pt">
            <v:shadow on="t" type="perspective" color="#4e6128 [1606]" opacity=".5" offset="1pt" offset2="-1pt"/>
          </v:roundrect>
        </w:pict>
      </w:r>
      <w:r w:rsidR="00A257B7">
        <w:rPr>
          <w:rFonts w:ascii="Arial" w:eastAsia="Times New Roman" w:hAnsi="Arial" w:cs="Arial"/>
          <w:b/>
          <w:bCs/>
          <w:color w:val="984806" w:themeColor="accent6" w:themeShade="80"/>
          <w:sz w:val="24"/>
          <w:szCs w:val="24"/>
        </w:rPr>
        <w:t>2.5.</w:t>
      </w:r>
      <w:r w:rsidR="0022691F" w:rsidRPr="005C6A88">
        <w:rPr>
          <w:rFonts w:ascii="Arial" w:eastAsia="Times New Roman" w:hAnsi="Arial" w:cs="Arial"/>
          <w:b/>
          <w:bCs/>
          <w:color w:val="984806" w:themeColor="accent6" w:themeShade="80"/>
          <w:sz w:val="24"/>
          <w:szCs w:val="24"/>
        </w:rPr>
        <w:t>S</w:t>
      </w:r>
      <w:r w:rsidR="00B5571D">
        <w:rPr>
          <w:rFonts w:ascii="Arial" w:eastAsia="Times New Roman" w:hAnsi="Arial" w:cs="Arial"/>
          <w:b/>
          <w:bCs/>
          <w:color w:val="984806" w:themeColor="accent6" w:themeShade="80"/>
          <w:sz w:val="24"/>
          <w:szCs w:val="24"/>
        </w:rPr>
        <w:t>truktura e shkollës</w:t>
      </w:r>
    </w:p>
    <w:p w:rsidR="005C6A88" w:rsidRDefault="005C6A88" w:rsidP="00355617">
      <w:pPr>
        <w:pStyle w:val="NoSpacing"/>
        <w:ind w:firstLine="720"/>
        <w:jc w:val="both"/>
        <w:rPr>
          <w:rFonts w:ascii="Arial" w:eastAsia="Times New Roman" w:hAnsi="Arial" w:cs="Arial"/>
          <w:bCs/>
          <w:color w:val="000000"/>
          <w:sz w:val="24"/>
          <w:szCs w:val="24"/>
        </w:rPr>
      </w:pPr>
    </w:p>
    <w:p w:rsidR="00A257B7" w:rsidRDefault="00A257B7" w:rsidP="00355617">
      <w:pPr>
        <w:pStyle w:val="NoSpacing"/>
        <w:ind w:firstLine="720"/>
        <w:jc w:val="both"/>
        <w:rPr>
          <w:rFonts w:ascii="Arial" w:eastAsia="Times New Roman" w:hAnsi="Arial" w:cs="Arial"/>
          <w:bCs/>
          <w:color w:val="000000"/>
          <w:sz w:val="24"/>
          <w:szCs w:val="24"/>
        </w:rPr>
      </w:pPr>
    </w:p>
    <w:tbl>
      <w:tblPr>
        <w:tblStyle w:val="TableGrid"/>
        <w:tblW w:w="0" w:type="auto"/>
        <w:tblLook w:val="04A0"/>
      </w:tblPr>
      <w:tblGrid>
        <w:gridCol w:w="3618"/>
        <w:gridCol w:w="10840"/>
      </w:tblGrid>
      <w:tr w:rsidR="002B64CF" w:rsidRPr="009439CB" w:rsidTr="009439CB">
        <w:tc>
          <w:tcPr>
            <w:tcW w:w="3618" w:type="dxa"/>
            <w:vAlign w:val="center"/>
          </w:tcPr>
          <w:p w:rsidR="002B64CF" w:rsidRPr="009439CB" w:rsidRDefault="002B64CF" w:rsidP="009439CB">
            <w:pPr>
              <w:pStyle w:val="NoSpacing"/>
              <w:rPr>
                <w:rFonts w:ascii="Times New Roman" w:eastAsia="Times New Roman" w:hAnsi="Times New Roman"/>
                <w:bCs/>
                <w:color w:val="000000"/>
                <w:sz w:val="24"/>
                <w:szCs w:val="24"/>
                <w:lang w:val="sq-AL"/>
              </w:rPr>
            </w:pPr>
            <w:r w:rsidRPr="009439CB">
              <w:rPr>
                <w:rFonts w:ascii="Times New Roman" w:eastAsia="Times New Roman" w:hAnsi="Times New Roman"/>
                <w:bCs/>
                <w:color w:val="000000"/>
                <w:sz w:val="24"/>
                <w:szCs w:val="24"/>
                <w:lang w:val="sq-AL"/>
              </w:rPr>
              <w:t xml:space="preserve">Këshilli </w:t>
            </w:r>
            <w:r w:rsidR="00703E88" w:rsidRPr="009439CB">
              <w:rPr>
                <w:rFonts w:ascii="Times New Roman" w:eastAsia="Times New Roman" w:hAnsi="Times New Roman"/>
                <w:bCs/>
                <w:color w:val="000000"/>
                <w:sz w:val="24"/>
                <w:szCs w:val="24"/>
                <w:lang w:val="sq-AL"/>
              </w:rPr>
              <w:t>I</w:t>
            </w:r>
            <w:r w:rsidRPr="009439CB">
              <w:rPr>
                <w:rFonts w:ascii="Times New Roman" w:eastAsia="Times New Roman" w:hAnsi="Times New Roman"/>
                <w:bCs/>
                <w:color w:val="000000"/>
                <w:sz w:val="24"/>
                <w:szCs w:val="24"/>
                <w:lang w:val="sq-AL"/>
              </w:rPr>
              <w:t xml:space="preserve"> shkollës</w:t>
            </w:r>
          </w:p>
          <w:p w:rsidR="002B64CF" w:rsidRPr="009439CB" w:rsidRDefault="002B64CF" w:rsidP="009439CB">
            <w:pPr>
              <w:pStyle w:val="NoSpacing"/>
              <w:rPr>
                <w:rFonts w:ascii="Times New Roman" w:eastAsia="Times New Roman" w:hAnsi="Times New Roman"/>
                <w:bCs/>
                <w:color w:val="000000"/>
                <w:sz w:val="24"/>
                <w:szCs w:val="24"/>
                <w:lang w:val="sq-AL"/>
              </w:rPr>
            </w:pPr>
            <w:r w:rsidRPr="009439CB">
              <w:rPr>
                <w:rFonts w:ascii="Times New Roman" w:eastAsia="Times New Roman" w:hAnsi="Times New Roman"/>
                <w:bCs/>
                <w:color w:val="000000"/>
                <w:sz w:val="24"/>
                <w:szCs w:val="24"/>
              </w:rPr>
              <w:t>3 nga Këshilli i arsimtarëve</w:t>
            </w:r>
          </w:p>
          <w:p w:rsidR="002B64CF" w:rsidRPr="009439CB" w:rsidRDefault="002B64CF" w:rsidP="009439CB">
            <w:pPr>
              <w:pStyle w:val="NoSpacing"/>
              <w:numPr>
                <w:ilvl w:val="0"/>
                <w:numId w:val="4"/>
              </w:numPr>
              <w:rPr>
                <w:rFonts w:ascii="Times New Roman" w:eastAsia="Times New Roman" w:hAnsi="Times New Roman"/>
                <w:bCs/>
                <w:color w:val="000000"/>
                <w:sz w:val="24"/>
                <w:szCs w:val="24"/>
              </w:rPr>
            </w:pPr>
            <w:r w:rsidRPr="009439CB">
              <w:rPr>
                <w:rFonts w:ascii="Times New Roman" w:eastAsia="Times New Roman" w:hAnsi="Times New Roman"/>
                <w:bCs/>
                <w:color w:val="000000"/>
                <w:sz w:val="24"/>
                <w:szCs w:val="24"/>
              </w:rPr>
              <w:t>anëtarë)*</w:t>
            </w:r>
          </w:p>
        </w:tc>
        <w:tc>
          <w:tcPr>
            <w:tcW w:w="10840" w:type="dxa"/>
            <w:vAlign w:val="center"/>
          </w:tcPr>
          <w:p w:rsidR="00900871" w:rsidRPr="009439CB" w:rsidRDefault="00900871" w:rsidP="00900871">
            <w:pPr>
              <w:pStyle w:val="NoSpacing"/>
              <w:jc w:val="both"/>
              <w:rPr>
                <w:rFonts w:ascii="Times New Roman" w:eastAsia="Times New Roman" w:hAnsi="Times New Roman"/>
                <w:bCs/>
                <w:color w:val="000000"/>
                <w:sz w:val="24"/>
                <w:szCs w:val="24"/>
              </w:rPr>
            </w:pPr>
            <w:r w:rsidRPr="009439CB">
              <w:rPr>
                <w:rFonts w:ascii="Times New Roman" w:eastAsia="Times New Roman" w:hAnsi="Times New Roman"/>
                <w:bCs/>
                <w:color w:val="000000"/>
                <w:sz w:val="24"/>
                <w:szCs w:val="24"/>
              </w:rPr>
              <w:t>1.</w:t>
            </w:r>
            <w:r w:rsidR="002B64CF" w:rsidRPr="009439CB">
              <w:rPr>
                <w:rFonts w:ascii="Times New Roman" w:eastAsia="Times New Roman" w:hAnsi="Times New Roman"/>
                <w:b/>
                <w:bCs/>
                <w:color w:val="000000"/>
                <w:sz w:val="24"/>
                <w:szCs w:val="24"/>
              </w:rPr>
              <w:t>Luan Abdullahi</w:t>
            </w:r>
            <w:r w:rsidRPr="009439CB">
              <w:rPr>
                <w:rFonts w:ascii="Times New Roman" w:eastAsia="Times New Roman" w:hAnsi="Times New Roman"/>
                <w:b/>
                <w:bCs/>
                <w:color w:val="000000"/>
                <w:sz w:val="24"/>
                <w:szCs w:val="24"/>
              </w:rPr>
              <w:t xml:space="preserve"> (Kryetar) </w:t>
            </w:r>
            <w:r w:rsidR="002B64CF" w:rsidRPr="009439CB">
              <w:rPr>
                <w:rFonts w:ascii="Times New Roman" w:eastAsia="Times New Roman" w:hAnsi="Times New Roman"/>
                <w:bCs/>
                <w:color w:val="000000"/>
                <w:sz w:val="24"/>
                <w:szCs w:val="24"/>
              </w:rPr>
              <w:t xml:space="preserve">; 2. Emri Ajdini, 3.Shqipe Zaimi, 4. Blerim Neimi, 5. Bujar Jakupi, </w:t>
            </w:r>
          </w:p>
          <w:p w:rsidR="002B64CF" w:rsidRPr="009439CB" w:rsidRDefault="002B64CF" w:rsidP="00900871">
            <w:pPr>
              <w:pStyle w:val="NoSpacing"/>
              <w:jc w:val="both"/>
              <w:rPr>
                <w:rFonts w:ascii="Times New Roman" w:eastAsia="Times New Roman" w:hAnsi="Times New Roman"/>
                <w:bCs/>
                <w:color w:val="000000"/>
                <w:sz w:val="24"/>
                <w:szCs w:val="24"/>
              </w:rPr>
            </w:pPr>
            <w:r w:rsidRPr="009439CB">
              <w:rPr>
                <w:rFonts w:ascii="Times New Roman" w:eastAsia="Times New Roman" w:hAnsi="Times New Roman"/>
                <w:bCs/>
                <w:color w:val="000000"/>
                <w:sz w:val="24"/>
                <w:szCs w:val="24"/>
              </w:rPr>
              <w:t xml:space="preserve">6. Burim Baftijari, </w:t>
            </w:r>
            <w:r w:rsidR="00900871" w:rsidRPr="009439CB">
              <w:rPr>
                <w:rFonts w:ascii="Times New Roman" w:eastAsia="Times New Roman" w:hAnsi="Times New Roman"/>
                <w:bCs/>
                <w:color w:val="000000"/>
                <w:sz w:val="24"/>
                <w:szCs w:val="24"/>
              </w:rPr>
              <w:t>7</w:t>
            </w:r>
            <w:r w:rsidRPr="009439CB">
              <w:rPr>
                <w:rFonts w:ascii="Times New Roman" w:eastAsia="Times New Roman" w:hAnsi="Times New Roman"/>
                <w:bCs/>
                <w:color w:val="000000"/>
                <w:sz w:val="24"/>
                <w:szCs w:val="24"/>
              </w:rPr>
              <w:t xml:space="preserve">. </w:t>
            </w:r>
            <w:r w:rsidR="00A0659B" w:rsidRPr="009439CB">
              <w:rPr>
                <w:rFonts w:ascii="Times New Roman" w:eastAsia="Times New Roman" w:hAnsi="Times New Roman"/>
                <w:bCs/>
                <w:color w:val="000000"/>
                <w:sz w:val="24"/>
                <w:szCs w:val="24"/>
              </w:rPr>
              <w:t>Arta Idrizi</w:t>
            </w:r>
            <w:r w:rsidRPr="009439CB">
              <w:rPr>
                <w:rFonts w:ascii="Times New Roman" w:eastAsia="Times New Roman" w:hAnsi="Times New Roman"/>
                <w:bCs/>
                <w:color w:val="000000"/>
                <w:sz w:val="24"/>
                <w:szCs w:val="24"/>
              </w:rPr>
              <w:t>.</w:t>
            </w:r>
          </w:p>
          <w:p w:rsidR="00900871" w:rsidRPr="009439CB" w:rsidRDefault="00900871" w:rsidP="00900871">
            <w:pPr>
              <w:pStyle w:val="NoSpacing"/>
              <w:jc w:val="both"/>
              <w:rPr>
                <w:rFonts w:ascii="Times New Roman" w:eastAsia="Times New Roman" w:hAnsi="Times New Roman"/>
                <w:bCs/>
                <w:color w:val="000000"/>
                <w:sz w:val="24"/>
                <w:szCs w:val="24"/>
              </w:rPr>
            </w:pPr>
            <w:r w:rsidRPr="009439CB">
              <w:rPr>
                <w:rFonts w:ascii="Times New Roman" w:eastAsia="Times New Roman" w:hAnsi="Times New Roman"/>
                <w:bCs/>
                <w:color w:val="000000"/>
                <w:sz w:val="24"/>
                <w:szCs w:val="24"/>
              </w:rPr>
              <w:t xml:space="preserve">Nga parlamenti i nxënësve (pa të drejtë vote): </w:t>
            </w:r>
            <w:r w:rsidR="00A0659B" w:rsidRPr="009439CB">
              <w:rPr>
                <w:rFonts w:ascii="Times New Roman" w:eastAsia="Times New Roman" w:hAnsi="Times New Roman"/>
                <w:bCs/>
                <w:color w:val="000000"/>
                <w:sz w:val="24"/>
                <w:szCs w:val="24"/>
              </w:rPr>
              <w:t>Behare Abdiji dhe Erjona Emini.</w:t>
            </w:r>
          </w:p>
        </w:tc>
      </w:tr>
      <w:tr w:rsidR="002B64CF" w:rsidRPr="009439CB" w:rsidTr="009439CB">
        <w:tc>
          <w:tcPr>
            <w:tcW w:w="3618" w:type="dxa"/>
            <w:vAlign w:val="center"/>
          </w:tcPr>
          <w:p w:rsidR="00900871" w:rsidRPr="009439CB" w:rsidRDefault="00900871" w:rsidP="009439CB">
            <w:pPr>
              <w:pStyle w:val="NoSpacing"/>
              <w:rPr>
                <w:rFonts w:ascii="Times New Roman" w:eastAsia="Times New Roman" w:hAnsi="Times New Roman"/>
                <w:bCs/>
                <w:color w:val="000000"/>
                <w:sz w:val="24"/>
                <w:szCs w:val="24"/>
              </w:rPr>
            </w:pPr>
            <w:r w:rsidRPr="009439CB">
              <w:rPr>
                <w:rFonts w:ascii="Times New Roman" w:eastAsia="Times New Roman" w:hAnsi="Times New Roman"/>
                <w:bCs/>
                <w:color w:val="000000"/>
                <w:sz w:val="24"/>
                <w:szCs w:val="24"/>
                <w:lang w:val="sq-AL"/>
              </w:rPr>
              <w:t xml:space="preserve">Këshilli </w:t>
            </w:r>
            <w:r w:rsidR="009439CB" w:rsidRPr="009439CB">
              <w:rPr>
                <w:rFonts w:ascii="Times New Roman" w:eastAsia="Times New Roman" w:hAnsi="Times New Roman"/>
                <w:bCs/>
                <w:color w:val="000000"/>
                <w:sz w:val="24"/>
                <w:szCs w:val="24"/>
                <w:lang w:val="sq-AL"/>
              </w:rPr>
              <w:t>i</w:t>
            </w:r>
            <w:r w:rsidRPr="009439CB">
              <w:rPr>
                <w:rFonts w:ascii="Times New Roman" w:eastAsia="Times New Roman" w:hAnsi="Times New Roman"/>
                <w:bCs/>
                <w:color w:val="000000"/>
                <w:sz w:val="24"/>
                <w:szCs w:val="24"/>
                <w:lang w:val="sq-AL"/>
              </w:rPr>
              <w:t xml:space="preserve"> Prindërve</w:t>
            </w:r>
          </w:p>
        </w:tc>
        <w:tc>
          <w:tcPr>
            <w:tcW w:w="10840" w:type="dxa"/>
            <w:vAlign w:val="center"/>
          </w:tcPr>
          <w:p w:rsidR="002B64CF" w:rsidRPr="009439CB" w:rsidRDefault="00900871" w:rsidP="00A0659B">
            <w:pPr>
              <w:pStyle w:val="NoSpacing"/>
              <w:jc w:val="both"/>
              <w:rPr>
                <w:rFonts w:ascii="Times New Roman" w:hAnsi="Times New Roman"/>
                <w:sz w:val="24"/>
                <w:szCs w:val="24"/>
              </w:rPr>
            </w:pPr>
            <w:r w:rsidRPr="009439CB">
              <w:rPr>
                <w:rFonts w:ascii="Times New Roman" w:hAnsi="Times New Roman"/>
                <w:sz w:val="24"/>
                <w:szCs w:val="24"/>
              </w:rPr>
              <w:t>K</w:t>
            </w:r>
            <w:r w:rsidR="00A0659B" w:rsidRPr="009439CB">
              <w:rPr>
                <w:rFonts w:ascii="Times New Roman" w:hAnsi="Times New Roman"/>
                <w:sz w:val="24"/>
                <w:szCs w:val="24"/>
              </w:rPr>
              <w:t>amber Memedi</w:t>
            </w:r>
            <w:r w:rsidRPr="009439CB">
              <w:rPr>
                <w:rFonts w:ascii="Times New Roman" w:hAnsi="Times New Roman"/>
                <w:sz w:val="24"/>
                <w:szCs w:val="24"/>
              </w:rPr>
              <w:t>, G</w:t>
            </w:r>
            <w:r w:rsidR="00A0659B" w:rsidRPr="009439CB">
              <w:rPr>
                <w:rFonts w:ascii="Times New Roman" w:hAnsi="Times New Roman"/>
                <w:sz w:val="24"/>
                <w:szCs w:val="24"/>
              </w:rPr>
              <w:t>azmend</w:t>
            </w:r>
            <w:r w:rsidRPr="009439CB">
              <w:rPr>
                <w:rFonts w:ascii="Times New Roman" w:hAnsi="Times New Roman"/>
                <w:sz w:val="24"/>
                <w:szCs w:val="24"/>
              </w:rPr>
              <w:t xml:space="preserve"> A</w:t>
            </w:r>
            <w:r w:rsidR="00A0659B" w:rsidRPr="009439CB">
              <w:rPr>
                <w:rFonts w:ascii="Times New Roman" w:hAnsi="Times New Roman"/>
                <w:sz w:val="24"/>
                <w:szCs w:val="24"/>
              </w:rPr>
              <w:t>bdullahi</w:t>
            </w:r>
            <w:r w:rsidRPr="009439CB">
              <w:rPr>
                <w:rFonts w:ascii="Times New Roman" w:hAnsi="Times New Roman"/>
                <w:sz w:val="24"/>
                <w:szCs w:val="24"/>
              </w:rPr>
              <w:t>, J</w:t>
            </w:r>
            <w:r w:rsidR="00A0659B" w:rsidRPr="009439CB">
              <w:rPr>
                <w:rFonts w:ascii="Times New Roman" w:hAnsi="Times New Roman"/>
                <w:sz w:val="24"/>
                <w:szCs w:val="24"/>
              </w:rPr>
              <w:t>eton Alimi</w:t>
            </w:r>
            <w:r w:rsidRPr="009439CB">
              <w:rPr>
                <w:rFonts w:ascii="Times New Roman" w:hAnsi="Times New Roman"/>
                <w:sz w:val="24"/>
                <w:szCs w:val="24"/>
              </w:rPr>
              <w:t>, Azem Memedi, Vullnet Selmani, Blerim Emini, Nehat Memedi,</w:t>
            </w:r>
            <w:r w:rsidRPr="009439CB">
              <w:rPr>
                <w:rFonts w:ascii="Times New Roman" w:hAnsi="Times New Roman"/>
                <w:sz w:val="24"/>
                <w:szCs w:val="24"/>
                <w:lang w:val="sq-AL"/>
              </w:rPr>
              <w:t xml:space="preserve"> Taxhedin Jonuzi,</w:t>
            </w:r>
            <w:r w:rsidRPr="009439CB">
              <w:rPr>
                <w:rFonts w:ascii="Times New Roman" w:hAnsi="Times New Roman"/>
                <w:sz w:val="24"/>
                <w:szCs w:val="24"/>
              </w:rPr>
              <w:t xml:space="preserve"> Afrim Jakupi, Halit Baftijari, Salajdin Behadini, Sami Alimi, Rufat Imeri, Gajur Salihi, Abdush Demiri, Blerim Neimi, Lulzim Neziri, Burim Baftijari, </w:t>
            </w:r>
            <w:r w:rsidR="00E02992" w:rsidRPr="009439CB">
              <w:rPr>
                <w:rFonts w:ascii="Times New Roman" w:hAnsi="Times New Roman"/>
                <w:sz w:val="24"/>
                <w:szCs w:val="24"/>
              </w:rPr>
              <w:t xml:space="preserve">Agim </w:t>
            </w:r>
            <w:r w:rsidRPr="009439CB">
              <w:rPr>
                <w:rFonts w:ascii="Times New Roman" w:hAnsi="Times New Roman"/>
                <w:sz w:val="24"/>
                <w:szCs w:val="24"/>
              </w:rPr>
              <w:t xml:space="preserve">Etemi, Nazim Murati, Xhabir Sadiki, Mirvet Shaqiri, Shabi Elmazi, Nderim Baftijari, Isniriza Xhelili, </w:t>
            </w:r>
            <w:r w:rsidR="00E02992" w:rsidRPr="009439CB">
              <w:rPr>
                <w:rFonts w:ascii="Times New Roman" w:hAnsi="Times New Roman"/>
                <w:sz w:val="24"/>
                <w:szCs w:val="24"/>
              </w:rPr>
              <w:t xml:space="preserve">Imran </w:t>
            </w:r>
            <w:r w:rsidRPr="009439CB">
              <w:rPr>
                <w:rFonts w:ascii="Times New Roman" w:hAnsi="Times New Roman"/>
                <w:sz w:val="24"/>
                <w:szCs w:val="24"/>
              </w:rPr>
              <w:t xml:space="preserve">Beqiri, Saledin Arifi, Drashko Koçovski, Deni Isajloski, </w:t>
            </w:r>
            <w:r w:rsidRPr="009439CB">
              <w:rPr>
                <w:rFonts w:ascii="Times New Roman" w:hAnsi="Times New Roman"/>
                <w:b/>
                <w:sz w:val="24"/>
                <w:szCs w:val="24"/>
              </w:rPr>
              <w:t>Taxhedin Jonuzi – Kryetar</w:t>
            </w:r>
            <w:r w:rsidR="00A0659B" w:rsidRPr="009439CB">
              <w:rPr>
                <w:rFonts w:ascii="Times New Roman" w:hAnsi="Times New Roman"/>
                <w:b/>
                <w:sz w:val="24"/>
                <w:szCs w:val="24"/>
              </w:rPr>
              <w:t>.</w:t>
            </w:r>
          </w:p>
        </w:tc>
      </w:tr>
      <w:tr w:rsidR="00703E88" w:rsidRPr="009439CB" w:rsidTr="009439CB">
        <w:tc>
          <w:tcPr>
            <w:tcW w:w="3618" w:type="dxa"/>
            <w:vAlign w:val="center"/>
          </w:tcPr>
          <w:p w:rsidR="00703E88" w:rsidRPr="009439CB" w:rsidRDefault="00703E88" w:rsidP="009439CB">
            <w:pPr>
              <w:pStyle w:val="NoSpacing"/>
              <w:rPr>
                <w:rFonts w:ascii="Times New Roman" w:eastAsia="Times New Roman" w:hAnsi="Times New Roman"/>
                <w:bCs/>
                <w:color w:val="000000"/>
                <w:sz w:val="24"/>
                <w:szCs w:val="24"/>
                <w:lang w:val="sq-AL"/>
              </w:rPr>
            </w:pPr>
            <w:r w:rsidRPr="009439CB">
              <w:rPr>
                <w:rFonts w:ascii="Times New Roman" w:eastAsia="Times New Roman" w:hAnsi="Times New Roman"/>
                <w:bCs/>
                <w:color w:val="000000"/>
                <w:sz w:val="24"/>
                <w:szCs w:val="24"/>
                <w:lang w:val="sq-AL"/>
              </w:rPr>
              <w:t>KËSHILLAT E SHKOLLËS</w:t>
            </w:r>
          </w:p>
        </w:tc>
        <w:tc>
          <w:tcPr>
            <w:tcW w:w="10840" w:type="dxa"/>
            <w:vAlign w:val="center"/>
          </w:tcPr>
          <w:p w:rsidR="00703E88" w:rsidRPr="009439CB" w:rsidRDefault="00703E88" w:rsidP="00703E88">
            <w:pPr>
              <w:pStyle w:val="NoSpacing"/>
              <w:jc w:val="left"/>
              <w:rPr>
                <w:rFonts w:ascii="Times New Roman" w:hAnsi="Times New Roman"/>
                <w:b/>
                <w:sz w:val="24"/>
                <w:szCs w:val="24"/>
                <w:lang w:val="sq-AL"/>
              </w:rPr>
            </w:pPr>
            <w:r w:rsidRPr="009439CB">
              <w:rPr>
                <w:rFonts w:ascii="Times New Roman" w:hAnsi="Times New Roman"/>
                <w:sz w:val="24"/>
                <w:szCs w:val="24"/>
                <w:lang w:val="sq-AL"/>
              </w:rPr>
              <w:t>Këshilli i Arsimtarëve të ciklit klasor (Kl.</w:t>
            </w:r>
            <w:r w:rsidR="00FF7D8D" w:rsidRPr="009439CB">
              <w:rPr>
                <w:rFonts w:ascii="Times New Roman" w:hAnsi="Times New Roman"/>
                <w:sz w:val="24"/>
                <w:szCs w:val="24"/>
                <w:lang w:val="sq-AL"/>
              </w:rPr>
              <w:t xml:space="preserve"> </w:t>
            </w:r>
            <w:r w:rsidRPr="009439CB">
              <w:rPr>
                <w:rFonts w:ascii="Times New Roman" w:hAnsi="Times New Roman"/>
                <w:sz w:val="24"/>
                <w:szCs w:val="24"/>
                <w:lang w:val="sq-AL"/>
              </w:rPr>
              <w:t>I - V)</w:t>
            </w:r>
          </w:p>
          <w:p w:rsidR="00703E88" w:rsidRPr="009439CB" w:rsidRDefault="00703E88" w:rsidP="00703E88">
            <w:pPr>
              <w:pStyle w:val="NoSpacing"/>
              <w:jc w:val="left"/>
              <w:rPr>
                <w:rFonts w:ascii="Times New Roman" w:hAnsi="Times New Roman"/>
                <w:sz w:val="24"/>
                <w:szCs w:val="24"/>
                <w:lang w:val="sq-AL"/>
              </w:rPr>
            </w:pPr>
            <w:r w:rsidRPr="009439CB">
              <w:rPr>
                <w:rFonts w:ascii="Times New Roman" w:hAnsi="Times New Roman"/>
                <w:sz w:val="24"/>
                <w:szCs w:val="24"/>
                <w:lang w:val="sq-AL"/>
              </w:rPr>
              <w:t>Këshilli i Arsimtarëve të ciklit lëndor (kl.</w:t>
            </w:r>
            <w:r w:rsidR="00FF7D8D" w:rsidRPr="009439CB">
              <w:rPr>
                <w:rFonts w:ascii="Times New Roman" w:hAnsi="Times New Roman"/>
                <w:sz w:val="24"/>
                <w:szCs w:val="24"/>
                <w:lang w:val="sq-AL"/>
              </w:rPr>
              <w:t xml:space="preserve"> </w:t>
            </w:r>
            <w:r w:rsidRPr="009439CB">
              <w:rPr>
                <w:rFonts w:ascii="Times New Roman" w:hAnsi="Times New Roman"/>
                <w:sz w:val="24"/>
                <w:szCs w:val="24"/>
                <w:lang w:val="sq-AL"/>
              </w:rPr>
              <w:t>VI - IX)</w:t>
            </w:r>
          </w:p>
          <w:p w:rsidR="00703E88" w:rsidRPr="009439CB" w:rsidRDefault="00703E88" w:rsidP="00900871">
            <w:pPr>
              <w:pStyle w:val="NoSpacing"/>
              <w:jc w:val="left"/>
              <w:rPr>
                <w:rFonts w:ascii="Times New Roman" w:hAnsi="Times New Roman"/>
                <w:sz w:val="24"/>
                <w:szCs w:val="24"/>
                <w:lang w:val="sq-AL"/>
              </w:rPr>
            </w:pPr>
            <w:r w:rsidRPr="009439CB">
              <w:rPr>
                <w:rFonts w:ascii="Times New Roman" w:hAnsi="Times New Roman"/>
                <w:sz w:val="24"/>
                <w:szCs w:val="24"/>
                <w:lang w:val="sq-AL"/>
              </w:rPr>
              <w:t>Këshilli i Arsimtarëve të shkollës (gjithë kuadri arsimor)</w:t>
            </w:r>
          </w:p>
        </w:tc>
      </w:tr>
      <w:tr w:rsidR="00703E88" w:rsidRPr="009439CB" w:rsidTr="009439CB">
        <w:tc>
          <w:tcPr>
            <w:tcW w:w="3618" w:type="dxa"/>
            <w:vAlign w:val="center"/>
          </w:tcPr>
          <w:p w:rsidR="00703E88" w:rsidRPr="009439CB" w:rsidRDefault="00703E88" w:rsidP="009439CB">
            <w:pPr>
              <w:pStyle w:val="NoSpacing"/>
              <w:rPr>
                <w:rFonts w:ascii="Times New Roman" w:eastAsia="Times New Roman" w:hAnsi="Times New Roman"/>
                <w:bCs/>
                <w:color w:val="000000"/>
                <w:sz w:val="24"/>
                <w:szCs w:val="24"/>
                <w:lang w:val="sq-AL"/>
              </w:rPr>
            </w:pPr>
            <w:r w:rsidRPr="009439CB">
              <w:rPr>
                <w:rFonts w:ascii="Times New Roman" w:eastAsia="Times New Roman" w:hAnsi="Times New Roman"/>
                <w:bCs/>
                <w:color w:val="000000"/>
                <w:sz w:val="24"/>
                <w:szCs w:val="24"/>
                <w:lang w:val="sq-AL"/>
              </w:rPr>
              <w:t>AKTIVET PROFESIONALE</w:t>
            </w:r>
          </w:p>
        </w:tc>
        <w:tc>
          <w:tcPr>
            <w:tcW w:w="10840" w:type="dxa"/>
            <w:vAlign w:val="center"/>
          </w:tcPr>
          <w:p w:rsidR="00703E88" w:rsidRPr="009439CB" w:rsidRDefault="00703E88" w:rsidP="00703E88">
            <w:pPr>
              <w:pStyle w:val="NoSpacing"/>
              <w:jc w:val="both"/>
              <w:rPr>
                <w:rFonts w:ascii="Times New Roman" w:hAnsi="Times New Roman"/>
                <w:sz w:val="24"/>
                <w:szCs w:val="24"/>
              </w:rPr>
            </w:pPr>
            <w:r w:rsidRPr="009439CB">
              <w:rPr>
                <w:rFonts w:ascii="Times New Roman" w:hAnsi="Times New Roman"/>
                <w:sz w:val="24"/>
                <w:szCs w:val="24"/>
              </w:rPr>
              <w:t>Në nivel të shkollës do të funksionojnë këto aktive profesionale:</w:t>
            </w:r>
          </w:p>
          <w:p w:rsidR="00703E88" w:rsidRPr="009439CB" w:rsidRDefault="00703E88" w:rsidP="00703E88">
            <w:pPr>
              <w:pStyle w:val="NoSpacing"/>
              <w:jc w:val="both"/>
              <w:rPr>
                <w:rFonts w:ascii="Times New Roman" w:hAnsi="Times New Roman"/>
                <w:sz w:val="24"/>
                <w:szCs w:val="24"/>
              </w:rPr>
            </w:pPr>
            <w:r w:rsidRPr="009439CB">
              <w:rPr>
                <w:rFonts w:ascii="Times New Roman" w:hAnsi="Times New Roman"/>
                <w:sz w:val="24"/>
                <w:szCs w:val="24"/>
              </w:rPr>
              <w:t>1. Aktivet profesionale të arsimtarëve të mësimit klasor</w:t>
            </w:r>
          </w:p>
          <w:p w:rsidR="00703E88" w:rsidRPr="009439CB" w:rsidRDefault="00703E88" w:rsidP="00703E88">
            <w:pPr>
              <w:pStyle w:val="NoSpacing"/>
              <w:jc w:val="both"/>
              <w:rPr>
                <w:rFonts w:ascii="Times New Roman" w:hAnsi="Times New Roman"/>
                <w:sz w:val="24"/>
                <w:szCs w:val="24"/>
              </w:rPr>
            </w:pPr>
            <w:r w:rsidRPr="009439CB">
              <w:rPr>
                <w:rFonts w:ascii="Times New Roman" w:hAnsi="Times New Roman"/>
                <w:sz w:val="24"/>
                <w:szCs w:val="24"/>
              </w:rPr>
              <w:t>2. Aktivet profesionale të arsimtarëve të mësimit lëndor</w:t>
            </w:r>
          </w:p>
          <w:p w:rsidR="00703E88" w:rsidRPr="009439CB" w:rsidRDefault="00703E88" w:rsidP="00703E88">
            <w:pPr>
              <w:pStyle w:val="NoSpacing"/>
              <w:jc w:val="both"/>
              <w:rPr>
                <w:rFonts w:ascii="Times New Roman" w:hAnsi="Times New Roman"/>
                <w:sz w:val="24"/>
                <w:szCs w:val="24"/>
              </w:rPr>
            </w:pPr>
            <w:r w:rsidRPr="009439CB">
              <w:rPr>
                <w:rFonts w:ascii="Times New Roman" w:hAnsi="Times New Roman"/>
                <w:sz w:val="24"/>
                <w:szCs w:val="24"/>
              </w:rPr>
              <w:t xml:space="preserve">I. Aktivet profesionale të arsimtarëve të mësimit klasor do t’i përbëjnë të gjithë mësimdhënësit e këtij cikli dhe ata që japin mësim lëndor në këto klasa - gjithsej 17+3 arsimtarë. (Tabela e detajuar-në Aneks). </w:t>
            </w:r>
          </w:p>
          <w:p w:rsidR="00703E88" w:rsidRPr="009439CB" w:rsidRDefault="00703E88" w:rsidP="00703E88">
            <w:pPr>
              <w:pStyle w:val="NoSpacing"/>
              <w:jc w:val="both"/>
              <w:rPr>
                <w:rFonts w:ascii="Times New Roman" w:hAnsi="Times New Roman"/>
                <w:sz w:val="24"/>
                <w:szCs w:val="24"/>
              </w:rPr>
            </w:pPr>
            <w:r w:rsidRPr="009439CB">
              <w:rPr>
                <w:rFonts w:ascii="Times New Roman" w:hAnsi="Times New Roman"/>
                <w:sz w:val="24"/>
                <w:szCs w:val="24"/>
              </w:rPr>
              <w:t xml:space="preserve">II. Aktivet profesionale të arsimtarëve të mësimit lëndor do ta përbëjnë të gjithë mësimdhënësit e këtij cikli që japin mësim lëndor në këto klasa - gjithsej 20 arsimtarë. (Tabela e detajuar-në Aneks). </w:t>
            </w:r>
          </w:p>
          <w:p w:rsidR="00703E88" w:rsidRPr="009439CB" w:rsidRDefault="00703E88" w:rsidP="00703E88">
            <w:pPr>
              <w:pStyle w:val="NoSpacing"/>
              <w:jc w:val="both"/>
              <w:rPr>
                <w:rFonts w:ascii="Times New Roman" w:hAnsi="Times New Roman"/>
                <w:sz w:val="24"/>
                <w:szCs w:val="24"/>
              </w:rPr>
            </w:pPr>
            <w:r w:rsidRPr="009439CB">
              <w:rPr>
                <w:rFonts w:ascii="Times New Roman" w:hAnsi="Times New Roman"/>
                <w:sz w:val="24"/>
                <w:szCs w:val="24"/>
              </w:rPr>
              <w:t>- Aktivi profesional i arsimtarëve të lëndëve mësimore nga gjuhët (Shih tabela: Aneks)</w:t>
            </w:r>
          </w:p>
          <w:p w:rsidR="00703E88" w:rsidRPr="009439CB" w:rsidRDefault="00703E88" w:rsidP="00703E88">
            <w:pPr>
              <w:pStyle w:val="NoSpacing"/>
              <w:jc w:val="both"/>
              <w:rPr>
                <w:rFonts w:ascii="Times New Roman" w:hAnsi="Times New Roman"/>
                <w:sz w:val="24"/>
                <w:szCs w:val="24"/>
              </w:rPr>
            </w:pPr>
            <w:r w:rsidRPr="009439CB">
              <w:rPr>
                <w:rFonts w:ascii="Times New Roman" w:hAnsi="Times New Roman"/>
                <w:sz w:val="24"/>
                <w:szCs w:val="24"/>
              </w:rPr>
              <w:t>- Aktivi profesional i arsimtarëve të lëndëve mësimore nga shkencat natyrore-matematikore. (Shih tabela: Aneks).</w:t>
            </w:r>
          </w:p>
          <w:p w:rsidR="00703E88" w:rsidRPr="009439CB" w:rsidRDefault="00703E88" w:rsidP="002206F1">
            <w:pPr>
              <w:pStyle w:val="NoSpacing"/>
              <w:jc w:val="both"/>
              <w:rPr>
                <w:rFonts w:ascii="Times New Roman" w:hAnsi="Times New Roman"/>
                <w:sz w:val="24"/>
                <w:szCs w:val="24"/>
              </w:rPr>
            </w:pPr>
            <w:r w:rsidRPr="009439CB">
              <w:rPr>
                <w:rFonts w:ascii="Times New Roman" w:hAnsi="Times New Roman"/>
                <w:sz w:val="24"/>
                <w:szCs w:val="24"/>
              </w:rPr>
              <w:t xml:space="preserve">- Aktivi profesional i arsimtarëve të lëndëve mësimore nga arti dhe shkathtësitë. </w:t>
            </w:r>
            <w:r w:rsidR="002206F1" w:rsidRPr="009439CB">
              <w:rPr>
                <w:rFonts w:ascii="Times New Roman" w:hAnsi="Times New Roman"/>
                <w:sz w:val="24"/>
                <w:szCs w:val="24"/>
              </w:rPr>
              <w:t>(Shih tabela</w:t>
            </w:r>
            <w:r w:rsidRPr="009439CB">
              <w:rPr>
                <w:rFonts w:ascii="Times New Roman" w:hAnsi="Times New Roman"/>
                <w:sz w:val="24"/>
                <w:szCs w:val="24"/>
              </w:rPr>
              <w:t>).</w:t>
            </w:r>
          </w:p>
        </w:tc>
      </w:tr>
    </w:tbl>
    <w:p w:rsidR="00996E74" w:rsidRDefault="00996E74" w:rsidP="002206F1">
      <w:pPr>
        <w:autoSpaceDE w:val="0"/>
        <w:autoSpaceDN w:val="0"/>
        <w:adjustRightInd w:val="0"/>
        <w:jc w:val="both"/>
        <w:rPr>
          <w:rFonts w:ascii="Arial" w:eastAsia="Times New Roman" w:hAnsi="Arial" w:cs="Arial"/>
          <w:b/>
          <w:i/>
          <w:sz w:val="24"/>
          <w:szCs w:val="24"/>
          <w:lang w:val="mk-MK"/>
        </w:rPr>
      </w:pPr>
    </w:p>
    <w:p w:rsidR="002206F1" w:rsidRPr="009439CB" w:rsidRDefault="008C428A" w:rsidP="00996E74">
      <w:pPr>
        <w:autoSpaceDE w:val="0"/>
        <w:autoSpaceDN w:val="0"/>
        <w:adjustRightInd w:val="0"/>
        <w:ind w:firstLine="720"/>
        <w:jc w:val="both"/>
        <w:rPr>
          <w:rFonts w:ascii="Times New Roman" w:eastAsia="Times New Roman" w:hAnsi="Times New Roman" w:cs="Times New Roman"/>
          <w:b/>
          <w:i/>
          <w:sz w:val="24"/>
          <w:szCs w:val="24"/>
        </w:rPr>
      </w:pPr>
      <w:r w:rsidRPr="009439CB">
        <w:rPr>
          <w:rFonts w:ascii="Times New Roman" w:eastAsia="Times New Roman" w:hAnsi="Times New Roman" w:cs="Times New Roman"/>
          <w:b/>
          <w:i/>
          <w:sz w:val="24"/>
          <w:szCs w:val="24"/>
        </w:rPr>
        <w:t>Parlamenti i nxënësve</w:t>
      </w:r>
    </w:p>
    <w:p w:rsidR="00AF09E2" w:rsidRDefault="008C428A" w:rsidP="00996E74">
      <w:pPr>
        <w:autoSpaceDE w:val="0"/>
        <w:autoSpaceDN w:val="0"/>
        <w:adjustRightInd w:val="0"/>
        <w:ind w:firstLine="720"/>
        <w:jc w:val="both"/>
        <w:rPr>
          <w:rFonts w:ascii="Times New Roman" w:hAnsi="Times New Roman" w:cs="Times New Roman"/>
          <w:sz w:val="24"/>
          <w:szCs w:val="24"/>
        </w:rPr>
      </w:pPr>
      <w:r w:rsidRPr="009439CB">
        <w:rPr>
          <w:rFonts w:ascii="Times New Roman" w:hAnsi="Times New Roman" w:cs="Times New Roman"/>
          <w:sz w:val="24"/>
          <w:szCs w:val="24"/>
        </w:rPr>
        <w:t>Në nivel të shkollës do të veprojë Bashkësia e Nxënësve të Shkollës (Parlamenti i nxënësve) që do ta përbëjnë përfaqësuesit e nxënësve të paraleles (nga kl.V - IX , 16 nx.). Kryetari do të zgjidhet me fi</w:t>
      </w:r>
      <w:r w:rsidR="00703E88" w:rsidRPr="009439CB">
        <w:rPr>
          <w:rFonts w:ascii="Times New Roman" w:hAnsi="Times New Roman" w:cs="Times New Roman"/>
          <w:sz w:val="24"/>
          <w:szCs w:val="24"/>
        </w:rPr>
        <w:t xml:space="preserve">llimin e vitit të ri shkollor. </w:t>
      </w:r>
      <w:r w:rsidRPr="009439CB">
        <w:rPr>
          <w:rFonts w:ascii="Times New Roman" w:hAnsi="Times New Roman" w:cs="Times New Roman"/>
          <w:sz w:val="24"/>
          <w:szCs w:val="24"/>
        </w:rPr>
        <w:t>(Nxënës</w:t>
      </w:r>
      <w:r w:rsidR="00535B59" w:rsidRPr="009439CB">
        <w:rPr>
          <w:rFonts w:ascii="Times New Roman" w:hAnsi="Times New Roman" w:cs="Times New Roman"/>
          <w:sz w:val="24"/>
          <w:szCs w:val="24"/>
        </w:rPr>
        <w:t>-i-</w:t>
      </w:r>
      <w:r w:rsidRPr="009439CB">
        <w:rPr>
          <w:rFonts w:ascii="Times New Roman" w:hAnsi="Times New Roman" w:cs="Times New Roman"/>
          <w:sz w:val="24"/>
          <w:szCs w:val="24"/>
        </w:rPr>
        <w:t>ja e kl. IX</w:t>
      </w:r>
      <w:r w:rsidR="00703E88" w:rsidRPr="009439CB">
        <w:rPr>
          <w:rFonts w:ascii="Times New Roman" w:hAnsi="Times New Roman" w:cs="Times New Roman"/>
          <w:sz w:val="24"/>
          <w:szCs w:val="24"/>
        </w:rPr>
        <w:t>)</w:t>
      </w:r>
      <w:r w:rsidR="00996E74" w:rsidRPr="009439CB">
        <w:rPr>
          <w:rFonts w:ascii="Times New Roman" w:hAnsi="Times New Roman" w:cs="Times New Roman"/>
          <w:sz w:val="24"/>
          <w:szCs w:val="24"/>
          <w:lang w:val="mk-MK"/>
        </w:rPr>
        <w:t>.</w:t>
      </w:r>
    </w:p>
    <w:p w:rsidR="009439CB" w:rsidRPr="009439CB" w:rsidRDefault="009439CB" w:rsidP="00996E74">
      <w:pPr>
        <w:autoSpaceDE w:val="0"/>
        <w:autoSpaceDN w:val="0"/>
        <w:adjustRightInd w:val="0"/>
        <w:ind w:firstLine="720"/>
        <w:jc w:val="both"/>
        <w:rPr>
          <w:rFonts w:ascii="Times New Roman" w:hAnsi="Times New Roman" w:cs="Times New Roman"/>
          <w:sz w:val="24"/>
          <w:szCs w:val="24"/>
        </w:rPr>
      </w:pPr>
    </w:p>
    <w:p w:rsidR="00C754C1" w:rsidRDefault="00A83FD1" w:rsidP="00B5571D">
      <w:pPr>
        <w:pStyle w:val="NoSpacing"/>
        <w:jc w:val="left"/>
        <w:rPr>
          <w:rFonts w:ascii="Arial" w:hAnsi="Arial" w:cs="Arial"/>
          <w:b/>
          <w:sz w:val="24"/>
          <w:szCs w:val="24"/>
        </w:rPr>
      </w:pPr>
      <w:r w:rsidRPr="00A83FD1">
        <w:rPr>
          <w:rFonts w:ascii="Arial" w:hAnsi="Arial" w:cs="Arial"/>
          <w:noProof/>
          <w:sz w:val="24"/>
          <w:szCs w:val="24"/>
        </w:rPr>
        <w:lastRenderedPageBreak/>
        <w:pict>
          <v:roundrect id="_x0000_s1089" style="position:absolute;margin-left:-5.7pt;margin-top:-7.8pt;width:251.25pt;height:21pt;z-index:-251599872" arcsize="10923f" fillcolor="#f79646 [3209]" strokecolor="#f2f2f2 [3041]" strokeweight="3pt">
            <v:shadow on="t" type="perspective" color="#974706 [1609]" opacity=".5" offset="1pt" offset2="-1pt"/>
          </v:roundrect>
        </w:pict>
      </w:r>
      <w:r w:rsidR="00703E88">
        <w:rPr>
          <w:rFonts w:ascii="Arial" w:hAnsi="Arial" w:cs="Arial"/>
          <w:b/>
          <w:sz w:val="24"/>
          <w:szCs w:val="24"/>
        </w:rPr>
        <w:t>2.6.</w:t>
      </w:r>
      <w:r w:rsidR="0022691F" w:rsidRPr="00C754C1">
        <w:rPr>
          <w:rFonts w:ascii="Arial" w:hAnsi="Arial" w:cs="Arial"/>
          <w:b/>
          <w:sz w:val="24"/>
          <w:szCs w:val="24"/>
        </w:rPr>
        <w:t>KUADRI ARSIMOR DHE JOARSIMOR</w:t>
      </w:r>
      <w:r w:rsidR="00BC1D5A">
        <w:rPr>
          <w:rFonts w:ascii="Arial" w:hAnsi="Arial" w:cs="Arial"/>
          <w:b/>
          <w:sz w:val="24"/>
          <w:szCs w:val="24"/>
        </w:rPr>
        <w:tab/>
      </w:r>
    </w:p>
    <w:p w:rsidR="00BC1D5A" w:rsidRPr="002206F1" w:rsidRDefault="00BC1D5A" w:rsidP="00B5571D">
      <w:pPr>
        <w:pStyle w:val="NoSpacing"/>
        <w:jc w:val="left"/>
        <w:rPr>
          <w:rFonts w:ascii="Arial" w:hAnsi="Arial" w:cs="Arial"/>
          <w:b/>
          <w:sz w:val="24"/>
          <w:szCs w:val="24"/>
        </w:rPr>
      </w:pPr>
    </w:p>
    <w:tbl>
      <w:tblPr>
        <w:tblW w:w="11253" w:type="dxa"/>
        <w:jc w:val="center"/>
        <w:tblInd w:w="-1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170"/>
        <w:gridCol w:w="630"/>
        <w:gridCol w:w="810"/>
        <w:gridCol w:w="720"/>
        <w:gridCol w:w="630"/>
        <w:gridCol w:w="720"/>
        <w:gridCol w:w="720"/>
        <w:gridCol w:w="540"/>
        <w:gridCol w:w="810"/>
      </w:tblGrid>
      <w:tr w:rsidR="0022691F" w:rsidRPr="00C754C1" w:rsidTr="00703E88">
        <w:trPr>
          <w:trHeight w:val="285"/>
          <w:jc w:val="center"/>
        </w:trPr>
        <w:tc>
          <w:tcPr>
            <w:tcW w:w="4503" w:type="dxa"/>
            <w:vMerge w:val="restart"/>
            <w:vAlign w:val="center"/>
          </w:tcPr>
          <w:p w:rsidR="0022691F" w:rsidRPr="00C754C1" w:rsidRDefault="0022691F" w:rsidP="00EB2202">
            <w:pPr>
              <w:pStyle w:val="NoSpacing"/>
              <w:rPr>
                <w:rFonts w:ascii="Arial" w:hAnsi="Arial" w:cs="Arial"/>
                <w:sz w:val="24"/>
                <w:szCs w:val="24"/>
                <w:lang w:val="mk-MK"/>
              </w:rPr>
            </w:pPr>
            <w:r w:rsidRPr="00C754C1">
              <w:rPr>
                <w:rFonts w:ascii="Arial" w:hAnsi="Arial" w:cs="Arial"/>
                <w:sz w:val="24"/>
                <w:szCs w:val="24"/>
              </w:rPr>
              <w:t>KUADRI ARSIMOR DHE JOARSIMOR</w:t>
            </w:r>
          </w:p>
        </w:tc>
        <w:tc>
          <w:tcPr>
            <w:tcW w:w="1170" w:type="dxa"/>
            <w:vMerge w:val="restart"/>
            <w:vAlign w:val="center"/>
          </w:tcPr>
          <w:p w:rsidR="0022691F" w:rsidRPr="00C754C1" w:rsidRDefault="0022691F" w:rsidP="00EB2202">
            <w:pPr>
              <w:pStyle w:val="NoSpacing"/>
              <w:rPr>
                <w:rFonts w:ascii="Arial" w:hAnsi="Arial" w:cs="Arial"/>
                <w:sz w:val="24"/>
                <w:szCs w:val="24"/>
              </w:rPr>
            </w:pPr>
            <w:r w:rsidRPr="00C754C1">
              <w:rPr>
                <w:rFonts w:ascii="Arial" w:hAnsi="Arial" w:cs="Arial"/>
                <w:sz w:val="24"/>
                <w:szCs w:val="24"/>
              </w:rPr>
              <w:t>Gjithsejt</w:t>
            </w:r>
          </w:p>
        </w:tc>
        <w:tc>
          <w:tcPr>
            <w:tcW w:w="5580" w:type="dxa"/>
            <w:gridSpan w:val="8"/>
            <w:vAlign w:val="center"/>
          </w:tcPr>
          <w:p w:rsidR="0022691F" w:rsidRPr="00C754C1" w:rsidRDefault="0022691F" w:rsidP="00EB2202">
            <w:pPr>
              <w:pStyle w:val="NoSpacing"/>
              <w:rPr>
                <w:rFonts w:ascii="Arial" w:hAnsi="Arial" w:cs="Arial"/>
                <w:b/>
                <w:sz w:val="24"/>
                <w:szCs w:val="24"/>
                <w:lang w:val="mk-MK"/>
              </w:rPr>
            </w:pPr>
            <w:r w:rsidRPr="00C754C1">
              <w:rPr>
                <w:rFonts w:ascii="Arial" w:hAnsi="Arial" w:cs="Arial"/>
                <w:b/>
                <w:sz w:val="24"/>
                <w:szCs w:val="24"/>
              </w:rPr>
              <w:t>Struktura etnike dhe gjinore</w:t>
            </w:r>
          </w:p>
        </w:tc>
      </w:tr>
      <w:tr w:rsidR="0022691F" w:rsidRPr="00C754C1" w:rsidTr="00703E88">
        <w:trPr>
          <w:trHeight w:val="300"/>
          <w:jc w:val="center"/>
        </w:trPr>
        <w:tc>
          <w:tcPr>
            <w:tcW w:w="4503" w:type="dxa"/>
            <w:vMerge/>
            <w:vAlign w:val="center"/>
          </w:tcPr>
          <w:p w:rsidR="0022691F" w:rsidRPr="00C754C1" w:rsidRDefault="0022691F" w:rsidP="00EB2202">
            <w:pPr>
              <w:pStyle w:val="NoSpacing"/>
              <w:rPr>
                <w:rFonts w:ascii="Arial" w:hAnsi="Arial" w:cs="Arial"/>
                <w:sz w:val="24"/>
                <w:szCs w:val="24"/>
                <w:lang w:val="mk-MK"/>
              </w:rPr>
            </w:pPr>
          </w:p>
        </w:tc>
        <w:tc>
          <w:tcPr>
            <w:tcW w:w="1170" w:type="dxa"/>
            <w:vMerge/>
            <w:vAlign w:val="center"/>
          </w:tcPr>
          <w:p w:rsidR="0022691F" w:rsidRPr="00C754C1" w:rsidRDefault="0022691F" w:rsidP="00EB2202">
            <w:pPr>
              <w:pStyle w:val="NoSpacing"/>
              <w:rPr>
                <w:rFonts w:ascii="Arial" w:hAnsi="Arial" w:cs="Arial"/>
                <w:b/>
                <w:sz w:val="24"/>
                <w:szCs w:val="24"/>
                <w:lang w:val="mk-MK"/>
              </w:rPr>
            </w:pPr>
          </w:p>
        </w:tc>
        <w:tc>
          <w:tcPr>
            <w:tcW w:w="1440" w:type="dxa"/>
            <w:gridSpan w:val="2"/>
            <w:vAlign w:val="center"/>
          </w:tcPr>
          <w:p w:rsidR="0022691F" w:rsidRPr="00C754C1" w:rsidRDefault="0022691F" w:rsidP="00AB2DA1">
            <w:pPr>
              <w:pStyle w:val="NoSpacing"/>
              <w:jc w:val="left"/>
              <w:rPr>
                <w:rFonts w:ascii="Arial" w:hAnsi="Arial" w:cs="Arial"/>
                <w:b/>
                <w:sz w:val="24"/>
                <w:szCs w:val="24"/>
              </w:rPr>
            </w:pPr>
            <w:r w:rsidRPr="00C754C1">
              <w:rPr>
                <w:rFonts w:ascii="Arial" w:hAnsi="Arial" w:cs="Arial"/>
                <w:b/>
                <w:sz w:val="24"/>
                <w:szCs w:val="24"/>
              </w:rPr>
              <w:t>Maqedonë</w:t>
            </w:r>
          </w:p>
        </w:tc>
        <w:tc>
          <w:tcPr>
            <w:tcW w:w="1350" w:type="dxa"/>
            <w:gridSpan w:val="2"/>
            <w:vAlign w:val="center"/>
          </w:tcPr>
          <w:p w:rsidR="0022691F" w:rsidRPr="00C754C1" w:rsidRDefault="0022691F" w:rsidP="00EB2202">
            <w:pPr>
              <w:pStyle w:val="NoSpacing"/>
              <w:rPr>
                <w:rFonts w:ascii="Arial" w:hAnsi="Arial" w:cs="Arial"/>
                <w:b/>
                <w:sz w:val="24"/>
                <w:szCs w:val="24"/>
              </w:rPr>
            </w:pPr>
            <w:r w:rsidRPr="00C754C1">
              <w:rPr>
                <w:rFonts w:ascii="Arial" w:hAnsi="Arial" w:cs="Arial"/>
                <w:b/>
                <w:sz w:val="24"/>
                <w:szCs w:val="24"/>
              </w:rPr>
              <w:t>Shqiptarë</w:t>
            </w:r>
          </w:p>
        </w:tc>
        <w:tc>
          <w:tcPr>
            <w:tcW w:w="2790" w:type="dxa"/>
            <w:gridSpan w:val="4"/>
            <w:vAlign w:val="center"/>
          </w:tcPr>
          <w:p w:rsidR="0022691F" w:rsidRPr="00C754C1" w:rsidRDefault="0022691F" w:rsidP="00EB2202">
            <w:pPr>
              <w:pStyle w:val="NoSpacing"/>
              <w:rPr>
                <w:rFonts w:ascii="Arial" w:hAnsi="Arial" w:cs="Arial"/>
                <w:b/>
                <w:sz w:val="24"/>
                <w:szCs w:val="24"/>
              </w:rPr>
            </w:pPr>
            <w:r w:rsidRPr="00C754C1">
              <w:rPr>
                <w:rFonts w:ascii="Arial" w:hAnsi="Arial" w:cs="Arial"/>
                <w:b/>
                <w:sz w:val="24"/>
                <w:szCs w:val="24"/>
              </w:rPr>
              <w:t>Gjithsejt</w:t>
            </w:r>
          </w:p>
        </w:tc>
      </w:tr>
      <w:tr w:rsidR="00AB2DA1" w:rsidRPr="00C754C1" w:rsidTr="00703E88">
        <w:trPr>
          <w:trHeight w:val="300"/>
          <w:jc w:val="center"/>
        </w:trPr>
        <w:tc>
          <w:tcPr>
            <w:tcW w:w="4503" w:type="dxa"/>
            <w:vMerge/>
            <w:vAlign w:val="center"/>
          </w:tcPr>
          <w:p w:rsidR="00184A91" w:rsidRPr="00C754C1" w:rsidRDefault="00184A91" w:rsidP="00EB2202">
            <w:pPr>
              <w:pStyle w:val="NoSpacing"/>
              <w:rPr>
                <w:rFonts w:ascii="Arial" w:hAnsi="Arial" w:cs="Arial"/>
                <w:sz w:val="24"/>
                <w:szCs w:val="24"/>
                <w:lang w:val="mk-MK"/>
              </w:rPr>
            </w:pPr>
          </w:p>
        </w:tc>
        <w:tc>
          <w:tcPr>
            <w:tcW w:w="1170" w:type="dxa"/>
            <w:vMerge/>
            <w:vAlign w:val="center"/>
          </w:tcPr>
          <w:p w:rsidR="00184A91" w:rsidRPr="00C754C1" w:rsidRDefault="00184A91" w:rsidP="00EB2202">
            <w:pPr>
              <w:pStyle w:val="NoSpacing"/>
              <w:rPr>
                <w:rFonts w:ascii="Arial" w:hAnsi="Arial" w:cs="Arial"/>
                <w:b/>
                <w:sz w:val="24"/>
                <w:szCs w:val="24"/>
                <w:lang w:val="mk-MK"/>
              </w:rPr>
            </w:pPr>
          </w:p>
        </w:tc>
        <w:tc>
          <w:tcPr>
            <w:tcW w:w="630" w:type="dxa"/>
            <w:shd w:val="clear" w:color="auto" w:fill="002060"/>
            <w:vAlign w:val="center"/>
          </w:tcPr>
          <w:p w:rsidR="00184A91" w:rsidRPr="00C754C1" w:rsidRDefault="00184A91" w:rsidP="00EB2202">
            <w:pPr>
              <w:pStyle w:val="NoSpacing"/>
              <w:rPr>
                <w:rFonts w:ascii="Arial" w:hAnsi="Arial" w:cs="Arial"/>
                <w:sz w:val="24"/>
                <w:szCs w:val="24"/>
                <w:lang w:val="mk-MK"/>
              </w:rPr>
            </w:pPr>
            <w:r w:rsidRPr="00C754C1">
              <w:rPr>
                <w:rFonts w:ascii="Arial" w:hAnsi="Arial" w:cs="Arial"/>
                <w:sz w:val="24"/>
                <w:szCs w:val="24"/>
                <w:lang w:val="mk-MK"/>
              </w:rPr>
              <w:t>М</w:t>
            </w:r>
          </w:p>
        </w:tc>
        <w:tc>
          <w:tcPr>
            <w:tcW w:w="810" w:type="dxa"/>
            <w:shd w:val="clear" w:color="auto" w:fill="C00000"/>
            <w:vAlign w:val="center"/>
          </w:tcPr>
          <w:p w:rsidR="00184A91" w:rsidRPr="00C754C1" w:rsidRDefault="00184A91" w:rsidP="00EB2202">
            <w:pPr>
              <w:pStyle w:val="NoSpacing"/>
              <w:rPr>
                <w:rFonts w:ascii="Arial" w:hAnsi="Arial" w:cs="Arial"/>
                <w:sz w:val="24"/>
                <w:szCs w:val="24"/>
              </w:rPr>
            </w:pPr>
            <w:r w:rsidRPr="00C754C1">
              <w:rPr>
                <w:rFonts w:ascii="Arial" w:hAnsi="Arial" w:cs="Arial"/>
                <w:sz w:val="24"/>
                <w:szCs w:val="24"/>
              </w:rPr>
              <w:t>F</w:t>
            </w: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mk-MK"/>
              </w:rPr>
            </w:pPr>
            <w:r w:rsidRPr="00C754C1">
              <w:rPr>
                <w:rFonts w:ascii="Arial" w:hAnsi="Arial" w:cs="Arial"/>
                <w:sz w:val="24"/>
                <w:szCs w:val="24"/>
                <w:lang w:val="mk-MK"/>
              </w:rPr>
              <w:t>М</w:t>
            </w:r>
          </w:p>
        </w:tc>
        <w:tc>
          <w:tcPr>
            <w:tcW w:w="630" w:type="dxa"/>
            <w:shd w:val="clear" w:color="auto" w:fill="C00000"/>
            <w:vAlign w:val="center"/>
          </w:tcPr>
          <w:p w:rsidR="00184A91" w:rsidRPr="00C754C1" w:rsidRDefault="00184A91" w:rsidP="00EB2202">
            <w:pPr>
              <w:pStyle w:val="NoSpacing"/>
              <w:rPr>
                <w:rFonts w:ascii="Arial" w:hAnsi="Arial" w:cs="Arial"/>
                <w:sz w:val="24"/>
                <w:szCs w:val="24"/>
              </w:rPr>
            </w:pPr>
            <w:r w:rsidRPr="00C754C1">
              <w:rPr>
                <w:rFonts w:ascii="Arial" w:hAnsi="Arial" w:cs="Arial"/>
                <w:sz w:val="24"/>
                <w:szCs w:val="24"/>
              </w:rPr>
              <w:t>F</w:t>
            </w:r>
          </w:p>
        </w:tc>
        <w:tc>
          <w:tcPr>
            <w:tcW w:w="720" w:type="dxa"/>
            <w:shd w:val="clear" w:color="auto" w:fill="002060"/>
            <w:vAlign w:val="center"/>
          </w:tcPr>
          <w:p w:rsidR="00184A91" w:rsidRPr="00C754C1" w:rsidRDefault="00184A91" w:rsidP="00184A91">
            <w:pPr>
              <w:pStyle w:val="NoSpacing"/>
              <w:jc w:val="left"/>
              <w:rPr>
                <w:rFonts w:ascii="Arial" w:hAnsi="Arial" w:cs="Arial"/>
                <w:sz w:val="24"/>
                <w:szCs w:val="24"/>
                <w:lang w:val="mk-MK"/>
              </w:rPr>
            </w:pPr>
            <w:r w:rsidRPr="00C754C1">
              <w:rPr>
                <w:rFonts w:ascii="Arial" w:hAnsi="Arial" w:cs="Arial"/>
                <w:sz w:val="24"/>
                <w:szCs w:val="24"/>
                <w:lang w:val="mk-MK"/>
              </w:rPr>
              <w:t>М</w:t>
            </w:r>
          </w:p>
        </w:tc>
        <w:tc>
          <w:tcPr>
            <w:tcW w:w="720" w:type="dxa"/>
            <w:vAlign w:val="center"/>
          </w:tcPr>
          <w:p w:rsidR="00184A91" w:rsidRPr="00C754C1" w:rsidRDefault="00184A91" w:rsidP="00184A91">
            <w:pPr>
              <w:pStyle w:val="NoSpacing"/>
              <w:jc w:val="left"/>
              <w:rPr>
                <w:rFonts w:ascii="Arial" w:hAnsi="Arial" w:cs="Arial"/>
                <w:sz w:val="24"/>
                <w:szCs w:val="24"/>
                <w:lang w:val="mk-MK"/>
              </w:rPr>
            </w:pPr>
          </w:p>
        </w:tc>
        <w:tc>
          <w:tcPr>
            <w:tcW w:w="540" w:type="dxa"/>
            <w:shd w:val="clear" w:color="auto" w:fill="C00000"/>
            <w:vAlign w:val="center"/>
          </w:tcPr>
          <w:p w:rsidR="00184A91" w:rsidRPr="00C754C1" w:rsidRDefault="00184A91" w:rsidP="00184A91">
            <w:pPr>
              <w:pStyle w:val="NoSpacing"/>
              <w:jc w:val="left"/>
              <w:rPr>
                <w:rFonts w:ascii="Arial" w:hAnsi="Arial" w:cs="Arial"/>
                <w:sz w:val="24"/>
                <w:szCs w:val="24"/>
              </w:rPr>
            </w:pPr>
            <w:r w:rsidRPr="00C754C1">
              <w:rPr>
                <w:rFonts w:ascii="Arial" w:hAnsi="Arial" w:cs="Arial"/>
                <w:sz w:val="24"/>
                <w:szCs w:val="24"/>
              </w:rPr>
              <w:t>F</w:t>
            </w:r>
          </w:p>
        </w:tc>
        <w:tc>
          <w:tcPr>
            <w:tcW w:w="810" w:type="dxa"/>
            <w:vAlign w:val="center"/>
          </w:tcPr>
          <w:p w:rsidR="00184A91" w:rsidRPr="00C754C1" w:rsidRDefault="00184A91" w:rsidP="00184A91">
            <w:pPr>
              <w:pStyle w:val="NoSpacing"/>
              <w:jc w:val="left"/>
              <w:rPr>
                <w:rFonts w:ascii="Arial" w:hAnsi="Arial" w:cs="Arial"/>
                <w:sz w:val="24"/>
                <w:szCs w:val="24"/>
              </w:rPr>
            </w:pPr>
          </w:p>
        </w:tc>
      </w:tr>
      <w:tr w:rsidR="00AB2DA1" w:rsidRPr="00C754C1" w:rsidTr="00703E88">
        <w:trPr>
          <w:jc w:val="center"/>
        </w:trPr>
        <w:tc>
          <w:tcPr>
            <w:tcW w:w="4503" w:type="dxa"/>
            <w:vAlign w:val="center"/>
          </w:tcPr>
          <w:p w:rsidR="00184A91" w:rsidRPr="00C754C1" w:rsidRDefault="00184A91" w:rsidP="00355617">
            <w:pPr>
              <w:pStyle w:val="NoSpacing"/>
              <w:jc w:val="both"/>
              <w:rPr>
                <w:rFonts w:ascii="Arial" w:hAnsi="Arial" w:cs="Arial"/>
                <w:sz w:val="24"/>
                <w:szCs w:val="24"/>
              </w:rPr>
            </w:pPr>
            <w:r w:rsidRPr="00C754C1">
              <w:rPr>
                <w:rFonts w:ascii="Arial" w:hAnsi="Arial" w:cs="Arial"/>
                <w:sz w:val="24"/>
                <w:szCs w:val="24"/>
              </w:rPr>
              <w:t>Nr.i të punësuarve</w:t>
            </w:r>
          </w:p>
        </w:tc>
        <w:tc>
          <w:tcPr>
            <w:tcW w:w="1170" w:type="dxa"/>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55</w:t>
            </w:r>
          </w:p>
        </w:tc>
        <w:tc>
          <w:tcPr>
            <w:tcW w:w="630" w:type="dxa"/>
            <w:shd w:val="clear" w:color="auto" w:fill="002060"/>
            <w:vAlign w:val="center"/>
          </w:tcPr>
          <w:p w:rsidR="00184A91" w:rsidRPr="00C754C1" w:rsidRDefault="00184A91" w:rsidP="00EB2202">
            <w:pPr>
              <w:pStyle w:val="NoSpacing"/>
              <w:rPr>
                <w:rFonts w:ascii="Arial" w:hAnsi="Arial" w:cs="Arial"/>
                <w:sz w:val="24"/>
                <w:szCs w:val="24"/>
              </w:rPr>
            </w:pPr>
            <w:r w:rsidRPr="00C754C1">
              <w:rPr>
                <w:rFonts w:ascii="Arial" w:hAnsi="Arial" w:cs="Arial"/>
                <w:sz w:val="24"/>
                <w:szCs w:val="24"/>
              </w:rPr>
              <w:t>0</w:t>
            </w:r>
          </w:p>
        </w:tc>
        <w:tc>
          <w:tcPr>
            <w:tcW w:w="810" w:type="dxa"/>
            <w:shd w:val="clear" w:color="auto" w:fill="C00000"/>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4</w:t>
            </w:r>
          </w:p>
        </w:tc>
        <w:tc>
          <w:tcPr>
            <w:tcW w:w="720" w:type="dxa"/>
            <w:shd w:val="clear" w:color="auto" w:fill="002060"/>
            <w:vAlign w:val="center"/>
          </w:tcPr>
          <w:p w:rsidR="00184A91" w:rsidRPr="00C754C1" w:rsidRDefault="00184A91" w:rsidP="00EB2202">
            <w:pPr>
              <w:pStyle w:val="NoSpacing"/>
              <w:rPr>
                <w:rFonts w:ascii="Arial" w:hAnsi="Arial" w:cs="Arial"/>
                <w:sz w:val="24"/>
                <w:szCs w:val="24"/>
              </w:rPr>
            </w:pPr>
            <w:r w:rsidRPr="00C754C1">
              <w:rPr>
                <w:rFonts w:ascii="Arial" w:hAnsi="Arial" w:cs="Arial"/>
                <w:sz w:val="24"/>
                <w:szCs w:val="24"/>
              </w:rPr>
              <w:t>27</w:t>
            </w:r>
          </w:p>
        </w:tc>
        <w:tc>
          <w:tcPr>
            <w:tcW w:w="630" w:type="dxa"/>
            <w:shd w:val="clear" w:color="auto" w:fill="C00000"/>
            <w:vAlign w:val="center"/>
          </w:tcPr>
          <w:p w:rsidR="00184A91" w:rsidRPr="00C754C1" w:rsidRDefault="00184A91" w:rsidP="00EB2202">
            <w:pPr>
              <w:pStyle w:val="NoSpacing"/>
              <w:rPr>
                <w:rFonts w:ascii="Arial" w:hAnsi="Arial" w:cs="Arial"/>
                <w:sz w:val="24"/>
                <w:szCs w:val="24"/>
              </w:rPr>
            </w:pPr>
            <w:r w:rsidRPr="00C754C1">
              <w:rPr>
                <w:rFonts w:ascii="Arial" w:hAnsi="Arial" w:cs="Arial"/>
                <w:sz w:val="24"/>
                <w:szCs w:val="24"/>
              </w:rPr>
              <w:t>24</w:t>
            </w:r>
          </w:p>
        </w:tc>
        <w:tc>
          <w:tcPr>
            <w:tcW w:w="720" w:type="dxa"/>
            <w:shd w:val="clear" w:color="auto" w:fill="002060"/>
            <w:vAlign w:val="center"/>
          </w:tcPr>
          <w:p w:rsidR="00184A91" w:rsidRPr="00C754C1" w:rsidRDefault="00184A91" w:rsidP="00184A91">
            <w:pPr>
              <w:pStyle w:val="NoSpacing"/>
              <w:jc w:val="left"/>
              <w:rPr>
                <w:rFonts w:ascii="Arial" w:hAnsi="Arial" w:cs="Arial"/>
                <w:sz w:val="24"/>
                <w:szCs w:val="24"/>
                <w:lang w:val="sq-AL"/>
              </w:rPr>
            </w:pPr>
            <w:r w:rsidRPr="00C754C1">
              <w:rPr>
                <w:rFonts w:ascii="Arial" w:hAnsi="Arial" w:cs="Arial"/>
                <w:sz w:val="24"/>
                <w:szCs w:val="24"/>
                <w:lang w:val="sq-AL"/>
              </w:rPr>
              <w:t>27</w:t>
            </w:r>
          </w:p>
        </w:tc>
        <w:tc>
          <w:tcPr>
            <w:tcW w:w="720" w:type="dxa"/>
            <w:vAlign w:val="center"/>
          </w:tcPr>
          <w:p w:rsidR="00184A91" w:rsidRPr="00C754C1" w:rsidRDefault="00184A91" w:rsidP="00184A91">
            <w:pPr>
              <w:pStyle w:val="NoSpacing"/>
              <w:jc w:val="left"/>
              <w:rPr>
                <w:rFonts w:ascii="Arial" w:hAnsi="Arial" w:cs="Arial"/>
                <w:sz w:val="24"/>
                <w:szCs w:val="24"/>
                <w:lang w:val="sq-AL"/>
              </w:rPr>
            </w:pPr>
          </w:p>
        </w:tc>
        <w:tc>
          <w:tcPr>
            <w:tcW w:w="540" w:type="dxa"/>
            <w:shd w:val="clear" w:color="auto" w:fill="C00000"/>
            <w:vAlign w:val="center"/>
          </w:tcPr>
          <w:p w:rsidR="00184A91" w:rsidRPr="00C754C1" w:rsidRDefault="00184A91" w:rsidP="00184A91">
            <w:pPr>
              <w:pStyle w:val="NoSpacing"/>
              <w:jc w:val="left"/>
              <w:rPr>
                <w:rFonts w:ascii="Arial" w:hAnsi="Arial" w:cs="Arial"/>
                <w:sz w:val="24"/>
                <w:szCs w:val="24"/>
                <w:lang w:val="sq-AL"/>
              </w:rPr>
            </w:pPr>
            <w:r w:rsidRPr="00C754C1">
              <w:rPr>
                <w:rFonts w:ascii="Arial" w:hAnsi="Arial" w:cs="Arial"/>
                <w:sz w:val="24"/>
                <w:szCs w:val="24"/>
                <w:lang w:val="sq-AL"/>
              </w:rPr>
              <w:t>28</w:t>
            </w:r>
          </w:p>
        </w:tc>
        <w:tc>
          <w:tcPr>
            <w:tcW w:w="810" w:type="dxa"/>
            <w:vAlign w:val="center"/>
          </w:tcPr>
          <w:p w:rsidR="00184A91" w:rsidRPr="00C754C1" w:rsidRDefault="00184A91" w:rsidP="00184A91">
            <w:pPr>
              <w:pStyle w:val="NoSpacing"/>
              <w:jc w:val="left"/>
              <w:rPr>
                <w:rFonts w:ascii="Arial" w:hAnsi="Arial" w:cs="Arial"/>
                <w:sz w:val="24"/>
                <w:szCs w:val="24"/>
                <w:lang w:val="sq-AL"/>
              </w:rPr>
            </w:pPr>
          </w:p>
        </w:tc>
      </w:tr>
      <w:tr w:rsidR="00AB2DA1" w:rsidRPr="00C754C1" w:rsidTr="00703E88">
        <w:trPr>
          <w:jc w:val="center"/>
        </w:trPr>
        <w:tc>
          <w:tcPr>
            <w:tcW w:w="4503" w:type="dxa"/>
            <w:vAlign w:val="center"/>
          </w:tcPr>
          <w:p w:rsidR="00184A91" w:rsidRPr="00C754C1" w:rsidRDefault="00184A91" w:rsidP="00355617">
            <w:pPr>
              <w:pStyle w:val="NoSpacing"/>
              <w:jc w:val="both"/>
              <w:rPr>
                <w:rFonts w:ascii="Arial" w:hAnsi="Arial" w:cs="Arial"/>
                <w:sz w:val="24"/>
                <w:szCs w:val="24"/>
              </w:rPr>
            </w:pPr>
            <w:r w:rsidRPr="00C754C1">
              <w:rPr>
                <w:rFonts w:ascii="Arial" w:hAnsi="Arial" w:cs="Arial"/>
                <w:sz w:val="24"/>
                <w:szCs w:val="24"/>
              </w:rPr>
              <w:t>Nr.i kuadrit arsimor</w:t>
            </w:r>
          </w:p>
        </w:tc>
        <w:tc>
          <w:tcPr>
            <w:tcW w:w="1170" w:type="dxa"/>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41</w:t>
            </w:r>
          </w:p>
        </w:tc>
        <w:tc>
          <w:tcPr>
            <w:tcW w:w="630" w:type="dxa"/>
            <w:shd w:val="clear" w:color="auto" w:fill="002060"/>
            <w:vAlign w:val="center"/>
          </w:tcPr>
          <w:p w:rsidR="00184A91" w:rsidRPr="00C754C1" w:rsidRDefault="00184A91" w:rsidP="00EB2202">
            <w:pPr>
              <w:pStyle w:val="NoSpacing"/>
              <w:rPr>
                <w:rFonts w:ascii="Arial" w:hAnsi="Arial" w:cs="Arial"/>
                <w:sz w:val="24"/>
                <w:szCs w:val="24"/>
                <w:lang w:val="mk-MK"/>
              </w:rPr>
            </w:pPr>
          </w:p>
        </w:tc>
        <w:tc>
          <w:tcPr>
            <w:tcW w:w="810" w:type="dxa"/>
            <w:shd w:val="clear" w:color="auto" w:fill="C00000"/>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3</w:t>
            </w: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15</w:t>
            </w:r>
          </w:p>
        </w:tc>
        <w:tc>
          <w:tcPr>
            <w:tcW w:w="630" w:type="dxa"/>
            <w:shd w:val="clear" w:color="auto" w:fill="C00000"/>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23</w:t>
            </w:r>
          </w:p>
        </w:tc>
        <w:tc>
          <w:tcPr>
            <w:tcW w:w="720" w:type="dxa"/>
            <w:shd w:val="clear" w:color="auto" w:fill="002060"/>
            <w:vAlign w:val="center"/>
          </w:tcPr>
          <w:p w:rsidR="00184A91" w:rsidRPr="00AB2DA1" w:rsidRDefault="00AB2DA1" w:rsidP="00AB2DA1">
            <w:pPr>
              <w:pStyle w:val="NoSpacing"/>
              <w:jc w:val="left"/>
              <w:rPr>
                <w:rFonts w:ascii="Arial" w:hAnsi="Arial" w:cs="Arial"/>
                <w:sz w:val="24"/>
                <w:szCs w:val="24"/>
              </w:rPr>
            </w:pPr>
            <w:r>
              <w:rPr>
                <w:rFonts w:ascii="Arial" w:hAnsi="Arial" w:cs="Arial"/>
                <w:sz w:val="24"/>
                <w:szCs w:val="24"/>
              </w:rPr>
              <w:t>15</w:t>
            </w:r>
          </w:p>
        </w:tc>
        <w:tc>
          <w:tcPr>
            <w:tcW w:w="720" w:type="dxa"/>
            <w:vAlign w:val="center"/>
          </w:tcPr>
          <w:p w:rsidR="00184A91" w:rsidRPr="00AB2DA1" w:rsidRDefault="00AB2DA1" w:rsidP="00EB2202">
            <w:pPr>
              <w:pStyle w:val="NoSpacing"/>
              <w:rPr>
                <w:rFonts w:ascii="Arial" w:hAnsi="Arial" w:cs="Arial"/>
                <w:b/>
                <w:sz w:val="24"/>
                <w:szCs w:val="24"/>
              </w:rPr>
            </w:pPr>
            <w:r w:rsidRPr="00AB2DA1">
              <w:rPr>
                <w:rFonts w:ascii="Arial" w:hAnsi="Arial" w:cs="Arial"/>
                <w:b/>
                <w:sz w:val="24"/>
                <w:szCs w:val="24"/>
                <w:highlight w:val="yellow"/>
              </w:rPr>
              <w:t>37%</w:t>
            </w:r>
          </w:p>
        </w:tc>
        <w:tc>
          <w:tcPr>
            <w:tcW w:w="540" w:type="dxa"/>
            <w:shd w:val="clear" w:color="auto" w:fill="C00000"/>
            <w:vAlign w:val="center"/>
          </w:tcPr>
          <w:p w:rsidR="00184A91" w:rsidRPr="00AB2DA1" w:rsidRDefault="00AB2DA1" w:rsidP="00AB2DA1">
            <w:pPr>
              <w:pStyle w:val="NoSpacing"/>
              <w:jc w:val="left"/>
              <w:rPr>
                <w:rFonts w:ascii="Arial" w:hAnsi="Arial" w:cs="Arial"/>
                <w:sz w:val="24"/>
                <w:szCs w:val="24"/>
              </w:rPr>
            </w:pPr>
            <w:r>
              <w:rPr>
                <w:rFonts w:ascii="Arial" w:hAnsi="Arial" w:cs="Arial"/>
                <w:sz w:val="24"/>
                <w:szCs w:val="24"/>
              </w:rPr>
              <w:t>26</w:t>
            </w:r>
          </w:p>
        </w:tc>
        <w:tc>
          <w:tcPr>
            <w:tcW w:w="810" w:type="dxa"/>
            <w:vAlign w:val="center"/>
          </w:tcPr>
          <w:p w:rsidR="00184A91" w:rsidRPr="00AB2DA1" w:rsidRDefault="00AB2DA1" w:rsidP="00EB2202">
            <w:pPr>
              <w:pStyle w:val="NoSpacing"/>
              <w:rPr>
                <w:rFonts w:ascii="Arial" w:hAnsi="Arial" w:cs="Arial"/>
                <w:b/>
                <w:sz w:val="24"/>
                <w:szCs w:val="24"/>
              </w:rPr>
            </w:pPr>
            <w:r w:rsidRPr="00AB2DA1">
              <w:rPr>
                <w:rFonts w:ascii="Arial" w:hAnsi="Arial" w:cs="Arial"/>
                <w:b/>
                <w:sz w:val="24"/>
                <w:szCs w:val="24"/>
                <w:highlight w:val="yellow"/>
              </w:rPr>
              <w:t>63%</w:t>
            </w:r>
          </w:p>
        </w:tc>
      </w:tr>
      <w:tr w:rsidR="00AB2DA1" w:rsidRPr="00C754C1" w:rsidTr="00703E88">
        <w:trPr>
          <w:jc w:val="center"/>
        </w:trPr>
        <w:tc>
          <w:tcPr>
            <w:tcW w:w="4503" w:type="dxa"/>
            <w:vAlign w:val="center"/>
          </w:tcPr>
          <w:p w:rsidR="00184A91" w:rsidRPr="00C754C1" w:rsidRDefault="00184A91" w:rsidP="00355617">
            <w:pPr>
              <w:pStyle w:val="NoSpacing"/>
              <w:jc w:val="both"/>
              <w:rPr>
                <w:rFonts w:ascii="Arial" w:hAnsi="Arial" w:cs="Arial"/>
                <w:sz w:val="24"/>
                <w:szCs w:val="24"/>
              </w:rPr>
            </w:pPr>
            <w:r w:rsidRPr="00C754C1">
              <w:rPr>
                <w:rFonts w:ascii="Arial" w:hAnsi="Arial" w:cs="Arial"/>
                <w:sz w:val="24"/>
                <w:szCs w:val="24"/>
              </w:rPr>
              <w:t>Nr.i kuadrit profesionalë</w:t>
            </w:r>
          </w:p>
        </w:tc>
        <w:tc>
          <w:tcPr>
            <w:tcW w:w="1170" w:type="dxa"/>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3</w:t>
            </w:r>
          </w:p>
        </w:tc>
        <w:tc>
          <w:tcPr>
            <w:tcW w:w="630" w:type="dxa"/>
            <w:shd w:val="clear" w:color="auto" w:fill="002060"/>
            <w:vAlign w:val="center"/>
          </w:tcPr>
          <w:p w:rsidR="00184A91" w:rsidRPr="00C754C1" w:rsidRDefault="00184A91" w:rsidP="00EB2202">
            <w:pPr>
              <w:pStyle w:val="NoSpacing"/>
              <w:rPr>
                <w:rFonts w:ascii="Arial" w:hAnsi="Arial" w:cs="Arial"/>
                <w:sz w:val="24"/>
                <w:szCs w:val="24"/>
                <w:lang w:val="mk-MK"/>
              </w:rPr>
            </w:pPr>
          </w:p>
        </w:tc>
        <w:tc>
          <w:tcPr>
            <w:tcW w:w="810" w:type="dxa"/>
            <w:shd w:val="clear" w:color="auto" w:fill="C00000"/>
            <w:vAlign w:val="center"/>
          </w:tcPr>
          <w:p w:rsidR="00184A91" w:rsidRPr="00C754C1" w:rsidRDefault="00184A91" w:rsidP="00EB2202">
            <w:pPr>
              <w:pStyle w:val="NoSpacing"/>
              <w:rPr>
                <w:rFonts w:ascii="Arial" w:hAnsi="Arial" w:cs="Arial"/>
                <w:sz w:val="24"/>
                <w:szCs w:val="24"/>
                <w:lang w:val="sq-AL"/>
              </w:rPr>
            </w:pP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2</w:t>
            </w:r>
          </w:p>
        </w:tc>
        <w:tc>
          <w:tcPr>
            <w:tcW w:w="630" w:type="dxa"/>
            <w:shd w:val="clear" w:color="auto" w:fill="C00000"/>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1</w:t>
            </w: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mk-MK"/>
              </w:rPr>
            </w:pPr>
          </w:p>
        </w:tc>
        <w:tc>
          <w:tcPr>
            <w:tcW w:w="720" w:type="dxa"/>
            <w:vAlign w:val="center"/>
          </w:tcPr>
          <w:p w:rsidR="00184A91" w:rsidRPr="00C754C1" w:rsidRDefault="00184A91" w:rsidP="00EB2202">
            <w:pPr>
              <w:pStyle w:val="NoSpacing"/>
              <w:rPr>
                <w:rFonts w:ascii="Arial" w:hAnsi="Arial" w:cs="Arial"/>
                <w:sz w:val="24"/>
                <w:szCs w:val="24"/>
                <w:lang w:val="mk-MK"/>
              </w:rPr>
            </w:pPr>
          </w:p>
        </w:tc>
        <w:tc>
          <w:tcPr>
            <w:tcW w:w="540" w:type="dxa"/>
            <w:shd w:val="clear" w:color="auto" w:fill="C00000"/>
            <w:vAlign w:val="center"/>
          </w:tcPr>
          <w:p w:rsidR="00184A91" w:rsidRPr="00C754C1" w:rsidRDefault="00184A91" w:rsidP="00EB2202">
            <w:pPr>
              <w:pStyle w:val="NoSpacing"/>
              <w:rPr>
                <w:rFonts w:ascii="Arial" w:hAnsi="Arial" w:cs="Arial"/>
                <w:sz w:val="24"/>
                <w:szCs w:val="24"/>
                <w:lang w:val="mk-MK"/>
              </w:rPr>
            </w:pPr>
          </w:p>
        </w:tc>
        <w:tc>
          <w:tcPr>
            <w:tcW w:w="810" w:type="dxa"/>
            <w:vAlign w:val="center"/>
          </w:tcPr>
          <w:p w:rsidR="00184A91" w:rsidRPr="00C754C1" w:rsidRDefault="00184A91" w:rsidP="00EB2202">
            <w:pPr>
              <w:pStyle w:val="NoSpacing"/>
              <w:rPr>
                <w:rFonts w:ascii="Arial" w:hAnsi="Arial" w:cs="Arial"/>
                <w:sz w:val="24"/>
                <w:szCs w:val="24"/>
                <w:lang w:val="mk-MK"/>
              </w:rPr>
            </w:pPr>
          </w:p>
        </w:tc>
      </w:tr>
      <w:tr w:rsidR="00AB2DA1" w:rsidRPr="00C754C1" w:rsidTr="00703E88">
        <w:trPr>
          <w:jc w:val="center"/>
        </w:trPr>
        <w:tc>
          <w:tcPr>
            <w:tcW w:w="4503" w:type="dxa"/>
            <w:vAlign w:val="center"/>
          </w:tcPr>
          <w:p w:rsidR="00184A91" w:rsidRPr="00C754C1" w:rsidRDefault="00184A91" w:rsidP="00355617">
            <w:pPr>
              <w:pStyle w:val="NoSpacing"/>
              <w:jc w:val="both"/>
              <w:rPr>
                <w:rFonts w:ascii="Arial" w:hAnsi="Arial" w:cs="Arial"/>
                <w:sz w:val="24"/>
                <w:szCs w:val="24"/>
              </w:rPr>
            </w:pPr>
            <w:r w:rsidRPr="00C754C1">
              <w:rPr>
                <w:rFonts w:ascii="Arial" w:hAnsi="Arial" w:cs="Arial"/>
                <w:sz w:val="24"/>
                <w:szCs w:val="24"/>
              </w:rPr>
              <w:t>Punëtorë administrativ</w:t>
            </w:r>
          </w:p>
        </w:tc>
        <w:tc>
          <w:tcPr>
            <w:tcW w:w="1170" w:type="dxa"/>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1</w:t>
            </w:r>
          </w:p>
        </w:tc>
        <w:tc>
          <w:tcPr>
            <w:tcW w:w="630" w:type="dxa"/>
            <w:shd w:val="clear" w:color="auto" w:fill="002060"/>
            <w:vAlign w:val="center"/>
          </w:tcPr>
          <w:p w:rsidR="00184A91" w:rsidRPr="00C754C1" w:rsidRDefault="00184A91" w:rsidP="00EB2202">
            <w:pPr>
              <w:pStyle w:val="NoSpacing"/>
              <w:rPr>
                <w:rFonts w:ascii="Arial" w:hAnsi="Arial" w:cs="Arial"/>
                <w:sz w:val="24"/>
                <w:szCs w:val="24"/>
                <w:lang w:val="mk-MK"/>
              </w:rPr>
            </w:pPr>
          </w:p>
        </w:tc>
        <w:tc>
          <w:tcPr>
            <w:tcW w:w="810" w:type="dxa"/>
            <w:shd w:val="clear" w:color="auto" w:fill="C00000"/>
            <w:vAlign w:val="center"/>
          </w:tcPr>
          <w:p w:rsidR="00184A91" w:rsidRPr="00C754C1" w:rsidRDefault="00184A91" w:rsidP="00EB2202">
            <w:pPr>
              <w:pStyle w:val="NoSpacing"/>
              <w:rPr>
                <w:rFonts w:ascii="Arial" w:hAnsi="Arial" w:cs="Arial"/>
                <w:sz w:val="24"/>
                <w:szCs w:val="24"/>
                <w:lang w:val="mk-MK"/>
              </w:rPr>
            </w:pP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1</w:t>
            </w:r>
          </w:p>
        </w:tc>
        <w:tc>
          <w:tcPr>
            <w:tcW w:w="630" w:type="dxa"/>
            <w:shd w:val="clear" w:color="auto" w:fill="C00000"/>
            <w:vAlign w:val="center"/>
          </w:tcPr>
          <w:p w:rsidR="00184A91" w:rsidRPr="00C754C1" w:rsidRDefault="00184A91" w:rsidP="00EB2202">
            <w:pPr>
              <w:pStyle w:val="NoSpacing"/>
              <w:rPr>
                <w:rFonts w:ascii="Arial" w:hAnsi="Arial" w:cs="Arial"/>
                <w:sz w:val="24"/>
                <w:szCs w:val="24"/>
                <w:lang w:val="mk-MK"/>
              </w:rPr>
            </w:pP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mk-MK"/>
              </w:rPr>
            </w:pPr>
          </w:p>
        </w:tc>
        <w:tc>
          <w:tcPr>
            <w:tcW w:w="720" w:type="dxa"/>
            <w:vAlign w:val="center"/>
          </w:tcPr>
          <w:p w:rsidR="00184A91" w:rsidRPr="00C754C1" w:rsidRDefault="00184A91" w:rsidP="00EB2202">
            <w:pPr>
              <w:pStyle w:val="NoSpacing"/>
              <w:rPr>
                <w:rFonts w:ascii="Arial" w:hAnsi="Arial" w:cs="Arial"/>
                <w:sz w:val="24"/>
                <w:szCs w:val="24"/>
                <w:lang w:val="mk-MK"/>
              </w:rPr>
            </w:pPr>
          </w:p>
        </w:tc>
        <w:tc>
          <w:tcPr>
            <w:tcW w:w="540" w:type="dxa"/>
            <w:shd w:val="clear" w:color="auto" w:fill="C00000"/>
            <w:vAlign w:val="center"/>
          </w:tcPr>
          <w:p w:rsidR="00184A91" w:rsidRPr="00C754C1" w:rsidRDefault="00184A91" w:rsidP="00EB2202">
            <w:pPr>
              <w:pStyle w:val="NoSpacing"/>
              <w:rPr>
                <w:rFonts w:ascii="Arial" w:hAnsi="Arial" w:cs="Arial"/>
                <w:sz w:val="24"/>
                <w:szCs w:val="24"/>
                <w:lang w:val="mk-MK"/>
              </w:rPr>
            </w:pPr>
          </w:p>
        </w:tc>
        <w:tc>
          <w:tcPr>
            <w:tcW w:w="810" w:type="dxa"/>
            <w:vAlign w:val="center"/>
          </w:tcPr>
          <w:p w:rsidR="00184A91" w:rsidRPr="00C754C1" w:rsidRDefault="00184A91" w:rsidP="00EB2202">
            <w:pPr>
              <w:pStyle w:val="NoSpacing"/>
              <w:rPr>
                <w:rFonts w:ascii="Arial" w:hAnsi="Arial" w:cs="Arial"/>
                <w:sz w:val="24"/>
                <w:szCs w:val="24"/>
                <w:lang w:val="mk-MK"/>
              </w:rPr>
            </w:pPr>
          </w:p>
        </w:tc>
      </w:tr>
      <w:tr w:rsidR="00AB2DA1" w:rsidRPr="00C754C1" w:rsidTr="00703E88">
        <w:trPr>
          <w:jc w:val="center"/>
        </w:trPr>
        <w:tc>
          <w:tcPr>
            <w:tcW w:w="4503" w:type="dxa"/>
            <w:vAlign w:val="center"/>
          </w:tcPr>
          <w:p w:rsidR="00184A91" w:rsidRPr="00C754C1" w:rsidRDefault="00184A91" w:rsidP="00355617">
            <w:pPr>
              <w:pStyle w:val="NoSpacing"/>
              <w:jc w:val="both"/>
              <w:rPr>
                <w:rFonts w:ascii="Arial" w:hAnsi="Arial" w:cs="Arial"/>
                <w:sz w:val="24"/>
                <w:szCs w:val="24"/>
              </w:rPr>
            </w:pPr>
            <w:r w:rsidRPr="00C754C1">
              <w:rPr>
                <w:rFonts w:ascii="Arial" w:hAnsi="Arial" w:cs="Arial"/>
                <w:sz w:val="24"/>
                <w:szCs w:val="24"/>
              </w:rPr>
              <w:t>Shërbimi teknik</w:t>
            </w:r>
          </w:p>
        </w:tc>
        <w:tc>
          <w:tcPr>
            <w:tcW w:w="1170" w:type="dxa"/>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9</w:t>
            </w:r>
          </w:p>
        </w:tc>
        <w:tc>
          <w:tcPr>
            <w:tcW w:w="630" w:type="dxa"/>
            <w:shd w:val="clear" w:color="auto" w:fill="002060"/>
            <w:vAlign w:val="center"/>
          </w:tcPr>
          <w:p w:rsidR="00184A91" w:rsidRPr="00C754C1" w:rsidRDefault="00184A91" w:rsidP="00EB2202">
            <w:pPr>
              <w:pStyle w:val="NoSpacing"/>
              <w:rPr>
                <w:rFonts w:ascii="Arial" w:hAnsi="Arial" w:cs="Arial"/>
                <w:sz w:val="24"/>
                <w:szCs w:val="24"/>
                <w:lang w:val="mk-MK"/>
              </w:rPr>
            </w:pPr>
          </w:p>
        </w:tc>
        <w:tc>
          <w:tcPr>
            <w:tcW w:w="810" w:type="dxa"/>
            <w:shd w:val="clear" w:color="auto" w:fill="C00000"/>
            <w:vAlign w:val="center"/>
          </w:tcPr>
          <w:p w:rsidR="00184A91" w:rsidRPr="00C754C1" w:rsidRDefault="00184A91" w:rsidP="00EB2202">
            <w:pPr>
              <w:pStyle w:val="NoSpacing"/>
              <w:rPr>
                <w:rFonts w:ascii="Arial" w:hAnsi="Arial" w:cs="Arial"/>
                <w:sz w:val="24"/>
                <w:szCs w:val="24"/>
              </w:rPr>
            </w:pPr>
            <w:r w:rsidRPr="00C754C1">
              <w:rPr>
                <w:rFonts w:ascii="Arial" w:hAnsi="Arial" w:cs="Arial"/>
                <w:sz w:val="24"/>
                <w:szCs w:val="24"/>
              </w:rPr>
              <w:t>1</w:t>
            </w: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8</w:t>
            </w:r>
          </w:p>
        </w:tc>
        <w:tc>
          <w:tcPr>
            <w:tcW w:w="630" w:type="dxa"/>
            <w:shd w:val="clear" w:color="auto" w:fill="C00000"/>
            <w:vAlign w:val="center"/>
          </w:tcPr>
          <w:p w:rsidR="00184A91" w:rsidRPr="00C754C1" w:rsidRDefault="00184A91" w:rsidP="00EB2202">
            <w:pPr>
              <w:pStyle w:val="NoSpacing"/>
              <w:rPr>
                <w:rFonts w:ascii="Arial" w:hAnsi="Arial" w:cs="Arial"/>
                <w:sz w:val="24"/>
                <w:szCs w:val="24"/>
                <w:lang w:val="mk-MK"/>
              </w:rPr>
            </w:pP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mk-MK"/>
              </w:rPr>
            </w:pPr>
          </w:p>
        </w:tc>
        <w:tc>
          <w:tcPr>
            <w:tcW w:w="720" w:type="dxa"/>
            <w:vAlign w:val="center"/>
          </w:tcPr>
          <w:p w:rsidR="00184A91" w:rsidRPr="00C754C1" w:rsidRDefault="00184A91" w:rsidP="00EB2202">
            <w:pPr>
              <w:pStyle w:val="NoSpacing"/>
              <w:rPr>
                <w:rFonts w:ascii="Arial" w:hAnsi="Arial" w:cs="Arial"/>
                <w:sz w:val="24"/>
                <w:szCs w:val="24"/>
                <w:lang w:val="mk-MK"/>
              </w:rPr>
            </w:pPr>
          </w:p>
        </w:tc>
        <w:tc>
          <w:tcPr>
            <w:tcW w:w="540" w:type="dxa"/>
            <w:shd w:val="clear" w:color="auto" w:fill="C00000"/>
            <w:vAlign w:val="center"/>
          </w:tcPr>
          <w:p w:rsidR="00184A91" w:rsidRPr="00C754C1" w:rsidRDefault="00184A91" w:rsidP="00EB2202">
            <w:pPr>
              <w:pStyle w:val="NoSpacing"/>
              <w:rPr>
                <w:rFonts w:ascii="Arial" w:hAnsi="Arial" w:cs="Arial"/>
                <w:sz w:val="24"/>
                <w:szCs w:val="24"/>
                <w:lang w:val="mk-MK"/>
              </w:rPr>
            </w:pPr>
          </w:p>
        </w:tc>
        <w:tc>
          <w:tcPr>
            <w:tcW w:w="810" w:type="dxa"/>
            <w:vAlign w:val="center"/>
          </w:tcPr>
          <w:p w:rsidR="00184A91" w:rsidRPr="00C754C1" w:rsidRDefault="00184A91" w:rsidP="00EB2202">
            <w:pPr>
              <w:pStyle w:val="NoSpacing"/>
              <w:rPr>
                <w:rFonts w:ascii="Arial" w:hAnsi="Arial" w:cs="Arial"/>
                <w:sz w:val="24"/>
                <w:szCs w:val="24"/>
                <w:lang w:val="mk-MK"/>
              </w:rPr>
            </w:pPr>
          </w:p>
        </w:tc>
      </w:tr>
      <w:tr w:rsidR="00AB2DA1" w:rsidRPr="00C754C1" w:rsidTr="00703E88">
        <w:trPr>
          <w:jc w:val="center"/>
        </w:trPr>
        <w:tc>
          <w:tcPr>
            <w:tcW w:w="4503" w:type="dxa"/>
            <w:vAlign w:val="center"/>
          </w:tcPr>
          <w:p w:rsidR="00184A91" w:rsidRPr="00C754C1" w:rsidRDefault="00184A91" w:rsidP="00355617">
            <w:pPr>
              <w:pStyle w:val="NoSpacing"/>
              <w:jc w:val="both"/>
              <w:rPr>
                <w:rFonts w:ascii="Arial" w:hAnsi="Arial" w:cs="Arial"/>
                <w:sz w:val="24"/>
                <w:szCs w:val="24"/>
              </w:rPr>
            </w:pPr>
            <w:r w:rsidRPr="00C754C1">
              <w:rPr>
                <w:rFonts w:ascii="Arial" w:hAnsi="Arial" w:cs="Arial"/>
                <w:sz w:val="24"/>
                <w:szCs w:val="24"/>
              </w:rPr>
              <w:t>Drejtori</w:t>
            </w:r>
          </w:p>
        </w:tc>
        <w:tc>
          <w:tcPr>
            <w:tcW w:w="1170" w:type="dxa"/>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1</w:t>
            </w:r>
          </w:p>
        </w:tc>
        <w:tc>
          <w:tcPr>
            <w:tcW w:w="630" w:type="dxa"/>
            <w:shd w:val="clear" w:color="auto" w:fill="002060"/>
            <w:vAlign w:val="center"/>
          </w:tcPr>
          <w:p w:rsidR="00184A91" w:rsidRPr="00C754C1" w:rsidRDefault="00184A91" w:rsidP="00EB2202">
            <w:pPr>
              <w:pStyle w:val="NoSpacing"/>
              <w:rPr>
                <w:rFonts w:ascii="Arial" w:hAnsi="Arial" w:cs="Arial"/>
                <w:sz w:val="24"/>
                <w:szCs w:val="24"/>
                <w:lang w:val="mk-MK"/>
              </w:rPr>
            </w:pPr>
          </w:p>
        </w:tc>
        <w:tc>
          <w:tcPr>
            <w:tcW w:w="810" w:type="dxa"/>
            <w:shd w:val="clear" w:color="auto" w:fill="C00000"/>
            <w:vAlign w:val="center"/>
          </w:tcPr>
          <w:p w:rsidR="00184A91" w:rsidRPr="00C754C1" w:rsidRDefault="00184A91" w:rsidP="00EB2202">
            <w:pPr>
              <w:pStyle w:val="NoSpacing"/>
              <w:rPr>
                <w:rFonts w:ascii="Arial" w:hAnsi="Arial" w:cs="Arial"/>
                <w:sz w:val="24"/>
                <w:szCs w:val="24"/>
                <w:lang w:val="mk-MK"/>
              </w:rPr>
            </w:pP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sq-AL"/>
              </w:rPr>
            </w:pPr>
            <w:r w:rsidRPr="00C754C1">
              <w:rPr>
                <w:rFonts w:ascii="Arial" w:hAnsi="Arial" w:cs="Arial"/>
                <w:sz w:val="24"/>
                <w:szCs w:val="24"/>
                <w:lang w:val="sq-AL"/>
              </w:rPr>
              <w:t>1</w:t>
            </w:r>
          </w:p>
        </w:tc>
        <w:tc>
          <w:tcPr>
            <w:tcW w:w="630" w:type="dxa"/>
            <w:shd w:val="clear" w:color="auto" w:fill="C00000"/>
            <w:vAlign w:val="center"/>
          </w:tcPr>
          <w:p w:rsidR="00184A91" w:rsidRPr="00C754C1" w:rsidRDefault="00184A91" w:rsidP="00EB2202">
            <w:pPr>
              <w:pStyle w:val="NoSpacing"/>
              <w:rPr>
                <w:rFonts w:ascii="Arial" w:hAnsi="Arial" w:cs="Arial"/>
                <w:sz w:val="24"/>
                <w:szCs w:val="24"/>
                <w:lang w:val="mk-MK"/>
              </w:rPr>
            </w:pPr>
          </w:p>
        </w:tc>
        <w:tc>
          <w:tcPr>
            <w:tcW w:w="720" w:type="dxa"/>
            <w:shd w:val="clear" w:color="auto" w:fill="002060"/>
            <w:vAlign w:val="center"/>
          </w:tcPr>
          <w:p w:rsidR="00184A91" w:rsidRPr="00C754C1" w:rsidRDefault="00184A91" w:rsidP="00EB2202">
            <w:pPr>
              <w:pStyle w:val="NoSpacing"/>
              <w:rPr>
                <w:rFonts w:ascii="Arial" w:hAnsi="Arial" w:cs="Arial"/>
                <w:sz w:val="24"/>
                <w:szCs w:val="24"/>
                <w:lang w:val="mk-MK"/>
              </w:rPr>
            </w:pPr>
          </w:p>
        </w:tc>
        <w:tc>
          <w:tcPr>
            <w:tcW w:w="720" w:type="dxa"/>
            <w:vAlign w:val="center"/>
          </w:tcPr>
          <w:p w:rsidR="00184A91" w:rsidRPr="00C754C1" w:rsidRDefault="00184A91" w:rsidP="00EB2202">
            <w:pPr>
              <w:pStyle w:val="NoSpacing"/>
              <w:rPr>
                <w:rFonts w:ascii="Arial" w:hAnsi="Arial" w:cs="Arial"/>
                <w:sz w:val="24"/>
                <w:szCs w:val="24"/>
                <w:lang w:val="mk-MK"/>
              </w:rPr>
            </w:pPr>
          </w:p>
        </w:tc>
        <w:tc>
          <w:tcPr>
            <w:tcW w:w="540" w:type="dxa"/>
            <w:shd w:val="clear" w:color="auto" w:fill="C00000"/>
            <w:vAlign w:val="center"/>
          </w:tcPr>
          <w:p w:rsidR="00184A91" w:rsidRPr="00C754C1" w:rsidRDefault="00184A91" w:rsidP="00EB2202">
            <w:pPr>
              <w:pStyle w:val="NoSpacing"/>
              <w:rPr>
                <w:rFonts w:ascii="Arial" w:hAnsi="Arial" w:cs="Arial"/>
                <w:sz w:val="24"/>
                <w:szCs w:val="24"/>
                <w:lang w:val="mk-MK"/>
              </w:rPr>
            </w:pPr>
          </w:p>
        </w:tc>
        <w:tc>
          <w:tcPr>
            <w:tcW w:w="810" w:type="dxa"/>
            <w:vAlign w:val="center"/>
          </w:tcPr>
          <w:p w:rsidR="00184A91" w:rsidRPr="00C754C1" w:rsidRDefault="00184A91" w:rsidP="00EB2202">
            <w:pPr>
              <w:pStyle w:val="NoSpacing"/>
              <w:rPr>
                <w:rFonts w:ascii="Arial" w:hAnsi="Arial" w:cs="Arial"/>
                <w:sz w:val="24"/>
                <w:szCs w:val="24"/>
                <w:lang w:val="mk-MK"/>
              </w:rPr>
            </w:pPr>
          </w:p>
        </w:tc>
      </w:tr>
    </w:tbl>
    <w:p w:rsidR="0022691F" w:rsidRPr="002206F1" w:rsidRDefault="002206F1" w:rsidP="002206F1">
      <w:pPr>
        <w:pStyle w:val="NoSpacing"/>
        <w:jc w:val="left"/>
        <w:rPr>
          <w:rFonts w:ascii="Arial" w:hAnsi="Arial" w:cs="Arial"/>
          <w:b/>
          <w:sz w:val="24"/>
          <w:szCs w:val="24"/>
        </w:rPr>
      </w:pPr>
      <w:r>
        <w:rPr>
          <w:rFonts w:ascii="Arial" w:hAnsi="Arial" w:cs="Arial"/>
          <w:b/>
          <w:sz w:val="24"/>
          <w:szCs w:val="24"/>
        </w:rPr>
        <w:t xml:space="preserve">                                                                                  </w:t>
      </w:r>
      <w:r w:rsidR="00F81ACF">
        <w:rPr>
          <w:rFonts w:ascii="Arial" w:hAnsi="Arial" w:cs="Arial"/>
          <w:b/>
          <w:sz w:val="24"/>
          <w:szCs w:val="24"/>
          <w:lang w:val="mk-MK"/>
        </w:rPr>
        <w:t>2.7.</w:t>
      </w:r>
      <w:r w:rsidR="0022691F" w:rsidRPr="00C754C1">
        <w:rPr>
          <w:rFonts w:ascii="Arial" w:hAnsi="Arial" w:cs="Arial"/>
          <w:b/>
          <w:sz w:val="24"/>
          <w:szCs w:val="24"/>
        </w:rPr>
        <w:t>Struktura etnike dhe gjinore</w:t>
      </w:r>
    </w:p>
    <w:tbl>
      <w:tblPr>
        <w:tblStyle w:val="TableGrid"/>
        <w:tblW w:w="11239" w:type="dxa"/>
        <w:jc w:val="center"/>
        <w:tblInd w:w="-1663" w:type="dxa"/>
        <w:tblLook w:val="04A0"/>
      </w:tblPr>
      <w:tblGrid>
        <w:gridCol w:w="2429"/>
        <w:gridCol w:w="1303"/>
        <w:gridCol w:w="1324"/>
        <w:gridCol w:w="1244"/>
        <w:gridCol w:w="657"/>
        <w:gridCol w:w="619"/>
        <w:gridCol w:w="739"/>
        <w:gridCol w:w="790"/>
        <w:gridCol w:w="797"/>
        <w:gridCol w:w="1337"/>
      </w:tblGrid>
      <w:tr w:rsidR="00EB2202" w:rsidRPr="00C754C1" w:rsidTr="00823CC4">
        <w:trPr>
          <w:trHeight w:val="314"/>
          <w:jc w:val="center"/>
        </w:trPr>
        <w:tc>
          <w:tcPr>
            <w:tcW w:w="2429" w:type="dxa"/>
            <w:vMerge w:val="restart"/>
            <w:vAlign w:val="center"/>
          </w:tcPr>
          <w:p w:rsidR="00EB2202" w:rsidRPr="00C754C1" w:rsidRDefault="00EB2202" w:rsidP="00EB2202">
            <w:pPr>
              <w:pStyle w:val="NoSpacing"/>
              <w:rPr>
                <w:rFonts w:ascii="Arial" w:hAnsi="Arial" w:cs="Arial"/>
                <w:sz w:val="24"/>
                <w:szCs w:val="24"/>
              </w:rPr>
            </w:pPr>
            <w:r w:rsidRPr="00C754C1">
              <w:rPr>
                <w:rFonts w:ascii="Arial" w:hAnsi="Arial" w:cs="Arial"/>
                <w:sz w:val="24"/>
                <w:szCs w:val="24"/>
              </w:rPr>
              <w:t>N. r.</w:t>
            </w:r>
          </w:p>
        </w:tc>
        <w:tc>
          <w:tcPr>
            <w:tcW w:w="1303" w:type="dxa"/>
            <w:vMerge w:val="restart"/>
            <w:vAlign w:val="center"/>
          </w:tcPr>
          <w:p w:rsidR="00EB2202" w:rsidRPr="00C754C1" w:rsidRDefault="00EB2202" w:rsidP="00EB2202">
            <w:pPr>
              <w:pStyle w:val="NoSpacing"/>
              <w:rPr>
                <w:rFonts w:ascii="Arial" w:hAnsi="Arial" w:cs="Arial"/>
                <w:sz w:val="24"/>
                <w:szCs w:val="24"/>
              </w:rPr>
            </w:pPr>
            <w:r w:rsidRPr="00C754C1">
              <w:rPr>
                <w:rFonts w:ascii="Arial" w:hAnsi="Arial" w:cs="Arial"/>
                <w:sz w:val="24"/>
                <w:szCs w:val="24"/>
              </w:rPr>
              <w:t>Klasat</w:t>
            </w:r>
          </w:p>
        </w:tc>
        <w:tc>
          <w:tcPr>
            <w:tcW w:w="1324" w:type="dxa"/>
            <w:vMerge w:val="restart"/>
            <w:shd w:val="clear" w:color="auto" w:fill="00B050"/>
            <w:vAlign w:val="center"/>
          </w:tcPr>
          <w:p w:rsidR="00EB2202" w:rsidRPr="00C754C1" w:rsidRDefault="00EB2202" w:rsidP="00EB2202">
            <w:pPr>
              <w:pStyle w:val="NoSpacing"/>
              <w:rPr>
                <w:rFonts w:ascii="Arial" w:hAnsi="Arial" w:cs="Arial"/>
                <w:sz w:val="24"/>
                <w:szCs w:val="24"/>
              </w:rPr>
            </w:pPr>
            <w:r w:rsidRPr="00C754C1">
              <w:rPr>
                <w:rFonts w:ascii="Arial" w:hAnsi="Arial" w:cs="Arial"/>
                <w:sz w:val="24"/>
                <w:szCs w:val="24"/>
              </w:rPr>
              <w:t>Numri i paraleleve</w:t>
            </w:r>
          </w:p>
        </w:tc>
        <w:tc>
          <w:tcPr>
            <w:tcW w:w="1244" w:type="dxa"/>
            <w:vMerge w:val="restart"/>
            <w:vAlign w:val="center"/>
          </w:tcPr>
          <w:p w:rsidR="00EB2202" w:rsidRPr="00C754C1" w:rsidRDefault="00EB2202" w:rsidP="00EB2202">
            <w:pPr>
              <w:pStyle w:val="NoSpacing"/>
              <w:rPr>
                <w:rFonts w:ascii="Arial" w:hAnsi="Arial" w:cs="Arial"/>
                <w:sz w:val="24"/>
                <w:szCs w:val="24"/>
              </w:rPr>
            </w:pPr>
            <w:r w:rsidRPr="00C754C1">
              <w:rPr>
                <w:rFonts w:ascii="Arial" w:hAnsi="Arial" w:cs="Arial"/>
                <w:sz w:val="24"/>
                <w:szCs w:val="24"/>
              </w:rPr>
              <w:t>Numri i nxënësve</w:t>
            </w:r>
          </w:p>
        </w:tc>
        <w:tc>
          <w:tcPr>
            <w:tcW w:w="2015" w:type="dxa"/>
            <w:gridSpan w:val="3"/>
            <w:shd w:val="clear" w:color="auto" w:fill="00B0F0"/>
            <w:vAlign w:val="center"/>
          </w:tcPr>
          <w:p w:rsidR="00EB2202" w:rsidRPr="005C6A88" w:rsidRDefault="00EB2202" w:rsidP="00EB2202">
            <w:pPr>
              <w:pStyle w:val="NoSpacing"/>
              <w:rPr>
                <w:rFonts w:ascii="Arial" w:hAnsi="Arial" w:cs="Arial"/>
                <w:b/>
                <w:sz w:val="24"/>
                <w:szCs w:val="24"/>
              </w:rPr>
            </w:pPr>
            <w:r w:rsidRPr="005C6A88">
              <w:rPr>
                <w:rFonts w:ascii="Arial" w:hAnsi="Arial" w:cs="Arial"/>
                <w:b/>
                <w:sz w:val="24"/>
                <w:szCs w:val="24"/>
              </w:rPr>
              <w:t>Maqedonë</w:t>
            </w:r>
          </w:p>
        </w:tc>
        <w:tc>
          <w:tcPr>
            <w:tcW w:w="2924" w:type="dxa"/>
            <w:gridSpan w:val="3"/>
            <w:shd w:val="clear" w:color="auto" w:fill="C00000"/>
            <w:vAlign w:val="center"/>
          </w:tcPr>
          <w:p w:rsidR="00EB2202" w:rsidRPr="005C6A88" w:rsidRDefault="00EB2202" w:rsidP="00EB2202">
            <w:pPr>
              <w:pStyle w:val="NoSpacing"/>
              <w:rPr>
                <w:rFonts w:ascii="Arial" w:hAnsi="Arial" w:cs="Arial"/>
                <w:b/>
                <w:sz w:val="24"/>
                <w:szCs w:val="24"/>
              </w:rPr>
            </w:pPr>
            <w:r w:rsidRPr="005C6A88">
              <w:rPr>
                <w:rFonts w:ascii="Arial" w:hAnsi="Arial" w:cs="Arial"/>
                <w:b/>
                <w:sz w:val="24"/>
                <w:szCs w:val="24"/>
              </w:rPr>
              <w:t>Shqiptarë</w:t>
            </w:r>
          </w:p>
        </w:tc>
      </w:tr>
      <w:tr w:rsidR="0022691F" w:rsidRPr="00C754C1" w:rsidTr="00823CC4">
        <w:trPr>
          <w:trHeight w:val="350"/>
          <w:jc w:val="center"/>
        </w:trPr>
        <w:tc>
          <w:tcPr>
            <w:tcW w:w="2429" w:type="dxa"/>
            <w:vMerge/>
            <w:vAlign w:val="center"/>
          </w:tcPr>
          <w:p w:rsidR="0022691F" w:rsidRPr="00C754C1" w:rsidRDefault="0022691F" w:rsidP="00EB2202">
            <w:pPr>
              <w:pStyle w:val="NoSpacing"/>
              <w:rPr>
                <w:rFonts w:ascii="Arial" w:hAnsi="Arial" w:cs="Arial"/>
                <w:sz w:val="24"/>
                <w:szCs w:val="24"/>
              </w:rPr>
            </w:pPr>
          </w:p>
        </w:tc>
        <w:tc>
          <w:tcPr>
            <w:tcW w:w="1303" w:type="dxa"/>
            <w:vMerge/>
            <w:vAlign w:val="center"/>
          </w:tcPr>
          <w:p w:rsidR="0022691F" w:rsidRPr="00C754C1" w:rsidRDefault="0022691F" w:rsidP="00EB2202">
            <w:pPr>
              <w:pStyle w:val="NoSpacing"/>
              <w:rPr>
                <w:rFonts w:ascii="Arial" w:hAnsi="Arial" w:cs="Arial"/>
                <w:sz w:val="24"/>
                <w:szCs w:val="24"/>
              </w:rPr>
            </w:pPr>
          </w:p>
        </w:tc>
        <w:tc>
          <w:tcPr>
            <w:tcW w:w="1324" w:type="dxa"/>
            <w:vMerge/>
            <w:shd w:val="clear" w:color="auto" w:fill="00B050"/>
            <w:vAlign w:val="center"/>
          </w:tcPr>
          <w:p w:rsidR="0022691F" w:rsidRPr="00C754C1" w:rsidRDefault="0022691F" w:rsidP="00EB2202">
            <w:pPr>
              <w:pStyle w:val="NoSpacing"/>
              <w:rPr>
                <w:rFonts w:ascii="Arial" w:hAnsi="Arial" w:cs="Arial"/>
                <w:sz w:val="24"/>
                <w:szCs w:val="24"/>
              </w:rPr>
            </w:pPr>
          </w:p>
        </w:tc>
        <w:tc>
          <w:tcPr>
            <w:tcW w:w="1244" w:type="dxa"/>
            <w:vMerge/>
            <w:vAlign w:val="center"/>
          </w:tcPr>
          <w:p w:rsidR="0022691F" w:rsidRPr="00C754C1" w:rsidRDefault="0022691F" w:rsidP="00EB2202">
            <w:pPr>
              <w:pStyle w:val="NoSpacing"/>
              <w:rPr>
                <w:rFonts w:ascii="Arial" w:hAnsi="Arial" w:cs="Arial"/>
                <w:sz w:val="24"/>
                <w:szCs w:val="24"/>
              </w:rPr>
            </w:pPr>
          </w:p>
        </w:tc>
        <w:tc>
          <w:tcPr>
            <w:tcW w:w="657" w:type="dxa"/>
            <w:vAlign w:val="center"/>
          </w:tcPr>
          <w:p w:rsidR="0022691F" w:rsidRPr="00C754C1" w:rsidRDefault="0022691F" w:rsidP="00EB2202">
            <w:pPr>
              <w:pStyle w:val="NoSpacing"/>
              <w:rPr>
                <w:rFonts w:ascii="Arial" w:hAnsi="Arial" w:cs="Arial"/>
                <w:sz w:val="24"/>
                <w:szCs w:val="24"/>
              </w:rPr>
            </w:pPr>
            <w:r w:rsidRPr="00C754C1">
              <w:rPr>
                <w:rFonts w:ascii="Arial" w:hAnsi="Arial" w:cs="Arial"/>
                <w:sz w:val="24"/>
                <w:szCs w:val="24"/>
              </w:rPr>
              <w:t>M</w:t>
            </w:r>
          </w:p>
        </w:tc>
        <w:tc>
          <w:tcPr>
            <w:tcW w:w="619" w:type="dxa"/>
            <w:vAlign w:val="center"/>
          </w:tcPr>
          <w:p w:rsidR="0022691F" w:rsidRPr="00C754C1" w:rsidRDefault="0022691F" w:rsidP="00EB2202">
            <w:pPr>
              <w:pStyle w:val="NoSpacing"/>
              <w:rPr>
                <w:rFonts w:ascii="Arial" w:hAnsi="Arial" w:cs="Arial"/>
                <w:sz w:val="24"/>
                <w:szCs w:val="24"/>
              </w:rPr>
            </w:pPr>
            <w:r w:rsidRPr="00C754C1">
              <w:rPr>
                <w:rFonts w:ascii="Arial" w:hAnsi="Arial" w:cs="Arial"/>
                <w:sz w:val="24"/>
                <w:szCs w:val="24"/>
              </w:rPr>
              <w:t>F</w:t>
            </w:r>
          </w:p>
        </w:tc>
        <w:tc>
          <w:tcPr>
            <w:tcW w:w="739" w:type="dxa"/>
            <w:shd w:val="clear" w:color="auto" w:fill="00B0F0"/>
            <w:vAlign w:val="center"/>
          </w:tcPr>
          <w:p w:rsidR="0022691F" w:rsidRPr="00C754C1" w:rsidRDefault="0022691F" w:rsidP="00EB2202">
            <w:pPr>
              <w:pStyle w:val="NoSpacing"/>
              <w:rPr>
                <w:rFonts w:ascii="Arial" w:hAnsi="Arial" w:cs="Arial"/>
                <w:sz w:val="24"/>
                <w:szCs w:val="24"/>
              </w:rPr>
            </w:pPr>
            <w:r w:rsidRPr="00C754C1">
              <w:rPr>
                <w:rFonts w:ascii="Arial" w:hAnsi="Arial" w:cs="Arial"/>
                <w:sz w:val="24"/>
                <w:szCs w:val="24"/>
              </w:rPr>
              <w:t>GJ.</w:t>
            </w:r>
          </w:p>
        </w:tc>
        <w:tc>
          <w:tcPr>
            <w:tcW w:w="790" w:type="dxa"/>
            <w:vAlign w:val="center"/>
          </w:tcPr>
          <w:p w:rsidR="0022691F" w:rsidRPr="00C754C1" w:rsidRDefault="0022691F" w:rsidP="00EB2202">
            <w:pPr>
              <w:pStyle w:val="NoSpacing"/>
              <w:rPr>
                <w:rFonts w:ascii="Arial" w:hAnsi="Arial" w:cs="Arial"/>
                <w:sz w:val="24"/>
                <w:szCs w:val="24"/>
              </w:rPr>
            </w:pPr>
            <w:r w:rsidRPr="00C754C1">
              <w:rPr>
                <w:rFonts w:ascii="Arial" w:hAnsi="Arial" w:cs="Arial"/>
                <w:sz w:val="24"/>
                <w:szCs w:val="24"/>
              </w:rPr>
              <w:t>M</w:t>
            </w:r>
          </w:p>
        </w:tc>
        <w:tc>
          <w:tcPr>
            <w:tcW w:w="797" w:type="dxa"/>
            <w:vAlign w:val="center"/>
          </w:tcPr>
          <w:p w:rsidR="0022691F" w:rsidRPr="00C754C1" w:rsidRDefault="0022691F" w:rsidP="00EB2202">
            <w:pPr>
              <w:pStyle w:val="NoSpacing"/>
              <w:rPr>
                <w:rFonts w:ascii="Arial" w:hAnsi="Arial" w:cs="Arial"/>
                <w:sz w:val="24"/>
                <w:szCs w:val="24"/>
              </w:rPr>
            </w:pPr>
            <w:r w:rsidRPr="00C754C1">
              <w:rPr>
                <w:rFonts w:ascii="Arial" w:hAnsi="Arial" w:cs="Arial"/>
                <w:sz w:val="24"/>
                <w:szCs w:val="24"/>
              </w:rPr>
              <w:t>F</w:t>
            </w:r>
          </w:p>
        </w:tc>
        <w:tc>
          <w:tcPr>
            <w:tcW w:w="1337" w:type="dxa"/>
            <w:shd w:val="clear" w:color="auto" w:fill="C00000"/>
            <w:vAlign w:val="center"/>
          </w:tcPr>
          <w:p w:rsidR="0022691F" w:rsidRPr="00C754C1" w:rsidRDefault="0022691F" w:rsidP="00EB2202">
            <w:pPr>
              <w:pStyle w:val="NoSpacing"/>
              <w:rPr>
                <w:rFonts w:ascii="Arial" w:hAnsi="Arial" w:cs="Arial"/>
                <w:sz w:val="24"/>
                <w:szCs w:val="24"/>
              </w:rPr>
            </w:pPr>
            <w:r w:rsidRPr="00C754C1">
              <w:rPr>
                <w:rFonts w:ascii="Arial" w:hAnsi="Arial" w:cs="Arial"/>
                <w:sz w:val="24"/>
                <w:szCs w:val="24"/>
              </w:rPr>
              <w:t>GJ.</w:t>
            </w:r>
          </w:p>
        </w:tc>
      </w:tr>
      <w:tr w:rsidR="0070329E" w:rsidRPr="00C754C1" w:rsidTr="00823CC4">
        <w:trPr>
          <w:trHeight w:val="350"/>
          <w:jc w:val="center"/>
        </w:trPr>
        <w:tc>
          <w:tcPr>
            <w:tcW w:w="2429" w:type="dxa"/>
            <w:vAlign w:val="center"/>
          </w:tcPr>
          <w:p w:rsidR="0070329E" w:rsidRPr="00C754C1" w:rsidRDefault="0070329E" w:rsidP="00EB2202">
            <w:pPr>
              <w:pStyle w:val="NoSpacing"/>
              <w:rPr>
                <w:rFonts w:ascii="Arial" w:hAnsi="Arial" w:cs="Arial"/>
                <w:sz w:val="24"/>
                <w:szCs w:val="24"/>
              </w:rPr>
            </w:pPr>
            <w:r>
              <w:rPr>
                <w:rFonts w:ascii="Arial" w:hAnsi="Arial" w:cs="Arial"/>
                <w:sz w:val="24"/>
                <w:szCs w:val="24"/>
              </w:rPr>
              <w:t>1</w:t>
            </w:r>
          </w:p>
        </w:tc>
        <w:tc>
          <w:tcPr>
            <w:tcW w:w="1303" w:type="dxa"/>
            <w:vAlign w:val="center"/>
          </w:tcPr>
          <w:p w:rsidR="0070329E" w:rsidRPr="00C754C1" w:rsidRDefault="0070329E" w:rsidP="0070329E">
            <w:pPr>
              <w:pStyle w:val="NoSpacing"/>
              <w:rPr>
                <w:rFonts w:ascii="Arial" w:hAnsi="Arial" w:cs="Arial"/>
                <w:sz w:val="24"/>
                <w:szCs w:val="24"/>
                <w:lang w:val="sq-AL"/>
              </w:rPr>
            </w:pPr>
            <w:r w:rsidRPr="00C754C1">
              <w:rPr>
                <w:rFonts w:ascii="Arial" w:hAnsi="Arial" w:cs="Arial"/>
                <w:sz w:val="24"/>
                <w:szCs w:val="24"/>
                <w:lang w:val="sq-AL"/>
              </w:rPr>
              <w:t>I</w:t>
            </w:r>
          </w:p>
        </w:tc>
        <w:tc>
          <w:tcPr>
            <w:tcW w:w="1324" w:type="dxa"/>
            <w:shd w:val="clear" w:color="auto" w:fill="00B050"/>
            <w:vAlign w:val="center"/>
          </w:tcPr>
          <w:p w:rsidR="0070329E" w:rsidRPr="00C754C1" w:rsidRDefault="001E18C4" w:rsidP="00EB2202">
            <w:pPr>
              <w:pStyle w:val="NoSpacing"/>
              <w:rPr>
                <w:rFonts w:ascii="Arial" w:hAnsi="Arial" w:cs="Arial"/>
                <w:sz w:val="24"/>
                <w:szCs w:val="24"/>
              </w:rPr>
            </w:pPr>
            <w:r>
              <w:rPr>
                <w:rFonts w:ascii="Arial" w:hAnsi="Arial" w:cs="Arial"/>
                <w:sz w:val="24"/>
                <w:szCs w:val="24"/>
              </w:rPr>
              <w:t>4</w:t>
            </w:r>
          </w:p>
        </w:tc>
        <w:tc>
          <w:tcPr>
            <w:tcW w:w="1244" w:type="dxa"/>
            <w:vAlign w:val="center"/>
          </w:tcPr>
          <w:p w:rsidR="0070329E" w:rsidRPr="00C754C1" w:rsidRDefault="001E18C4" w:rsidP="00EB2202">
            <w:pPr>
              <w:pStyle w:val="NoSpacing"/>
              <w:rPr>
                <w:rFonts w:ascii="Arial" w:hAnsi="Arial" w:cs="Arial"/>
                <w:sz w:val="24"/>
                <w:szCs w:val="24"/>
              </w:rPr>
            </w:pPr>
            <w:r>
              <w:rPr>
                <w:rFonts w:ascii="Arial" w:hAnsi="Arial" w:cs="Arial"/>
                <w:sz w:val="24"/>
                <w:szCs w:val="24"/>
              </w:rPr>
              <w:t>64</w:t>
            </w:r>
          </w:p>
        </w:tc>
        <w:tc>
          <w:tcPr>
            <w:tcW w:w="657" w:type="dxa"/>
            <w:vAlign w:val="center"/>
          </w:tcPr>
          <w:p w:rsidR="0070329E" w:rsidRPr="00C754C1" w:rsidRDefault="001E18C4" w:rsidP="00EB2202">
            <w:pPr>
              <w:pStyle w:val="NoSpacing"/>
              <w:rPr>
                <w:rFonts w:ascii="Arial" w:hAnsi="Arial" w:cs="Arial"/>
                <w:sz w:val="24"/>
                <w:szCs w:val="24"/>
              </w:rPr>
            </w:pPr>
            <w:r>
              <w:rPr>
                <w:rFonts w:ascii="Arial" w:hAnsi="Arial" w:cs="Arial"/>
                <w:sz w:val="24"/>
                <w:szCs w:val="24"/>
              </w:rPr>
              <w:t>1</w:t>
            </w:r>
          </w:p>
        </w:tc>
        <w:tc>
          <w:tcPr>
            <w:tcW w:w="619" w:type="dxa"/>
            <w:vAlign w:val="center"/>
          </w:tcPr>
          <w:p w:rsidR="0070329E" w:rsidRPr="00C754C1" w:rsidRDefault="0070329E" w:rsidP="00EB2202">
            <w:pPr>
              <w:pStyle w:val="NoSpacing"/>
              <w:rPr>
                <w:rFonts w:ascii="Arial" w:hAnsi="Arial" w:cs="Arial"/>
                <w:sz w:val="24"/>
                <w:szCs w:val="24"/>
              </w:rPr>
            </w:pPr>
          </w:p>
        </w:tc>
        <w:tc>
          <w:tcPr>
            <w:tcW w:w="739" w:type="dxa"/>
            <w:shd w:val="clear" w:color="auto" w:fill="00B0F0"/>
            <w:vAlign w:val="center"/>
          </w:tcPr>
          <w:p w:rsidR="0070329E" w:rsidRPr="00C754C1" w:rsidRDefault="001E18C4" w:rsidP="00EB2202">
            <w:pPr>
              <w:pStyle w:val="NoSpacing"/>
              <w:rPr>
                <w:rFonts w:ascii="Arial" w:hAnsi="Arial" w:cs="Arial"/>
                <w:sz w:val="24"/>
                <w:szCs w:val="24"/>
              </w:rPr>
            </w:pPr>
            <w:r>
              <w:rPr>
                <w:rFonts w:ascii="Arial" w:hAnsi="Arial" w:cs="Arial"/>
                <w:sz w:val="24"/>
                <w:szCs w:val="24"/>
              </w:rPr>
              <w:t>1</w:t>
            </w:r>
          </w:p>
        </w:tc>
        <w:tc>
          <w:tcPr>
            <w:tcW w:w="790" w:type="dxa"/>
            <w:vAlign w:val="center"/>
          </w:tcPr>
          <w:p w:rsidR="0070329E" w:rsidRPr="00C754C1" w:rsidRDefault="001E18C4" w:rsidP="00EB2202">
            <w:pPr>
              <w:pStyle w:val="NoSpacing"/>
              <w:rPr>
                <w:rFonts w:ascii="Arial" w:hAnsi="Arial" w:cs="Arial"/>
                <w:sz w:val="24"/>
                <w:szCs w:val="24"/>
              </w:rPr>
            </w:pPr>
            <w:r>
              <w:rPr>
                <w:rFonts w:ascii="Arial" w:hAnsi="Arial" w:cs="Arial"/>
                <w:sz w:val="24"/>
                <w:szCs w:val="24"/>
              </w:rPr>
              <w:t>32</w:t>
            </w:r>
          </w:p>
        </w:tc>
        <w:tc>
          <w:tcPr>
            <w:tcW w:w="797" w:type="dxa"/>
            <w:vAlign w:val="center"/>
          </w:tcPr>
          <w:p w:rsidR="0070329E" w:rsidRPr="00C754C1" w:rsidRDefault="001E18C4" w:rsidP="00EB2202">
            <w:pPr>
              <w:pStyle w:val="NoSpacing"/>
              <w:rPr>
                <w:rFonts w:ascii="Arial" w:hAnsi="Arial" w:cs="Arial"/>
                <w:sz w:val="24"/>
                <w:szCs w:val="24"/>
              </w:rPr>
            </w:pPr>
            <w:r>
              <w:rPr>
                <w:rFonts w:ascii="Arial" w:hAnsi="Arial" w:cs="Arial"/>
                <w:sz w:val="24"/>
                <w:szCs w:val="24"/>
              </w:rPr>
              <w:t>31</w:t>
            </w:r>
          </w:p>
        </w:tc>
        <w:tc>
          <w:tcPr>
            <w:tcW w:w="1337" w:type="dxa"/>
            <w:shd w:val="clear" w:color="auto" w:fill="C00000"/>
            <w:vAlign w:val="center"/>
          </w:tcPr>
          <w:p w:rsidR="0070329E" w:rsidRPr="00C754C1" w:rsidRDefault="001E18C4" w:rsidP="00EB2202">
            <w:pPr>
              <w:pStyle w:val="NoSpacing"/>
              <w:rPr>
                <w:rFonts w:ascii="Arial" w:hAnsi="Arial" w:cs="Arial"/>
                <w:sz w:val="24"/>
                <w:szCs w:val="24"/>
              </w:rPr>
            </w:pPr>
            <w:r>
              <w:rPr>
                <w:rFonts w:ascii="Arial" w:hAnsi="Arial" w:cs="Arial"/>
                <w:sz w:val="24"/>
                <w:szCs w:val="24"/>
              </w:rPr>
              <w:t>63</w:t>
            </w:r>
          </w:p>
        </w:tc>
      </w:tr>
      <w:tr w:rsidR="0070329E" w:rsidRPr="00C754C1" w:rsidTr="00823CC4">
        <w:trPr>
          <w:trHeight w:val="269"/>
          <w:jc w:val="center"/>
        </w:trPr>
        <w:tc>
          <w:tcPr>
            <w:tcW w:w="2429" w:type="dxa"/>
            <w:vAlign w:val="center"/>
          </w:tcPr>
          <w:p w:rsidR="0070329E" w:rsidRPr="00C754C1" w:rsidRDefault="0070329E" w:rsidP="00EB2202">
            <w:pPr>
              <w:pStyle w:val="NoSpacing"/>
              <w:rPr>
                <w:rFonts w:ascii="Arial" w:hAnsi="Arial" w:cs="Arial"/>
                <w:sz w:val="24"/>
                <w:szCs w:val="24"/>
              </w:rPr>
            </w:pPr>
            <w:r>
              <w:rPr>
                <w:rFonts w:ascii="Arial" w:hAnsi="Arial" w:cs="Arial"/>
                <w:sz w:val="24"/>
                <w:szCs w:val="24"/>
              </w:rPr>
              <w:t>2</w:t>
            </w:r>
          </w:p>
        </w:tc>
        <w:tc>
          <w:tcPr>
            <w:tcW w:w="1303" w:type="dxa"/>
            <w:vAlign w:val="center"/>
          </w:tcPr>
          <w:p w:rsidR="0070329E" w:rsidRPr="00C754C1" w:rsidRDefault="0070329E" w:rsidP="0070329E">
            <w:pPr>
              <w:pStyle w:val="NoSpacing"/>
              <w:rPr>
                <w:rFonts w:ascii="Arial" w:hAnsi="Arial" w:cs="Arial"/>
                <w:sz w:val="24"/>
                <w:szCs w:val="24"/>
                <w:lang w:val="sq-AL"/>
              </w:rPr>
            </w:pPr>
            <w:r w:rsidRPr="00C754C1">
              <w:rPr>
                <w:rFonts w:ascii="Arial" w:hAnsi="Arial" w:cs="Arial"/>
                <w:sz w:val="24"/>
                <w:szCs w:val="24"/>
                <w:lang w:val="sq-AL"/>
              </w:rPr>
              <w:t>II</w:t>
            </w:r>
          </w:p>
        </w:tc>
        <w:tc>
          <w:tcPr>
            <w:tcW w:w="1324" w:type="dxa"/>
            <w:shd w:val="clear" w:color="auto" w:fill="00B050"/>
            <w:vAlign w:val="center"/>
          </w:tcPr>
          <w:p w:rsidR="0070329E" w:rsidRPr="00C754C1" w:rsidRDefault="001E18C4" w:rsidP="0070329E">
            <w:pPr>
              <w:pStyle w:val="NoSpacing"/>
              <w:jc w:val="left"/>
              <w:rPr>
                <w:rFonts w:ascii="Arial" w:hAnsi="Arial" w:cs="Arial"/>
                <w:sz w:val="24"/>
                <w:szCs w:val="24"/>
                <w:lang w:val="sq-AL"/>
              </w:rPr>
            </w:pPr>
            <w:r>
              <w:rPr>
                <w:rFonts w:ascii="Arial" w:hAnsi="Arial" w:cs="Arial"/>
                <w:sz w:val="24"/>
                <w:szCs w:val="24"/>
                <w:lang w:val="sq-AL"/>
              </w:rPr>
              <w:t xml:space="preserve">       4</w:t>
            </w:r>
          </w:p>
        </w:tc>
        <w:tc>
          <w:tcPr>
            <w:tcW w:w="1244" w:type="dxa"/>
            <w:vAlign w:val="center"/>
          </w:tcPr>
          <w:p w:rsidR="0070329E" w:rsidRPr="00C754C1" w:rsidRDefault="003344A2" w:rsidP="00EB2202">
            <w:pPr>
              <w:pStyle w:val="NoSpacing"/>
              <w:rPr>
                <w:rFonts w:ascii="Arial" w:hAnsi="Arial" w:cs="Arial"/>
                <w:sz w:val="24"/>
                <w:szCs w:val="24"/>
                <w:lang w:val="sq-AL"/>
              </w:rPr>
            </w:pPr>
            <w:r>
              <w:rPr>
                <w:rFonts w:ascii="Arial" w:hAnsi="Arial" w:cs="Arial"/>
                <w:sz w:val="24"/>
                <w:szCs w:val="24"/>
                <w:lang w:val="sq-AL"/>
              </w:rPr>
              <w:t>62</w:t>
            </w:r>
          </w:p>
        </w:tc>
        <w:tc>
          <w:tcPr>
            <w:tcW w:w="657" w:type="dxa"/>
            <w:vAlign w:val="center"/>
          </w:tcPr>
          <w:p w:rsidR="0070329E" w:rsidRPr="00C754C1" w:rsidRDefault="003344A2" w:rsidP="00EB2202">
            <w:pPr>
              <w:pStyle w:val="NoSpacing"/>
              <w:rPr>
                <w:rFonts w:ascii="Arial" w:hAnsi="Arial" w:cs="Arial"/>
                <w:sz w:val="24"/>
                <w:szCs w:val="24"/>
              </w:rPr>
            </w:pPr>
            <w:r>
              <w:rPr>
                <w:rFonts w:ascii="Arial" w:hAnsi="Arial" w:cs="Arial"/>
                <w:sz w:val="24"/>
                <w:szCs w:val="24"/>
              </w:rPr>
              <w:t>1</w:t>
            </w:r>
          </w:p>
        </w:tc>
        <w:tc>
          <w:tcPr>
            <w:tcW w:w="619"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3</w:t>
            </w:r>
          </w:p>
        </w:tc>
        <w:tc>
          <w:tcPr>
            <w:tcW w:w="739" w:type="dxa"/>
            <w:shd w:val="clear" w:color="auto" w:fill="00B0F0"/>
            <w:vAlign w:val="center"/>
          </w:tcPr>
          <w:p w:rsidR="0070329E" w:rsidRPr="00C754C1" w:rsidRDefault="003344A2" w:rsidP="00EB2202">
            <w:pPr>
              <w:pStyle w:val="NoSpacing"/>
              <w:rPr>
                <w:rFonts w:ascii="Arial" w:hAnsi="Arial" w:cs="Arial"/>
                <w:sz w:val="24"/>
                <w:szCs w:val="24"/>
              </w:rPr>
            </w:pPr>
            <w:r>
              <w:rPr>
                <w:rFonts w:ascii="Arial" w:hAnsi="Arial" w:cs="Arial"/>
                <w:sz w:val="24"/>
                <w:szCs w:val="24"/>
              </w:rPr>
              <w:t>4</w:t>
            </w:r>
          </w:p>
        </w:tc>
        <w:tc>
          <w:tcPr>
            <w:tcW w:w="790" w:type="dxa"/>
            <w:vAlign w:val="center"/>
          </w:tcPr>
          <w:p w:rsidR="0070329E" w:rsidRPr="00C754C1" w:rsidRDefault="003344A2" w:rsidP="00EB2202">
            <w:pPr>
              <w:pStyle w:val="NoSpacing"/>
              <w:rPr>
                <w:rFonts w:ascii="Arial" w:hAnsi="Arial" w:cs="Arial"/>
                <w:sz w:val="24"/>
                <w:szCs w:val="24"/>
              </w:rPr>
            </w:pPr>
            <w:r>
              <w:rPr>
                <w:rFonts w:ascii="Arial" w:hAnsi="Arial" w:cs="Arial"/>
                <w:sz w:val="24"/>
                <w:szCs w:val="24"/>
              </w:rPr>
              <w:t>30</w:t>
            </w:r>
          </w:p>
        </w:tc>
        <w:tc>
          <w:tcPr>
            <w:tcW w:w="797" w:type="dxa"/>
            <w:vAlign w:val="center"/>
          </w:tcPr>
          <w:p w:rsidR="0070329E" w:rsidRPr="00C754C1" w:rsidRDefault="0070329E" w:rsidP="004B4108">
            <w:pPr>
              <w:pStyle w:val="NoSpacing"/>
              <w:rPr>
                <w:rFonts w:ascii="Arial" w:hAnsi="Arial" w:cs="Arial"/>
                <w:sz w:val="24"/>
                <w:szCs w:val="24"/>
              </w:rPr>
            </w:pPr>
            <w:r w:rsidRPr="00C754C1">
              <w:rPr>
                <w:rFonts w:ascii="Arial" w:hAnsi="Arial" w:cs="Arial"/>
                <w:sz w:val="24"/>
                <w:szCs w:val="24"/>
              </w:rPr>
              <w:t>28</w:t>
            </w:r>
          </w:p>
        </w:tc>
        <w:tc>
          <w:tcPr>
            <w:tcW w:w="1337" w:type="dxa"/>
            <w:shd w:val="clear" w:color="auto" w:fill="C00000"/>
            <w:vAlign w:val="center"/>
          </w:tcPr>
          <w:p w:rsidR="0070329E" w:rsidRPr="00C754C1" w:rsidRDefault="003344A2" w:rsidP="00EB2202">
            <w:pPr>
              <w:pStyle w:val="NoSpacing"/>
              <w:rPr>
                <w:rFonts w:ascii="Arial" w:hAnsi="Arial" w:cs="Arial"/>
                <w:sz w:val="24"/>
                <w:szCs w:val="24"/>
              </w:rPr>
            </w:pPr>
            <w:r>
              <w:rPr>
                <w:rFonts w:ascii="Arial" w:hAnsi="Arial" w:cs="Arial"/>
                <w:sz w:val="24"/>
                <w:szCs w:val="24"/>
              </w:rPr>
              <w:t>58</w:t>
            </w:r>
          </w:p>
        </w:tc>
      </w:tr>
      <w:tr w:rsidR="0070329E" w:rsidRPr="00C754C1" w:rsidTr="00823CC4">
        <w:trPr>
          <w:trHeight w:val="260"/>
          <w:jc w:val="center"/>
        </w:trPr>
        <w:tc>
          <w:tcPr>
            <w:tcW w:w="2429" w:type="dxa"/>
            <w:vAlign w:val="center"/>
          </w:tcPr>
          <w:p w:rsidR="0070329E" w:rsidRPr="00C754C1" w:rsidRDefault="0070329E" w:rsidP="00EB2202">
            <w:pPr>
              <w:pStyle w:val="NoSpacing"/>
              <w:rPr>
                <w:rFonts w:ascii="Arial" w:hAnsi="Arial" w:cs="Arial"/>
                <w:sz w:val="24"/>
                <w:szCs w:val="24"/>
              </w:rPr>
            </w:pPr>
            <w:r>
              <w:rPr>
                <w:rFonts w:ascii="Arial" w:hAnsi="Arial" w:cs="Arial"/>
                <w:sz w:val="24"/>
                <w:szCs w:val="24"/>
              </w:rPr>
              <w:t>3</w:t>
            </w:r>
          </w:p>
        </w:tc>
        <w:tc>
          <w:tcPr>
            <w:tcW w:w="1303" w:type="dxa"/>
            <w:vAlign w:val="center"/>
          </w:tcPr>
          <w:p w:rsidR="0070329E" w:rsidRPr="00C754C1" w:rsidRDefault="0070329E" w:rsidP="0070329E">
            <w:pPr>
              <w:pStyle w:val="NoSpacing"/>
              <w:rPr>
                <w:rFonts w:ascii="Arial" w:hAnsi="Arial" w:cs="Arial"/>
                <w:sz w:val="24"/>
                <w:szCs w:val="24"/>
                <w:lang w:val="sq-AL"/>
              </w:rPr>
            </w:pPr>
            <w:r w:rsidRPr="00C754C1">
              <w:rPr>
                <w:rFonts w:ascii="Arial" w:hAnsi="Arial" w:cs="Arial"/>
                <w:sz w:val="24"/>
                <w:szCs w:val="24"/>
                <w:lang w:val="sq-AL"/>
              </w:rPr>
              <w:t>III</w:t>
            </w:r>
          </w:p>
        </w:tc>
        <w:tc>
          <w:tcPr>
            <w:tcW w:w="1324" w:type="dxa"/>
            <w:shd w:val="clear" w:color="auto" w:fill="00B05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4</w:t>
            </w:r>
          </w:p>
        </w:tc>
        <w:tc>
          <w:tcPr>
            <w:tcW w:w="1244"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63</w:t>
            </w:r>
          </w:p>
        </w:tc>
        <w:tc>
          <w:tcPr>
            <w:tcW w:w="657"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1</w:t>
            </w:r>
          </w:p>
        </w:tc>
        <w:tc>
          <w:tcPr>
            <w:tcW w:w="619"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1</w:t>
            </w:r>
          </w:p>
        </w:tc>
        <w:tc>
          <w:tcPr>
            <w:tcW w:w="739" w:type="dxa"/>
            <w:shd w:val="clear" w:color="auto" w:fill="00B0F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2</w:t>
            </w:r>
          </w:p>
        </w:tc>
        <w:tc>
          <w:tcPr>
            <w:tcW w:w="790"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23</w:t>
            </w:r>
          </w:p>
        </w:tc>
        <w:tc>
          <w:tcPr>
            <w:tcW w:w="797" w:type="dxa"/>
            <w:vAlign w:val="center"/>
          </w:tcPr>
          <w:p w:rsidR="0070329E" w:rsidRPr="00C754C1" w:rsidRDefault="0070329E" w:rsidP="004B4108">
            <w:pPr>
              <w:pStyle w:val="NoSpacing"/>
              <w:rPr>
                <w:rFonts w:ascii="Arial" w:hAnsi="Arial" w:cs="Arial"/>
                <w:sz w:val="24"/>
                <w:szCs w:val="24"/>
              </w:rPr>
            </w:pPr>
            <w:r w:rsidRPr="00C754C1">
              <w:rPr>
                <w:rFonts w:ascii="Arial" w:hAnsi="Arial" w:cs="Arial"/>
                <w:sz w:val="24"/>
                <w:szCs w:val="24"/>
              </w:rPr>
              <w:t>38</w:t>
            </w:r>
          </w:p>
        </w:tc>
        <w:tc>
          <w:tcPr>
            <w:tcW w:w="1337" w:type="dxa"/>
            <w:shd w:val="clear" w:color="auto" w:fill="C00000"/>
            <w:vAlign w:val="center"/>
          </w:tcPr>
          <w:p w:rsidR="0070329E" w:rsidRPr="00C754C1" w:rsidRDefault="0070329E" w:rsidP="004B4108">
            <w:pPr>
              <w:pStyle w:val="NoSpacing"/>
              <w:rPr>
                <w:rFonts w:ascii="Arial" w:hAnsi="Arial" w:cs="Arial"/>
                <w:sz w:val="24"/>
                <w:szCs w:val="24"/>
              </w:rPr>
            </w:pPr>
            <w:r w:rsidRPr="00C754C1">
              <w:rPr>
                <w:rFonts w:ascii="Arial" w:hAnsi="Arial" w:cs="Arial"/>
                <w:sz w:val="24"/>
                <w:szCs w:val="24"/>
              </w:rPr>
              <w:t>61</w:t>
            </w:r>
          </w:p>
        </w:tc>
      </w:tr>
      <w:tr w:rsidR="0070329E" w:rsidRPr="00C754C1" w:rsidTr="00823CC4">
        <w:trPr>
          <w:trHeight w:val="260"/>
          <w:jc w:val="center"/>
        </w:trPr>
        <w:tc>
          <w:tcPr>
            <w:tcW w:w="2429" w:type="dxa"/>
            <w:vAlign w:val="center"/>
          </w:tcPr>
          <w:p w:rsidR="0070329E" w:rsidRPr="00C754C1" w:rsidRDefault="0070329E" w:rsidP="00EB2202">
            <w:pPr>
              <w:pStyle w:val="NoSpacing"/>
              <w:rPr>
                <w:rFonts w:ascii="Arial" w:hAnsi="Arial" w:cs="Arial"/>
                <w:sz w:val="24"/>
                <w:szCs w:val="24"/>
              </w:rPr>
            </w:pPr>
            <w:r>
              <w:rPr>
                <w:rFonts w:ascii="Arial" w:hAnsi="Arial" w:cs="Arial"/>
                <w:sz w:val="24"/>
                <w:szCs w:val="24"/>
              </w:rPr>
              <w:t>4</w:t>
            </w:r>
          </w:p>
        </w:tc>
        <w:tc>
          <w:tcPr>
            <w:tcW w:w="1303" w:type="dxa"/>
            <w:vAlign w:val="center"/>
          </w:tcPr>
          <w:p w:rsidR="0070329E" w:rsidRPr="00C754C1" w:rsidRDefault="0070329E" w:rsidP="0070329E">
            <w:pPr>
              <w:pStyle w:val="NoSpacing"/>
              <w:rPr>
                <w:rFonts w:ascii="Arial" w:hAnsi="Arial" w:cs="Arial"/>
                <w:sz w:val="24"/>
                <w:szCs w:val="24"/>
                <w:lang w:val="sq-AL"/>
              </w:rPr>
            </w:pPr>
            <w:r w:rsidRPr="00C754C1">
              <w:rPr>
                <w:rFonts w:ascii="Arial" w:hAnsi="Arial" w:cs="Arial"/>
                <w:sz w:val="24"/>
                <w:szCs w:val="24"/>
                <w:lang w:val="sq-AL"/>
              </w:rPr>
              <w:t>IV</w:t>
            </w:r>
          </w:p>
        </w:tc>
        <w:tc>
          <w:tcPr>
            <w:tcW w:w="1324" w:type="dxa"/>
            <w:shd w:val="clear" w:color="auto" w:fill="00B05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4</w:t>
            </w:r>
          </w:p>
        </w:tc>
        <w:tc>
          <w:tcPr>
            <w:tcW w:w="1244" w:type="dxa"/>
            <w:vAlign w:val="center"/>
          </w:tcPr>
          <w:p w:rsidR="0070329E" w:rsidRPr="00C754C1" w:rsidRDefault="003344A2" w:rsidP="00EB2202">
            <w:pPr>
              <w:pStyle w:val="NoSpacing"/>
              <w:rPr>
                <w:rFonts w:ascii="Arial" w:hAnsi="Arial" w:cs="Arial"/>
                <w:sz w:val="24"/>
                <w:szCs w:val="24"/>
              </w:rPr>
            </w:pPr>
            <w:r>
              <w:rPr>
                <w:rFonts w:ascii="Arial" w:hAnsi="Arial" w:cs="Arial"/>
                <w:sz w:val="24"/>
                <w:szCs w:val="24"/>
              </w:rPr>
              <w:t>67</w:t>
            </w:r>
          </w:p>
        </w:tc>
        <w:tc>
          <w:tcPr>
            <w:tcW w:w="657"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1</w:t>
            </w:r>
          </w:p>
        </w:tc>
        <w:tc>
          <w:tcPr>
            <w:tcW w:w="619"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2</w:t>
            </w:r>
          </w:p>
        </w:tc>
        <w:tc>
          <w:tcPr>
            <w:tcW w:w="739" w:type="dxa"/>
            <w:shd w:val="clear" w:color="auto" w:fill="00B0F0"/>
            <w:vAlign w:val="center"/>
          </w:tcPr>
          <w:p w:rsidR="0070329E" w:rsidRPr="00C754C1" w:rsidRDefault="0070329E" w:rsidP="004B4108">
            <w:pPr>
              <w:pStyle w:val="NoSpacing"/>
              <w:rPr>
                <w:rFonts w:ascii="Arial" w:hAnsi="Arial" w:cs="Arial"/>
                <w:sz w:val="24"/>
                <w:szCs w:val="24"/>
              </w:rPr>
            </w:pPr>
            <w:r w:rsidRPr="00C754C1">
              <w:rPr>
                <w:rFonts w:ascii="Arial" w:hAnsi="Arial" w:cs="Arial"/>
                <w:sz w:val="24"/>
                <w:szCs w:val="24"/>
              </w:rPr>
              <w:t>3</w:t>
            </w:r>
          </w:p>
        </w:tc>
        <w:tc>
          <w:tcPr>
            <w:tcW w:w="790" w:type="dxa"/>
            <w:vAlign w:val="center"/>
          </w:tcPr>
          <w:p w:rsidR="0070329E" w:rsidRPr="00C754C1" w:rsidRDefault="003344A2" w:rsidP="004B4108">
            <w:pPr>
              <w:pStyle w:val="NoSpacing"/>
              <w:rPr>
                <w:rFonts w:ascii="Arial" w:hAnsi="Arial" w:cs="Arial"/>
                <w:sz w:val="24"/>
                <w:szCs w:val="24"/>
              </w:rPr>
            </w:pPr>
            <w:r>
              <w:rPr>
                <w:rFonts w:ascii="Arial" w:hAnsi="Arial" w:cs="Arial"/>
                <w:sz w:val="24"/>
                <w:szCs w:val="24"/>
              </w:rPr>
              <w:t>36</w:t>
            </w:r>
          </w:p>
        </w:tc>
        <w:tc>
          <w:tcPr>
            <w:tcW w:w="797" w:type="dxa"/>
            <w:vAlign w:val="center"/>
          </w:tcPr>
          <w:p w:rsidR="0070329E" w:rsidRPr="00C754C1" w:rsidRDefault="0070329E" w:rsidP="004B4108">
            <w:pPr>
              <w:pStyle w:val="NoSpacing"/>
              <w:rPr>
                <w:rFonts w:ascii="Arial" w:hAnsi="Arial" w:cs="Arial"/>
                <w:sz w:val="24"/>
                <w:szCs w:val="24"/>
              </w:rPr>
            </w:pPr>
            <w:r w:rsidRPr="00C754C1">
              <w:rPr>
                <w:rFonts w:ascii="Arial" w:hAnsi="Arial" w:cs="Arial"/>
                <w:sz w:val="24"/>
                <w:szCs w:val="24"/>
              </w:rPr>
              <w:t>28</w:t>
            </w:r>
          </w:p>
        </w:tc>
        <w:tc>
          <w:tcPr>
            <w:tcW w:w="1337" w:type="dxa"/>
            <w:shd w:val="clear" w:color="auto" w:fill="C00000"/>
            <w:vAlign w:val="center"/>
          </w:tcPr>
          <w:p w:rsidR="0070329E" w:rsidRPr="00C754C1" w:rsidRDefault="003344A2" w:rsidP="00EB2202">
            <w:pPr>
              <w:pStyle w:val="NoSpacing"/>
              <w:rPr>
                <w:rFonts w:ascii="Arial" w:hAnsi="Arial" w:cs="Arial"/>
                <w:sz w:val="24"/>
                <w:szCs w:val="24"/>
              </w:rPr>
            </w:pPr>
            <w:r>
              <w:rPr>
                <w:rFonts w:ascii="Arial" w:hAnsi="Arial" w:cs="Arial"/>
                <w:sz w:val="24"/>
                <w:szCs w:val="24"/>
              </w:rPr>
              <w:t>64</w:t>
            </w:r>
          </w:p>
        </w:tc>
      </w:tr>
      <w:tr w:rsidR="0070329E" w:rsidRPr="00C754C1" w:rsidTr="00823CC4">
        <w:trPr>
          <w:trHeight w:val="260"/>
          <w:jc w:val="center"/>
        </w:trPr>
        <w:tc>
          <w:tcPr>
            <w:tcW w:w="2429" w:type="dxa"/>
            <w:vAlign w:val="center"/>
          </w:tcPr>
          <w:p w:rsidR="0070329E" w:rsidRPr="00C754C1" w:rsidRDefault="0070329E" w:rsidP="00EB2202">
            <w:pPr>
              <w:pStyle w:val="NoSpacing"/>
              <w:rPr>
                <w:rFonts w:ascii="Arial" w:hAnsi="Arial" w:cs="Arial"/>
                <w:sz w:val="24"/>
                <w:szCs w:val="24"/>
              </w:rPr>
            </w:pPr>
            <w:r>
              <w:rPr>
                <w:rFonts w:ascii="Arial" w:hAnsi="Arial" w:cs="Arial"/>
                <w:sz w:val="24"/>
                <w:szCs w:val="24"/>
              </w:rPr>
              <w:t>5</w:t>
            </w:r>
          </w:p>
        </w:tc>
        <w:tc>
          <w:tcPr>
            <w:tcW w:w="1303" w:type="dxa"/>
            <w:vAlign w:val="center"/>
          </w:tcPr>
          <w:p w:rsidR="0070329E" w:rsidRPr="00C754C1" w:rsidRDefault="0070329E" w:rsidP="0070329E">
            <w:pPr>
              <w:pStyle w:val="NoSpacing"/>
              <w:rPr>
                <w:rFonts w:ascii="Arial" w:hAnsi="Arial" w:cs="Arial"/>
                <w:sz w:val="24"/>
                <w:szCs w:val="24"/>
                <w:lang w:val="sq-AL"/>
              </w:rPr>
            </w:pPr>
            <w:r w:rsidRPr="00C754C1">
              <w:rPr>
                <w:rFonts w:ascii="Arial" w:hAnsi="Arial" w:cs="Arial"/>
                <w:sz w:val="24"/>
                <w:szCs w:val="24"/>
                <w:lang w:val="sq-AL"/>
              </w:rPr>
              <w:t>V</w:t>
            </w:r>
          </w:p>
        </w:tc>
        <w:tc>
          <w:tcPr>
            <w:tcW w:w="1324" w:type="dxa"/>
            <w:shd w:val="clear" w:color="auto" w:fill="00B050"/>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4</w:t>
            </w:r>
          </w:p>
        </w:tc>
        <w:tc>
          <w:tcPr>
            <w:tcW w:w="1244" w:type="dxa"/>
            <w:vAlign w:val="center"/>
          </w:tcPr>
          <w:p w:rsidR="0070329E" w:rsidRPr="00C754C1" w:rsidRDefault="0070329E" w:rsidP="00EB2202">
            <w:pPr>
              <w:pStyle w:val="NoSpacing"/>
              <w:rPr>
                <w:rFonts w:ascii="Arial" w:hAnsi="Arial" w:cs="Arial"/>
                <w:color w:val="000000"/>
                <w:sz w:val="24"/>
                <w:szCs w:val="24"/>
              </w:rPr>
            </w:pPr>
            <w:r w:rsidRPr="00C754C1">
              <w:rPr>
                <w:rFonts w:ascii="Arial" w:hAnsi="Arial" w:cs="Arial"/>
                <w:color w:val="000000"/>
                <w:sz w:val="24"/>
                <w:szCs w:val="24"/>
              </w:rPr>
              <w:t>60</w:t>
            </w:r>
          </w:p>
        </w:tc>
        <w:tc>
          <w:tcPr>
            <w:tcW w:w="657"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3</w:t>
            </w:r>
          </w:p>
        </w:tc>
        <w:tc>
          <w:tcPr>
            <w:tcW w:w="619"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1</w:t>
            </w:r>
          </w:p>
        </w:tc>
        <w:tc>
          <w:tcPr>
            <w:tcW w:w="739" w:type="dxa"/>
            <w:shd w:val="clear" w:color="auto" w:fill="00B0F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4</w:t>
            </w:r>
          </w:p>
        </w:tc>
        <w:tc>
          <w:tcPr>
            <w:tcW w:w="790"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33</w:t>
            </w:r>
          </w:p>
        </w:tc>
        <w:tc>
          <w:tcPr>
            <w:tcW w:w="797"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23</w:t>
            </w:r>
          </w:p>
        </w:tc>
        <w:tc>
          <w:tcPr>
            <w:tcW w:w="1337" w:type="dxa"/>
            <w:shd w:val="clear" w:color="auto" w:fill="C0000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56</w:t>
            </w:r>
          </w:p>
        </w:tc>
      </w:tr>
      <w:tr w:rsidR="0070329E" w:rsidRPr="00C754C1" w:rsidTr="00823CC4">
        <w:trPr>
          <w:trHeight w:val="350"/>
          <w:jc w:val="center"/>
        </w:trPr>
        <w:tc>
          <w:tcPr>
            <w:tcW w:w="3732" w:type="dxa"/>
            <w:gridSpan w:val="2"/>
            <w:vAlign w:val="center"/>
          </w:tcPr>
          <w:p w:rsidR="0070329E" w:rsidRPr="00C754C1" w:rsidRDefault="0070329E" w:rsidP="006D2EE2">
            <w:pPr>
              <w:pStyle w:val="NoSpacing"/>
              <w:jc w:val="left"/>
              <w:rPr>
                <w:rFonts w:ascii="Arial" w:hAnsi="Arial" w:cs="Arial"/>
                <w:b/>
                <w:sz w:val="24"/>
                <w:szCs w:val="24"/>
                <w:lang w:val="sq-AL"/>
              </w:rPr>
            </w:pPr>
            <w:r w:rsidRPr="00C754C1">
              <w:rPr>
                <w:rFonts w:ascii="Arial" w:hAnsi="Arial" w:cs="Arial"/>
                <w:sz w:val="24"/>
                <w:szCs w:val="24"/>
              </w:rPr>
              <w:t>Gjithsejt: I – V</w:t>
            </w:r>
          </w:p>
        </w:tc>
        <w:tc>
          <w:tcPr>
            <w:tcW w:w="1324" w:type="dxa"/>
            <w:shd w:val="clear" w:color="auto" w:fill="00B050"/>
            <w:vAlign w:val="center"/>
          </w:tcPr>
          <w:p w:rsidR="0070329E" w:rsidRPr="00C754C1" w:rsidRDefault="001E18C4" w:rsidP="00EB2202">
            <w:pPr>
              <w:pStyle w:val="NoSpacing"/>
              <w:rPr>
                <w:rFonts w:ascii="Arial" w:hAnsi="Arial" w:cs="Arial"/>
                <w:b/>
                <w:sz w:val="24"/>
                <w:szCs w:val="24"/>
                <w:lang w:val="sq-AL"/>
              </w:rPr>
            </w:pPr>
            <w:r>
              <w:rPr>
                <w:rFonts w:ascii="Arial" w:hAnsi="Arial" w:cs="Arial"/>
                <w:b/>
                <w:sz w:val="24"/>
                <w:szCs w:val="24"/>
                <w:lang w:val="sq-AL"/>
              </w:rPr>
              <w:t>17</w:t>
            </w:r>
          </w:p>
        </w:tc>
        <w:tc>
          <w:tcPr>
            <w:tcW w:w="1244" w:type="dxa"/>
            <w:vAlign w:val="center"/>
          </w:tcPr>
          <w:p w:rsidR="0070329E" w:rsidRPr="00C754C1" w:rsidRDefault="001E18C4" w:rsidP="00EB2202">
            <w:pPr>
              <w:pStyle w:val="NoSpacing"/>
              <w:rPr>
                <w:rFonts w:ascii="Arial" w:hAnsi="Arial" w:cs="Arial"/>
                <w:b/>
                <w:sz w:val="24"/>
                <w:szCs w:val="24"/>
                <w:lang w:val="sq-AL"/>
              </w:rPr>
            </w:pPr>
            <w:r>
              <w:rPr>
                <w:rFonts w:ascii="Arial" w:hAnsi="Arial" w:cs="Arial"/>
                <w:b/>
                <w:sz w:val="24"/>
                <w:szCs w:val="24"/>
                <w:lang w:val="sq-AL"/>
              </w:rPr>
              <w:t>316</w:t>
            </w:r>
          </w:p>
        </w:tc>
        <w:tc>
          <w:tcPr>
            <w:tcW w:w="657" w:type="dxa"/>
            <w:vAlign w:val="center"/>
          </w:tcPr>
          <w:p w:rsidR="0070329E" w:rsidRPr="00C754C1" w:rsidRDefault="000606C0" w:rsidP="00EB2202">
            <w:pPr>
              <w:pStyle w:val="NoSpacing"/>
              <w:rPr>
                <w:rFonts w:ascii="Arial" w:hAnsi="Arial" w:cs="Arial"/>
                <w:b/>
                <w:sz w:val="24"/>
                <w:szCs w:val="24"/>
                <w:lang w:val="sq-AL"/>
              </w:rPr>
            </w:pPr>
            <w:r>
              <w:rPr>
                <w:rFonts w:ascii="Arial" w:hAnsi="Arial" w:cs="Arial"/>
                <w:b/>
                <w:sz w:val="24"/>
                <w:szCs w:val="24"/>
                <w:lang w:val="sq-AL"/>
              </w:rPr>
              <w:t>7</w:t>
            </w:r>
          </w:p>
        </w:tc>
        <w:tc>
          <w:tcPr>
            <w:tcW w:w="619" w:type="dxa"/>
            <w:vAlign w:val="center"/>
          </w:tcPr>
          <w:p w:rsidR="0070329E" w:rsidRPr="00C754C1" w:rsidRDefault="001E18C4" w:rsidP="00EB2202">
            <w:pPr>
              <w:pStyle w:val="NoSpacing"/>
              <w:rPr>
                <w:rFonts w:ascii="Arial" w:hAnsi="Arial" w:cs="Arial"/>
                <w:b/>
                <w:sz w:val="24"/>
                <w:szCs w:val="24"/>
                <w:lang w:val="sq-AL"/>
              </w:rPr>
            </w:pPr>
            <w:r>
              <w:rPr>
                <w:rFonts w:ascii="Arial" w:hAnsi="Arial" w:cs="Arial"/>
                <w:b/>
                <w:sz w:val="24"/>
                <w:szCs w:val="24"/>
                <w:lang w:val="sq-AL"/>
              </w:rPr>
              <w:t>7</w:t>
            </w:r>
          </w:p>
        </w:tc>
        <w:tc>
          <w:tcPr>
            <w:tcW w:w="739" w:type="dxa"/>
            <w:shd w:val="clear" w:color="auto" w:fill="00B0F0"/>
            <w:vAlign w:val="center"/>
          </w:tcPr>
          <w:p w:rsidR="0070329E" w:rsidRPr="00C754C1" w:rsidRDefault="001E18C4" w:rsidP="00EB2202">
            <w:pPr>
              <w:pStyle w:val="NoSpacing"/>
              <w:rPr>
                <w:rFonts w:ascii="Arial" w:hAnsi="Arial" w:cs="Arial"/>
                <w:b/>
                <w:sz w:val="24"/>
                <w:szCs w:val="24"/>
                <w:lang w:val="sq-AL"/>
              </w:rPr>
            </w:pPr>
            <w:r>
              <w:rPr>
                <w:rFonts w:ascii="Arial" w:hAnsi="Arial" w:cs="Arial"/>
                <w:b/>
                <w:sz w:val="24"/>
                <w:szCs w:val="24"/>
                <w:lang w:val="sq-AL"/>
              </w:rPr>
              <w:t>1</w:t>
            </w:r>
            <w:r w:rsidR="000606C0">
              <w:rPr>
                <w:rFonts w:ascii="Arial" w:hAnsi="Arial" w:cs="Arial"/>
                <w:b/>
                <w:sz w:val="24"/>
                <w:szCs w:val="24"/>
                <w:lang w:val="sq-AL"/>
              </w:rPr>
              <w:t>4</w:t>
            </w:r>
          </w:p>
        </w:tc>
        <w:tc>
          <w:tcPr>
            <w:tcW w:w="790" w:type="dxa"/>
            <w:vAlign w:val="center"/>
          </w:tcPr>
          <w:p w:rsidR="0070329E" w:rsidRPr="00C754C1" w:rsidRDefault="001E18C4" w:rsidP="00EB2202">
            <w:pPr>
              <w:pStyle w:val="NoSpacing"/>
              <w:rPr>
                <w:rFonts w:ascii="Arial" w:hAnsi="Arial" w:cs="Arial"/>
                <w:b/>
                <w:sz w:val="24"/>
                <w:szCs w:val="24"/>
              </w:rPr>
            </w:pPr>
            <w:r>
              <w:rPr>
                <w:rFonts w:ascii="Arial" w:hAnsi="Arial" w:cs="Arial"/>
                <w:b/>
                <w:sz w:val="24"/>
                <w:szCs w:val="24"/>
              </w:rPr>
              <w:t>15</w:t>
            </w:r>
            <w:r w:rsidR="000606C0">
              <w:rPr>
                <w:rFonts w:ascii="Arial" w:hAnsi="Arial" w:cs="Arial"/>
                <w:b/>
                <w:sz w:val="24"/>
                <w:szCs w:val="24"/>
              </w:rPr>
              <w:t>4</w:t>
            </w:r>
          </w:p>
        </w:tc>
        <w:tc>
          <w:tcPr>
            <w:tcW w:w="797" w:type="dxa"/>
            <w:vAlign w:val="center"/>
          </w:tcPr>
          <w:p w:rsidR="0070329E" w:rsidRPr="00C754C1" w:rsidRDefault="001E18C4" w:rsidP="00EB2202">
            <w:pPr>
              <w:pStyle w:val="NoSpacing"/>
              <w:rPr>
                <w:rFonts w:ascii="Arial" w:hAnsi="Arial" w:cs="Arial"/>
                <w:b/>
                <w:sz w:val="24"/>
                <w:szCs w:val="24"/>
              </w:rPr>
            </w:pPr>
            <w:r>
              <w:rPr>
                <w:rFonts w:ascii="Arial" w:hAnsi="Arial" w:cs="Arial"/>
                <w:b/>
                <w:sz w:val="24"/>
                <w:szCs w:val="24"/>
              </w:rPr>
              <w:t>148</w:t>
            </w:r>
          </w:p>
        </w:tc>
        <w:tc>
          <w:tcPr>
            <w:tcW w:w="1337" w:type="dxa"/>
            <w:shd w:val="clear" w:color="auto" w:fill="C00000"/>
            <w:vAlign w:val="center"/>
          </w:tcPr>
          <w:p w:rsidR="0070329E" w:rsidRPr="00C754C1" w:rsidRDefault="001E18C4" w:rsidP="00357C04">
            <w:pPr>
              <w:pStyle w:val="NoSpacing"/>
              <w:rPr>
                <w:rFonts w:ascii="Arial" w:hAnsi="Arial" w:cs="Arial"/>
                <w:b/>
                <w:sz w:val="24"/>
                <w:szCs w:val="24"/>
              </w:rPr>
            </w:pPr>
            <w:r>
              <w:rPr>
                <w:rFonts w:ascii="Arial" w:hAnsi="Arial" w:cs="Arial"/>
                <w:b/>
                <w:sz w:val="24"/>
                <w:szCs w:val="24"/>
              </w:rPr>
              <w:t>30</w:t>
            </w:r>
            <w:r w:rsidR="000606C0">
              <w:rPr>
                <w:rFonts w:ascii="Arial" w:hAnsi="Arial" w:cs="Arial"/>
                <w:b/>
                <w:sz w:val="24"/>
                <w:szCs w:val="24"/>
              </w:rPr>
              <w:t>2</w:t>
            </w:r>
          </w:p>
        </w:tc>
      </w:tr>
      <w:tr w:rsidR="0070329E" w:rsidRPr="00C754C1" w:rsidTr="00823CC4">
        <w:trPr>
          <w:trHeight w:val="350"/>
          <w:jc w:val="center"/>
        </w:trPr>
        <w:tc>
          <w:tcPr>
            <w:tcW w:w="2429" w:type="dxa"/>
            <w:vAlign w:val="center"/>
          </w:tcPr>
          <w:p w:rsidR="0070329E" w:rsidRPr="00C754C1" w:rsidRDefault="0070329E" w:rsidP="006C66A8">
            <w:pPr>
              <w:pStyle w:val="NoSpacing"/>
              <w:rPr>
                <w:rFonts w:ascii="Arial" w:hAnsi="Arial" w:cs="Arial"/>
                <w:sz w:val="24"/>
                <w:szCs w:val="24"/>
              </w:rPr>
            </w:pPr>
            <w:r>
              <w:rPr>
                <w:rFonts w:ascii="Arial" w:hAnsi="Arial" w:cs="Arial"/>
                <w:sz w:val="24"/>
                <w:szCs w:val="24"/>
              </w:rPr>
              <w:t>6</w:t>
            </w:r>
          </w:p>
        </w:tc>
        <w:tc>
          <w:tcPr>
            <w:tcW w:w="1303" w:type="dxa"/>
            <w:vAlign w:val="center"/>
          </w:tcPr>
          <w:p w:rsidR="0070329E" w:rsidRPr="00C754C1" w:rsidRDefault="001E18C4" w:rsidP="006C66A8">
            <w:pPr>
              <w:pStyle w:val="NoSpacing"/>
              <w:rPr>
                <w:rFonts w:ascii="Arial" w:hAnsi="Arial" w:cs="Arial"/>
                <w:sz w:val="24"/>
                <w:szCs w:val="24"/>
              </w:rPr>
            </w:pPr>
            <w:r>
              <w:rPr>
                <w:rFonts w:ascii="Arial" w:hAnsi="Arial" w:cs="Arial"/>
                <w:sz w:val="24"/>
                <w:szCs w:val="24"/>
              </w:rPr>
              <w:t>VI</w:t>
            </w:r>
          </w:p>
        </w:tc>
        <w:tc>
          <w:tcPr>
            <w:tcW w:w="1324" w:type="dxa"/>
            <w:shd w:val="clear" w:color="auto" w:fill="00B050"/>
            <w:vAlign w:val="center"/>
          </w:tcPr>
          <w:p w:rsidR="0070329E" w:rsidRPr="001E18C4" w:rsidRDefault="001E18C4" w:rsidP="0070329E">
            <w:pPr>
              <w:pStyle w:val="NoSpacing"/>
              <w:rPr>
                <w:rFonts w:ascii="Arial" w:hAnsi="Arial" w:cs="Arial"/>
                <w:sz w:val="24"/>
                <w:szCs w:val="24"/>
              </w:rPr>
            </w:pPr>
            <w:r>
              <w:rPr>
                <w:rFonts w:ascii="Arial" w:hAnsi="Arial" w:cs="Arial"/>
                <w:sz w:val="24"/>
                <w:szCs w:val="24"/>
              </w:rPr>
              <w:t>3</w:t>
            </w:r>
          </w:p>
        </w:tc>
        <w:tc>
          <w:tcPr>
            <w:tcW w:w="1244" w:type="dxa"/>
            <w:vAlign w:val="center"/>
          </w:tcPr>
          <w:p w:rsidR="0070329E" w:rsidRPr="00C754C1" w:rsidRDefault="001E18C4" w:rsidP="0070329E">
            <w:pPr>
              <w:pStyle w:val="NoSpacing"/>
              <w:rPr>
                <w:rFonts w:ascii="Arial" w:hAnsi="Arial" w:cs="Arial"/>
                <w:sz w:val="24"/>
                <w:szCs w:val="24"/>
                <w:lang w:val="sq-AL"/>
              </w:rPr>
            </w:pPr>
            <w:r>
              <w:rPr>
                <w:rFonts w:ascii="Arial" w:hAnsi="Arial" w:cs="Arial"/>
                <w:sz w:val="24"/>
                <w:szCs w:val="24"/>
                <w:lang w:val="sq-AL"/>
              </w:rPr>
              <w:t>48</w:t>
            </w:r>
          </w:p>
        </w:tc>
        <w:tc>
          <w:tcPr>
            <w:tcW w:w="657" w:type="dxa"/>
            <w:vAlign w:val="center"/>
          </w:tcPr>
          <w:p w:rsidR="0070329E" w:rsidRPr="00C754C1" w:rsidRDefault="0070329E" w:rsidP="0070329E">
            <w:pPr>
              <w:pStyle w:val="NoSpacing"/>
              <w:rPr>
                <w:rFonts w:ascii="Arial" w:hAnsi="Arial" w:cs="Arial"/>
                <w:sz w:val="24"/>
                <w:szCs w:val="24"/>
                <w:lang w:val="sq-AL"/>
              </w:rPr>
            </w:pPr>
            <w:r w:rsidRPr="00C754C1">
              <w:rPr>
                <w:rFonts w:ascii="Arial" w:hAnsi="Arial" w:cs="Arial"/>
                <w:sz w:val="24"/>
                <w:szCs w:val="24"/>
                <w:lang w:val="sq-AL"/>
              </w:rPr>
              <w:t>-</w:t>
            </w:r>
          </w:p>
        </w:tc>
        <w:tc>
          <w:tcPr>
            <w:tcW w:w="619" w:type="dxa"/>
            <w:vAlign w:val="center"/>
          </w:tcPr>
          <w:p w:rsidR="0070329E" w:rsidRPr="00C754C1" w:rsidRDefault="0070329E" w:rsidP="0070329E">
            <w:pPr>
              <w:pStyle w:val="NoSpacing"/>
              <w:rPr>
                <w:rFonts w:ascii="Arial" w:hAnsi="Arial" w:cs="Arial"/>
                <w:sz w:val="24"/>
                <w:szCs w:val="24"/>
                <w:lang w:val="sq-AL"/>
              </w:rPr>
            </w:pPr>
          </w:p>
        </w:tc>
        <w:tc>
          <w:tcPr>
            <w:tcW w:w="739" w:type="dxa"/>
            <w:shd w:val="clear" w:color="auto" w:fill="00B0F0"/>
            <w:vAlign w:val="center"/>
          </w:tcPr>
          <w:p w:rsidR="0070329E" w:rsidRPr="00C754C1" w:rsidRDefault="0070329E" w:rsidP="0070329E">
            <w:pPr>
              <w:pStyle w:val="NoSpacing"/>
              <w:rPr>
                <w:rFonts w:ascii="Arial" w:hAnsi="Arial" w:cs="Arial"/>
                <w:sz w:val="24"/>
                <w:szCs w:val="24"/>
                <w:lang w:val="sq-AL"/>
              </w:rPr>
            </w:pPr>
          </w:p>
        </w:tc>
        <w:tc>
          <w:tcPr>
            <w:tcW w:w="790" w:type="dxa"/>
            <w:vAlign w:val="center"/>
          </w:tcPr>
          <w:p w:rsidR="0070329E" w:rsidRPr="00C754C1" w:rsidRDefault="0070329E" w:rsidP="0070329E">
            <w:pPr>
              <w:pStyle w:val="NoSpacing"/>
              <w:rPr>
                <w:rFonts w:ascii="Arial" w:hAnsi="Arial" w:cs="Arial"/>
                <w:sz w:val="24"/>
                <w:szCs w:val="24"/>
              </w:rPr>
            </w:pPr>
            <w:r w:rsidRPr="00C754C1">
              <w:rPr>
                <w:rFonts w:ascii="Arial" w:hAnsi="Arial" w:cs="Arial"/>
                <w:sz w:val="24"/>
                <w:szCs w:val="24"/>
              </w:rPr>
              <w:t>23</w:t>
            </w:r>
          </w:p>
        </w:tc>
        <w:tc>
          <w:tcPr>
            <w:tcW w:w="797" w:type="dxa"/>
            <w:vAlign w:val="center"/>
          </w:tcPr>
          <w:p w:rsidR="0070329E" w:rsidRPr="00C754C1" w:rsidRDefault="0070329E" w:rsidP="0070329E">
            <w:pPr>
              <w:pStyle w:val="NoSpacing"/>
              <w:rPr>
                <w:rFonts w:ascii="Arial" w:hAnsi="Arial" w:cs="Arial"/>
                <w:sz w:val="24"/>
                <w:szCs w:val="24"/>
              </w:rPr>
            </w:pPr>
            <w:r w:rsidRPr="00C754C1">
              <w:rPr>
                <w:rFonts w:ascii="Arial" w:hAnsi="Arial" w:cs="Arial"/>
                <w:sz w:val="24"/>
                <w:szCs w:val="24"/>
              </w:rPr>
              <w:t>25</w:t>
            </w:r>
          </w:p>
        </w:tc>
        <w:tc>
          <w:tcPr>
            <w:tcW w:w="1337" w:type="dxa"/>
            <w:shd w:val="clear" w:color="auto" w:fill="C00000"/>
            <w:vAlign w:val="center"/>
          </w:tcPr>
          <w:p w:rsidR="0070329E" w:rsidRPr="00C754C1" w:rsidRDefault="0070329E" w:rsidP="0070329E">
            <w:pPr>
              <w:pStyle w:val="NoSpacing"/>
              <w:rPr>
                <w:rFonts w:ascii="Arial" w:hAnsi="Arial" w:cs="Arial"/>
                <w:sz w:val="24"/>
                <w:szCs w:val="24"/>
              </w:rPr>
            </w:pPr>
            <w:r w:rsidRPr="00C754C1">
              <w:rPr>
                <w:rFonts w:ascii="Arial" w:hAnsi="Arial" w:cs="Arial"/>
                <w:sz w:val="24"/>
                <w:szCs w:val="24"/>
              </w:rPr>
              <w:t>48</w:t>
            </w:r>
          </w:p>
        </w:tc>
      </w:tr>
      <w:tr w:rsidR="0070329E" w:rsidRPr="00C754C1" w:rsidTr="00823CC4">
        <w:trPr>
          <w:trHeight w:val="260"/>
          <w:jc w:val="center"/>
        </w:trPr>
        <w:tc>
          <w:tcPr>
            <w:tcW w:w="2429"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7</w:t>
            </w:r>
          </w:p>
        </w:tc>
        <w:tc>
          <w:tcPr>
            <w:tcW w:w="1303" w:type="dxa"/>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VI</w:t>
            </w:r>
            <w:r w:rsidR="001E18C4">
              <w:rPr>
                <w:rFonts w:ascii="Arial" w:hAnsi="Arial" w:cs="Arial"/>
                <w:sz w:val="24"/>
                <w:szCs w:val="24"/>
                <w:lang w:val="sq-AL"/>
              </w:rPr>
              <w:t>I</w:t>
            </w:r>
          </w:p>
        </w:tc>
        <w:tc>
          <w:tcPr>
            <w:tcW w:w="1324" w:type="dxa"/>
            <w:shd w:val="clear" w:color="auto" w:fill="00B05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3</w:t>
            </w:r>
          </w:p>
        </w:tc>
        <w:tc>
          <w:tcPr>
            <w:tcW w:w="1244"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45</w:t>
            </w:r>
          </w:p>
        </w:tc>
        <w:tc>
          <w:tcPr>
            <w:tcW w:w="657" w:type="dxa"/>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w:t>
            </w:r>
          </w:p>
        </w:tc>
        <w:tc>
          <w:tcPr>
            <w:tcW w:w="619" w:type="dxa"/>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w:t>
            </w:r>
          </w:p>
        </w:tc>
        <w:tc>
          <w:tcPr>
            <w:tcW w:w="739" w:type="dxa"/>
            <w:shd w:val="clear" w:color="auto" w:fill="00B0F0"/>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w:t>
            </w:r>
          </w:p>
        </w:tc>
        <w:tc>
          <w:tcPr>
            <w:tcW w:w="790"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26</w:t>
            </w:r>
          </w:p>
        </w:tc>
        <w:tc>
          <w:tcPr>
            <w:tcW w:w="797"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19</w:t>
            </w:r>
          </w:p>
        </w:tc>
        <w:tc>
          <w:tcPr>
            <w:tcW w:w="1337" w:type="dxa"/>
            <w:shd w:val="clear" w:color="auto" w:fill="C0000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45</w:t>
            </w:r>
          </w:p>
        </w:tc>
      </w:tr>
      <w:tr w:rsidR="0070329E" w:rsidRPr="00C754C1" w:rsidTr="00823CC4">
        <w:trPr>
          <w:trHeight w:val="350"/>
          <w:jc w:val="center"/>
        </w:trPr>
        <w:tc>
          <w:tcPr>
            <w:tcW w:w="2429"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8</w:t>
            </w:r>
          </w:p>
        </w:tc>
        <w:tc>
          <w:tcPr>
            <w:tcW w:w="1303" w:type="dxa"/>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VII</w:t>
            </w:r>
            <w:r w:rsidR="001E18C4">
              <w:rPr>
                <w:rFonts w:ascii="Arial" w:hAnsi="Arial" w:cs="Arial"/>
                <w:sz w:val="24"/>
                <w:szCs w:val="24"/>
                <w:lang w:val="sq-AL"/>
              </w:rPr>
              <w:t>I</w:t>
            </w:r>
          </w:p>
        </w:tc>
        <w:tc>
          <w:tcPr>
            <w:tcW w:w="1324" w:type="dxa"/>
            <w:shd w:val="clear" w:color="auto" w:fill="00B05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3</w:t>
            </w:r>
          </w:p>
        </w:tc>
        <w:tc>
          <w:tcPr>
            <w:tcW w:w="1244"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57</w:t>
            </w:r>
          </w:p>
        </w:tc>
        <w:tc>
          <w:tcPr>
            <w:tcW w:w="657" w:type="dxa"/>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w:t>
            </w:r>
          </w:p>
        </w:tc>
        <w:tc>
          <w:tcPr>
            <w:tcW w:w="619" w:type="dxa"/>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w:t>
            </w:r>
          </w:p>
        </w:tc>
        <w:tc>
          <w:tcPr>
            <w:tcW w:w="739" w:type="dxa"/>
            <w:shd w:val="clear" w:color="auto" w:fill="00B0F0"/>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w:t>
            </w:r>
          </w:p>
        </w:tc>
        <w:tc>
          <w:tcPr>
            <w:tcW w:w="790"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27</w:t>
            </w:r>
          </w:p>
        </w:tc>
        <w:tc>
          <w:tcPr>
            <w:tcW w:w="797"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30</w:t>
            </w:r>
          </w:p>
        </w:tc>
        <w:tc>
          <w:tcPr>
            <w:tcW w:w="1337" w:type="dxa"/>
            <w:shd w:val="clear" w:color="auto" w:fill="C0000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57</w:t>
            </w:r>
          </w:p>
        </w:tc>
      </w:tr>
      <w:tr w:rsidR="0070329E" w:rsidRPr="00C754C1" w:rsidTr="00823CC4">
        <w:trPr>
          <w:trHeight w:val="260"/>
          <w:jc w:val="center"/>
        </w:trPr>
        <w:tc>
          <w:tcPr>
            <w:tcW w:w="2429"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9</w:t>
            </w:r>
          </w:p>
        </w:tc>
        <w:tc>
          <w:tcPr>
            <w:tcW w:w="1303" w:type="dxa"/>
            <w:vAlign w:val="center"/>
          </w:tcPr>
          <w:p w:rsidR="0070329E" w:rsidRPr="00C754C1" w:rsidRDefault="001E18C4" w:rsidP="00EB2202">
            <w:pPr>
              <w:pStyle w:val="NoSpacing"/>
              <w:rPr>
                <w:rFonts w:ascii="Arial" w:hAnsi="Arial" w:cs="Arial"/>
                <w:sz w:val="24"/>
                <w:szCs w:val="24"/>
                <w:lang w:val="sq-AL"/>
              </w:rPr>
            </w:pPr>
            <w:r>
              <w:rPr>
                <w:rFonts w:ascii="Arial" w:hAnsi="Arial" w:cs="Arial"/>
                <w:sz w:val="24"/>
                <w:szCs w:val="24"/>
                <w:lang w:val="sq-AL"/>
              </w:rPr>
              <w:t>IX</w:t>
            </w:r>
          </w:p>
        </w:tc>
        <w:tc>
          <w:tcPr>
            <w:tcW w:w="1324" w:type="dxa"/>
            <w:shd w:val="clear" w:color="auto" w:fill="00B050"/>
            <w:vAlign w:val="center"/>
          </w:tcPr>
          <w:p w:rsidR="0070329E" w:rsidRPr="00C754C1" w:rsidRDefault="0070329E" w:rsidP="00EB2202">
            <w:pPr>
              <w:pStyle w:val="NoSpacing"/>
              <w:rPr>
                <w:rFonts w:ascii="Arial" w:hAnsi="Arial" w:cs="Arial"/>
                <w:sz w:val="24"/>
                <w:szCs w:val="24"/>
                <w:lang w:val="mk-MK"/>
              </w:rPr>
            </w:pPr>
            <w:r w:rsidRPr="00C754C1">
              <w:rPr>
                <w:rFonts w:ascii="Arial" w:hAnsi="Arial" w:cs="Arial"/>
                <w:sz w:val="24"/>
                <w:szCs w:val="24"/>
                <w:lang w:val="mk-MK"/>
              </w:rPr>
              <w:t>3</w:t>
            </w:r>
          </w:p>
        </w:tc>
        <w:tc>
          <w:tcPr>
            <w:tcW w:w="1244"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49</w:t>
            </w:r>
          </w:p>
        </w:tc>
        <w:tc>
          <w:tcPr>
            <w:tcW w:w="657" w:type="dxa"/>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w:t>
            </w:r>
          </w:p>
        </w:tc>
        <w:tc>
          <w:tcPr>
            <w:tcW w:w="619" w:type="dxa"/>
            <w:vAlign w:val="center"/>
          </w:tcPr>
          <w:p w:rsidR="0070329E" w:rsidRPr="00C754C1" w:rsidRDefault="0070329E" w:rsidP="00EB2202">
            <w:pPr>
              <w:pStyle w:val="NoSpacing"/>
              <w:rPr>
                <w:rFonts w:ascii="Arial" w:hAnsi="Arial" w:cs="Arial"/>
                <w:sz w:val="24"/>
                <w:szCs w:val="24"/>
                <w:lang w:val="sq-AL"/>
              </w:rPr>
            </w:pPr>
            <w:r w:rsidRPr="00C754C1">
              <w:rPr>
                <w:rFonts w:ascii="Arial" w:hAnsi="Arial" w:cs="Arial"/>
                <w:sz w:val="24"/>
                <w:szCs w:val="24"/>
                <w:lang w:val="sq-AL"/>
              </w:rPr>
              <w:t>-</w:t>
            </w:r>
          </w:p>
        </w:tc>
        <w:tc>
          <w:tcPr>
            <w:tcW w:w="739" w:type="dxa"/>
            <w:shd w:val="clear" w:color="auto" w:fill="00B0F0"/>
            <w:vAlign w:val="center"/>
          </w:tcPr>
          <w:p w:rsidR="0070329E" w:rsidRPr="00C754C1" w:rsidRDefault="0070329E" w:rsidP="00357C04">
            <w:pPr>
              <w:pStyle w:val="NoSpacing"/>
              <w:rPr>
                <w:rFonts w:ascii="Arial" w:hAnsi="Arial" w:cs="Arial"/>
                <w:sz w:val="24"/>
                <w:szCs w:val="24"/>
                <w:lang w:val="sq-AL"/>
              </w:rPr>
            </w:pPr>
            <w:r w:rsidRPr="00C754C1">
              <w:rPr>
                <w:rFonts w:ascii="Arial" w:hAnsi="Arial" w:cs="Arial"/>
                <w:sz w:val="24"/>
                <w:szCs w:val="24"/>
                <w:lang w:val="sq-AL"/>
              </w:rPr>
              <w:t>-</w:t>
            </w:r>
          </w:p>
        </w:tc>
        <w:tc>
          <w:tcPr>
            <w:tcW w:w="790"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30</w:t>
            </w:r>
          </w:p>
        </w:tc>
        <w:tc>
          <w:tcPr>
            <w:tcW w:w="797" w:type="dxa"/>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19</w:t>
            </w:r>
          </w:p>
        </w:tc>
        <w:tc>
          <w:tcPr>
            <w:tcW w:w="1337" w:type="dxa"/>
            <w:shd w:val="clear" w:color="auto" w:fill="C00000"/>
            <w:vAlign w:val="center"/>
          </w:tcPr>
          <w:p w:rsidR="0070329E" w:rsidRPr="00C754C1" w:rsidRDefault="0070329E" w:rsidP="00EB2202">
            <w:pPr>
              <w:pStyle w:val="NoSpacing"/>
              <w:rPr>
                <w:rFonts w:ascii="Arial" w:hAnsi="Arial" w:cs="Arial"/>
                <w:sz w:val="24"/>
                <w:szCs w:val="24"/>
              </w:rPr>
            </w:pPr>
            <w:r w:rsidRPr="00C754C1">
              <w:rPr>
                <w:rFonts w:ascii="Arial" w:hAnsi="Arial" w:cs="Arial"/>
                <w:sz w:val="24"/>
                <w:szCs w:val="24"/>
              </w:rPr>
              <w:t>49</w:t>
            </w:r>
          </w:p>
        </w:tc>
      </w:tr>
      <w:tr w:rsidR="0070329E" w:rsidRPr="00C754C1" w:rsidTr="00823CC4">
        <w:trPr>
          <w:trHeight w:val="350"/>
          <w:jc w:val="center"/>
        </w:trPr>
        <w:tc>
          <w:tcPr>
            <w:tcW w:w="3732" w:type="dxa"/>
            <w:gridSpan w:val="2"/>
            <w:vAlign w:val="center"/>
          </w:tcPr>
          <w:p w:rsidR="0070329E" w:rsidRPr="00C754C1" w:rsidRDefault="0070329E" w:rsidP="006D2EE2">
            <w:pPr>
              <w:pStyle w:val="NoSpacing"/>
              <w:jc w:val="left"/>
              <w:rPr>
                <w:rFonts w:ascii="Arial" w:hAnsi="Arial" w:cs="Arial"/>
                <w:sz w:val="24"/>
                <w:szCs w:val="24"/>
                <w:lang w:val="sq-AL"/>
              </w:rPr>
            </w:pPr>
            <w:r w:rsidRPr="00C754C1">
              <w:rPr>
                <w:rFonts w:ascii="Arial" w:hAnsi="Arial" w:cs="Arial"/>
                <w:sz w:val="24"/>
                <w:szCs w:val="24"/>
              </w:rPr>
              <w:t xml:space="preserve">Gjithsejt: </w:t>
            </w:r>
            <w:r w:rsidRPr="00C754C1">
              <w:rPr>
                <w:rFonts w:ascii="Arial" w:hAnsi="Arial" w:cs="Arial"/>
                <w:b/>
                <w:sz w:val="24"/>
                <w:szCs w:val="24"/>
                <w:lang w:val="sq-AL"/>
              </w:rPr>
              <w:t>VI – IX</w:t>
            </w:r>
          </w:p>
        </w:tc>
        <w:tc>
          <w:tcPr>
            <w:tcW w:w="1324" w:type="dxa"/>
            <w:shd w:val="clear" w:color="auto" w:fill="00B050"/>
            <w:vAlign w:val="center"/>
          </w:tcPr>
          <w:p w:rsidR="0070329E" w:rsidRPr="00C754C1" w:rsidRDefault="001E18C4" w:rsidP="00EB2202">
            <w:pPr>
              <w:pStyle w:val="NoSpacing"/>
              <w:rPr>
                <w:rFonts w:ascii="Arial" w:hAnsi="Arial" w:cs="Arial"/>
                <w:b/>
                <w:sz w:val="24"/>
                <w:szCs w:val="24"/>
              </w:rPr>
            </w:pPr>
            <w:r>
              <w:rPr>
                <w:rFonts w:ascii="Arial" w:hAnsi="Arial" w:cs="Arial"/>
                <w:b/>
                <w:sz w:val="24"/>
                <w:szCs w:val="24"/>
              </w:rPr>
              <w:t>12</w:t>
            </w:r>
          </w:p>
        </w:tc>
        <w:tc>
          <w:tcPr>
            <w:tcW w:w="1244" w:type="dxa"/>
            <w:vAlign w:val="center"/>
          </w:tcPr>
          <w:p w:rsidR="0070329E" w:rsidRPr="00C754C1" w:rsidRDefault="001E18C4" w:rsidP="00EB2202">
            <w:pPr>
              <w:pStyle w:val="NoSpacing"/>
              <w:rPr>
                <w:rFonts w:ascii="Arial" w:hAnsi="Arial" w:cs="Arial"/>
                <w:b/>
                <w:sz w:val="24"/>
                <w:szCs w:val="24"/>
              </w:rPr>
            </w:pPr>
            <w:r>
              <w:rPr>
                <w:rFonts w:ascii="Arial" w:hAnsi="Arial" w:cs="Arial"/>
                <w:b/>
                <w:sz w:val="24"/>
                <w:szCs w:val="24"/>
              </w:rPr>
              <w:t>199</w:t>
            </w:r>
          </w:p>
        </w:tc>
        <w:tc>
          <w:tcPr>
            <w:tcW w:w="657" w:type="dxa"/>
            <w:vAlign w:val="center"/>
          </w:tcPr>
          <w:p w:rsidR="0070329E" w:rsidRPr="00C754C1" w:rsidRDefault="0070329E" w:rsidP="00EB2202">
            <w:pPr>
              <w:pStyle w:val="NoSpacing"/>
              <w:rPr>
                <w:rFonts w:ascii="Arial" w:hAnsi="Arial" w:cs="Arial"/>
                <w:sz w:val="24"/>
                <w:szCs w:val="24"/>
                <w:lang w:val="sq-AL"/>
              </w:rPr>
            </w:pPr>
          </w:p>
        </w:tc>
        <w:tc>
          <w:tcPr>
            <w:tcW w:w="619" w:type="dxa"/>
            <w:vAlign w:val="center"/>
          </w:tcPr>
          <w:p w:rsidR="0070329E" w:rsidRPr="00C754C1" w:rsidRDefault="0070329E" w:rsidP="00EB2202">
            <w:pPr>
              <w:pStyle w:val="NoSpacing"/>
              <w:rPr>
                <w:rFonts w:ascii="Arial" w:hAnsi="Arial" w:cs="Arial"/>
                <w:sz w:val="24"/>
                <w:szCs w:val="24"/>
                <w:lang w:val="sq-AL"/>
              </w:rPr>
            </w:pPr>
          </w:p>
        </w:tc>
        <w:tc>
          <w:tcPr>
            <w:tcW w:w="739" w:type="dxa"/>
            <w:shd w:val="clear" w:color="auto" w:fill="00B0F0"/>
            <w:vAlign w:val="center"/>
          </w:tcPr>
          <w:p w:rsidR="0070329E" w:rsidRPr="00C754C1" w:rsidRDefault="0070329E" w:rsidP="00EB2202">
            <w:pPr>
              <w:pStyle w:val="NoSpacing"/>
              <w:rPr>
                <w:rFonts w:ascii="Arial" w:hAnsi="Arial" w:cs="Arial"/>
                <w:sz w:val="24"/>
                <w:szCs w:val="24"/>
                <w:lang w:val="sq-AL"/>
              </w:rPr>
            </w:pPr>
          </w:p>
        </w:tc>
        <w:tc>
          <w:tcPr>
            <w:tcW w:w="790" w:type="dxa"/>
            <w:vAlign w:val="center"/>
          </w:tcPr>
          <w:p w:rsidR="0070329E" w:rsidRPr="00C754C1" w:rsidRDefault="001E18C4" w:rsidP="00EB2202">
            <w:pPr>
              <w:pStyle w:val="NoSpacing"/>
              <w:rPr>
                <w:rFonts w:ascii="Arial" w:hAnsi="Arial" w:cs="Arial"/>
                <w:b/>
                <w:sz w:val="24"/>
                <w:szCs w:val="24"/>
              </w:rPr>
            </w:pPr>
            <w:r>
              <w:rPr>
                <w:rFonts w:ascii="Arial" w:hAnsi="Arial" w:cs="Arial"/>
                <w:b/>
                <w:sz w:val="24"/>
                <w:szCs w:val="24"/>
              </w:rPr>
              <w:t>106</w:t>
            </w:r>
          </w:p>
        </w:tc>
        <w:tc>
          <w:tcPr>
            <w:tcW w:w="797" w:type="dxa"/>
            <w:vAlign w:val="center"/>
          </w:tcPr>
          <w:p w:rsidR="0070329E" w:rsidRPr="00C754C1" w:rsidRDefault="001E18C4" w:rsidP="00EB2202">
            <w:pPr>
              <w:pStyle w:val="NoSpacing"/>
              <w:rPr>
                <w:rFonts w:ascii="Arial" w:hAnsi="Arial" w:cs="Arial"/>
                <w:b/>
                <w:sz w:val="24"/>
                <w:szCs w:val="24"/>
              </w:rPr>
            </w:pPr>
            <w:r>
              <w:rPr>
                <w:rFonts w:ascii="Arial" w:hAnsi="Arial" w:cs="Arial"/>
                <w:b/>
                <w:sz w:val="24"/>
                <w:szCs w:val="24"/>
              </w:rPr>
              <w:t>93</w:t>
            </w:r>
          </w:p>
        </w:tc>
        <w:tc>
          <w:tcPr>
            <w:tcW w:w="1337" w:type="dxa"/>
            <w:shd w:val="clear" w:color="auto" w:fill="C00000"/>
            <w:vAlign w:val="center"/>
          </w:tcPr>
          <w:p w:rsidR="0070329E" w:rsidRPr="00C754C1" w:rsidRDefault="001E18C4" w:rsidP="00357C04">
            <w:pPr>
              <w:pStyle w:val="NoSpacing"/>
              <w:rPr>
                <w:rFonts w:ascii="Arial" w:hAnsi="Arial" w:cs="Arial"/>
                <w:b/>
                <w:sz w:val="24"/>
                <w:szCs w:val="24"/>
              </w:rPr>
            </w:pPr>
            <w:r>
              <w:rPr>
                <w:rFonts w:ascii="Arial" w:hAnsi="Arial" w:cs="Arial"/>
                <w:b/>
                <w:sz w:val="24"/>
                <w:szCs w:val="24"/>
              </w:rPr>
              <w:t>199</w:t>
            </w:r>
          </w:p>
        </w:tc>
      </w:tr>
      <w:tr w:rsidR="0070329E" w:rsidRPr="00C754C1" w:rsidTr="00823CC4">
        <w:trPr>
          <w:trHeight w:val="350"/>
          <w:jc w:val="center"/>
        </w:trPr>
        <w:tc>
          <w:tcPr>
            <w:tcW w:w="3732" w:type="dxa"/>
            <w:gridSpan w:val="2"/>
            <w:vAlign w:val="center"/>
          </w:tcPr>
          <w:p w:rsidR="0070329E" w:rsidRPr="00C754C1" w:rsidRDefault="0070329E" w:rsidP="006D2EE2">
            <w:pPr>
              <w:pStyle w:val="NoSpacing"/>
              <w:jc w:val="left"/>
              <w:rPr>
                <w:rFonts w:ascii="Arial" w:hAnsi="Arial" w:cs="Arial"/>
                <w:sz w:val="24"/>
                <w:szCs w:val="24"/>
                <w:lang w:val="sq-AL"/>
              </w:rPr>
            </w:pPr>
            <w:r w:rsidRPr="00C754C1">
              <w:rPr>
                <w:rFonts w:ascii="Arial" w:hAnsi="Arial" w:cs="Arial"/>
                <w:sz w:val="24"/>
                <w:szCs w:val="24"/>
              </w:rPr>
              <w:t xml:space="preserve">Gjithsejt:  </w:t>
            </w:r>
            <w:r w:rsidRPr="00C754C1">
              <w:rPr>
                <w:rFonts w:ascii="Arial" w:hAnsi="Arial" w:cs="Arial"/>
                <w:sz w:val="24"/>
                <w:szCs w:val="24"/>
                <w:lang w:val="sq-AL"/>
              </w:rPr>
              <w:t>I – IX</w:t>
            </w:r>
          </w:p>
        </w:tc>
        <w:tc>
          <w:tcPr>
            <w:tcW w:w="1324" w:type="dxa"/>
            <w:shd w:val="clear" w:color="auto" w:fill="00B050"/>
            <w:vAlign w:val="center"/>
          </w:tcPr>
          <w:p w:rsidR="0070329E" w:rsidRPr="00C754C1" w:rsidRDefault="001E18C4" w:rsidP="00EB2202">
            <w:pPr>
              <w:pStyle w:val="NoSpacing"/>
              <w:rPr>
                <w:rFonts w:ascii="Arial" w:hAnsi="Arial" w:cs="Arial"/>
                <w:b/>
                <w:sz w:val="24"/>
                <w:szCs w:val="24"/>
              </w:rPr>
            </w:pPr>
            <w:r>
              <w:rPr>
                <w:rFonts w:ascii="Arial" w:hAnsi="Arial" w:cs="Arial"/>
                <w:b/>
                <w:sz w:val="24"/>
                <w:szCs w:val="24"/>
              </w:rPr>
              <w:t>29</w:t>
            </w:r>
          </w:p>
        </w:tc>
        <w:tc>
          <w:tcPr>
            <w:tcW w:w="1244" w:type="dxa"/>
            <w:vAlign w:val="center"/>
          </w:tcPr>
          <w:p w:rsidR="0070329E" w:rsidRPr="00C754C1" w:rsidRDefault="00C15392" w:rsidP="001E18C4">
            <w:pPr>
              <w:pStyle w:val="NoSpacing"/>
              <w:jc w:val="left"/>
              <w:rPr>
                <w:rFonts w:ascii="Arial" w:hAnsi="Arial" w:cs="Arial"/>
                <w:b/>
                <w:sz w:val="24"/>
                <w:szCs w:val="24"/>
              </w:rPr>
            </w:pPr>
            <w:r>
              <w:rPr>
                <w:rFonts w:ascii="Arial" w:hAnsi="Arial" w:cs="Arial"/>
                <w:b/>
                <w:sz w:val="24"/>
                <w:szCs w:val="24"/>
              </w:rPr>
              <w:t xml:space="preserve">     </w:t>
            </w:r>
            <w:r w:rsidR="001E18C4">
              <w:rPr>
                <w:rFonts w:ascii="Arial" w:hAnsi="Arial" w:cs="Arial"/>
                <w:b/>
                <w:sz w:val="24"/>
                <w:szCs w:val="24"/>
              </w:rPr>
              <w:t>515</w:t>
            </w:r>
          </w:p>
        </w:tc>
        <w:tc>
          <w:tcPr>
            <w:tcW w:w="657" w:type="dxa"/>
            <w:vAlign w:val="center"/>
          </w:tcPr>
          <w:p w:rsidR="0070329E" w:rsidRPr="00C754C1" w:rsidRDefault="000606C0" w:rsidP="00EB2202">
            <w:pPr>
              <w:pStyle w:val="NoSpacing"/>
              <w:rPr>
                <w:rFonts w:ascii="Arial" w:hAnsi="Arial" w:cs="Arial"/>
                <w:b/>
                <w:sz w:val="24"/>
                <w:szCs w:val="24"/>
                <w:lang w:val="sq-AL"/>
              </w:rPr>
            </w:pPr>
            <w:r>
              <w:rPr>
                <w:rFonts w:ascii="Arial" w:hAnsi="Arial" w:cs="Arial"/>
                <w:b/>
                <w:sz w:val="24"/>
                <w:szCs w:val="24"/>
                <w:lang w:val="sq-AL"/>
              </w:rPr>
              <w:t>7</w:t>
            </w:r>
          </w:p>
        </w:tc>
        <w:tc>
          <w:tcPr>
            <w:tcW w:w="619" w:type="dxa"/>
            <w:vAlign w:val="center"/>
          </w:tcPr>
          <w:p w:rsidR="0070329E" w:rsidRPr="00C754C1" w:rsidRDefault="001E18C4" w:rsidP="00EB2202">
            <w:pPr>
              <w:pStyle w:val="NoSpacing"/>
              <w:rPr>
                <w:rFonts w:ascii="Arial" w:hAnsi="Arial" w:cs="Arial"/>
                <w:b/>
                <w:sz w:val="24"/>
                <w:szCs w:val="24"/>
                <w:lang w:val="sq-AL"/>
              </w:rPr>
            </w:pPr>
            <w:r>
              <w:rPr>
                <w:rFonts w:ascii="Arial" w:hAnsi="Arial" w:cs="Arial"/>
                <w:b/>
                <w:sz w:val="24"/>
                <w:szCs w:val="24"/>
                <w:lang w:val="sq-AL"/>
              </w:rPr>
              <w:t>7</w:t>
            </w:r>
          </w:p>
        </w:tc>
        <w:tc>
          <w:tcPr>
            <w:tcW w:w="739" w:type="dxa"/>
            <w:shd w:val="clear" w:color="auto" w:fill="00B0F0"/>
            <w:vAlign w:val="center"/>
          </w:tcPr>
          <w:p w:rsidR="0070329E" w:rsidRPr="00C754C1" w:rsidRDefault="001E18C4" w:rsidP="00EB2202">
            <w:pPr>
              <w:pStyle w:val="NoSpacing"/>
              <w:rPr>
                <w:rFonts w:ascii="Arial" w:hAnsi="Arial" w:cs="Arial"/>
                <w:b/>
                <w:sz w:val="24"/>
                <w:szCs w:val="24"/>
                <w:lang w:val="sq-AL"/>
              </w:rPr>
            </w:pPr>
            <w:r>
              <w:rPr>
                <w:rFonts w:ascii="Arial" w:hAnsi="Arial" w:cs="Arial"/>
                <w:b/>
                <w:sz w:val="24"/>
                <w:szCs w:val="24"/>
                <w:lang w:val="sq-AL"/>
              </w:rPr>
              <w:t>1</w:t>
            </w:r>
            <w:r w:rsidR="000606C0">
              <w:rPr>
                <w:rFonts w:ascii="Arial" w:hAnsi="Arial" w:cs="Arial"/>
                <w:b/>
                <w:sz w:val="24"/>
                <w:szCs w:val="24"/>
                <w:lang w:val="sq-AL"/>
              </w:rPr>
              <w:t>4</w:t>
            </w:r>
          </w:p>
        </w:tc>
        <w:tc>
          <w:tcPr>
            <w:tcW w:w="790" w:type="dxa"/>
            <w:vAlign w:val="center"/>
          </w:tcPr>
          <w:p w:rsidR="0070329E" w:rsidRPr="00C754C1" w:rsidRDefault="00C15392" w:rsidP="00357C04">
            <w:pPr>
              <w:pStyle w:val="NoSpacing"/>
              <w:rPr>
                <w:rFonts w:ascii="Arial" w:hAnsi="Arial" w:cs="Arial"/>
                <w:b/>
                <w:sz w:val="24"/>
                <w:szCs w:val="24"/>
              </w:rPr>
            </w:pPr>
            <w:r>
              <w:rPr>
                <w:rFonts w:ascii="Arial" w:hAnsi="Arial" w:cs="Arial"/>
                <w:b/>
                <w:sz w:val="24"/>
                <w:szCs w:val="24"/>
              </w:rPr>
              <w:t>2</w:t>
            </w:r>
            <w:r w:rsidR="000606C0">
              <w:rPr>
                <w:rFonts w:ascii="Arial" w:hAnsi="Arial" w:cs="Arial"/>
                <w:b/>
                <w:sz w:val="24"/>
                <w:szCs w:val="24"/>
              </w:rPr>
              <w:t>60</w:t>
            </w:r>
          </w:p>
        </w:tc>
        <w:tc>
          <w:tcPr>
            <w:tcW w:w="797" w:type="dxa"/>
            <w:vAlign w:val="center"/>
          </w:tcPr>
          <w:p w:rsidR="0070329E" w:rsidRPr="00C754C1" w:rsidRDefault="00C15392" w:rsidP="00F14AB4">
            <w:pPr>
              <w:pStyle w:val="NoSpacing"/>
              <w:rPr>
                <w:rFonts w:ascii="Arial" w:hAnsi="Arial" w:cs="Arial"/>
                <w:b/>
                <w:sz w:val="24"/>
                <w:szCs w:val="24"/>
              </w:rPr>
            </w:pPr>
            <w:r>
              <w:rPr>
                <w:rFonts w:ascii="Arial" w:hAnsi="Arial" w:cs="Arial"/>
                <w:b/>
                <w:sz w:val="24"/>
                <w:szCs w:val="24"/>
              </w:rPr>
              <w:t>241</w:t>
            </w:r>
          </w:p>
        </w:tc>
        <w:tc>
          <w:tcPr>
            <w:tcW w:w="1337" w:type="dxa"/>
            <w:shd w:val="clear" w:color="auto" w:fill="C00000"/>
            <w:vAlign w:val="center"/>
          </w:tcPr>
          <w:p w:rsidR="0070329E" w:rsidRPr="00C754C1" w:rsidRDefault="00C15392" w:rsidP="00EB2202">
            <w:pPr>
              <w:pStyle w:val="NoSpacing"/>
              <w:rPr>
                <w:rFonts w:ascii="Arial" w:hAnsi="Arial" w:cs="Arial"/>
                <w:b/>
                <w:sz w:val="24"/>
                <w:szCs w:val="24"/>
              </w:rPr>
            </w:pPr>
            <w:r>
              <w:rPr>
                <w:rFonts w:ascii="Arial" w:hAnsi="Arial" w:cs="Arial"/>
                <w:b/>
                <w:sz w:val="24"/>
                <w:szCs w:val="24"/>
              </w:rPr>
              <w:t>50</w:t>
            </w:r>
            <w:r w:rsidR="000606C0">
              <w:rPr>
                <w:rFonts w:ascii="Arial" w:hAnsi="Arial" w:cs="Arial"/>
                <w:b/>
                <w:sz w:val="24"/>
                <w:szCs w:val="24"/>
              </w:rPr>
              <w:t>1</w:t>
            </w:r>
          </w:p>
        </w:tc>
      </w:tr>
    </w:tbl>
    <w:p w:rsidR="0022691F" w:rsidRPr="002206F1" w:rsidRDefault="0022691F" w:rsidP="002206F1">
      <w:pPr>
        <w:pStyle w:val="NoSpacing"/>
        <w:jc w:val="both"/>
        <w:rPr>
          <w:rFonts w:ascii="Arial" w:hAnsi="Arial" w:cs="Arial"/>
        </w:rPr>
      </w:pPr>
      <w:r w:rsidRPr="00A40A11">
        <w:rPr>
          <w:rFonts w:ascii="Arial" w:hAnsi="Arial" w:cs="Arial"/>
        </w:rPr>
        <w:tab/>
      </w:r>
      <w:r w:rsidRPr="00A40A11">
        <w:rPr>
          <w:rFonts w:ascii="Arial" w:hAnsi="Arial" w:cs="Arial"/>
        </w:rPr>
        <w:tab/>
      </w:r>
      <w:r w:rsidRPr="00A40A11">
        <w:rPr>
          <w:rFonts w:ascii="Arial" w:hAnsi="Arial" w:cs="Arial"/>
        </w:rPr>
        <w:tab/>
      </w:r>
      <w:r w:rsidR="002206F1" w:rsidRPr="002206F1">
        <w:rPr>
          <w:rFonts w:ascii="Arial" w:hAnsi="Arial" w:cs="Arial"/>
        </w:rPr>
        <w:t xml:space="preserve">                                                                   </w:t>
      </w:r>
      <w:r w:rsidRPr="002206F1">
        <w:rPr>
          <w:rFonts w:ascii="Arial" w:hAnsi="Arial" w:cs="Arial"/>
          <w:b/>
        </w:rPr>
        <w:t>Kuadri arsimor</w:t>
      </w:r>
    </w:p>
    <w:tbl>
      <w:tblPr>
        <w:tblW w:w="0" w:type="auto"/>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0"/>
        <w:gridCol w:w="2847"/>
        <w:gridCol w:w="2941"/>
        <w:gridCol w:w="2170"/>
      </w:tblGrid>
      <w:tr w:rsidR="00C15392" w:rsidRPr="002206F1" w:rsidTr="009439CB">
        <w:trPr>
          <w:trHeight w:val="323"/>
          <w:jc w:val="center"/>
        </w:trPr>
        <w:tc>
          <w:tcPr>
            <w:tcW w:w="2450" w:type="dxa"/>
            <w:vAlign w:val="center"/>
          </w:tcPr>
          <w:p w:rsidR="00C15392" w:rsidRPr="002206F1" w:rsidRDefault="00C15392" w:rsidP="002206F1">
            <w:pPr>
              <w:pStyle w:val="NoSpacing"/>
              <w:rPr>
                <w:rFonts w:ascii="Arial" w:hAnsi="Arial" w:cs="Arial"/>
                <w:b/>
                <w:lang w:val="mk-MK"/>
              </w:rPr>
            </w:pPr>
          </w:p>
        </w:tc>
        <w:tc>
          <w:tcPr>
            <w:tcW w:w="2847" w:type="dxa"/>
            <w:vAlign w:val="center"/>
          </w:tcPr>
          <w:p w:rsidR="00C15392" w:rsidRPr="002206F1" w:rsidRDefault="00C15392" w:rsidP="009439CB">
            <w:pPr>
              <w:pStyle w:val="NoSpacing"/>
              <w:rPr>
                <w:rFonts w:ascii="Arial" w:hAnsi="Arial" w:cs="Arial"/>
              </w:rPr>
            </w:pPr>
            <w:r w:rsidRPr="002206F1">
              <w:rPr>
                <w:rFonts w:ascii="Arial" w:hAnsi="Arial" w:cs="Arial"/>
              </w:rPr>
              <w:t>Mësimi në gj. maqedone</w:t>
            </w:r>
          </w:p>
        </w:tc>
        <w:tc>
          <w:tcPr>
            <w:tcW w:w="2941" w:type="dxa"/>
            <w:vAlign w:val="center"/>
          </w:tcPr>
          <w:p w:rsidR="00C15392" w:rsidRPr="002206F1" w:rsidRDefault="00C15392" w:rsidP="009439CB">
            <w:pPr>
              <w:pStyle w:val="NoSpacing"/>
              <w:rPr>
                <w:rFonts w:ascii="Arial" w:hAnsi="Arial" w:cs="Arial"/>
              </w:rPr>
            </w:pPr>
            <w:r w:rsidRPr="002206F1">
              <w:rPr>
                <w:rFonts w:ascii="Arial" w:hAnsi="Arial" w:cs="Arial"/>
              </w:rPr>
              <w:t>Mësimi në gj. shqipe</w:t>
            </w:r>
          </w:p>
        </w:tc>
        <w:tc>
          <w:tcPr>
            <w:tcW w:w="2170" w:type="dxa"/>
            <w:vAlign w:val="center"/>
          </w:tcPr>
          <w:p w:rsidR="00C15392" w:rsidRPr="002206F1" w:rsidRDefault="00C15392" w:rsidP="009439CB">
            <w:pPr>
              <w:spacing w:after="0"/>
              <w:jc w:val="center"/>
              <w:rPr>
                <w:rFonts w:ascii="Arial" w:eastAsia="Calibri" w:hAnsi="Arial" w:cs="Arial"/>
              </w:rPr>
            </w:pPr>
            <w:r w:rsidRPr="002206F1">
              <w:rPr>
                <w:rFonts w:ascii="Arial" w:eastAsia="Calibri" w:hAnsi="Arial" w:cs="Arial"/>
              </w:rPr>
              <w:t>GJITHS</w:t>
            </w:r>
            <w:r w:rsidR="009439CB">
              <w:rPr>
                <w:rFonts w:ascii="Arial" w:eastAsia="Calibri" w:hAnsi="Arial" w:cs="Arial"/>
              </w:rPr>
              <w:t>EJT</w:t>
            </w:r>
          </w:p>
        </w:tc>
      </w:tr>
      <w:tr w:rsidR="00C15392" w:rsidRPr="002206F1" w:rsidTr="009439CB">
        <w:trPr>
          <w:jc w:val="center"/>
        </w:trPr>
        <w:tc>
          <w:tcPr>
            <w:tcW w:w="2450" w:type="dxa"/>
            <w:vAlign w:val="center"/>
          </w:tcPr>
          <w:p w:rsidR="00C15392" w:rsidRPr="002206F1" w:rsidRDefault="00C15392" w:rsidP="002206F1">
            <w:pPr>
              <w:pStyle w:val="NoSpacing"/>
              <w:rPr>
                <w:rFonts w:ascii="Arial" w:hAnsi="Arial" w:cs="Arial"/>
              </w:rPr>
            </w:pPr>
            <w:r w:rsidRPr="002206F1">
              <w:rPr>
                <w:rFonts w:ascii="Arial" w:hAnsi="Arial" w:cs="Arial"/>
                <w:lang w:val="mk-MK"/>
              </w:rPr>
              <w:t xml:space="preserve">Numri </w:t>
            </w:r>
            <w:r w:rsidRPr="002206F1">
              <w:rPr>
                <w:rFonts w:ascii="Arial" w:hAnsi="Arial" w:cs="Arial"/>
              </w:rPr>
              <w:t>i paraleleve</w:t>
            </w:r>
          </w:p>
        </w:tc>
        <w:tc>
          <w:tcPr>
            <w:tcW w:w="2847" w:type="dxa"/>
            <w:vAlign w:val="center"/>
          </w:tcPr>
          <w:p w:rsidR="00C15392" w:rsidRPr="002206F1" w:rsidRDefault="00C15392" w:rsidP="002206F1">
            <w:pPr>
              <w:pStyle w:val="NoSpacing"/>
              <w:rPr>
                <w:rFonts w:ascii="Arial" w:hAnsi="Arial" w:cs="Arial"/>
                <w:b/>
                <w:lang w:val="mk-MK"/>
              </w:rPr>
            </w:pPr>
            <w:r w:rsidRPr="002206F1">
              <w:rPr>
                <w:rFonts w:ascii="Arial" w:hAnsi="Arial" w:cs="Arial"/>
                <w:b/>
                <w:lang w:val="mk-MK"/>
              </w:rPr>
              <w:t xml:space="preserve">2 </w:t>
            </w:r>
            <w:r w:rsidRPr="002206F1">
              <w:rPr>
                <w:rFonts w:ascii="Arial" w:hAnsi="Arial" w:cs="Arial"/>
                <w:lang w:val="mk-MK"/>
              </w:rPr>
              <w:t>(</w:t>
            </w:r>
            <w:r w:rsidRPr="002206F1">
              <w:rPr>
                <w:rFonts w:ascii="Arial" w:hAnsi="Arial" w:cs="Arial"/>
              </w:rPr>
              <w:t>par.të kombinuara</w:t>
            </w:r>
            <w:r w:rsidRPr="002206F1">
              <w:rPr>
                <w:rFonts w:ascii="Arial" w:hAnsi="Arial" w:cs="Arial"/>
                <w:lang w:val="mk-MK"/>
              </w:rPr>
              <w:t>)</w:t>
            </w:r>
          </w:p>
        </w:tc>
        <w:tc>
          <w:tcPr>
            <w:tcW w:w="2941" w:type="dxa"/>
            <w:vAlign w:val="center"/>
          </w:tcPr>
          <w:p w:rsidR="00C15392" w:rsidRPr="002206F1" w:rsidRDefault="00C15392" w:rsidP="002206F1">
            <w:pPr>
              <w:pStyle w:val="NoSpacing"/>
              <w:rPr>
                <w:rFonts w:ascii="Arial" w:hAnsi="Arial" w:cs="Arial"/>
                <w:b/>
                <w:lang w:val="mk-MK"/>
              </w:rPr>
            </w:pPr>
            <w:r w:rsidRPr="002206F1">
              <w:rPr>
                <w:rFonts w:ascii="Arial" w:hAnsi="Arial" w:cs="Arial"/>
                <w:b/>
                <w:lang w:val="mk-MK"/>
              </w:rPr>
              <w:t>27</w:t>
            </w:r>
          </w:p>
        </w:tc>
        <w:tc>
          <w:tcPr>
            <w:tcW w:w="2170" w:type="dxa"/>
            <w:vAlign w:val="center"/>
          </w:tcPr>
          <w:p w:rsidR="00C15392" w:rsidRPr="002206F1" w:rsidRDefault="00C15392" w:rsidP="002206F1">
            <w:pPr>
              <w:pStyle w:val="NoSpacing"/>
              <w:rPr>
                <w:rFonts w:ascii="Arial" w:hAnsi="Arial" w:cs="Arial"/>
                <w:b/>
              </w:rPr>
            </w:pPr>
            <w:r w:rsidRPr="002206F1">
              <w:rPr>
                <w:rFonts w:ascii="Arial" w:hAnsi="Arial" w:cs="Arial"/>
                <w:b/>
              </w:rPr>
              <w:t>29</w:t>
            </w:r>
          </w:p>
        </w:tc>
      </w:tr>
      <w:tr w:rsidR="00C15392" w:rsidRPr="002206F1" w:rsidTr="009439CB">
        <w:trPr>
          <w:trHeight w:val="332"/>
          <w:jc w:val="center"/>
        </w:trPr>
        <w:tc>
          <w:tcPr>
            <w:tcW w:w="2450" w:type="dxa"/>
            <w:vAlign w:val="center"/>
          </w:tcPr>
          <w:p w:rsidR="00C15392" w:rsidRPr="002206F1" w:rsidRDefault="00C15392" w:rsidP="002206F1">
            <w:pPr>
              <w:pStyle w:val="NoSpacing"/>
              <w:rPr>
                <w:rFonts w:ascii="Arial" w:hAnsi="Arial" w:cs="Arial"/>
              </w:rPr>
            </w:pPr>
            <w:r w:rsidRPr="002206F1">
              <w:rPr>
                <w:rFonts w:ascii="Arial" w:hAnsi="Arial" w:cs="Arial"/>
              </w:rPr>
              <w:t>Numri i nxënësve</w:t>
            </w:r>
          </w:p>
        </w:tc>
        <w:tc>
          <w:tcPr>
            <w:tcW w:w="2847" w:type="dxa"/>
            <w:vAlign w:val="center"/>
          </w:tcPr>
          <w:p w:rsidR="00C15392" w:rsidRPr="002206F1" w:rsidRDefault="00C15392" w:rsidP="002206F1">
            <w:pPr>
              <w:pStyle w:val="NoSpacing"/>
              <w:rPr>
                <w:rFonts w:ascii="Arial" w:hAnsi="Arial" w:cs="Arial"/>
                <w:b/>
              </w:rPr>
            </w:pPr>
            <w:r w:rsidRPr="002206F1">
              <w:rPr>
                <w:rFonts w:ascii="Arial" w:hAnsi="Arial" w:cs="Arial"/>
                <w:b/>
                <w:lang w:val="mk-MK"/>
              </w:rPr>
              <w:t>1</w:t>
            </w:r>
            <w:r w:rsidRPr="002206F1">
              <w:rPr>
                <w:rFonts w:ascii="Arial" w:hAnsi="Arial" w:cs="Arial"/>
                <w:b/>
              </w:rPr>
              <w:t>5</w:t>
            </w:r>
          </w:p>
        </w:tc>
        <w:tc>
          <w:tcPr>
            <w:tcW w:w="2941" w:type="dxa"/>
            <w:vAlign w:val="center"/>
          </w:tcPr>
          <w:p w:rsidR="00C15392" w:rsidRPr="002206F1" w:rsidRDefault="00C15392" w:rsidP="002206F1">
            <w:pPr>
              <w:pStyle w:val="NoSpacing"/>
              <w:rPr>
                <w:rFonts w:ascii="Arial" w:hAnsi="Arial" w:cs="Arial"/>
                <w:b/>
              </w:rPr>
            </w:pPr>
            <w:r w:rsidRPr="002206F1">
              <w:rPr>
                <w:rFonts w:ascii="Arial" w:hAnsi="Arial" w:cs="Arial"/>
                <w:b/>
              </w:rPr>
              <w:t>500</w:t>
            </w:r>
          </w:p>
        </w:tc>
        <w:tc>
          <w:tcPr>
            <w:tcW w:w="2170" w:type="dxa"/>
            <w:vAlign w:val="center"/>
          </w:tcPr>
          <w:p w:rsidR="00C15392" w:rsidRPr="002206F1" w:rsidRDefault="00C15392" w:rsidP="002206F1">
            <w:pPr>
              <w:pStyle w:val="NoSpacing"/>
              <w:rPr>
                <w:rFonts w:ascii="Arial" w:hAnsi="Arial" w:cs="Arial"/>
                <w:b/>
              </w:rPr>
            </w:pPr>
            <w:r w:rsidRPr="002206F1">
              <w:rPr>
                <w:rFonts w:ascii="Arial" w:hAnsi="Arial" w:cs="Arial"/>
                <w:b/>
              </w:rPr>
              <w:t>515</w:t>
            </w:r>
          </w:p>
        </w:tc>
      </w:tr>
      <w:tr w:rsidR="00C15392" w:rsidRPr="002206F1" w:rsidTr="009439CB">
        <w:trPr>
          <w:jc w:val="center"/>
        </w:trPr>
        <w:tc>
          <w:tcPr>
            <w:tcW w:w="2450" w:type="dxa"/>
            <w:vAlign w:val="center"/>
          </w:tcPr>
          <w:p w:rsidR="00C15392" w:rsidRPr="002206F1" w:rsidRDefault="00C15392" w:rsidP="002206F1">
            <w:pPr>
              <w:pStyle w:val="NoSpacing"/>
              <w:rPr>
                <w:rFonts w:ascii="Arial" w:hAnsi="Arial" w:cs="Arial"/>
              </w:rPr>
            </w:pPr>
            <w:r w:rsidRPr="002206F1">
              <w:rPr>
                <w:rFonts w:ascii="Arial" w:hAnsi="Arial" w:cs="Arial"/>
              </w:rPr>
              <w:t>Numri i mësueseve</w:t>
            </w:r>
          </w:p>
        </w:tc>
        <w:tc>
          <w:tcPr>
            <w:tcW w:w="2847" w:type="dxa"/>
            <w:vAlign w:val="center"/>
          </w:tcPr>
          <w:p w:rsidR="00C15392" w:rsidRPr="002206F1" w:rsidRDefault="00C15392" w:rsidP="002206F1">
            <w:pPr>
              <w:pStyle w:val="NoSpacing"/>
              <w:rPr>
                <w:rFonts w:ascii="Arial" w:hAnsi="Arial" w:cs="Arial"/>
                <w:b/>
                <w:lang w:val="mk-MK"/>
              </w:rPr>
            </w:pPr>
            <w:r w:rsidRPr="002206F1">
              <w:rPr>
                <w:rFonts w:ascii="Arial" w:hAnsi="Arial" w:cs="Arial"/>
                <w:b/>
                <w:lang w:val="mk-MK"/>
              </w:rPr>
              <w:t>2</w:t>
            </w:r>
          </w:p>
        </w:tc>
        <w:tc>
          <w:tcPr>
            <w:tcW w:w="2941" w:type="dxa"/>
            <w:vAlign w:val="center"/>
          </w:tcPr>
          <w:p w:rsidR="00C15392" w:rsidRPr="002206F1" w:rsidRDefault="00C15392" w:rsidP="002206F1">
            <w:pPr>
              <w:pStyle w:val="NoSpacing"/>
              <w:rPr>
                <w:rFonts w:ascii="Arial" w:hAnsi="Arial" w:cs="Arial"/>
                <w:b/>
                <w:lang w:val="mk-MK"/>
              </w:rPr>
            </w:pPr>
            <w:r w:rsidRPr="002206F1">
              <w:rPr>
                <w:rFonts w:ascii="Arial" w:hAnsi="Arial" w:cs="Arial"/>
                <w:b/>
                <w:lang w:val="mk-MK"/>
              </w:rPr>
              <w:t>39</w:t>
            </w:r>
          </w:p>
        </w:tc>
        <w:tc>
          <w:tcPr>
            <w:tcW w:w="2170" w:type="dxa"/>
            <w:vAlign w:val="center"/>
          </w:tcPr>
          <w:p w:rsidR="00C15392" w:rsidRPr="002206F1" w:rsidRDefault="00C15392" w:rsidP="002206F1">
            <w:pPr>
              <w:pStyle w:val="NoSpacing"/>
              <w:rPr>
                <w:rFonts w:ascii="Arial" w:hAnsi="Arial" w:cs="Arial"/>
                <w:b/>
              </w:rPr>
            </w:pPr>
            <w:r w:rsidRPr="002206F1">
              <w:rPr>
                <w:rFonts w:ascii="Arial" w:hAnsi="Arial" w:cs="Arial"/>
                <w:b/>
              </w:rPr>
              <w:t>41</w:t>
            </w:r>
          </w:p>
        </w:tc>
      </w:tr>
    </w:tbl>
    <w:p w:rsidR="0022691F" w:rsidRPr="00D21D57" w:rsidRDefault="0022691F" w:rsidP="00355617">
      <w:pPr>
        <w:pStyle w:val="NoSpacing"/>
        <w:jc w:val="both"/>
        <w:rPr>
          <w:rFonts w:ascii="Arial" w:eastAsia="Times New Roman" w:hAnsi="Arial" w:cs="Arial"/>
          <w:b/>
          <w:bCs/>
          <w:color w:val="000000"/>
          <w:lang w:val="mk-MK"/>
        </w:rPr>
      </w:pPr>
      <w:r w:rsidRPr="00A40A11">
        <w:rPr>
          <w:rFonts w:ascii="Arial" w:hAnsi="Arial" w:cs="Arial"/>
          <w:b/>
        </w:rPr>
        <w:lastRenderedPageBreak/>
        <w:t xml:space="preserve">  </w:t>
      </w:r>
      <w:r w:rsidRPr="00A40A11">
        <w:rPr>
          <w:rFonts w:ascii="Arial" w:eastAsia="Times New Roman" w:hAnsi="Arial" w:cs="Arial"/>
          <w:b/>
          <w:bCs/>
          <w:color w:val="000000"/>
        </w:rPr>
        <w:t xml:space="preserve">           </w:t>
      </w:r>
      <w:r w:rsidR="00A83FD1">
        <w:rPr>
          <w:rFonts w:ascii="Arial" w:eastAsia="Times New Roman" w:hAnsi="Arial" w:cs="Arial"/>
          <w:b/>
          <w:bCs/>
          <w:noProof/>
          <w:color w:val="000000"/>
        </w:rPr>
        <w:pict>
          <v:rect id="_x0000_s1091" style="position:absolute;left:0;text-align:left;margin-left:127.2pt;margin-top:6.1pt;width:354pt;height:26.25pt;z-index:-251598848;mso-position-horizontal-relative:text;mso-position-vertical-relative:text" fillcolor="#8064a2 [3207]" strokecolor="#f2f2f2 [3041]" strokeweight="3pt">
            <v:shadow on="t" type="perspective" color="#3f3151 [1607]" opacity=".5" offset="1pt" offset2="-1pt"/>
          </v:rect>
        </w:pict>
      </w:r>
    </w:p>
    <w:p w:rsidR="0022691F" w:rsidRPr="004C1711" w:rsidRDefault="004C1711" w:rsidP="00AE6D10">
      <w:pPr>
        <w:pStyle w:val="NoSpacing"/>
        <w:ind w:left="720" w:firstLine="720"/>
        <w:jc w:val="left"/>
        <w:rPr>
          <w:rFonts w:ascii="Arial" w:eastAsia="Times New Roman" w:hAnsi="Arial" w:cs="Arial"/>
          <w:b/>
          <w:bCs/>
          <w:color w:val="000000"/>
          <w:sz w:val="28"/>
          <w:szCs w:val="28"/>
        </w:rPr>
      </w:pPr>
      <w:r w:rsidRPr="004C1711">
        <w:rPr>
          <w:rFonts w:ascii="Arial" w:eastAsia="Times New Roman" w:hAnsi="Arial" w:cs="Arial"/>
          <w:b/>
          <w:bCs/>
          <w:color w:val="000000"/>
          <w:sz w:val="28"/>
          <w:szCs w:val="28"/>
        </w:rPr>
        <w:t xml:space="preserve">                   </w:t>
      </w:r>
      <w:r w:rsidR="0022691F" w:rsidRPr="004C1711">
        <w:rPr>
          <w:rFonts w:ascii="Arial" w:eastAsia="Times New Roman" w:hAnsi="Arial" w:cs="Arial"/>
          <w:b/>
          <w:bCs/>
          <w:color w:val="000000"/>
          <w:sz w:val="28"/>
          <w:szCs w:val="28"/>
        </w:rPr>
        <w:t xml:space="preserve">3. </w:t>
      </w:r>
      <w:r w:rsidR="008C2053" w:rsidRPr="004C1711">
        <w:rPr>
          <w:rFonts w:ascii="Arial" w:eastAsia="Times New Roman" w:hAnsi="Arial" w:cs="Arial"/>
          <w:b/>
          <w:bCs/>
          <w:color w:val="000000"/>
          <w:sz w:val="28"/>
          <w:szCs w:val="28"/>
        </w:rPr>
        <w:t xml:space="preserve">MISIONI, </w:t>
      </w:r>
      <w:r w:rsidR="0022691F" w:rsidRPr="004C1711">
        <w:rPr>
          <w:rFonts w:ascii="Arial" w:hAnsi="Arial" w:cs="Arial"/>
          <w:b/>
          <w:sz w:val="28"/>
          <w:szCs w:val="28"/>
        </w:rPr>
        <w:t>VIZIONI</w:t>
      </w:r>
      <w:r w:rsidR="00AE6D10" w:rsidRPr="004C1711">
        <w:rPr>
          <w:rFonts w:ascii="Arial" w:eastAsia="Times New Roman" w:hAnsi="Arial" w:cs="Arial"/>
          <w:b/>
          <w:bCs/>
          <w:color w:val="000000"/>
          <w:sz w:val="28"/>
          <w:szCs w:val="28"/>
        </w:rPr>
        <w:t xml:space="preserve"> </w:t>
      </w:r>
      <w:r w:rsidR="0022691F" w:rsidRPr="004C1711">
        <w:rPr>
          <w:rFonts w:ascii="Arial" w:hAnsi="Arial" w:cs="Arial"/>
          <w:b/>
          <w:sz w:val="28"/>
          <w:szCs w:val="28"/>
        </w:rPr>
        <w:t>DHE MOTOJA E SHKOLLËS</w:t>
      </w:r>
    </w:p>
    <w:p w:rsidR="007F3775" w:rsidRPr="00B54897" w:rsidRDefault="007F3775" w:rsidP="00355617">
      <w:pPr>
        <w:pStyle w:val="NoSpacing"/>
        <w:jc w:val="both"/>
        <w:rPr>
          <w:rFonts w:ascii="Arial" w:eastAsia="Times New Roman" w:hAnsi="Arial" w:cs="Arial"/>
          <w:b/>
          <w:bCs/>
          <w:color w:val="000000" w:themeColor="text1"/>
          <w:sz w:val="24"/>
          <w:szCs w:val="24"/>
          <w:lang w:val="mk-MK"/>
        </w:rPr>
      </w:pPr>
    </w:p>
    <w:p w:rsidR="008C2053" w:rsidRDefault="0022691F" w:rsidP="007357DF">
      <w:pPr>
        <w:pStyle w:val="NoSpacing"/>
        <w:ind w:firstLine="720"/>
        <w:jc w:val="both"/>
        <w:rPr>
          <w:rFonts w:ascii="Arial" w:hAnsi="Arial" w:cs="Arial"/>
          <w:b/>
          <w:color w:val="000000" w:themeColor="text1"/>
          <w:sz w:val="24"/>
          <w:szCs w:val="24"/>
        </w:rPr>
      </w:pPr>
      <w:r w:rsidRPr="006C66A8">
        <w:rPr>
          <w:rFonts w:ascii="Arial" w:hAnsi="Arial" w:cs="Arial"/>
          <w:b/>
          <w:color w:val="000000" w:themeColor="text1"/>
          <w:sz w:val="24"/>
          <w:szCs w:val="24"/>
        </w:rPr>
        <w:t>Misioni:</w:t>
      </w:r>
    </w:p>
    <w:p w:rsidR="0022691F" w:rsidRPr="007357DF" w:rsidRDefault="008C2053" w:rsidP="007357DF">
      <w:pPr>
        <w:pStyle w:val="NoSpacing"/>
        <w:ind w:firstLine="720"/>
        <w:jc w:val="both"/>
        <w:rPr>
          <w:rFonts w:ascii="Arial" w:hAnsi="Arial" w:cs="Arial"/>
          <w:b/>
          <w:color w:val="000000" w:themeColor="text1"/>
          <w:sz w:val="24"/>
          <w:szCs w:val="24"/>
        </w:rPr>
      </w:pPr>
      <w:r>
        <w:rPr>
          <w:rFonts w:ascii="Arial" w:hAnsi="Arial" w:cs="Arial"/>
          <w:sz w:val="24"/>
          <w:szCs w:val="24"/>
        </w:rPr>
        <w:t>T</w:t>
      </w:r>
      <w:r w:rsidRPr="006C66A8">
        <w:rPr>
          <w:rFonts w:ascii="Arial" w:hAnsi="Arial" w:cs="Arial"/>
          <w:sz w:val="24"/>
          <w:szCs w:val="24"/>
        </w:rPr>
        <w:t>ë edukojmë gjenerata</w:t>
      </w:r>
      <w:r w:rsidR="008F11A0">
        <w:rPr>
          <w:rFonts w:ascii="Arial" w:hAnsi="Arial" w:cs="Arial"/>
          <w:sz w:val="24"/>
          <w:szCs w:val="24"/>
        </w:rPr>
        <w:t>,</w:t>
      </w:r>
      <w:r w:rsidRPr="006C66A8">
        <w:rPr>
          <w:rFonts w:ascii="Arial" w:hAnsi="Arial" w:cs="Arial"/>
          <w:sz w:val="24"/>
          <w:szCs w:val="24"/>
        </w:rPr>
        <w:t xml:space="preserve"> të cilat</w:t>
      </w:r>
      <w:r w:rsidR="008F11A0">
        <w:rPr>
          <w:rFonts w:ascii="Arial" w:hAnsi="Arial" w:cs="Arial"/>
          <w:sz w:val="24"/>
          <w:szCs w:val="24"/>
        </w:rPr>
        <w:t>,</w:t>
      </w:r>
      <w:r w:rsidRPr="006C66A8">
        <w:rPr>
          <w:rFonts w:ascii="Arial" w:hAnsi="Arial" w:cs="Arial"/>
          <w:sz w:val="24"/>
          <w:szCs w:val="24"/>
        </w:rPr>
        <w:t xml:space="preserve"> çdo herë do të jenë të përgatitur</w:t>
      </w:r>
      <w:r w:rsidR="006D2EE2">
        <w:rPr>
          <w:rFonts w:ascii="Arial" w:hAnsi="Arial" w:cs="Arial"/>
          <w:sz w:val="24"/>
          <w:szCs w:val="24"/>
        </w:rPr>
        <w:t>a</w:t>
      </w:r>
      <w:r w:rsidRPr="006C66A8">
        <w:rPr>
          <w:rFonts w:ascii="Arial" w:hAnsi="Arial" w:cs="Arial"/>
          <w:sz w:val="24"/>
          <w:szCs w:val="24"/>
        </w:rPr>
        <w:t xml:space="preserve"> që në mënyrë të suksesshme t’i përballojnë sfidat e kohës moderne, pozitivisht të</w:t>
      </w:r>
      <w:r w:rsidR="0069438B">
        <w:rPr>
          <w:rFonts w:ascii="Arial" w:hAnsi="Arial" w:cs="Arial"/>
          <w:sz w:val="24"/>
          <w:szCs w:val="24"/>
        </w:rPr>
        <w:t xml:space="preserve"> ballafaqohen me jetën</w:t>
      </w:r>
      <w:r w:rsidRPr="006C66A8">
        <w:rPr>
          <w:rFonts w:ascii="Arial" w:hAnsi="Arial" w:cs="Arial"/>
          <w:sz w:val="24"/>
          <w:szCs w:val="24"/>
        </w:rPr>
        <w:t xml:space="preserve"> dhe të dëshmojnë t</w:t>
      </w:r>
      <w:r w:rsidR="0069438B">
        <w:rPr>
          <w:rFonts w:ascii="Arial" w:hAnsi="Arial" w:cs="Arial"/>
          <w:sz w:val="24"/>
          <w:szCs w:val="24"/>
        </w:rPr>
        <w:t>olerancën në të gjitha dimensionet</w:t>
      </w:r>
      <w:r>
        <w:rPr>
          <w:rFonts w:ascii="Arial" w:hAnsi="Arial" w:cs="Arial"/>
          <w:sz w:val="24"/>
          <w:szCs w:val="24"/>
        </w:rPr>
        <w:t>.</w:t>
      </w:r>
    </w:p>
    <w:p w:rsidR="008C2053" w:rsidRDefault="0022691F" w:rsidP="0069438B">
      <w:pPr>
        <w:pStyle w:val="NoSpacing"/>
        <w:ind w:firstLine="720"/>
        <w:jc w:val="both"/>
        <w:rPr>
          <w:rFonts w:ascii="Arial" w:hAnsi="Arial" w:cs="Arial"/>
          <w:sz w:val="24"/>
          <w:szCs w:val="24"/>
        </w:rPr>
      </w:pPr>
      <w:r w:rsidRPr="008C2053">
        <w:rPr>
          <w:rFonts w:ascii="Arial" w:hAnsi="Arial" w:cs="Arial"/>
          <w:i/>
          <w:sz w:val="24"/>
          <w:szCs w:val="24"/>
        </w:rPr>
        <w:t xml:space="preserve">Shkolla </w:t>
      </w:r>
      <w:r w:rsidR="005C6A88">
        <w:rPr>
          <w:rFonts w:ascii="Arial" w:hAnsi="Arial" w:cs="Arial"/>
          <w:i/>
          <w:sz w:val="24"/>
          <w:szCs w:val="24"/>
        </w:rPr>
        <w:t>krijon</w:t>
      </w:r>
      <w:r w:rsidRPr="008C2053">
        <w:rPr>
          <w:rFonts w:ascii="Arial" w:hAnsi="Arial" w:cs="Arial"/>
          <w:i/>
          <w:sz w:val="24"/>
          <w:szCs w:val="24"/>
        </w:rPr>
        <w:t xml:space="preserve"> kush</w:t>
      </w:r>
      <w:r w:rsidR="0069438B">
        <w:rPr>
          <w:rFonts w:ascii="Arial" w:hAnsi="Arial" w:cs="Arial"/>
          <w:i/>
          <w:sz w:val="24"/>
          <w:szCs w:val="24"/>
        </w:rPr>
        <w:t xml:space="preserve">te për secilin nxënës të mësojë: </w:t>
      </w:r>
      <w:r w:rsidRPr="008C2053">
        <w:rPr>
          <w:rFonts w:ascii="Arial" w:hAnsi="Arial" w:cs="Arial"/>
          <w:i/>
          <w:sz w:val="24"/>
          <w:szCs w:val="24"/>
        </w:rPr>
        <w:t>- Për të ditur;- Për të vepruar;- Për jetë;- Për të bashkëpunuar me të tjerët dhe</w:t>
      </w:r>
      <w:r w:rsidR="0069438B">
        <w:rPr>
          <w:rFonts w:ascii="Arial" w:hAnsi="Arial" w:cs="Arial"/>
          <w:i/>
          <w:sz w:val="24"/>
          <w:szCs w:val="24"/>
        </w:rPr>
        <w:t xml:space="preserve"> </w:t>
      </w:r>
      <w:r w:rsidRPr="008C2053">
        <w:rPr>
          <w:rFonts w:ascii="Arial" w:hAnsi="Arial" w:cs="Arial"/>
          <w:i/>
          <w:sz w:val="24"/>
          <w:szCs w:val="24"/>
        </w:rPr>
        <w:t>- Për të transformuar vetveten dhe shoqërinë</w:t>
      </w:r>
      <w:r w:rsidRPr="008C2053">
        <w:rPr>
          <w:rFonts w:ascii="Arial" w:hAnsi="Arial" w:cs="Arial"/>
          <w:sz w:val="24"/>
          <w:szCs w:val="24"/>
        </w:rPr>
        <w:t>.</w:t>
      </w:r>
    </w:p>
    <w:p w:rsidR="0069438B" w:rsidRPr="007357DF" w:rsidRDefault="0069438B" w:rsidP="0069438B">
      <w:pPr>
        <w:pStyle w:val="NoSpacing"/>
        <w:ind w:firstLine="720"/>
        <w:jc w:val="both"/>
        <w:rPr>
          <w:rFonts w:ascii="Arial" w:hAnsi="Arial" w:cs="Arial"/>
          <w:i/>
          <w:sz w:val="24"/>
          <w:szCs w:val="24"/>
        </w:rPr>
      </w:pPr>
    </w:p>
    <w:p w:rsidR="008C2053" w:rsidRDefault="008C2053" w:rsidP="007357DF">
      <w:pPr>
        <w:pStyle w:val="NoSpacing"/>
        <w:ind w:firstLine="720"/>
        <w:jc w:val="both"/>
        <w:rPr>
          <w:rFonts w:ascii="Arial" w:hAnsi="Arial" w:cs="Arial"/>
          <w:color w:val="000000" w:themeColor="text1"/>
          <w:sz w:val="24"/>
          <w:szCs w:val="24"/>
        </w:rPr>
      </w:pPr>
      <w:r w:rsidRPr="008C2053">
        <w:rPr>
          <w:rFonts w:ascii="Arial" w:hAnsi="Arial" w:cs="Arial"/>
          <w:color w:val="000000" w:themeColor="text1"/>
          <w:sz w:val="24"/>
          <w:szCs w:val="24"/>
        </w:rPr>
        <w:t>Çfarë synojmë ne?</w:t>
      </w:r>
    </w:p>
    <w:p w:rsidR="0069438B" w:rsidRPr="008C2053" w:rsidRDefault="0069438B" w:rsidP="007357DF">
      <w:pPr>
        <w:pStyle w:val="NoSpacing"/>
        <w:ind w:firstLine="720"/>
        <w:jc w:val="both"/>
        <w:rPr>
          <w:rFonts w:ascii="Arial" w:hAnsi="Arial" w:cs="Arial"/>
          <w:color w:val="000000" w:themeColor="text1"/>
          <w:sz w:val="24"/>
          <w:szCs w:val="24"/>
        </w:rPr>
      </w:pPr>
    </w:p>
    <w:p w:rsidR="000C472C" w:rsidRPr="008C2053" w:rsidRDefault="008C2053" w:rsidP="008C2053">
      <w:pPr>
        <w:pStyle w:val="NoSpacing"/>
        <w:jc w:val="both"/>
        <w:rPr>
          <w:rFonts w:ascii="Arial" w:hAnsi="Arial" w:cs="Arial"/>
          <w:b/>
          <w:color w:val="000000" w:themeColor="text1"/>
          <w:sz w:val="24"/>
          <w:szCs w:val="24"/>
        </w:rPr>
      </w:pPr>
      <w:r w:rsidRPr="008C2053">
        <w:rPr>
          <w:rFonts w:ascii="Arial" w:eastAsia="Times New Roman" w:hAnsi="Arial" w:cs="Arial"/>
          <w:bCs/>
          <w:color w:val="000000" w:themeColor="text1"/>
          <w:sz w:val="24"/>
          <w:szCs w:val="24"/>
          <w:lang w:val="sq-AL"/>
        </w:rPr>
        <w:t xml:space="preserve"> </w:t>
      </w:r>
      <w:r w:rsidRPr="008C2053">
        <w:rPr>
          <w:rFonts w:ascii="Arial" w:eastAsia="Times New Roman" w:hAnsi="Arial" w:cs="Arial"/>
          <w:bCs/>
          <w:color w:val="000000" w:themeColor="text1"/>
          <w:sz w:val="24"/>
          <w:szCs w:val="24"/>
          <w:lang w:val="sq-AL"/>
        </w:rPr>
        <w:tab/>
      </w:r>
      <w:r w:rsidRPr="008C2053">
        <w:rPr>
          <w:rFonts w:ascii="Arial" w:hAnsi="Arial" w:cs="Arial"/>
          <w:b/>
          <w:color w:val="000000" w:themeColor="text1"/>
          <w:sz w:val="24"/>
          <w:szCs w:val="24"/>
        </w:rPr>
        <w:t>Vizioni:</w:t>
      </w:r>
    </w:p>
    <w:p w:rsidR="007F3775" w:rsidRDefault="000C472C" w:rsidP="007357DF">
      <w:pPr>
        <w:pStyle w:val="NoSpacing"/>
        <w:ind w:firstLine="720"/>
        <w:jc w:val="both"/>
        <w:rPr>
          <w:rFonts w:ascii="Arial" w:hAnsi="Arial" w:cs="Arial"/>
          <w:i/>
          <w:sz w:val="24"/>
          <w:szCs w:val="24"/>
        </w:rPr>
      </w:pPr>
      <w:r>
        <w:rPr>
          <w:rFonts w:ascii="Arial" w:hAnsi="Arial" w:cs="Arial"/>
          <w:i/>
          <w:sz w:val="24"/>
          <w:szCs w:val="24"/>
        </w:rPr>
        <w:t xml:space="preserve">Duam që shkolla jonë të jetë një institucion arsimor modern me kuadër </w:t>
      </w:r>
      <w:r w:rsidR="00EA4640">
        <w:rPr>
          <w:rFonts w:ascii="Arial" w:hAnsi="Arial" w:cs="Arial"/>
          <w:i/>
          <w:sz w:val="24"/>
          <w:szCs w:val="24"/>
        </w:rPr>
        <w:t>kualitativ</w:t>
      </w:r>
      <w:r w:rsidR="008F11A0">
        <w:rPr>
          <w:rFonts w:ascii="Arial" w:hAnsi="Arial" w:cs="Arial"/>
          <w:i/>
          <w:sz w:val="24"/>
          <w:szCs w:val="24"/>
        </w:rPr>
        <w:t>,</w:t>
      </w:r>
      <w:r w:rsidR="00EA4640">
        <w:rPr>
          <w:rFonts w:ascii="Arial" w:hAnsi="Arial" w:cs="Arial"/>
          <w:i/>
          <w:sz w:val="24"/>
          <w:szCs w:val="24"/>
        </w:rPr>
        <w:t xml:space="preserve"> i cili në mënyrë të vazhdueshme do të përsoset e</w:t>
      </w:r>
      <w:r w:rsidR="008F11A0">
        <w:rPr>
          <w:rFonts w:ascii="Arial" w:hAnsi="Arial" w:cs="Arial"/>
          <w:i/>
          <w:sz w:val="24"/>
          <w:szCs w:val="24"/>
        </w:rPr>
        <w:t>,</w:t>
      </w:r>
      <w:r w:rsidR="00EA4640">
        <w:rPr>
          <w:rFonts w:ascii="Arial" w:hAnsi="Arial" w:cs="Arial"/>
          <w:i/>
          <w:sz w:val="24"/>
          <w:szCs w:val="24"/>
        </w:rPr>
        <w:t xml:space="preserve"> që</w:t>
      </w:r>
      <w:r w:rsidR="008F11A0">
        <w:rPr>
          <w:rFonts w:ascii="Arial" w:hAnsi="Arial" w:cs="Arial"/>
          <w:i/>
          <w:sz w:val="24"/>
          <w:szCs w:val="24"/>
        </w:rPr>
        <w:t>,</w:t>
      </w:r>
      <w:r w:rsidR="00EA4640">
        <w:rPr>
          <w:rFonts w:ascii="Arial" w:hAnsi="Arial" w:cs="Arial"/>
          <w:i/>
          <w:sz w:val="24"/>
          <w:szCs w:val="24"/>
        </w:rPr>
        <w:t xml:space="preserve"> </w:t>
      </w:r>
      <w:r w:rsidR="005C6A88">
        <w:rPr>
          <w:rFonts w:ascii="Arial" w:hAnsi="Arial" w:cs="Arial"/>
          <w:i/>
          <w:sz w:val="24"/>
          <w:szCs w:val="24"/>
          <w:lang w:val="sq-AL"/>
        </w:rPr>
        <w:t xml:space="preserve">ky kuadër </w:t>
      </w:r>
      <w:r w:rsidR="008F11A0">
        <w:rPr>
          <w:rFonts w:ascii="Arial" w:hAnsi="Arial" w:cs="Arial"/>
          <w:i/>
          <w:sz w:val="24"/>
          <w:szCs w:val="24"/>
        </w:rPr>
        <w:t>të jetë në gjendje të shqyrt</w:t>
      </w:r>
      <w:r w:rsidR="005C6A88">
        <w:rPr>
          <w:rFonts w:ascii="Arial" w:hAnsi="Arial" w:cs="Arial"/>
          <w:i/>
          <w:sz w:val="24"/>
          <w:szCs w:val="24"/>
        </w:rPr>
        <w:t>oj</w:t>
      </w:r>
      <w:r w:rsidR="00EA4640">
        <w:rPr>
          <w:rFonts w:ascii="Arial" w:hAnsi="Arial" w:cs="Arial"/>
          <w:i/>
          <w:sz w:val="24"/>
          <w:szCs w:val="24"/>
        </w:rPr>
        <w:t>ë</w:t>
      </w:r>
      <w:r w:rsidR="008F11A0">
        <w:rPr>
          <w:rFonts w:ascii="Arial" w:hAnsi="Arial" w:cs="Arial"/>
          <w:i/>
          <w:sz w:val="24"/>
          <w:szCs w:val="24"/>
        </w:rPr>
        <w:t xml:space="preserve"> dhe azhurnojë</w:t>
      </w:r>
      <w:r w:rsidR="00EA4640">
        <w:rPr>
          <w:rFonts w:ascii="Arial" w:hAnsi="Arial" w:cs="Arial"/>
          <w:i/>
          <w:sz w:val="24"/>
          <w:szCs w:val="24"/>
        </w:rPr>
        <w:t xml:space="preserve"> planet mësimore dhe proces</w:t>
      </w:r>
      <w:r w:rsidR="005C6A88">
        <w:rPr>
          <w:rFonts w:ascii="Arial" w:hAnsi="Arial" w:cs="Arial"/>
          <w:i/>
          <w:sz w:val="24"/>
          <w:szCs w:val="24"/>
        </w:rPr>
        <w:t>in mësimor në bashkëpunim dhe koherencë</w:t>
      </w:r>
      <w:r w:rsidR="00EA4640">
        <w:rPr>
          <w:rFonts w:ascii="Arial" w:hAnsi="Arial" w:cs="Arial"/>
          <w:i/>
          <w:sz w:val="24"/>
          <w:szCs w:val="24"/>
        </w:rPr>
        <w:t xml:space="preserve"> me </w:t>
      </w:r>
      <w:r w:rsidR="007A7DE7">
        <w:rPr>
          <w:rFonts w:ascii="Arial" w:hAnsi="Arial" w:cs="Arial"/>
          <w:i/>
          <w:sz w:val="24"/>
          <w:szCs w:val="24"/>
        </w:rPr>
        <w:t xml:space="preserve">Dikasterin për Arsim në kuadër të komunës dhe </w:t>
      </w:r>
      <w:r w:rsidR="00EA4640">
        <w:rPr>
          <w:rFonts w:ascii="Arial" w:hAnsi="Arial" w:cs="Arial"/>
          <w:i/>
          <w:sz w:val="24"/>
          <w:szCs w:val="24"/>
        </w:rPr>
        <w:t>MASH-in</w:t>
      </w:r>
      <w:r w:rsidR="007A7DE7">
        <w:rPr>
          <w:rFonts w:ascii="Arial" w:hAnsi="Arial" w:cs="Arial"/>
          <w:i/>
          <w:sz w:val="24"/>
          <w:szCs w:val="24"/>
        </w:rPr>
        <w:t>, si</w:t>
      </w:r>
      <w:r w:rsidR="00EA4640">
        <w:rPr>
          <w:rFonts w:ascii="Arial" w:hAnsi="Arial" w:cs="Arial"/>
          <w:i/>
          <w:sz w:val="24"/>
          <w:szCs w:val="24"/>
        </w:rPr>
        <w:t xml:space="preserve"> dhe përdorimin </w:t>
      </w:r>
      <w:r w:rsidR="007A7DE7">
        <w:rPr>
          <w:rFonts w:ascii="Arial" w:hAnsi="Arial" w:cs="Arial"/>
          <w:i/>
          <w:sz w:val="24"/>
          <w:szCs w:val="24"/>
        </w:rPr>
        <w:t xml:space="preserve">dhe aplikimin </w:t>
      </w:r>
      <w:r w:rsidR="00EA4640">
        <w:rPr>
          <w:rFonts w:ascii="Arial" w:hAnsi="Arial" w:cs="Arial"/>
          <w:i/>
          <w:sz w:val="24"/>
          <w:szCs w:val="24"/>
        </w:rPr>
        <w:t>adekuat të standardeve për vlerës</w:t>
      </w:r>
      <w:r w:rsidR="007A7DE7">
        <w:rPr>
          <w:rFonts w:ascii="Arial" w:hAnsi="Arial" w:cs="Arial"/>
          <w:i/>
          <w:sz w:val="24"/>
          <w:szCs w:val="24"/>
        </w:rPr>
        <w:t>im të njohurive, diturive dhe shkathtësive të nxënësve</w:t>
      </w:r>
      <w:r w:rsidR="00EA4640">
        <w:rPr>
          <w:rFonts w:ascii="Arial" w:hAnsi="Arial" w:cs="Arial"/>
          <w:i/>
          <w:sz w:val="24"/>
          <w:szCs w:val="24"/>
        </w:rPr>
        <w:t>. Duam t’i përmirësojmë kushtet për realizimin e mësimit nga A.F.Sh., rregullimin hortikulturor të oborreve dhe tereneve të shkollës dhe rrethinës, me qëllim që</w:t>
      </w:r>
      <w:r w:rsidR="007A7DE7">
        <w:rPr>
          <w:rFonts w:ascii="Arial" w:hAnsi="Arial" w:cs="Arial"/>
          <w:i/>
          <w:sz w:val="24"/>
          <w:szCs w:val="24"/>
        </w:rPr>
        <w:t xml:space="preserve"> ato</w:t>
      </w:r>
      <w:r w:rsidR="00EA4640">
        <w:rPr>
          <w:rFonts w:ascii="Arial" w:hAnsi="Arial" w:cs="Arial"/>
          <w:i/>
          <w:sz w:val="24"/>
          <w:szCs w:val="24"/>
        </w:rPr>
        <w:t xml:space="preserve"> të marrin një pamje të bukur e </w:t>
      </w:r>
      <w:r w:rsidR="007A7DE7">
        <w:rPr>
          <w:rFonts w:ascii="Arial" w:hAnsi="Arial" w:cs="Arial"/>
          <w:i/>
          <w:sz w:val="24"/>
          <w:szCs w:val="24"/>
        </w:rPr>
        <w:t xml:space="preserve">të rregulluar </w:t>
      </w:r>
      <w:r w:rsidR="008F11A0">
        <w:rPr>
          <w:rFonts w:ascii="Arial" w:hAnsi="Arial" w:cs="Arial"/>
          <w:i/>
          <w:sz w:val="24"/>
          <w:szCs w:val="24"/>
        </w:rPr>
        <w:t>mire, në mënyrë që</w:t>
      </w:r>
      <w:r w:rsidR="00EA4640">
        <w:rPr>
          <w:rFonts w:ascii="Arial" w:hAnsi="Arial" w:cs="Arial"/>
          <w:i/>
          <w:sz w:val="24"/>
          <w:szCs w:val="24"/>
        </w:rPr>
        <w:t xml:space="preserve"> t’u përgjigjen nevojave të procesit edukativo-arsimor. Duam që shkolla jonë të jetë një mjedis i sigurt dhe mjedis i disciplinu</w:t>
      </w:r>
      <w:r w:rsidR="008F11A0">
        <w:rPr>
          <w:rFonts w:ascii="Arial" w:hAnsi="Arial" w:cs="Arial"/>
          <w:i/>
          <w:sz w:val="24"/>
          <w:szCs w:val="24"/>
        </w:rPr>
        <w:t>ar në të cilën nxënësit do të frekuento</w:t>
      </w:r>
      <w:r w:rsidR="00EA4640">
        <w:rPr>
          <w:rFonts w:ascii="Arial" w:hAnsi="Arial" w:cs="Arial"/>
          <w:i/>
          <w:sz w:val="24"/>
          <w:szCs w:val="24"/>
        </w:rPr>
        <w:t xml:space="preserve">jnë me kënaqësi, sepse mësimi në këtë shkollë </w:t>
      </w:r>
      <w:r w:rsidR="008F11A0">
        <w:rPr>
          <w:rFonts w:ascii="Arial" w:hAnsi="Arial" w:cs="Arial"/>
          <w:i/>
          <w:sz w:val="24"/>
          <w:szCs w:val="24"/>
        </w:rPr>
        <w:t>pretendon</w:t>
      </w:r>
      <w:r w:rsidR="007A7DE7">
        <w:rPr>
          <w:rFonts w:ascii="Arial" w:hAnsi="Arial" w:cs="Arial"/>
          <w:i/>
          <w:sz w:val="24"/>
          <w:szCs w:val="24"/>
        </w:rPr>
        <w:t xml:space="preserve"> të </w:t>
      </w:r>
      <w:r w:rsidR="00EA4640">
        <w:rPr>
          <w:rFonts w:ascii="Arial" w:hAnsi="Arial" w:cs="Arial"/>
          <w:i/>
          <w:sz w:val="24"/>
          <w:szCs w:val="24"/>
        </w:rPr>
        <w:t>jetë bashk</w:t>
      </w:r>
      <w:r w:rsidR="007A7DE7">
        <w:rPr>
          <w:rFonts w:ascii="Arial" w:hAnsi="Arial" w:cs="Arial"/>
          <w:i/>
          <w:sz w:val="24"/>
          <w:szCs w:val="24"/>
        </w:rPr>
        <w:t>ëkohor, efikas, kualitativ dhe k</w:t>
      </w:r>
      <w:r w:rsidR="00EA4640">
        <w:rPr>
          <w:rFonts w:ascii="Arial" w:hAnsi="Arial" w:cs="Arial"/>
          <w:i/>
          <w:sz w:val="24"/>
          <w:szCs w:val="24"/>
        </w:rPr>
        <w:t xml:space="preserve">onform nevojave dhe interesave të nxënësve, mësimdhënësve dhe </w:t>
      </w:r>
      <w:r w:rsidR="007A7DE7">
        <w:rPr>
          <w:rFonts w:ascii="Arial" w:hAnsi="Arial" w:cs="Arial"/>
          <w:i/>
          <w:sz w:val="24"/>
          <w:szCs w:val="24"/>
        </w:rPr>
        <w:t>mbarë</w:t>
      </w:r>
      <w:r w:rsidR="0069438B">
        <w:rPr>
          <w:rFonts w:ascii="Arial" w:hAnsi="Arial" w:cs="Arial"/>
          <w:i/>
          <w:sz w:val="24"/>
          <w:szCs w:val="24"/>
        </w:rPr>
        <w:t xml:space="preserve"> </w:t>
      </w:r>
      <w:r w:rsidR="00EA4640">
        <w:rPr>
          <w:rFonts w:ascii="Arial" w:hAnsi="Arial" w:cs="Arial"/>
          <w:i/>
          <w:sz w:val="24"/>
          <w:szCs w:val="24"/>
        </w:rPr>
        <w:t xml:space="preserve">shoqërisë. </w:t>
      </w:r>
    </w:p>
    <w:p w:rsidR="0069438B" w:rsidRDefault="0069438B" w:rsidP="007357DF">
      <w:pPr>
        <w:pStyle w:val="NoSpacing"/>
        <w:ind w:firstLine="720"/>
        <w:jc w:val="both"/>
        <w:rPr>
          <w:rFonts w:ascii="Arial" w:hAnsi="Arial" w:cs="Arial"/>
          <w:i/>
          <w:sz w:val="24"/>
          <w:szCs w:val="24"/>
        </w:rPr>
      </w:pPr>
    </w:p>
    <w:p w:rsidR="00996E74" w:rsidRDefault="007F3775" w:rsidP="007357DF">
      <w:pPr>
        <w:pStyle w:val="NoSpacing"/>
        <w:ind w:firstLine="720"/>
        <w:jc w:val="both"/>
        <w:rPr>
          <w:rFonts w:ascii="Arial" w:hAnsi="Arial" w:cs="Arial"/>
          <w:i/>
          <w:sz w:val="24"/>
          <w:szCs w:val="24"/>
          <w:lang w:val="mk-MK"/>
        </w:rPr>
      </w:pPr>
      <w:r>
        <w:rPr>
          <w:rFonts w:ascii="Arial" w:hAnsi="Arial" w:cs="Arial"/>
          <w:i/>
          <w:sz w:val="24"/>
          <w:szCs w:val="24"/>
        </w:rPr>
        <w:t xml:space="preserve">MOTO: </w:t>
      </w:r>
      <w:r w:rsidRPr="00B069D4">
        <w:rPr>
          <w:rFonts w:ascii="Arial" w:hAnsi="Arial" w:cs="Arial"/>
          <w:b/>
          <w:i/>
          <w:sz w:val="24"/>
          <w:szCs w:val="24"/>
          <w:highlight w:val="yellow"/>
        </w:rPr>
        <w:t>“Të marr</w:t>
      </w:r>
      <w:r w:rsidR="00B069D4" w:rsidRPr="00B069D4">
        <w:rPr>
          <w:rFonts w:ascii="Arial" w:hAnsi="Arial" w:cs="Arial"/>
          <w:b/>
          <w:i/>
          <w:sz w:val="24"/>
          <w:szCs w:val="24"/>
          <w:highlight w:val="yellow"/>
        </w:rPr>
        <w:t>im dituri se s’është koha e pa</w:t>
      </w:r>
      <w:r w:rsidR="00B069D4" w:rsidRPr="00B069D4">
        <w:rPr>
          <w:rFonts w:ascii="Arial" w:hAnsi="Arial" w:cs="Arial"/>
          <w:b/>
          <w:i/>
          <w:sz w:val="24"/>
          <w:szCs w:val="24"/>
          <w:highlight w:val="yellow"/>
          <w:lang w:val="sq-AL"/>
        </w:rPr>
        <w:t>rë</w:t>
      </w:r>
      <w:r w:rsidRPr="00B069D4">
        <w:rPr>
          <w:rFonts w:ascii="Arial" w:hAnsi="Arial" w:cs="Arial"/>
          <w:b/>
          <w:i/>
          <w:sz w:val="24"/>
          <w:szCs w:val="24"/>
          <w:highlight w:val="yellow"/>
        </w:rPr>
        <w:t>…”</w:t>
      </w:r>
      <w:r w:rsidR="007357DF">
        <w:rPr>
          <w:rFonts w:ascii="Arial" w:hAnsi="Arial" w:cs="Arial"/>
          <w:i/>
          <w:sz w:val="24"/>
          <w:szCs w:val="24"/>
        </w:rPr>
        <w:t xml:space="preserve">          </w:t>
      </w:r>
    </w:p>
    <w:p w:rsidR="0022691F" w:rsidRDefault="007F3775" w:rsidP="007357DF">
      <w:pPr>
        <w:pStyle w:val="NoSpacing"/>
        <w:ind w:firstLine="720"/>
        <w:jc w:val="both"/>
        <w:rPr>
          <w:rFonts w:ascii="Arial" w:hAnsi="Arial" w:cs="Arial"/>
          <w:sz w:val="24"/>
          <w:szCs w:val="24"/>
        </w:rPr>
      </w:pPr>
      <w:r>
        <w:rPr>
          <w:rFonts w:ascii="Arial" w:hAnsi="Arial" w:cs="Arial"/>
          <w:color w:val="000000" w:themeColor="text1"/>
          <w:sz w:val="24"/>
          <w:szCs w:val="24"/>
        </w:rPr>
        <w:t>Sllogane</w:t>
      </w:r>
      <w:r w:rsidR="0022691F" w:rsidRPr="008C2053">
        <w:rPr>
          <w:rFonts w:ascii="Arial" w:hAnsi="Arial" w:cs="Arial"/>
          <w:sz w:val="24"/>
          <w:szCs w:val="24"/>
        </w:rPr>
        <w:t>:</w:t>
      </w:r>
    </w:p>
    <w:p w:rsidR="006C66A8" w:rsidRPr="008C2053" w:rsidRDefault="00A83FD1" w:rsidP="00355617">
      <w:pPr>
        <w:pStyle w:val="NoSpacing"/>
        <w:jc w:val="both"/>
        <w:rPr>
          <w:rFonts w:ascii="Arial" w:hAnsi="Arial" w:cs="Arial"/>
        </w:rPr>
      </w:pPr>
      <w:r>
        <w:rPr>
          <w:rFonts w:ascii="Arial" w:hAnsi="Arial" w:cs="Arial"/>
          <w:noProof/>
        </w:rPr>
        <w:pict>
          <v:roundrect id="_x0000_s1092" style="position:absolute;left:0;text-align:left;margin-left:7.95pt;margin-top:2.6pt;width:423.75pt;height:124.15pt;z-index:-251597824" arcsize="10923f" fillcolor="#4bacc6 [3208]" strokecolor="#f2f2f2 [3041]" strokeweight="3pt">
            <v:shadow on="t" type="perspective" color="#205867 [1608]" opacity=".5" offset="1pt" offset2="-1pt"/>
          </v:roundrect>
        </w:pict>
      </w:r>
    </w:p>
    <w:p w:rsidR="009B16CA" w:rsidRPr="00B069D4" w:rsidRDefault="007F3775" w:rsidP="00AB3F6E">
      <w:pPr>
        <w:pStyle w:val="NoSpacing"/>
        <w:numPr>
          <w:ilvl w:val="0"/>
          <w:numId w:val="1"/>
        </w:numPr>
        <w:jc w:val="left"/>
        <w:rPr>
          <w:rFonts w:ascii="Arial" w:hAnsi="Arial" w:cs="Arial"/>
          <w:b/>
          <w:sz w:val="24"/>
          <w:szCs w:val="24"/>
        </w:rPr>
      </w:pPr>
      <w:r w:rsidRPr="00B069D4">
        <w:rPr>
          <w:rFonts w:ascii="Arial" w:hAnsi="Arial" w:cs="Arial"/>
          <w:b/>
          <w:sz w:val="24"/>
          <w:szCs w:val="24"/>
        </w:rPr>
        <w:t xml:space="preserve">Të ndryshëm jemi </w:t>
      </w:r>
      <w:r w:rsidR="00B069D4" w:rsidRPr="00B069D4">
        <w:rPr>
          <w:rFonts w:ascii="Arial" w:hAnsi="Arial" w:cs="Arial"/>
          <w:b/>
          <w:sz w:val="24"/>
          <w:szCs w:val="24"/>
        </w:rPr>
        <w:t xml:space="preserve">dhe </w:t>
      </w:r>
      <w:r w:rsidRPr="00B069D4">
        <w:rPr>
          <w:rFonts w:ascii="Arial" w:hAnsi="Arial" w:cs="Arial"/>
          <w:b/>
          <w:sz w:val="24"/>
          <w:szCs w:val="24"/>
        </w:rPr>
        <w:t>të gjithë</w:t>
      </w:r>
      <w:r w:rsidR="00B069D4" w:rsidRPr="00B069D4">
        <w:rPr>
          <w:rFonts w:ascii="Arial" w:hAnsi="Arial" w:cs="Arial"/>
          <w:b/>
          <w:sz w:val="24"/>
          <w:szCs w:val="24"/>
        </w:rPr>
        <w:t xml:space="preserve"> </w:t>
      </w:r>
      <w:r w:rsidRPr="00B069D4">
        <w:rPr>
          <w:rFonts w:ascii="Arial" w:hAnsi="Arial" w:cs="Arial"/>
          <w:b/>
          <w:sz w:val="24"/>
          <w:szCs w:val="24"/>
        </w:rPr>
        <w:t xml:space="preserve"> respektohemi</w:t>
      </w:r>
      <w:r w:rsidR="00AB442C" w:rsidRPr="00B069D4">
        <w:rPr>
          <w:rFonts w:ascii="Arial" w:hAnsi="Arial" w:cs="Arial"/>
          <w:b/>
          <w:sz w:val="24"/>
          <w:szCs w:val="24"/>
        </w:rPr>
        <w:t>;</w:t>
      </w:r>
    </w:p>
    <w:p w:rsidR="007F3775" w:rsidRPr="00B069D4" w:rsidRDefault="00B069D4" w:rsidP="00AB3F6E">
      <w:pPr>
        <w:pStyle w:val="NoSpacing"/>
        <w:numPr>
          <w:ilvl w:val="0"/>
          <w:numId w:val="1"/>
        </w:numPr>
        <w:jc w:val="left"/>
        <w:rPr>
          <w:rFonts w:ascii="Arial" w:hAnsi="Arial" w:cs="Arial"/>
          <w:b/>
          <w:sz w:val="24"/>
          <w:szCs w:val="24"/>
        </w:rPr>
      </w:pPr>
      <w:r w:rsidRPr="00B069D4">
        <w:rPr>
          <w:rFonts w:ascii="Arial" w:hAnsi="Arial" w:cs="Arial"/>
          <w:b/>
          <w:sz w:val="24"/>
          <w:szCs w:val="24"/>
        </w:rPr>
        <w:t>Shkollë me dye</w:t>
      </w:r>
      <w:r w:rsidR="007F3775" w:rsidRPr="00B069D4">
        <w:rPr>
          <w:rFonts w:ascii="Arial" w:hAnsi="Arial" w:cs="Arial"/>
          <w:b/>
          <w:sz w:val="24"/>
          <w:szCs w:val="24"/>
        </w:rPr>
        <w:t>r të hapur</w:t>
      </w:r>
      <w:r w:rsidRPr="00B069D4">
        <w:rPr>
          <w:rFonts w:ascii="Arial" w:hAnsi="Arial" w:cs="Arial"/>
          <w:b/>
          <w:sz w:val="24"/>
          <w:szCs w:val="24"/>
        </w:rPr>
        <w:t>a</w:t>
      </w:r>
      <w:r w:rsidR="007F3775" w:rsidRPr="00B069D4">
        <w:rPr>
          <w:rFonts w:ascii="Arial" w:hAnsi="Arial" w:cs="Arial"/>
          <w:b/>
          <w:sz w:val="24"/>
          <w:szCs w:val="24"/>
        </w:rPr>
        <w:t xml:space="preserve"> për të gjithë</w:t>
      </w:r>
      <w:r w:rsidR="00AB442C" w:rsidRPr="00B069D4">
        <w:rPr>
          <w:rFonts w:ascii="Arial" w:hAnsi="Arial" w:cs="Arial"/>
          <w:b/>
          <w:sz w:val="24"/>
          <w:szCs w:val="24"/>
        </w:rPr>
        <w:t>;</w:t>
      </w:r>
    </w:p>
    <w:p w:rsidR="007F3775" w:rsidRPr="00B069D4" w:rsidRDefault="007F3775" w:rsidP="00AB3F6E">
      <w:pPr>
        <w:pStyle w:val="NoSpacing"/>
        <w:numPr>
          <w:ilvl w:val="0"/>
          <w:numId w:val="1"/>
        </w:numPr>
        <w:jc w:val="left"/>
        <w:rPr>
          <w:rFonts w:ascii="Arial" w:hAnsi="Arial" w:cs="Arial"/>
          <w:b/>
          <w:sz w:val="24"/>
          <w:szCs w:val="24"/>
        </w:rPr>
      </w:pPr>
      <w:r w:rsidRPr="00B069D4">
        <w:rPr>
          <w:rFonts w:ascii="Arial" w:hAnsi="Arial" w:cs="Arial"/>
          <w:b/>
          <w:sz w:val="24"/>
          <w:szCs w:val="24"/>
        </w:rPr>
        <w:t>Shkollë që respekton  dallimet</w:t>
      </w:r>
      <w:r w:rsidR="00AB442C" w:rsidRPr="00B069D4">
        <w:rPr>
          <w:rFonts w:ascii="Arial" w:hAnsi="Arial" w:cs="Arial"/>
          <w:b/>
          <w:sz w:val="24"/>
          <w:szCs w:val="24"/>
        </w:rPr>
        <w:t>;</w:t>
      </w:r>
    </w:p>
    <w:p w:rsidR="007F3775" w:rsidRPr="00B069D4" w:rsidRDefault="007F3775" w:rsidP="00AB3F6E">
      <w:pPr>
        <w:pStyle w:val="NoSpacing"/>
        <w:numPr>
          <w:ilvl w:val="0"/>
          <w:numId w:val="1"/>
        </w:numPr>
        <w:jc w:val="left"/>
        <w:rPr>
          <w:rFonts w:ascii="Arial" w:hAnsi="Arial" w:cs="Arial"/>
          <w:b/>
          <w:sz w:val="24"/>
          <w:szCs w:val="24"/>
        </w:rPr>
      </w:pPr>
      <w:r w:rsidRPr="00B069D4">
        <w:rPr>
          <w:rFonts w:ascii="Arial" w:hAnsi="Arial" w:cs="Arial"/>
          <w:b/>
          <w:sz w:val="24"/>
          <w:szCs w:val="24"/>
        </w:rPr>
        <w:t>Të hapur për partneritet dhe bashkëpunim</w:t>
      </w:r>
      <w:r w:rsidR="00AB442C" w:rsidRPr="00B069D4">
        <w:rPr>
          <w:rFonts w:ascii="Arial" w:hAnsi="Arial" w:cs="Arial"/>
          <w:b/>
          <w:sz w:val="24"/>
          <w:szCs w:val="24"/>
        </w:rPr>
        <w:t>;</w:t>
      </w:r>
    </w:p>
    <w:p w:rsidR="007F3775" w:rsidRPr="00B069D4" w:rsidRDefault="007F3775" w:rsidP="00AB3F6E">
      <w:pPr>
        <w:pStyle w:val="NoSpacing"/>
        <w:numPr>
          <w:ilvl w:val="0"/>
          <w:numId w:val="1"/>
        </w:numPr>
        <w:jc w:val="left"/>
        <w:rPr>
          <w:rFonts w:ascii="Arial" w:hAnsi="Arial" w:cs="Arial"/>
          <w:b/>
          <w:sz w:val="24"/>
          <w:szCs w:val="24"/>
        </w:rPr>
      </w:pPr>
      <w:r w:rsidRPr="00B069D4">
        <w:rPr>
          <w:rFonts w:ascii="Arial" w:hAnsi="Arial" w:cs="Arial"/>
          <w:b/>
          <w:sz w:val="24"/>
          <w:szCs w:val="24"/>
        </w:rPr>
        <w:t>I ndjekim ndryshimet</w:t>
      </w:r>
      <w:r w:rsidR="00AB442C" w:rsidRPr="00B069D4">
        <w:rPr>
          <w:rFonts w:ascii="Arial" w:hAnsi="Arial" w:cs="Arial"/>
          <w:b/>
          <w:sz w:val="24"/>
          <w:szCs w:val="24"/>
        </w:rPr>
        <w:t>;</w:t>
      </w:r>
    </w:p>
    <w:p w:rsidR="007F3775" w:rsidRPr="00B069D4" w:rsidRDefault="007F3775" w:rsidP="00AB3F6E">
      <w:pPr>
        <w:pStyle w:val="NoSpacing"/>
        <w:numPr>
          <w:ilvl w:val="0"/>
          <w:numId w:val="1"/>
        </w:numPr>
        <w:jc w:val="left"/>
        <w:rPr>
          <w:rFonts w:ascii="Arial" w:hAnsi="Arial" w:cs="Arial"/>
          <w:b/>
          <w:sz w:val="24"/>
          <w:szCs w:val="24"/>
        </w:rPr>
      </w:pPr>
      <w:r w:rsidRPr="00B069D4">
        <w:rPr>
          <w:rFonts w:ascii="Arial" w:hAnsi="Arial" w:cs="Arial"/>
          <w:b/>
          <w:sz w:val="24"/>
          <w:szCs w:val="24"/>
        </w:rPr>
        <w:t>Kemi ide të reja e të hapura</w:t>
      </w:r>
      <w:r w:rsidR="00AB442C" w:rsidRPr="00B069D4">
        <w:rPr>
          <w:rFonts w:ascii="Arial" w:hAnsi="Arial" w:cs="Arial"/>
          <w:b/>
          <w:sz w:val="24"/>
          <w:szCs w:val="24"/>
        </w:rPr>
        <w:t>;</w:t>
      </w:r>
    </w:p>
    <w:p w:rsidR="007F3775" w:rsidRPr="00B069D4" w:rsidRDefault="007F3775" w:rsidP="00AB3F6E">
      <w:pPr>
        <w:pStyle w:val="NoSpacing"/>
        <w:numPr>
          <w:ilvl w:val="0"/>
          <w:numId w:val="1"/>
        </w:numPr>
        <w:jc w:val="left"/>
        <w:rPr>
          <w:rFonts w:ascii="Arial" w:hAnsi="Arial" w:cs="Arial"/>
          <w:b/>
          <w:sz w:val="24"/>
          <w:szCs w:val="24"/>
        </w:rPr>
      </w:pPr>
      <w:r w:rsidRPr="00B069D4">
        <w:rPr>
          <w:rFonts w:ascii="Arial" w:hAnsi="Arial" w:cs="Arial"/>
          <w:b/>
          <w:sz w:val="24"/>
          <w:szCs w:val="24"/>
        </w:rPr>
        <w:t>Ejani që së bashku të ndër</w:t>
      </w:r>
      <w:r w:rsidR="00AB442C" w:rsidRPr="00B069D4">
        <w:rPr>
          <w:rFonts w:ascii="Arial" w:hAnsi="Arial" w:cs="Arial"/>
          <w:b/>
          <w:sz w:val="24"/>
          <w:szCs w:val="24"/>
        </w:rPr>
        <w:t>tojmë një bashkësi më me perspek</w:t>
      </w:r>
      <w:r w:rsidRPr="00B069D4">
        <w:rPr>
          <w:rFonts w:ascii="Arial" w:hAnsi="Arial" w:cs="Arial"/>
          <w:b/>
          <w:sz w:val="24"/>
          <w:szCs w:val="24"/>
        </w:rPr>
        <w:t>tivë!</w:t>
      </w:r>
      <w:r w:rsidR="00AB442C" w:rsidRPr="00B069D4">
        <w:rPr>
          <w:rFonts w:ascii="Arial" w:hAnsi="Arial" w:cs="Arial"/>
          <w:b/>
          <w:sz w:val="24"/>
          <w:szCs w:val="24"/>
        </w:rPr>
        <w:t>;</w:t>
      </w:r>
    </w:p>
    <w:p w:rsidR="007357DF" w:rsidRDefault="007F3775" w:rsidP="00AB3F6E">
      <w:pPr>
        <w:pStyle w:val="NoSpacing"/>
        <w:numPr>
          <w:ilvl w:val="0"/>
          <w:numId w:val="1"/>
        </w:numPr>
        <w:jc w:val="left"/>
        <w:rPr>
          <w:rFonts w:ascii="Arial" w:hAnsi="Arial" w:cs="Arial"/>
          <w:b/>
          <w:sz w:val="24"/>
          <w:szCs w:val="24"/>
        </w:rPr>
      </w:pPr>
      <w:r w:rsidRPr="00B069D4">
        <w:rPr>
          <w:rFonts w:ascii="Arial" w:hAnsi="Arial" w:cs="Arial"/>
          <w:b/>
          <w:sz w:val="24"/>
          <w:szCs w:val="24"/>
        </w:rPr>
        <w:t>Shkollë me dashuri për të gjithë</w:t>
      </w:r>
      <w:r w:rsidR="00AB442C" w:rsidRPr="00B069D4">
        <w:rPr>
          <w:rFonts w:ascii="Arial" w:hAnsi="Arial" w:cs="Arial"/>
          <w:b/>
          <w:sz w:val="24"/>
          <w:szCs w:val="24"/>
        </w:rPr>
        <w:t>.</w:t>
      </w:r>
    </w:p>
    <w:p w:rsidR="00996E74" w:rsidRDefault="00996E74" w:rsidP="007357DF">
      <w:pPr>
        <w:pStyle w:val="NoSpacing"/>
        <w:ind w:left="720"/>
        <w:jc w:val="left"/>
        <w:rPr>
          <w:rFonts w:ascii="Arial" w:hAnsi="Arial" w:cs="Arial"/>
          <w:b/>
          <w:sz w:val="24"/>
          <w:szCs w:val="24"/>
          <w:lang w:val="mk-MK"/>
        </w:rPr>
      </w:pPr>
    </w:p>
    <w:p w:rsidR="00BC1D5A" w:rsidRDefault="00BC1D5A" w:rsidP="00BC1D5A">
      <w:pPr>
        <w:pStyle w:val="NoSpacing"/>
        <w:jc w:val="left"/>
        <w:rPr>
          <w:rFonts w:ascii="Arial" w:hAnsi="Arial" w:cs="Arial"/>
          <w:b/>
          <w:sz w:val="24"/>
          <w:szCs w:val="24"/>
        </w:rPr>
      </w:pPr>
    </w:p>
    <w:p w:rsidR="001E091A" w:rsidRDefault="00A83FD1" w:rsidP="00BC1D5A">
      <w:pPr>
        <w:pStyle w:val="NoSpacing"/>
        <w:jc w:val="left"/>
        <w:rPr>
          <w:rFonts w:ascii="Arial" w:hAnsi="Arial" w:cs="Arial"/>
          <w:b/>
          <w:sz w:val="28"/>
          <w:szCs w:val="28"/>
        </w:rPr>
      </w:pPr>
      <w:r w:rsidRPr="00A83FD1">
        <w:rPr>
          <w:rFonts w:ascii="Arial" w:hAnsi="Arial" w:cs="Arial"/>
          <w:b/>
          <w:noProof/>
          <w:sz w:val="24"/>
          <w:szCs w:val="24"/>
        </w:rPr>
        <w:lastRenderedPageBreak/>
        <w:pict>
          <v:roundrect id="_x0000_s1123" style="position:absolute;margin-left:113.55pt;margin-top:-4.2pt;width:405.45pt;height:27pt;z-index:-251577344" arcsize="10923f" fillcolor="#f79646 [3209]" strokecolor="#f2f2f2 [3041]" strokeweight="3pt">
            <v:shadow on="t" type="perspective" color="#974706 [1609]" opacity=".5" offset="1pt" offset2="-1pt"/>
          </v:roundrect>
        </w:pict>
      </w:r>
      <w:r w:rsidR="00BC1D5A">
        <w:rPr>
          <w:rFonts w:ascii="Arial" w:hAnsi="Arial" w:cs="Arial"/>
          <w:b/>
          <w:sz w:val="24"/>
          <w:szCs w:val="24"/>
        </w:rPr>
        <w:t xml:space="preserve">                                       </w:t>
      </w:r>
      <w:r w:rsidR="0084556A">
        <w:rPr>
          <w:rFonts w:ascii="Arial" w:hAnsi="Arial" w:cs="Arial"/>
          <w:b/>
          <w:sz w:val="24"/>
          <w:szCs w:val="24"/>
        </w:rPr>
        <w:t xml:space="preserve"> </w:t>
      </w:r>
      <w:r w:rsidR="0022691F" w:rsidRPr="0084556A">
        <w:rPr>
          <w:rFonts w:ascii="Arial" w:hAnsi="Arial" w:cs="Arial"/>
          <w:b/>
          <w:sz w:val="28"/>
          <w:szCs w:val="28"/>
          <w:lang w:val="ru-RU"/>
        </w:rPr>
        <w:t xml:space="preserve">4. </w:t>
      </w:r>
      <w:r w:rsidR="00AE6D10" w:rsidRPr="0084556A">
        <w:rPr>
          <w:rFonts w:ascii="Arial" w:hAnsi="Arial" w:cs="Arial"/>
          <w:b/>
          <w:sz w:val="28"/>
          <w:szCs w:val="28"/>
        </w:rPr>
        <w:t xml:space="preserve">AJO QË ËSHTË MËSUAR </w:t>
      </w:r>
      <w:r w:rsidR="00AE6D10" w:rsidRPr="0084556A">
        <w:rPr>
          <w:rFonts w:ascii="Arial" w:hAnsi="Arial" w:cs="Arial"/>
          <w:b/>
          <w:sz w:val="28"/>
          <w:szCs w:val="28"/>
          <w:lang w:val="mk-MK"/>
        </w:rPr>
        <w:t>/</w:t>
      </w:r>
      <w:r w:rsidR="00B069D4" w:rsidRPr="0084556A">
        <w:rPr>
          <w:rFonts w:ascii="Arial" w:hAnsi="Arial" w:cs="Arial"/>
          <w:b/>
          <w:sz w:val="28"/>
          <w:szCs w:val="28"/>
          <w:lang w:val="sq-AL"/>
        </w:rPr>
        <w:t xml:space="preserve"> </w:t>
      </w:r>
      <w:r w:rsidR="00AE6D10" w:rsidRPr="0084556A">
        <w:rPr>
          <w:rFonts w:ascii="Arial" w:hAnsi="Arial" w:cs="Arial"/>
          <w:b/>
          <w:sz w:val="28"/>
          <w:szCs w:val="28"/>
        </w:rPr>
        <w:t>PËRVOJAT E FITUARA</w:t>
      </w:r>
      <w:r w:rsidR="00BC1D5A">
        <w:rPr>
          <w:rFonts w:ascii="Arial" w:hAnsi="Arial" w:cs="Arial"/>
          <w:b/>
          <w:sz w:val="28"/>
          <w:szCs w:val="28"/>
        </w:rPr>
        <w:tab/>
      </w:r>
      <w:r w:rsidR="00BC1D5A">
        <w:rPr>
          <w:rFonts w:ascii="Arial" w:hAnsi="Arial" w:cs="Arial"/>
          <w:b/>
          <w:sz w:val="28"/>
          <w:szCs w:val="28"/>
        </w:rPr>
        <w:tab/>
      </w:r>
    </w:p>
    <w:p w:rsidR="00BC1D5A" w:rsidRPr="00BC1D5A" w:rsidRDefault="00BC1D5A" w:rsidP="00BC1D5A">
      <w:pPr>
        <w:pStyle w:val="NoSpacing"/>
        <w:jc w:val="left"/>
        <w:rPr>
          <w:rFonts w:ascii="Arial" w:hAnsi="Arial" w:cs="Arial"/>
          <w:b/>
          <w:sz w:val="24"/>
          <w:szCs w:val="24"/>
        </w:rPr>
      </w:pPr>
    </w:p>
    <w:p w:rsidR="0022691F" w:rsidRDefault="001E091A" w:rsidP="006C66A8">
      <w:pPr>
        <w:pStyle w:val="NoSpacing"/>
        <w:ind w:firstLine="720"/>
        <w:jc w:val="both"/>
        <w:rPr>
          <w:rFonts w:ascii="Arial" w:eastAsia="Times New Roman" w:hAnsi="Arial" w:cs="Arial"/>
          <w:bCs/>
          <w:color w:val="000000"/>
          <w:sz w:val="24"/>
          <w:szCs w:val="24"/>
        </w:rPr>
      </w:pPr>
      <w:r>
        <w:rPr>
          <w:rFonts w:ascii="Arial" w:eastAsia="Times New Roman" w:hAnsi="Arial" w:cs="Arial"/>
          <w:bCs/>
          <w:color w:val="000000"/>
          <w:sz w:val="24"/>
          <w:szCs w:val="24"/>
        </w:rPr>
        <w:t>Duke pas</w:t>
      </w:r>
      <w:r w:rsidR="0022691F" w:rsidRPr="006C66A8">
        <w:rPr>
          <w:rFonts w:ascii="Arial" w:eastAsia="Times New Roman" w:hAnsi="Arial" w:cs="Arial"/>
          <w:bCs/>
          <w:color w:val="000000"/>
          <w:sz w:val="24"/>
          <w:szCs w:val="24"/>
        </w:rPr>
        <w:t>ur parasysh praktikat e kaluara, dhe duke ditur se në përgatitjen e programit vjetor kanë</w:t>
      </w:r>
      <w:r w:rsidR="00AB442C">
        <w:rPr>
          <w:rFonts w:ascii="Arial" w:eastAsia="Times New Roman" w:hAnsi="Arial" w:cs="Arial"/>
          <w:bCs/>
          <w:color w:val="000000"/>
          <w:sz w:val="24"/>
          <w:szCs w:val="24"/>
        </w:rPr>
        <w:t xml:space="preserve"> qasje</w:t>
      </w:r>
      <w:r w:rsidR="0022691F" w:rsidRPr="006C66A8">
        <w:rPr>
          <w:rFonts w:ascii="Arial" w:eastAsia="Times New Roman" w:hAnsi="Arial" w:cs="Arial"/>
          <w:bCs/>
          <w:color w:val="000000"/>
          <w:sz w:val="24"/>
          <w:szCs w:val="24"/>
        </w:rPr>
        <w:t xml:space="preserve"> gati të gjithë mësimdhënësit dhe bashkëpunëtorët profesional</w:t>
      </w:r>
      <w:r w:rsidR="00EB68F0">
        <w:rPr>
          <w:rFonts w:ascii="Arial" w:eastAsia="Times New Roman" w:hAnsi="Arial" w:cs="Arial"/>
          <w:bCs/>
          <w:color w:val="000000"/>
          <w:sz w:val="24"/>
          <w:szCs w:val="24"/>
        </w:rPr>
        <w:t>ë</w:t>
      </w:r>
      <w:r w:rsidR="0022691F" w:rsidRPr="006C66A8">
        <w:rPr>
          <w:rFonts w:ascii="Arial" w:eastAsia="Times New Roman" w:hAnsi="Arial" w:cs="Arial"/>
          <w:bCs/>
          <w:color w:val="000000"/>
          <w:sz w:val="24"/>
          <w:szCs w:val="24"/>
        </w:rPr>
        <w:t xml:space="preserve"> të shkollës, si individë ose si ekipe (time) shkollore, gjatë përgatitjes së këtij programi vjetor u shfrytëzuan shumë përvoja e praktika pozitive, dokumente, analiza, raporte etj. e, si më relevantë janë:</w:t>
      </w:r>
    </w:p>
    <w:p w:rsidR="00AB442C" w:rsidRDefault="00AB442C" w:rsidP="006C66A8">
      <w:pPr>
        <w:pStyle w:val="NoSpacing"/>
        <w:ind w:firstLine="720"/>
        <w:jc w:val="both"/>
        <w:rPr>
          <w:rFonts w:ascii="Arial" w:eastAsia="Times New Roman" w:hAnsi="Arial" w:cs="Arial"/>
          <w:bCs/>
          <w:color w:val="000000"/>
          <w:sz w:val="24"/>
          <w:szCs w:val="24"/>
        </w:rPr>
      </w:pPr>
      <w:r>
        <w:rPr>
          <w:rFonts w:ascii="Arial" w:eastAsia="Times New Roman" w:hAnsi="Arial" w:cs="Arial"/>
          <w:bCs/>
          <w:color w:val="000000"/>
          <w:sz w:val="24"/>
          <w:szCs w:val="24"/>
        </w:rPr>
        <w:t>- Përvojat nga seminaret e realizuara;</w:t>
      </w:r>
    </w:p>
    <w:p w:rsidR="00AB442C" w:rsidRDefault="00AB442C" w:rsidP="006C66A8">
      <w:pPr>
        <w:pStyle w:val="NoSpacing"/>
        <w:ind w:firstLine="720"/>
        <w:jc w:val="both"/>
        <w:rPr>
          <w:rFonts w:ascii="Arial" w:eastAsia="Times New Roman" w:hAnsi="Arial" w:cs="Arial"/>
          <w:bCs/>
          <w:color w:val="000000"/>
          <w:sz w:val="24"/>
          <w:szCs w:val="24"/>
        </w:rPr>
      </w:pPr>
      <w:r>
        <w:rPr>
          <w:rFonts w:ascii="Arial" w:eastAsia="Times New Roman" w:hAnsi="Arial" w:cs="Arial"/>
          <w:bCs/>
          <w:color w:val="000000"/>
          <w:sz w:val="24"/>
          <w:szCs w:val="24"/>
        </w:rPr>
        <w:t>- Aksionet e realizuara nga projektet për integrime të edukimit ekologjik;</w:t>
      </w:r>
    </w:p>
    <w:p w:rsidR="00AB442C" w:rsidRPr="006C66A8" w:rsidRDefault="008F11A0" w:rsidP="006C66A8">
      <w:pPr>
        <w:pStyle w:val="NoSpacing"/>
        <w:ind w:firstLine="720"/>
        <w:jc w:val="both"/>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00AB442C">
        <w:rPr>
          <w:rFonts w:ascii="Arial" w:eastAsia="Times New Roman" w:hAnsi="Arial" w:cs="Arial"/>
          <w:bCs/>
          <w:color w:val="000000"/>
          <w:sz w:val="24"/>
          <w:szCs w:val="24"/>
        </w:rPr>
        <w:t>Shpërblimet dhe çmimet e fituara në gara e evenimente të ndryshme me karakter arsimor;</w:t>
      </w:r>
    </w:p>
    <w:p w:rsidR="0022691F" w:rsidRPr="006C66A8" w:rsidRDefault="0022691F" w:rsidP="006C66A8">
      <w:pPr>
        <w:pStyle w:val="NoSpacing"/>
        <w:ind w:firstLine="720"/>
        <w:jc w:val="both"/>
        <w:rPr>
          <w:rFonts w:ascii="Arial" w:hAnsi="Arial" w:cs="Arial"/>
          <w:b/>
          <w:sz w:val="24"/>
          <w:szCs w:val="24"/>
        </w:rPr>
      </w:pPr>
      <w:r w:rsidRPr="006C66A8">
        <w:rPr>
          <w:rFonts w:ascii="Arial" w:eastAsia="Times New Roman" w:hAnsi="Arial" w:cs="Arial"/>
          <w:bCs/>
          <w:color w:val="000000"/>
          <w:sz w:val="24"/>
          <w:szCs w:val="24"/>
        </w:rPr>
        <w:t>- Plani zhvillimor i shkollës;</w:t>
      </w:r>
    </w:p>
    <w:p w:rsidR="0022691F" w:rsidRPr="006C66A8" w:rsidRDefault="0022691F" w:rsidP="006C66A8">
      <w:pPr>
        <w:pStyle w:val="NoSpacing"/>
        <w:ind w:firstLine="720"/>
        <w:jc w:val="both"/>
        <w:rPr>
          <w:rFonts w:ascii="Arial" w:eastAsia="Times New Roman" w:hAnsi="Arial" w:cs="Arial"/>
          <w:bCs/>
          <w:color w:val="000000"/>
          <w:sz w:val="24"/>
          <w:szCs w:val="24"/>
        </w:rPr>
      </w:pPr>
      <w:r w:rsidRPr="006C66A8">
        <w:rPr>
          <w:rFonts w:ascii="Arial" w:eastAsia="Times New Roman" w:hAnsi="Arial" w:cs="Arial"/>
          <w:bCs/>
          <w:color w:val="000000"/>
          <w:sz w:val="24"/>
          <w:szCs w:val="24"/>
        </w:rPr>
        <w:t>- Ndryshimet dhe dokumentet tjera të sjellura nga Ministria e Arsimit dhe Shkencës;</w:t>
      </w:r>
    </w:p>
    <w:p w:rsidR="0022691F" w:rsidRPr="006C66A8" w:rsidRDefault="0022691F" w:rsidP="006C66A8">
      <w:pPr>
        <w:pStyle w:val="NoSpacing"/>
        <w:ind w:firstLine="720"/>
        <w:jc w:val="both"/>
        <w:rPr>
          <w:rFonts w:ascii="Arial" w:hAnsi="Arial" w:cs="Arial"/>
          <w:b/>
          <w:sz w:val="24"/>
          <w:szCs w:val="24"/>
        </w:rPr>
      </w:pPr>
      <w:r w:rsidRPr="006C66A8">
        <w:rPr>
          <w:rFonts w:ascii="Arial" w:eastAsia="Times New Roman" w:hAnsi="Arial" w:cs="Arial"/>
          <w:bCs/>
          <w:color w:val="000000"/>
          <w:sz w:val="24"/>
          <w:szCs w:val="24"/>
        </w:rPr>
        <w:t xml:space="preserve">- Raporti dhe rekomandimet nga evaluimi </w:t>
      </w:r>
      <w:r w:rsidR="008F11A0">
        <w:rPr>
          <w:rFonts w:ascii="Arial" w:eastAsia="Times New Roman" w:hAnsi="Arial" w:cs="Arial"/>
          <w:bCs/>
          <w:color w:val="000000"/>
          <w:sz w:val="24"/>
          <w:szCs w:val="24"/>
        </w:rPr>
        <w:t>integral</w:t>
      </w:r>
      <w:r w:rsidRPr="006C66A8">
        <w:rPr>
          <w:rFonts w:ascii="Arial" w:eastAsia="Times New Roman" w:hAnsi="Arial" w:cs="Arial"/>
          <w:bCs/>
          <w:color w:val="000000"/>
          <w:sz w:val="24"/>
          <w:szCs w:val="24"/>
        </w:rPr>
        <w:t>, raporte tjera të realizuara, analiza, vlerësime eksterne etj;</w:t>
      </w:r>
    </w:p>
    <w:p w:rsidR="0022691F" w:rsidRDefault="0022691F" w:rsidP="006C66A8">
      <w:pPr>
        <w:pStyle w:val="NoSpacing"/>
        <w:ind w:firstLine="720"/>
        <w:jc w:val="both"/>
        <w:rPr>
          <w:rFonts w:ascii="Arial" w:eastAsia="Times New Roman" w:hAnsi="Arial" w:cs="Arial"/>
          <w:bCs/>
          <w:color w:val="000000"/>
          <w:sz w:val="24"/>
          <w:szCs w:val="24"/>
        </w:rPr>
      </w:pPr>
      <w:r w:rsidRPr="006C66A8">
        <w:rPr>
          <w:rFonts w:ascii="Arial" w:eastAsia="Times New Roman" w:hAnsi="Arial" w:cs="Arial"/>
          <w:bCs/>
          <w:color w:val="000000"/>
          <w:sz w:val="24"/>
          <w:szCs w:val="24"/>
        </w:rPr>
        <w:t>Kontribut të veçantë në koncipimin dhe përgatitjen e këtij programi vjetor kanë dhënë edhe porositë, sugjerimet dhe iniciativat e Këshillit të shkollës, të cilat,</w:t>
      </w:r>
      <w:r w:rsidR="008F11A0">
        <w:rPr>
          <w:rFonts w:ascii="Arial" w:eastAsia="Times New Roman" w:hAnsi="Arial" w:cs="Arial"/>
          <w:bCs/>
          <w:color w:val="000000"/>
          <w:sz w:val="24"/>
          <w:szCs w:val="24"/>
        </w:rPr>
        <w:t xml:space="preserve"> </w:t>
      </w:r>
      <w:r w:rsidRPr="006C66A8">
        <w:rPr>
          <w:rFonts w:ascii="Arial" w:eastAsia="Times New Roman" w:hAnsi="Arial" w:cs="Arial"/>
          <w:bCs/>
          <w:color w:val="000000"/>
          <w:sz w:val="24"/>
          <w:szCs w:val="24"/>
        </w:rPr>
        <w:t>kryesisht paraqesin edhe prioritete dhe detyra të rëndësishme, gjegjësisht:</w:t>
      </w:r>
    </w:p>
    <w:p w:rsidR="00C510F1" w:rsidRPr="006C66A8" w:rsidRDefault="00C510F1" w:rsidP="00C510F1">
      <w:pPr>
        <w:pStyle w:val="NoSpacing"/>
        <w:ind w:firstLine="720"/>
        <w:jc w:val="both"/>
        <w:rPr>
          <w:rFonts w:ascii="Arial" w:hAnsi="Arial" w:cs="Arial"/>
          <w:b/>
          <w:sz w:val="24"/>
          <w:szCs w:val="24"/>
        </w:rPr>
      </w:pPr>
      <w:r w:rsidRPr="006C66A8">
        <w:rPr>
          <w:rFonts w:ascii="Arial" w:eastAsia="Times New Roman" w:hAnsi="Arial" w:cs="Arial"/>
          <w:bCs/>
          <w:color w:val="000000"/>
          <w:sz w:val="24"/>
          <w:szCs w:val="24"/>
        </w:rPr>
        <w:t>- Raporti për punën e shkollës (realizimi i programit</w:t>
      </w:r>
      <w:r>
        <w:rPr>
          <w:rFonts w:ascii="Arial" w:eastAsia="Times New Roman" w:hAnsi="Arial" w:cs="Arial"/>
          <w:bCs/>
          <w:color w:val="000000"/>
          <w:sz w:val="24"/>
          <w:szCs w:val="24"/>
        </w:rPr>
        <w:t xml:space="preserve"> vjetor) për vitin shkollor 2019/20</w:t>
      </w:r>
      <w:r w:rsidRPr="006C66A8">
        <w:rPr>
          <w:rFonts w:ascii="Arial" w:eastAsia="Times New Roman" w:hAnsi="Arial" w:cs="Arial"/>
          <w:bCs/>
          <w:color w:val="000000"/>
          <w:sz w:val="24"/>
          <w:szCs w:val="24"/>
        </w:rPr>
        <w:t>;</w:t>
      </w:r>
    </w:p>
    <w:p w:rsidR="0022691F" w:rsidRPr="006C66A8" w:rsidRDefault="00C510F1" w:rsidP="006C66A8">
      <w:pPr>
        <w:pStyle w:val="NoSpacing"/>
        <w:ind w:firstLine="720"/>
        <w:jc w:val="both"/>
        <w:rPr>
          <w:rFonts w:ascii="Arial" w:hAnsi="Arial" w:cs="Arial"/>
          <w:b/>
          <w:sz w:val="24"/>
          <w:szCs w:val="24"/>
        </w:rPr>
      </w:pPr>
      <w:r>
        <w:rPr>
          <w:rFonts w:ascii="Arial" w:eastAsia="Times New Roman" w:hAnsi="Arial" w:cs="Arial"/>
          <w:bCs/>
          <w:color w:val="000000"/>
          <w:sz w:val="24"/>
          <w:szCs w:val="24"/>
        </w:rPr>
        <w:t xml:space="preserve">- </w:t>
      </w:r>
      <w:r w:rsidR="0022691F" w:rsidRPr="006C66A8">
        <w:rPr>
          <w:rFonts w:ascii="Arial" w:eastAsia="Times New Roman" w:hAnsi="Arial" w:cs="Arial"/>
          <w:bCs/>
          <w:color w:val="000000"/>
          <w:sz w:val="24"/>
          <w:szCs w:val="24"/>
        </w:rPr>
        <w:t>Mbështetje të ndryshimeve për përmirësimin e kushteve për mësim dhe për punë në shkollë;</w:t>
      </w:r>
    </w:p>
    <w:p w:rsidR="0022691F" w:rsidRPr="006C66A8" w:rsidRDefault="00C510F1" w:rsidP="006C66A8">
      <w:pPr>
        <w:pStyle w:val="NoSpacing"/>
        <w:ind w:firstLine="720"/>
        <w:jc w:val="both"/>
        <w:rPr>
          <w:rFonts w:ascii="Arial" w:hAnsi="Arial" w:cs="Arial"/>
          <w:b/>
          <w:sz w:val="24"/>
          <w:szCs w:val="24"/>
        </w:rPr>
      </w:pPr>
      <w:r>
        <w:rPr>
          <w:rFonts w:ascii="Arial" w:eastAsia="Times New Roman" w:hAnsi="Arial" w:cs="Arial"/>
          <w:bCs/>
          <w:color w:val="000000"/>
          <w:sz w:val="24"/>
          <w:szCs w:val="24"/>
        </w:rPr>
        <w:t xml:space="preserve">- </w:t>
      </w:r>
      <w:r w:rsidR="0022691F" w:rsidRPr="006C66A8">
        <w:rPr>
          <w:rFonts w:ascii="Arial" w:eastAsia="Times New Roman" w:hAnsi="Arial" w:cs="Arial"/>
          <w:bCs/>
          <w:color w:val="000000"/>
          <w:sz w:val="24"/>
          <w:szCs w:val="24"/>
        </w:rPr>
        <w:t>Implementimi i aktiviteteve dhe përcaktimet e konfirmuara në aplikimet për pjesëmarrje në projektin për forcimin e kapaciteteve të këshillave të shkollës;</w:t>
      </w:r>
    </w:p>
    <w:p w:rsidR="0022691F" w:rsidRPr="006C66A8" w:rsidRDefault="0022691F" w:rsidP="006C66A8">
      <w:pPr>
        <w:pStyle w:val="NoSpacing"/>
        <w:ind w:firstLine="720"/>
        <w:jc w:val="both"/>
        <w:rPr>
          <w:rFonts w:ascii="Arial" w:eastAsia="Times New Roman" w:hAnsi="Arial" w:cs="Arial"/>
          <w:bCs/>
          <w:color w:val="000000"/>
          <w:sz w:val="24"/>
          <w:szCs w:val="24"/>
        </w:rPr>
      </w:pPr>
      <w:r w:rsidRPr="006C66A8">
        <w:rPr>
          <w:rFonts w:ascii="Arial" w:eastAsia="Times New Roman" w:hAnsi="Arial" w:cs="Arial"/>
          <w:bCs/>
          <w:color w:val="000000"/>
          <w:sz w:val="24"/>
          <w:szCs w:val="24"/>
        </w:rPr>
        <w:t>- Verifikimi i planit për përcjelljen dhe realizimin e programit vjetor për vitin e kaluar;</w:t>
      </w:r>
    </w:p>
    <w:p w:rsidR="0022691F" w:rsidRPr="006C66A8" w:rsidRDefault="0022691F" w:rsidP="006C66A8">
      <w:pPr>
        <w:pStyle w:val="NoSpacing"/>
        <w:ind w:firstLine="720"/>
        <w:jc w:val="both"/>
        <w:rPr>
          <w:rFonts w:ascii="Arial" w:hAnsi="Arial" w:cs="Arial"/>
          <w:b/>
          <w:sz w:val="24"/>
          <w:szCs w:val="24"/>
        </w:rPr>
      </w:pPr>
      <w:r w:rsidRPr="006C66A8">
        <w:rPr>
          <w:rFonts w:ascii="Arial" w:eastAsia="Times New Roman" w:hAnsi="Arial" w:cs="Arial"/>
          <w:bCs/>
          <w:color w:val="000000"/>
          <w:sz w:val="24"/>
          <w:szCs w:val="24"/>
        </w:rPr>
        <w:t>- Analizat dhe raportet nga Vetevaluimi i punës së shkollës dhe Plani Zhvillimor për v</w:t>
      </w:r>
      <w:r w:rsidR="00E8030F">
        <w:rPr>
          <w:rFonts w:ascii="Arial" w:eastAsia="Times New Roman" w:hAnsi="Arial" w:cs="Arial"/>
          <w:bCs/>
          <w:color w:val="000000"/>
          <w:sz w:val="24"/>
          <w:szCs w:val="24"/>
        </w:rPr>
        <w:t>itet</w:t>
      </w:r>
      <w:r w:rsidR="006C66A8" w:rsidRPr="006C66A8">
        <w:rPr>
          <w:rFonts w:ascii="Arial" w:eastAsia="Times New Roman" w:hAnsi="Arial" w:cs="Arial"/>
          <w:bCs/>
          <w:color w:val="000000"/>
          <w:sz w:val="24"/>
          <w:szCs w:val="24"/>
        </w:rPr>
        <w:t xml:space="preserve"> </w:t>
      </w:r>
      <w:r w:rsidRPr="006C66A8">
        <w:rPr>
          <w:rFonts w:ascii="Arial" w:eastAsia="Times New Roman" w:hAnsi="Arial" w:cs="Arial"/>
          <w:bCs/>
          <w:color w:val="000000"/>
          <w:sz w:val="24"/>
          <w:szCs w:val="24"/>
        </w:rPr>
        <w:t>sh</w:t>
      </w:r>
      <w:r w:rsidR="00C510F1">
        <w:rPr>
          <w:rFonts w:ascii="Arial" w:eastAsia="Times New Roman" w:hAnsi="Arial" w:cs="Arial"/>
          <w:bCs/>
          <w:color w:val="000000"/>
          <w:sz w:val="24"/>
          <w:szCs w:val="24"/>
        </w:rPr>
        <w:t>kollor</w:t>
      </w:r>
      <w:r w:rsidR="00E8030F">
        <w:rPr>
          <w:rFonts w:ascii="Arial" w:eastAsia="Times New Roman" w:hAnsi="Arial" w:cs="Arial"/>
          <w:bCs/>
          <w:color w:val="000000"/>
          <w:sz w:val="24"/>
          <w:szCs w:val="24"/>
        </w:rPr>
        <w:t xml:space="preserve"> paraprakë</w:t>
      </w:r>
      <w:r w:rsidRPr="006C66A8">
        <w:rPr>
          <w:rFonts w:ascii="Arial" w:eastAsia="Times New Roman" w:hAnsi="Arial" w:cs="Arial"/>
          <w:bCs/>
          <w:color w:val="000000"/>
          <w:sz w:val="24"/>
          <w:szCs w:val="24"/>
        </w:rPr>
        <w:t>;</w:t>
      </w:r>
    </w:p>
    <w:p w:rsidR="00152C28" w:rsidRDefault="0022691F" w:rsidP="00152C28">
      <w:pPr>
        <w:pStyle w:val="NoSpacing"/>
        <w:ind w:firstLine="720"/>
        <w:jc w:val="both"/>
        <w:rPr>
          <w:rFonts w:ascii="Arial" w:hAnsi="Arial" w:cs="Arial"/>
          <w:b/>
          <w:sz w:val="24"/>
          <w:szCs w:val="24"/>
        </w:rPr>
      </w:pPr>
      <w:r w:rsidRPr="006C66A8">
        <w:rPr>
          <w:rFonts w:ascii="Arial" w:eastAsia="Times New Roman" w:hAnsi="Arial" w:cs="Arial"/>
          <w:bCs/>
          <w:color w:val="000000"/>
          <w:sz w:val="24"/>
          <w:szCs w:val="24"/>
        </w:rPr>
        <w:t>- Analizat dhe përvojat e fituara nga puna e Këshillit Arsimor, Aktiveve profesionale, Timi Inkluziv dhe realizimi i Programit për zhvillim profesional të kuadrit arsimor</w:t>
      </w:r>
    </w:p>
    <w:p w:rsidR="009B16CA" w:rsidRPr="00152C28" w:rsidRDefault="00A83FD1" w:rsidP="00152C28">
      <w:pPr>
        <w:pStyle w:val="NoSpacing"/>
        <w:ind w:firstLine="720"/>
        <w:jc w:val="both"/>
        <w:rPr>
          <w:rFonts w:ascii="Arial" w:hAnsi="Arial" w:cs="Arial"/>
          <w:b/>
          <w:sz w:val="24"/>
          <w:szCs w:val="24"/>
        </w:rPr>
      </w:pPr>
      <w:r>
        <w:rPr>
          <w:rFonts w:ascii="Arial" w:hAnsi="Arial" w:cs="Arial"/>
          <w:b/>
          <w:noProof/>
          <w:sz w:val="24"/>
          <w:szCs w:val="24"/>
        </w:rPr>
        <w:pict>
          <v:roundrect id="_x0000_s1093" style="position:absolute;left:0;text-align:left;margin-left:109.05pt;margin-top:11.5pt;width:223.95pt;height:18.6pt;z-index:-251596800" arcsize="10923f" fillcolor="#c0504d [3205]" strokecolor="#f2f2f2 [3041]" strokeweight="3pt">
            <v:shadow on="t" type="perspective" color="#622423 [1605]" opacity=".5" offset="1pt" offset2="-1pt"/>
          </v:roundrect>
        </w:pict>
      </w:r>
    </w:p>
    <w:p w:rsidR="00B54897" w:rsidRPr="004025FE" w:rsidRDefault="00B5571D" w:rsidP="00AE6D10">
      <w:pPr>
        <w:pStyle w:val="NoSpacing"/>
        <w:ind w:firstLine="720"/>
        <w:jc w:val="left"/>
        <w:rPr>
          <w:rFonts w:ascii="Arial" w:hAnsi="Arial" w:cs="Arial"/>
          <w:b/>
          <w:sz w:val="28"/>
          <w:szCs w:val="28"/>
          <w:lang w:val="mk-MK"/>
        </w:rPr>
      </w:pPr>
      <w:r>
        <w:rPr>
          <w:rFonts w:ascii="Arial" w:hAnsi="Arial" w:cs="Arial"/>
          <w:b/>
          <w:sz w:val="28"/>
          <w:szCs w:val="28"/>
        </w:rPr>
        <w:t xml:space="preserve">                      </w:t>
      </w:r>
      <w:r w:rsidR="003C1CBD">
        <w:rPr>
          <w:rFonts w:ascii="Arial" w:hAnsi="Arial" w:cs="Arial"/>
          <w:b/>
          <w:sz w:val="28"/>
          <w:szCs w:val="28"/>
        </w:rPr>
        <w:t>5. SFERAT E</w:t>
      </w:r>
      <w:r w:rsidR="0022691F" w:rsidRPr="004025FE">
        <w:rPr>
          <w:rFonts w:ascii="Arial" w:hAnsi="Arial" w:cs="Arial"/>
          <w:b/>
          <w:sz w:val="28"/>
          <w:szCs w:val="28"/>
        </w:rPr>
        <w:t xml:space="preserve"> NDRYSHIME</w:t>
      </w:r>
      <w:r w:rsidR="003C1CBD">
        <w:rPr>
          <w:rFonts w:ascii="Arial" w:hAnsi="Arial" w:cs="Arial"/>
          <w:b/>
          <w:sz w:val="28"/>
          <w:szCs w:val="28"/>
        </w:rPr>
        <w:t>VE</w:t>
      </w:r>
      <w:r w:rsidR="0022691F" w:rsidRPr="004025FE">
        <w:rPr>
          <w:rFonts w:ascii="Arial" w:hAnsi="Arial" w:cs="Arial"/>
          <w:b/>
          <w:sz w:val="28"/>
          <w:szCs w:val="28"/>
        </w:rPr>
        <w:t xml:space="preserve"> </w:t>
      </w:r>
    </w:p>
    <w:p w:rsidR="00B54897" w:rsidRPr="00152C28" w:rsidRDefault="00B54897" w:rsidP="00152C28">
      <w:pPr>
        <w:pStyle w:val="Default"/>
        <w:spacing w:line="276" w:lineRule="auto"/>
        <w:jc w:val="both"/>
        <w:rPr>
          <w:rFonts w:ascii="Arial" w:hAnsi="Arial" w:cs="Arial"/>
          <w:sz w:val="22"/>
          <w:szCs w:val="22"/>
        </w:rPr>
      </w:pPr>
    </w:p>
    <w:p w:rsidR="00FE3F29" w:rsidRPr="00D21D57" w:rsidRDefault="00FE3F29" w:rsidP="00AB3F6E">
      <w:pPr>
        <w:pStyle w:val="Default"/>
        <w:numPr>
          <w:ilvl w:val="0"/>
          <w:numId w:val="2"/>
        </w:numPr>
        <w:spacing w:line="276" w:lineRule="auto"/>
        <w:ind w:left="540" w:firstLine="0"/>
        <w:jc w:val="both"/>
        <w:rPr>
          <w:rFonts w:ascii="Arial" w:hAnsi="Arial" w:cs="Arial"/>
          <w:b/>
          <w:sz w:val="22"/>
          <w:szCs w:val="22"/>
        </w:rPr>
      </w:pPr>
      <w:r w:rsidRPr="00D21D57">
        <w:rPr>
          <w:rFonts w:ascii="Arial" w:hAnsi="Arial" w:cs="Arial"/>
          <w:sz w:val="22"/>
          <w:szCs w:val="22"/>
        </w:rPr>
        <w:t>Në të dy shkollat të ndërtohen elem</w:t>
      </w:r>
      <w:r w:rsidR="004A2154" w:rsidRPr="00D21D57">
        <w:rPr>
          <w:rFonts w:ascii="Arial" w:hAnsi="Arial" w:cs="Arial"/>
          <w:sz w:val="22"/>
          <w:szCs w:val="22"/>
        </w:rPr>
        <w:t>e</w:t>
      </w:r>
      <w:r w:rsidRPr="00D21D57">
        <w:rPr>
          <w:rFonts w:ascii="Arial" w:hAnsi="Arial" w:cs="Arial"/>
          <w:sz w:val="22"/>
          <w:szCs w:val="22"/>
        </w:rPr>
        <w:t>nte për qasje të nxënësve me pengesa fizike.</w:t>
      </w:r>
    </w:p>
    <w:p w:rsidR="00FE3F29" w:rsidRPr="00D21D57" w:rsidRDefault="00FE3F29" w:rsidP="00AB3F6E">
      <w:pPr>
        <w:pStyle w:val="Default"/>
        <w:numPr>
          <w:ilvl w:val="0"/>
          <w:numId w:val="2"/>
        </w:numPr>
        <w:spacing w:line="276" w:lineRule="auto"/>
        <w:ind w:left="540" w:firstLine="0"/>
        <w:jc w:val="both"/>
        <w:rPr>
          <w:rFonts w:ascii="Arial" w:hAnsi="Arial" w:cs="Arial"/>
          <w:b/>
          <w:sz w:val="22"/>
          <w:szCs w:val="22"/>
        </w:rPr>
      </w:pPr>
      <w:r w:rsidRPr="00D21D57">
        <w:rPr>
          <w:rFonts w:ascii="Arial" w:hAnsi="Arial" w:cs="Arial"/>
          <w:sz w:val="22"/>
          <w:szCs w:val="22"/>
        </w:rPr>
        <w:t>Përdorim më të dendur të TIK-ut në mësim.</w:t>
      </w:r>
    </w:p>
    <w:p w:rsidR="00FE3F29" w:rsidRPr="00D21D57" w:rsidRDefault="00FE3F29" w:rsidP="00AB3F6E">
      <w:pPr>
        <w:pStyle w:val="Default"/>
        <w:numPr>
          <w:ilvl w:val="0"/>
          <w:numId w:val="2"/>
        </w:numPr>
        <w:spacing w:line="276" w:lineRule="auto"/>
        <w:ind w:left="540" w:firstLine="0"/>
        <w:jc w:val="both"/>
        <w:rPr>
          <w:rFonts w:ascii="Arial" w:hAnsi="Arial" w:cs="Arial"/>
          <w:b/>
          <w:sz w:val="22"/>
          <w:szCs w:val="22"/>
        </w:rPr>
      </w:pPr>
      <w:r w:rsidRPr="00D21D57">
        <w:rPr>
          <w:rFonts w:ascii="Arial" w:hAnsi="Arial" w:cs="Arial"/>
          <w:sz w:val="22"/>
          <w:szCs w:val="22"/>
        </w:rPr>
        <w:t>Të vazhdojnë aktivitetet për ndërtimin e sallës shkollore të fizkulturës</w:t>
      </w:r>
      <w:r w:rsidR="004A2154" w:rsidRPr="00D21D57">
        <w:rPr>
          <w:rFonts w:ascii="Arial" w:hAnsi="Arial" w:cs="Arial"/>
          <w:sz w:val="22"/>
          <w:szCs w:val="22"/>
        </w:rPr>
        <w:t xml:space="preserve"> në shkollën qendrore</w:t>
      </w:r>
      <w:r w:rsidRPr="00D21D57">
        <w:rPr>
          <w:rFonts w:ascii="Arial" w:hAnsi="Arial" w:cs="Arial"/>
          <w:sz w:val="22"/>
          <w:szCs w:val="22"/>
        </w:rPr>
        <w:t xml:space="preserve"> dhe nyjet sanitare në shkollën periferike</w:t>
      </w:r>
      <w:r w:rsidR="00D21D57">
        <w:rPr>
          <w:rFonts w:ascii="Arial" w:hAnsi="Arial" w:cs="Arial"/>
          <w:sz w:val="22"/>
          <w:szCs w:val="22"/>
        </w:rPr>
        <w:t>.</w:t>
      </w:r>
    </w:p>
    <w:p w:rsidR="00FE3F29" w:rsidRPr="00D21D57" w:rsidRDefault="00FE3F29" w:rsidP="00AB3F6E">
      <w:pPr>
        <w:pStyle w:val="Default"/>
        <w:numPr>
          <w:ilvl w:val="0"/>
          <w:numId w:val="2"/>
        </w:numPr>
        <w:spacing w:line="276" w:lineRule="auto"/>
        <w:ind w:left="540" w:firstLine="0"/>
        <w:jc w:val="both"/>
        <w:rPr>
          <w:rFonts w:ascii="Arial" w:hAnsi="Arial" w:cs="Arial"/>
          <w:b/>
          <w:sz w:val="22"/>
          <w:szCs w:val="22"/>
        </w:rPr>
      </w:pPr>
      <w:r w:rsidRPr="00D21D57">
        <w:rPr>
          <w:rFonts w:ascii="Arial" w:hAnsi="Arial" w:cs="Arial"/>
          <w:sz w:val="22"/>
          <w:szCs w:val="22"/>
        </w:rPr>
        <w:t>Të gjenden mundësi, mënyra dhe forma e module për inkuadrim më të dendur të prindërve të fëmijëve me problem në mësim.</w:t>
      </w:r>
    </w:p>
    <w:p w:rsidR="00FE3F29" w:rsidRPr="00D21D57" w:rsidRDefault="00FE3F29" w:rsidP="00AB3F6E">
      <w:pPr>
        <w:pStyle w:val="Default"/>
        <w:numPr>
          <w:ilvl w:val="0"/>
          <w:numId w:val="2"/>
        </w:numPr>
        <w:spacing w:line="276" w:lineRule="auto"/>
        <w:ind w:left="540" w:firstLine="0"/>
        <w:jc w:val="both"/>
        <w:rPr>
          <w:rFonts w:ascii="Arial" w:hAnsi="Arial" w:cs="Arial"/>
          <w:b/>
          <w:sz w:val="22"/>
          <w:szCs w:val="22"/>
        </w:rPr>
      </w:pPr>
      <w:r w:rsidRPr="00D21D57">
        <w:rPr>
          <w:rFonts w:ascii="Arial" w:hAnsi="Arial" w:cs="Arial"/>
          <w:sz w:val="22"/>
          <w:szCs w:val="22"/>
        </w:rPr>
        <w:t xml:space="preserve">Furnizim më </w:t>
      </w:r>
      <w:r w:rsidR="00740EAD" w:rsidRPr="00D21D57">
        <w:rPr>
          <w:rFonts w:ascii="Arial" w:hAnsi="Arial" w:cs="Arial"/>
          <w:sz w:val="22"/>
          <w:szCs w:val="22"/>
        </w:rPr>
        <w:t>të konsiderueshëm</w:t>
      </w:r>
      <w:r w:rsidRPr="00D21D57">
        <w:rPr>
          <w:rFonts w:ascii="Arial" w:hAnsi="Arial" w:cs="Arial"/>
          <w:sz w:val="22"/>
          <w:szCs w:val="22"/>
        </w:rPr>
        <w:t xml:space="preserve"> të shkollave  me material harxhues.</w:t>
      </w:r>
    </w:p>
    <w:p w:rsidR="00FE3F29" w:rsidRPr="00D21D57" w:rsidRDefault="00FE3F29" w:rsidP="00AB3F6E">
      <w:pPr>
        <w:pStyle w:val="Default"/>
        <w:numPr>
          <w:ilvl w:val="0"/>
          <w:numId w:val="2"/>
        </w:numPr>
        <w:spacing w:line="276" w:lineRule="auto"/>
        <w:ind w:left="540" w:firstLine="0"/>
        <w:jc w:val="both"/>
        <w:rPr>
          <w:rFonts w:ascii="Arial" w:hAnsi="Arial" w:cs="Arial"/>
          <w:b/>
          <w:sz w:val="22"/>
          <w:szCs w:val="22"/>
        </w:rPr>
      </w:pPr>
      <w:r w:rsidRPr="00D21D57">
        <w:rPr>
          <w:rFonts w:ascii="Arial" w:hAnsi="Arial" w:cs="Arial"/>
          <w:sz w:val="22"/>
          <w:szCs w:val="22"/>
        </w:rPr>
        <w:t xml:space="preserve">Të gjenden module për sigurimin e domosdoshëm të mjeteve dhe pajisjeve për realizimin e mësimit të AFSH </w:t>
      </w:r>
      <w:r w:rsidR="00D21D57">
        <w:rPr>
          <w:rFonts w:ascii="Arial" w:hAnsi="Arial" w:cs="Arial"/>
          <w:sz w:val="22"/>
          <w:szCs w:val="22"/>
        </w:rPr>
        <w:t>.</w:t>
      </w:r>
    </w:p>
    <w:p w:rsidR="00464989" w:rsidRPr="00D21D57" w:rsidRDefault="00464989" w:rsidP="00AB3F6E">
      <w:pPr>
        <w:pStyle w:val="Default"/>
        <w:numPr>
          <w:ilvl w:val="0"/>
          <w:numId w:val="2"/>
        </w:numPr>
        <w:spacing w:line="276" w:lineRule="auto"/>
        <w:ind w:left="540" w:firstLine="0"/>
        <w:jc w:val="both"/>
        <w:rPr>
          <w:rFonts w:ascii="Arial" w:hAnsi="Arial" w:cs="Arial"/>
          <w:b/>
          <w:sz w:val="22"/>
          <w:szCs w:val="22"/>
        </w:rPr>
      </w:pPr>
      <w:r w:rsidRPr="00D21D57">
        <w:rPr>
          <w:rFonts w:ascii="Arial" w:hAnsi="Arial" w:cs="Arial"/>
          <w:sz w:val="22"/>
          <w:szCs w:val="22"/>
        </w:rPr>
        <w:t>Të gjenden mundësi për krijimin e webfaqes zyrtare të shkollës.</w:t>
      </w:r>
    </w:p>
    <w:p w:rsidR="00FE3F29" w:rsidRPr="00D21D57" w:rsidRDefault="00FE3F29" w:rsidP="00AB3F6E">
      <w:pPr>
        <w:pStyle w:val="Default"/>
        <w:numPr>
          <w:ilvl w:val="0"/>
          <w:numId w:val="2"/>
        </w:numPr>
        <w:spacing w:line="276" w:lineRule="auto"/>
        <w:ind w:left="540" w:firstLine="0"/>
        <w:jc w:val="both"/>
        <w:rPr>
          <w:rFonts w:ascii="Arial" w:hAnsi="Arial" w:cs="Arial"/>
          <w:b/>
          <w:color w:val="FF0000"/>
          <w:sz w:val="22"/>
          <w:szCs w:val="22"/>
          <w:u w:val="single"/>
        </w:rPr>
      </w:pPr>
      <w:r w:rsidRPr="00D21D57">
        <w:rPr>
          <w:rFonts w:ascii="Arial" w:hAnsi="Arial" w:cs="Arial"/>
          <w:sz w:val="22"/>
          <w:szCs w:val="22"/>
        </w:rPr>
        <w:t xml:space="preserve"> </w:t>
      </w:r>
      <w:r w:rsidRPr="00D21D57">
        <w:rPr>
          <w:rFonts w:ascii="Arial" w:hAnsi="Arial" w:cs="Arial"/>
          <w:color w:val="FF0000"/>
          <w:sz w:val="22"/>
          <w:szCs w:val="22"/>
          <w:u w:val="single"/>
        </w:rPr>
        <w:t xml:space="preserve">Të realizohen ushtrime (simulime) në raste të fatkeqësive elementare (epidemiologjike etj.) </w:t>
      </w:r>
    </w:p>
    <w:p w:rsidR="00653114" w:rsidRPr="00653114" w:rsidRDefault="00FE3F29" w:rsidP="00AB3F6E">
      <w:pPr>
        <w:pStyle w:val="Default"/>
        <w:numPr>
          <w:ilvl w:val="0"/>
          <w:numId w:val="2"/>
        </w:numPr>
        <w:spacing w:line="276" w:lineRule="auto"/>
        <w:ind w:left="540" w:firstLine="0"/>
        <w:jc w:val="both"/>
        <w:rPr>
          <w:rFonts w:ascii="Arial" w:hAnsi="Arial" w:cs="Arial"/>
          <w:b/>
          <w:color w:val="FF0000"/>
          <w:sz w:val="22"/>
          <w:szCs w:val="22"/>
          <w:u w:val="single"/>
        </w:rPr>
      </w:pPr>
      <w:r w:rsidRPr="00D21D57">
        <w:rPr>
          <w:rFonts w:ascii="Arial" w:hAnsi="Arial" w:cs="Arial"/>
          <w:color w:val="auto"/>
          <w:sz w:val="22"/>
          <w:szCs w:val="22"/>
        </w:rPr>
        <w:t>Rregullisht të mirren mostra të ujit dhe produkteve ushqimore (nga shitoret përreth shkollës) dhe t’i nënshtrohen analizave adekuate.</w:t>
      </w:r>
    </w:p>
    <w:p w:rsidR="00996E74" w:rsidRDefault="00A83FD1" w:rsidP="00996E74">
      <w:pPr>
        <w:pStyle w:val="Default"/>
        <w:spacing w:line="276" w:lineRule="auto"/>
        <w:ind w:left="540"/>
        <w:jc w:val="both"/>
        <w:rPr>
          <w:rFonts w:ascii="Arial" w:eastAsia="Times New Roman" w:hAnsi="Arial" w:cs="Arial"/>
          <w:b/>
          <w:sz w:val="28"/>
          <w:szCs w:val="28"/>
          <w:lang w:val="mk-MK"/>
        </w:rPr>
      </w:pPr>
      <w:r w:rsidRPr="00A83FD1">
        <w:rPr>
          <w:noProof/>
        </w:rPr>
        <w:lastRenderedPageBreak/>
        <w:pict>
          <v:roundrect id="_x0000_s1112" style="position:absolute;left:0;text-align:left;margin-left:214.2pt;margin-top:8.5pt;width:180.75pt;height:27.75pt;z-index:-251588608" arcsize="10923f" fillcolor="#f79646 [3209]" strokecolor="#f2f2f2 [3041]" strokeweight="3pt">
            <v:shadow on="t" type="perspective" color="#974706 [1609]" opacity=".5" offset="1pt" offset2="-1pt"/>
          </v:roundrect>
        </w:pict>
      </w:r>
    </w:p>
    <w:p w:rsidR="00E02992" w:rsidRPr="002C7B59" w:rsidRDefault="0084556A" w:rsidP="00996E74">
      <w:pPr>
        <w:pStyle w:val="Default"/>
        <w:spacing w:line="276" w:lineRule="auto"/>
        <w:ind w:left="540"/>
        <w:jc w:val="both"/>
        <w:rPr>
          <w:rFonts w:ascii="Arial" w:eastAsia="Times New Roman" w:hAnsi="Arial" w:cs="Arial"/>
          <w:b/>
          <w:sz w:val="28"/>
          <w:szCs w:val="28"/>
          <w:lang w:val="sq-AL"/>
        </w:rPr>
      </w:pPr>
      <w:r>
        <w:rPr>
          <w:rFonts w:ascii="Arial" w:eastAsia="Times New Roman" w:hAnsi="Arial" w:cs="Arial"/>
          <w:b/>
          <w:sz w:val="28"/>
          <w:szCs w:val="28"/>
          <w:lang w:val="sq-AL"/>
        </w:rPr>
        <w:t xml:space="preserve">                                                   </w:t>
      </w:r>
      <w:r w:rsidR="00B54897" w:rsidRPr="00453718">
        <w:rPr>
          <w:rFonts w:ascii="Arial" w:eastAsia="Times New Roman" w:hAnsi="Arial" w:cs="Arial"/>
          <w:b/>
          <w:sz w:val="28"/>
          <w:szCs w:val="28"/>
          <w:lang w:val="sq-AL"/>
        </w:rPr>
        <w:t>6. PLANET AKSIONALE</w:t>
      </w:r>
    </w:p>
    <w:p w:rsidR="00152C28" w:rsidRDefault="00152C28" w:rsidP="00DA3009">
      <w:pPr>
        <w:pStyle w:val="NoSpacing"/>
        <w:jc w:val="left"/>
        <w:rPr>
          <w:rFonts w:ascii="Arial" w:hAnsi="Arial" w:cs="Arial"/>
          <w:b/>
          <w:sz w:val="24"/>
          <w:szCs w:val="24"/>
          <w:lang w:val="sq-AL"/>
        </w:rPr>
      </w:pPr>
    </w:p>
    <w:tbl>
      <w:tblPr>
        <w:tblW w:w="1467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00"/>
        <w:gridCol w:w="2672"/>
        <w:gridCol w:w="4399"/>
        <w:gridCol w:w="2132"/>
        <w:gridCol w:w="1237"/>
        <w:gridCol w:w="1530"/>
      </w:tblGrid>
      <w:tr w:rsidR="002C7B59" w:rsidRPr="002C7B59" w:rsidTr="00FF7D8D">
        <w:trPr>
          <w:trHeight w:val="449"/>
        </w:trPr>
        <w:tc>
          <w:tcPr>
            <w:tcW w:w="2700" w:type="dxa"/>
            <w:shd w:val="clear" w:color="auto" w:fill="8CB3E2"/>
            <w:vAlign w:val="center"/>
          </w:tcPr>
          <w:p w:rsidR="002C7B59" w:rsidRPr="002C7B59" w:rsidRDefault="002C7B59" w:rsidP="00FF7D8D">
            <w:pPr>
              <w:pStyle w:val="TableParagraph"/>
              <w:ind w:right="51"/>
              <w:jc w:val="center"/>
              <w:rPr>
                <w:rFonts w:ascii="Arial" w:hAnsi="Arial" w:cs="Arial"/>
                <w:b/>
              </w:rPr>
            </w:pPr>
            <w:r w:rsidRPr="002C7B59">
              <w:rPr>
                <w:rFonts w:ascii="Arial" w:hAnsi="Arial" w:cs="Arial"/>
                <w:b/>
                <w:w w:val="105"/>
              </w:rPr>
              <w:t>Sfera e evaluimit</w:t>
            </w:r>
          </w:p>
        </w:tc>
        <w:tc>
          <w:tcPr>
            <w:tcW w:w="2672" w:type="dxa"/>
            <w:shd w:val="clear" w:color="auto" w:fill="8CB3E2"/>
            <w:vAlign w:val="center"/>
          </w:tcPr>
          <w:p w:rsidR="002C7B59" w:rsidRPr="002C7B59" w:rsidRDefault="002C7B59" w:rsidP="00FF7D8D">
            <w:pPr>
              <w:pStyle w:val="TableParagraph"/>
              <w:jc w:val="center"/>
              <w:rPr>
                <w:rFonts w:ascii="Arial" w:hAnsi="Arial" w:cs="Arial"/>
                <w:b/>
              </w:rPr>
            </w:pPr>
            <w:r w:rsidRPr="002C7B59">
              <w:rPr>
                <w:rFonts w:ascii="Arial" w:hAnsi="Arial" w:cs="Arial"/>
                <w:b/>
                <w:w w:val="105"/>
              </w:rPr>
              <w:t>Kriteriume për sukses</w:t>
            </w:r>
          </w:p>
        </w:tc>
        <w:tc>
          <w:tcPr>
            <w:tcW w:w="4399" w:type="dxa"/>
            <w:shd w:val="clear" w:color="auto" w:fill="8CB3E2"/>
            <w:vAlign w:val="center"/>
          </w:tcPr>
          <w:p w:rsidR="002C7B59" w:rsidRPr="002C7B59" w:rsidRDefault="002C7B59" w:rsidP="00FF7D8D">
            <w:pPr>
              <w:pStyle w:val="TableParagraph"/>
              <w:ind w:right="1625"/>
              <w:jc w:val="center"/>
              <w:rPr>
                <w:rFonts w:ascii="Arial" w:hAnsi="Arial" w:cs="Arial"/>
                <w:b/>
              </w:rPr>
            </w:pPr>
            <w:r w:rsidRPr="002C7B59">
              <w:rPr>
                <w:rFonts w:ascii="Arial" w:hAnsi="Arial" w:cs="Arial"/>
                <w:b/>
                <w:w w:val="105"/>
              </w:rPr>
              <w:t>Instrumente</w:t>
            </w:r>
          </w:p>
        </w:tc>
        <w:tc>
          <w:tcPr>
            <w:tcW w:w="2132" w:type="dxa"/>
            <w:shd w:val="clear" w:color="auto" w:fill="8CB3E2"/>
            <w:vAlign w:val="center"/>
          </w:tcPr>
          <w:p w:rsidR="002C7B59" w:rsidRPr="002C7B59" w:rsidRDefault="002C7B59" w:rsidP="00FF7D8D">
            <w:pPr>
              <w:pStyle w:val="TableParagraph"/>
              <w:jc w:val="center"/>
              <w:rPr>
                <w:rFonts w:ascii="Arial" w:hAnsi="Arial" w:cs="Arial"/>
                <w:b/>
              </w:rPr>
            </w:pPr>
            <w:r w:rsidRPr="002C7B59">
              <w:rPr>
                <w:rFonts w:ascii="Arial" w:hAnsi="Arial" w:cs="Arial"/>
                <w:b/>
                <w:w w:val="105"/>
              </w:rPr>
              <w:t>Indikator për sukses</w:t>
            </w:r>
          </w:p>
        </w:tc>
        <w:tc>
          <w:tcPr>
            <w:tcW w:w="1237" w:type="dxa"/>
            <w:shd w:val="clear" w:color="auto" w:fill="8CB3E2"/>
            <w:vAlign w:val="center"/>
          </w:tcPr>
          <w:p w:rsidR="002C7B59" w:rsidRPr="002C7B59" w:rsidRDefault="002C7B59" w:rsidP="00FF7D8D">
            <w:pPr>
              <w:pStyle w:val="TableParagraph"/>
              <w:spacing w:line="260" w:lineRule="exact"/>
              <w:ind w:left="104" w:right="95"/>
              <w:jc w:val="center"/>
              <w:rPr>
                <w:rFonts w:ascii="Arial" w:hAnsi="Arial" w:cs="Arial"/>
                <w:b/>
              </w:rPr>
            </w:pPr>
            <w:r w:rsidRPr="002C7B59">
              <w:rPr>
                <w:rFonts w:ascii="Arial" w:hAnsi="Arial" w:cs="Arial"/>
                <w:b/>
                <w:w w:val="105"/>
              </w:rPr>
              <w:t xml:space="preserve">Koha e </w:t>
            </w:r>
            <w:r w:rsidRPr="002C7B59">
              <w:rPr>
                <w:rFonts w:ascii="Arial" w:hAnsi="Arial" w:cs="Arial"/>
                <w:b/>
              </w:rPr>
              <w:t>realizi</w:t>
            </w:r>
            <w:r w:rsidR="00AC5CBE">
              <w:rPr>
                <w:rFonts w:ascii="Arial" w:hAnsi="Arial" w:cs="Arial"/>
                <w:b/>
              </w:rPr>
              <w:t>m</w:t>
            </w:r>
            <w:r w:rsidRPr="002C7B59">
              <w:rPr>
                <w:rFonts w:ascii="Arial" w:hAnsi="Arial" w:cs="Arial"/>
                <w:b/>
                <w:w w:val="105"/>
              </w:rPr>
              <w:t>it</w:t>
            </w:r>
          </w:p>
        </w:tc>
        <w:tc>
          <w:tcPr>
            <w:tcW w:w="1530" w:type="dxa"/>
            <w:shd w:val="clear" w:color="auto" w:fill="8CB3E2"/>
            <w:vAlign w:val="center"/>
          </w:tcPr>
          <w:p w:rsidR="002C7B59" w:rsidRPr="002C7B59" w:rsidRDefault="002C7B59" w:rsidP="00FF7D8D">
            <w:pPr>
              <w:pStyle w:val="TableParagraph"/>
              <w:spacing w:line="247" w:lineRule="auto"/>
              <w:ind w:left="270"/>
              <w:rPr>
                <w:rFonts w:ascii="Arial" w:hAnsi="Arial" w:cs="Arial"/>
                <w:b/>
              </w:rPr>
            </w:pPr>
            <w:r w:rsidRPr="002C7B59">
              <w:rPr>
                <w:rFonts w:ascii="Arial" w:hAnsi="Arial" w:cs="Arial"/>
                <w:b/>
                <w:w w:val="105"/>
              </w:rPr>
              <w:t xml:space="preserve">Personi </w:t>
            </w:r>
            <w:r w:rsidRPr="002C7B59">
              <w:rPr>
                <w:rFonts w:ascii="Arial" w:hAnsi="Arial" w:cs="Arial"/>
                <w:b/>
              </w:rPr>
              <w:t>përgjegjës</w:t>
            </w:r>
          </w:p>
        </w:tc>
      </w:tr>
      <w:tr w:rsidR="002C7B59" w:rsidRPr="002C7B59" w:rsidTr="00FF7D8D">
        <w:trPr>
          <w:trHeight w:val="1028"/>
        </w:trPr>
        <w:tc>
          <w:tcPr>
            <w:tcW w:w="2700" w:type="dxa"/>
            <w:vAlign w:val="center"/>
          </w:tcPr>
          <w:p w:rsidR="002C7B59" w:rsidRPr="002C7B59" w:rsidRDefault="002C7B59" w:rsidP="004F5EBE">
            <w:pPr>
              <w:pStyle w:val="TableParagraph"/>
              <w:spacing w:line="247" w:lineRule="auto"/>
              <w:ind w:left="102"/>
              <w:rPr>
                <w:rFonts w:ascii="Arial" w:hAnsi="Arial" w:cs="Arial"/>
                <w:b/>
              </w:rPr>
            </w:pPr>
            <w:r w:rsidRPr="002C7B59">
              <w:rPr>
                <w:rFonts w:ascii="Arial" w:hAnsi="Arial" w:cs="Arial"/>
                <w:b/>
                <w:w w:val="105"/>
              </w:rPr>
              <w:t>Realizimi i mësimit obligativ dhe atij zgjedhor</w:t>
            </w:r>
          </w:p>
        </w:tc>
        <w:tc>
          <w:tcPr>
            <w:tcW w:w="2672" w:type="dxa"/>
            <w:vAlign w:val="center"/>
          </w:tcPr>
          <w:p w:rsidR="002C7B59" w:rsidRPr="002C7B59" w:rsidRDefault="002C7B59" w:rsidP="004F5EBE">
            <w:pPr>
              <w:pStyle w:val="TableParagraph"/>
              <w:rPr>
                <w:rFonts w:ascii="Arial" w:hAnsi="Arial" w:cs="Arial"/>
              </w:rPr>
            </w:pPr>
          </w:p>
          <w:p w:rsidR="00FD6703" w:rsidRDefault="002C7B59" w:rsidP="00FD6703">
            <w:pPr>
              <w:pStyle w:val="TableParagraph"/>
              <w:spacing w:line="244" w:lineRule="auto"/>
              <w:ind w:left="103" w:right="142"/>
              <w:rPr>
                <w:rFonts w:ascii="Arial" w:hAnsi="Arial" w:cs="Arial"/>
                <w:w w:val="105"/>
              </w:rPr>
            </w:pPr>
            <w:r w:rsidRPr="002C7B59">
              <w:rPr>
                <w:rFonts w:ascii="Arial" w:hAnsi="Arial" w:cs="Arial"/>
                <w:w w:val="105"/>
              </w:rPr>
              <w:t>-orë të realizuara sipas PPM dhe PVT</w:t>
            </w:r>
          </w:p>
          <w:p w:rsidR="00C510F1" w:rsidRPr="00FD6703" w:rsidRDefault="00C510F1" w:rsidP="00FD6703">
            <w:pPr>
              <w:pStyle w:val="TableParagraph"/>
              <w:spacing w:line="244" w:lineRule="auto"/>
              <w:ind w:left="103" w:right="142"/>
              <w:rPr>
                <w:rFonts w:ascii="Arial" w:hAnsi="Arial" w:cs="Arial"/>
                <w:w w:val="105"/>
              </w:rPr>
            </w:pPr>
            <w:r>
              <w:rPr>
                <w:rFonts w:ascii="Arial" w:hAnsi="Arial" w:cs="Arial"/>
                <w:w w:val="105"/>
              </w:rPr>
              <w:t>(Planprogr. Vjetore)</w:t>
            </w:r>
          </w:p>
        </w:tc>
        <w:tc>
          <w:tcPr>
            <w:tcW w:w="4399" w:type="dxa"/>
            <w:vAlign w:val="center"/>
          </w:tcPr>
          <w:p w:rsidR="002C7B59" w:rsidRPr="002C7B59" w:rsidRDefault="002C7B59" w:rsidP="004F5EBE">
            <w:pPr>
              <w:pStyle w:val="TableParagraph"/>
              <w:spacing w:line="252" w:lineRule="exact"/>
              <w:ind w:left="103"/>
              <w:rPr>
                <w:rFonts w:ascii="Arial" w:hAnsi="Arial" w:cs="Arial"/>
              </w:rPr>
            </w:pPr>
            <w:r w:rsidRPr="002C7B59">
              <w:rPr>
                <w:rFonts w:ascii="Arial" w:hAnsi="Arial" w:cs="Arial"/>
                <w:w w:val="105"/>
              </w:rPr>
              <w:t>-е-ditari</w:t>
            </w:r>
          </w:p>
          <w:p w:rsidR="002C7B59" w:rsidRPr="002C7B59" w:rsidRDefault="002C7B59" w:rsidP="004F5EBE">
            <w:pPr>
              <w:pStyle w:val="TableParagraph"/>
              <w:ind w:left="103"/>
              <w:rPr>
                <w:rFonts w:ascii="Arial" w:hAnsi="Arial" w:cs="Arial"/>
              </w:rPr>
            </w:pPr>
            <w:r w:rsidRPr="002C7B59">
              <w:rPr>
                <w:rFonts w:ascii="Arial" w:hAnsi="Arial" w:cs="Arial"/>
                <w:w w:val="105"/>
              </w:rPr>
              <w:t>-protokoll për qasje nëpër orë</w:t>
            </w:r>
          </w:p>
          <w:p w:rsidR="002C7B59" w:rsidRPr="002C7B59" w:rsidRDefault="002C7B59" w:rsidP="004F5EBE">
            <w:pPr>
              <w:pStyle w:val="TableParagraph"/>
              <w:ind w:left="103"/>
              <w:rPr>
                <w:rFonts w:ascii="Arial" w:hAnsi="Arial" w:cs="Arial"/>
              </w:rPr>
            </w:pPr>
            <w:r w:rsidRPr="002C7B59">
              <w:rPr>
                <w:rFonts w:ascii="Arial" w:hAnsi="Arial" w:cs="Arial"/>
                <w:w w:val="105"/>
              </w:rPr>
              <w:t>-raporte gjatë periudhave kualifikuese</w:t>
            </w:r>
          </w:p>
          <w:p w:rsidR="002C7B59" w:rsidRPr="002C7B59" w:rsidRDefault="002C7B59" w:rsidP="004F5EBE">
            <w:pPr>
              <w:pStyle w:val="TableParagraph"/>
              <w:spacing w:line="234" w:lineRule="exact"/>
              <w:ind w:left="103"/>
              <w:rPr>
                <w:rFonts w:ascii="Arial" w:hAnsi="Arial" w:cs="Arial"/>
              </w:rPr>
            </w:pPr>
            <w:r w:rsidRPr="002C7B59">
              <w:rPr>
                <w:rFonts w:ascii="Arial" w:hAnsi="Arial" w:cs="Arial"/>
                <w:w w:val="105"/>
              </w:rPr>
              <w:t>-anketë për nx. -ars. -prind</w:t>
            </w:r>
          </w:p>
        </w:tc>
        <w:tc>
          <w:tcPr>
            <w:tcW w:w="2132" w:type="dxa"/>
            <w:vAlign w:val="center"/>
          </w:tcPr>
          <w:p w:rsidR="002C7B59" w:rsidRPr="002C7B59" w:rsidRDefault="002C7B59" w:rsidP="004F5EBE">
            <w:pPr>
              <w:pStyle w:val="TableParagraph"/>
              <w:ind w:left="100"/>
              <w:rPr>
                <w:rFonts w:ascii="Arial" w:hAnsi="Arial" w:cs="Arial"/>
              </w:rPr>
            </w:pPr>
            <w:r w:rsidRPr="002C7B59">
              <w:rPr>
                <w:rFonts w:ascii="Arial" w:hAnsi="Arial" w:cs="Arial"/>
                <w:w w:val="105"/>
              </w:rPr>
              <w:t>-sukses i përmirësuar</w:t>
            </w:r>
          </w:p>
          <w:p w:rsidR="002C7B59" w:rsidRPr="002C7B59" w:rsidRDefault="002C7B59" w:rsidP="004F5EBE">
            <w:pPr>
              <w:pStyle w:val="TableParagraph"/>
              <w:ind w:left="100"/>
              <w:rPr>
                <w:rFonts w:ascii="Arial" w:hAnsi="Arial" w:cs="Arial"/>
              </w:rPr>
            </w:pPr>
            <w:r w:rsidRPr="002C7B59">
              <w:rPr>
                <w:rFonts w:ascii="Arial" w:hAnsi="Arial" w:cs="Arial"/>
                <w:w w:val="105"/>
              </w:rPr>
              <w:t>-kualitet i PTV</w:t>
            </w:r>
          </w:p>
          <w:p w:rsidR="002C7B59" w:rsidRPr="002C7B59" w:rsidRDefault="002C7B59" w:rsidP="004F5EBE">
            <w:pPr>
              <w:pStyle w:val="TableParagraph"/>
              <w:ind w:left="100"/>
              <w:rPr>
                <w:rFonts w:ascii="Arial" w:hAnsi="Arial" w:cs="Arial"/>
              </w:rPr>
            </w:pPr>
            <w:r w:rsidRPr="002C7B59">
              <w:rPr>
                <w:rFonts w:ascii="Arial" w:hAnsi="Arial" w:cs="Arial"/>
                <w:w w:val="105"/>
              </w:rPr>
              <w:t>-orë të realizuara</w:t>
            </w:r>
          </w:p>
        </w:tc>
        <w:tc>
          <w:tcPr>
            <w:tcW w:w="1237"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378" w:hanging="236"/>
              <w:rPr>
                <w:rFonts w:ascii="Arial" w:hAnsi="Arial" w:cs="Arial"/>
              </w:rPr>
            </w:pPr>
            <w:r w:rsidRPr="002C7B59">
              <w:rPr>
                <w:rFonts w:ascii="Arial" w:hAnsi="Arial" w:cs="Arial"/>
                <w:w w:val="105"/>
              </w:rPr>
              <w:t>XI, I, IV, VI</w:t>
            </w:r>
          </w:p>
        </w:tc>
        <w:tc>
          <w:tcPr>
            <w:tcW w:w="1530" w:type="dxa"/>
            <w:vMerge w:val="restart"/>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277"/>
              <w:rPr>
                <w:rFonts w:ascii="Arial" w:hAnsi="Arial" w:cs="Arial"/>
              </w:rPr>
            </w:pPr>
            <w:r w:rsidRPr="002C7B59">
              <w:rPr>
                <w:rFonts w:ascii="Arial" w:hAnsi="Arial" w:cs="Arial"/>
                <w:w w:val="105"/>
              </w:rPr>
              <w:t xml:space="preserve">Shërbimi </w:t>
            </w:r>
            <w:r w:rsidRPr="002C7B59">
              <w:rPr>
                <w:rFonts w:ascii="Arial" w:hAnsi="Arial" w:cs="Arial"/>
              </w:rPr>
              <w:t>profesional</w:t>
            </w:r>
          </w:p>
        </w:tc>
      </w:tr>
      <w:tr w:rsidR="002C7B59" w:rsidRPr="002C7B59" w:rsidTr="00FF7D8D">
        <w:trPr>
          <w:trHeight w:val="1061"/>
        </w:trPr>
        <w:tc>
          <w:tcPr>
            <w:tcW w:w="2700" w:type="dxa"/>
            <w:vAlign w:val="center"/>
          </w:tcPr>
          <w:p w:rsidR="002C7B59" w:rsidRPr="002C7B59" w:rsidRDefault="002C7B59" w:rsidP="004F5EBE">
            <w:pPr>
              <w:pStyle w:val="TableParagraph"/>
              <w:spacing w:line="247" w:lineRule="auto"/>
              <w:ind w:left="102"/>
              <w:rPr>
                <w:rFonts w:ascii="Arial" w:hAnsi="Arial" w:cs="Arial"/>
                <w:b/>
              </w:rPr>
            </w:pPr>
            <w:r w:rsidRPr="002C7B59">
              <w:rPr>
                <w:rFonts w:ascii="Arial" w:hAnsi="Arial" w:cs="Arial"/>
                <w:b/>
                <w:w w:val="105"/>
              </w:rPr>
              <w:t>Realizimi i mësimit shtu</w:t>
            </w:r>
            <w:r w:rsidR="00C510F1">
              <w:rPr>
                <w:rFonts w:ascii="Arial" w:hAnsi="Arial" w:cs="Arial"/>
                <w:b/>
                <w:w w:val="105"/>
              </w:rPr>
              <w:t>es dhe plotësues dhe Akt.</w:t>
            </w:r>
            <w:r w:rsidR="00FF7D8D">
              <w:rPr>
                <w:rFonts w:ascii="Arial" w:hAnsi="Arial" w:cs="Arial"/>
                <w:b/>
                <w:w w:val="105"/>
              </w:rPr>
              <w:t xml:space="preserve"> </w:t>
            </w:r>
            <w:r w:rsidRPr="002C7B59">
              <w:rPr>
                <w:rFonts w:ascii="Arial" w:hAnsi="Arial" w:cs="Arial"/>
                <w:b/>
                <w:w w:val="105"/>
              </w:rPr>
              <w:t>jashtëmësimore</w:t>
            </w:r>
          </w:p>
        </w:tc>
        <w:tc>
          <w:tcPr>
            <w:tcW w:w="2672"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7" w:lineRule="auto"/>
              <w:ind w:left="103" w:right="142"/>
              <w:rPr>
                <w:rFonts w:ascii="Arial" w:hAnsi="Arial" w:cs="Arial"/>
              </w:rPr>
            </w:pPr>
            <w:r w:rsidRPr="002C7B59">
              <w:rPr>
                <w:rFonts w:ascii="Arial" w:hAnsi="Arial" w:cs="Arial"/>
                <w:w w:val="105"/>
              </w:rPr>
              <w:t>-orë të realizuara sipas PPM dhe PTV</w:t>
            </w:r>
          </w:p>
        </w:tc>
        <w:tc>
          <w:tcPr>
            <w:tcW w:w="4399" w:type="dxa"/>
            <w:vAlign w:val="center"/>
          </w:tcPr>
          <w:p w:rsidR="002C7B59" w:rsidRPr="002C7B59" w:rsidRDefault="002C7B59" w:rsidP="004F5EBE">
            <w:pPr>
              <w:pStyle w:val="TableParagraph"/>
              <w:ind w:left="103"/>
              <w:rPr>
                <w:rFonts w:ascii="Arial" w:hAnsi="Arial" w:cs="Arial"/>
              </w:rPr>
            </w:pPr>
            <w:r w:rsidRPr="002C7B59">
              <w:rPr>
                <w:rFonts w:ascii="Arial" w:hAnsi="Arial" w:cs="Arial"/>
                <w:w w:val="105"/>
              </w:rPr>
              <w:t>е-ditari</w:t>
            </w:r>
          </w:p>
          <w:p w:rsidR="002C7B59" w:rsidRPr="002C7B59" w:rsidRDefault="002C7B59" w:rsidP="004F5EBE">
            <w:pPr>
              <w:pStyle w:val="TableParagraph"/>
              <w:ind w:left="103"/>
              <w:rPr>
                <w:rFonts w:ascii="Arial" w:hAnsi="Arial" w:cs="Arial"/>
              </w:rPr>
            </w:pPr>
            <w:r w:rsidRPr="002C7B59">
              <w:rPr>
                <w:rFonts w:ascii="Arial" w:hAnsi="Arial" w:cs="Arial"/>
                <w:w w:val="105"/>
              </w:rPr>
              <w:t>-protokoll për qasje nëpër orë</w:t>
            </w:r>
          </w:p>
          <w:p w:rsidR="002C7B59" w:rsidRPr="002C7B59" w:rsidRDefault="002C7B59" w:rsidP="004F5EBE">
            <w:pPr>
              <w:pStyle w:val="TableParagraph"/>
              <w:ind w:left="103"/>
              <w:rPr>
                <w:rFonts w:ascii="Arial" w:hAnsi="Arial" w:cs="Arial"/>
              </w:rPr>
            </w:pPr>
            <w:r w:rsidRPr="002C7B59">
              <w:rPr>
                <w:rFonts w:ascii="Arial" w:hAnsi="Arial" w:cs="Arial"/>
                <w:w w:val="105"/>
              </w:rPr>
              <w:t>-raporte gjatë periudhave kualifikuese</w:t>
            </w:r>
          </w:p>
          <w:p w:rsidR="002C7B59" w:rsidRPr="002C7B59" w:rsidRDefault="002C7B59" w:rsidP="004F5EBE">
            <w:pPr>
              <w:pStyle w:val="TableParagraph"/>
              <w:ind w:left="103"/>
              <w:rPr>
                <w:rFonts w:ascii="Arial" w:hAnsi="Arial" w:cs="Arial"/>
              </w:rPr>
            </w:pPr>
            <w:r w:rsidRPr="002C7B59">
              <w:rPr>
                <w:rFonts w:ascii="Arial" w:hAnsi="Arial" w:cs="Arial"/>
                <w:w w:val="105"/>
              </w:rPr>
              <w:t>-anketë për nx. -ars. -prind</w:t>
            </w:r>
          </w:p>
        </w:tc>
        <w:tc>
          <w:tcPr>
            <w:tcW w:w="2132" w:type="dxa"/>
            <w:vAlign w:val="center"/>
          </w:tcPr>
          <w:p w:rsidR="002C7B59" w:rsidRPr="002C7B59" w:rsidRDefault="002C7B59" w:rsidP="00FD6703">
            <w:pPr>
              <w:pStyle w:val="TableParagraph"/>
              <w:rPr>
                <w:rFonts w:ascii="Arial" w:hAnsi="Arial" w:cs="Arial"/>
              </w:rPr>
            </w:pPr>
            <w:r w:rsidRPr="002C7B59">
              <w:rPr>
                <w:rFonts w:ascii="Arial" w:hAnsi="Arial" w:cs="Arial"/>
                <w:w w:val="105"/>
              </w:rPr>
              <w:t xml:space="preserve">-sukses i </w:t>
            </w:r>
            <w:r w:rsidR="00C510F1">
              <w:rPr>
                <w:rFonts w:ascii="Arial" w:hAnsi="Arial" w:cs="Arial"/>
                <w:w w:val="105"/>
              </w:rPr>
              <w:t xml:space="preserve"> </w:t>
            </w:r>
            <w:r w:rsidRPr="002C7B59">
              <w:rPr>
                <w:rFonts w:ascii="Arial" w:hAnsi="Arial" w:cs="Arial"/>
                <w:w w:val="105"/>
              </w:rPr>
              <w:t>përmirësuar</w:t>
            </w:r>
          </w:p>
          <w:p w:rsidR="002C7B59" w:rsidRPr="002C7B59" w:rsidRDefault="002C7B59" w:rsidP="004F5EBE">
            <w:pPr>
              <w:pStyle w:val="TableParagraph"/>
              <w:ind w:left="100"/>
              <w:rPr>
                <w:rFonts w:ascii="Arial" w:hAnsi="Arial" w:cs="Arial"/>
              </w:rPr>
            </w:pPr>
            <w:r w:rsidRPr="002C7B59">
              <w:rPr>
                <w:rFonts w:ascii="Arial" w:hAnsi="Arial" w:cs="Arial"/>
                <w:w w:val="105"/>
              </w:rPr>
              <w:t>-kualitet iPTV</w:t>
            </w:r>
          </w:p>
          <w:p w:rsidR="002C7B59" w:rsidRPr="002C7B59" w:rsidRDefault="002C7B59" w:rsidP="004F5EBE">
            <w:pPr>
              <w:pStyle w:val="TableParagraph"/>
              <w:ind w:left="100"/>
              <w:rPr>
                <w:rFonts w:ascii="Arial" w:hAnsi="Arial" w:cs="Arial"/>
              </w:rPr>
            </w:pPr>
            <w:r w:rsidRPr="002C7B59">
              <w:rPr>
                <w:rFonts w:ascii="Arial" w:hAnsi="Arial" w:cs="Arial"/>
                <w:w w:val="105"/>
              </w:rPr>
              <w:t>-orë tërealizuara</w:t>
            </w:r>
          </w:p>
        </w:tc>
        <w:tc>
          <w:tcPr>
            <w:tcW w:w="1237"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52" w:lineRule="auto"/>
              <w:ind w:left="99" w:right="144"/>
              <w:rPr>
                <w:rFonts w:ascii="Arial" w:hAnsi="Arial" w:cs="Arial"/>
              </w:rPr>
            </w:pPr>
            <w:r w:rsidRPr="002C7B59">
              <w:rPr>
                <w:rFonts w:ascii="Arial" w:hAnsi="Arial" w:cs="Arial"/>
                <w:w w:val="105"/>
              </w:rPr>
              <w:t>XI, I, IV, VI</w:t>
            </w:r>
          </w:p>
        </w:tc>
        <w:tc>
          <w:tcPr>
            <w:tcW w:w="1530" w:type="dxa"/>
            <w:vMerge/>
            <w:tcBorders>
              <w:top w:val="nil"/>
            </w:tcBorders>
            <w:vAlign w:val="center"/>
          </w:tcPr>
          <w:p w:rsidR="002C7B59" w:rsidRPr="002C7B59" w:rsidRDefault="002C7B59" w:rsidP="004F5EBE">
            <w:pPr>
              <w:spacing w:after="0"/>
              <w:rPr>
                <w:rFonts w:ascii="Arial" w:hAnsi="Arial" w:cs="Arial"/>
              </w:rPr>
            </w:pPr>
          </w:p>
        </w:tc>
      </w:tr>
      <w:tr w:rsidR="002C7B59" w:rsidRPr="002C7B59" w:rsidTr="00FF7D8D">
        <w:trPr>
          <w:trHeight w:val="1553"/>
        </w:trPr>
        <w:tc>
          <w:tcPr>
            <w:tcW w:w="2700"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left="61" w:right="55"/>
              <w:rPr>
                <w:rFonts w:ascii="Arial" w:hAnsi="Arial" w:cs="Arial"/>
                <w:b/>
              </w:rPr>
            </w:pPr>
            <w:r w:rsidRPr="002C7B59">
              <w:rPr>
                <w:rFonts w:ascii="Arial" w:hAnsi="Arial" w:cs="Arial"/>
                <w:b/>
                <w:w w:val="105"/>
              </w:rPr>
              <w:t>Pjesëmarrje në gara</w:t>
            </w:r>
          </w:p>
        </w:tc>
        <w:tc>
          <w:tcPr>
            <w:tcW w:w="2672" w:type="dxa"/>
            <w:vAlign w:val="center"/>
          </w:tcPr>
          <w:p w:rsidR="002C7B59" w:rsidRPr="002C7B59" w:rsidRDefault="002C7B59" w:rsidP="004F5EBE">
            <w:pPr>
              <w:pStyle w:val="TableParagraph"/>
              <w:spacing w:line="247" w:lineRule="auto"/>
              <w:ind w:right="478"/>
              <w:rPr>
                <w:rFonts w:ascii="Arial" w:hAnsi="Arial" w:cs="Arial"/>
              </w:rPr>
            </w:pPr>
            <w:r w:rsidRPr="002C7B59">
              <w:rPr>
                <w:rFonts w:ascii="Arial" w:hAnsi="Arial" w:cs="Arial"/>
                <w:w w:val="105"/>
              </w:rPr>
              <w:t>-numri më i madh i pjesëmarrjes nëpër gara</w:t>
            </w:r>
          </w:p>
        </w:tc>
        <w:tc>
          <w:tcPr>
            <w:tcW w:w="4399" w:type="dxa"/>
            <w:vAlign w:val="center"/>
          </w:tcPr>
          <w:p w:rsidR="002C7B59" w:rsidRPr="002C7B59" w:rsidRDefault="00AC5CBE" w:rsidP="004F5EBE">
            <w:pPr>
              <w:pStyle w:val="TableParagraph"/>
              <w:spacing w:line="249" w:lineRule="auto"/>
              <w:ind w:left="103" w:right="1881"/>
              <w:rPr>
                <w:rFonts w:ascii="Arial" w:hAnsi="Arial" w:cs="Arial"/>
              </w:rPr>
            </w:pPr>
            <w:r>
              <w:rPr>
                <w:rFonts w:ascii="Arial" w:hAnsi="Arial" w:cs="Arial"/>
                <w:w w:val="105"/>
              </w:rPr>
              <w:t xml:space="preserve">-përgatitje për mësim </w:t>
            </w:r>
            <w:r w:rsidR="002C7B59" w:rsidRPr="002C7B59">
              <w:rPr>
                <w:rFonts w:ascii="Arial" w:hAnsi="Arial" w:cs="Arial"/>
                <w:w w:val="105"/>
              </w:rPr>
              <w:t>shtues е-ditari</w:t>
            </w:r>
          </w:p>
          <w:p w:rsidR="002C7B59" w:rsidRPr="002C7B59" w:rsidRDefault="002C7B59" w:rsidP="004F5EBE">
            <w:pPr>
              <w:pStyle w:val="TableParagraph"/>
              <w:spacing w:line="246" w:lineRule="exact"/>
              <w:ind w:left="103"/>
              <w:rPr>
                <w:rFonts w:ascii="Arial" w:hAnsi="Arial" w:cs="Arial"/>
              </w:rPr>
            </w:pPr>
            <w:r w:rsidRPr="002C7B59">
              <w:rPr>
                <w:rFonts w:ascii="Arial" w:hAnsi="Arial" w:cs="Arial"/>
                <w:w w:val="105"/>
              </w:rPr>
              <w:t>-protokoll për qasje nëpër orë</w:t>
            </w:r>
          </w:p>
          <w:p w:rsidR="002C7B59" w:rsidRPr="002C7B59" w:rsidRDefault="002C7B59" w:rsidP="004F5EBE">
            <w:pPr>
              <w:pStyle w:val="TableParagraph"/>
              <w:ind w:left="103"/>
              <w:rPr>
                <w:rFonts w:ascii="Arial" w:hAnsi="Arial" w:cs="Arial"/>
              </w:rPr>
            </w:pPr>
            <w:r w:rsidRPr="002C7B59">
              <w:rPr>
                <w:rFonts w:ascii="Arial" w:hAnsi="Arial" w:cs="Arial"/>
                <w:w w:val="105"/>
              </w:rPr>
              <w:t>-raporte gjatë periudhave kualifikuese</w:t>
            </w:r>
          </w:p>
          <w:p w:rsidR="002C7B59" w:rsidRPr="002C7B59" w:rsidRDefault="002C7B59" w:rsidP="004F5EBE">
            <w:pPr>
              <w:pStyle w:val="TableParagraph"/>
              <w:ind w:left="103"/>
              <w:rPr>
                <w:rFonts w:ascii="Arial" w:hAnsi="Arial" w:cs="Arial"/>
              </w:rPr>
            </w:pPr>
            <w:r w:rsidRPr="002C7B59">
              <w:rPr>
                <w:rFonts w:ascii="Arial" w:hAnsi="Arial" w:cs="Arial"/>
                <w:w w:val="105"/>
              </w:rPr>
              <w:t>- raporte nga organizatorët e garave</w:t>
            </w:r>
          </w:p>
          <w:p w:rsidR="00FD6703" w:rsidRPr="00FD6703" w:rsidRDefault="002C7B59" w:rsidP="00FD6703">
            <w:pPr>
              <w:pStyle w:val="TableParagraph"/>
              <w:spacing w:line="233" w:lineRule="exact"/>
              <w:ind w:left="103"/>
              <w:rPr>
                <w:rFonts w:ascii="Arial" w:hAnsi="Arial" w:cs="Arial"/>
                <w:w w:val="105"/>
              </w:rPr>
            </w:pPr>
            <w:r w:rsidRPr="002C7B59">
              <w:rPr>
                <w:rFonts w:ascii="Arial" w:hAnsi="Arial" w:cs="Arial"/>
                <w:w w:val="105"/>
              </w:rPr>
              <w:t xml:space="preserve">-anketë për nx. -ars. </w:t>
            </w:r>
            <w:r w:rsidR="00FD6703">
              <w:rPr>
                <w:rFonts w:ascii="Arial" w:hAnsi="Arial" w:cs="Arial"/>
                <w:w w:val="105"/>
              </w:rPr>
              <w:t>–</w:t>
            </w:r>
            <w:r w:rsidRPr="002C7B59">
              <w:rPr>
                <w:rFonts w:ascii="Arial" w:hAnsi="Arial" w:cs="Arial"/>
                <w:w w:val="105"/>
              </w:rPr>
              <w:t>prind</w:t>
            </w:r>
          </w:p>
        </w:tc>
        <w:tc>
          <w:tcPr>
            <w:tcW w:w="2132"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100"/>
              <w:rPr>
                <w:rFonts w:ascii="Arial" w:hAnsi="Arial" w:cs="Arial"/>
              </w:rPr>
            </w:pPr>
            <w:r w:rsidRPr="002C7B59">
              <w:rPr>
                <w:rFonts w:ascii="Arial" w:hAnsi="Arial" w:cs="Arial"/>
                <w:w w:val="105"/>
              </w:rPr>
              <w:t>-sukses më i lartë në gara</w:t>
            </w:r>
          </w:p>
          <w:p w:rsidR="002C7B59" w:rsidRPr="002C7B59" w:rsidRDefault="002C7B59" w:rsidP="004F5EBE">
            <w:pPr>
              <w:pStyle w:val="TableParagraph"/>
              <w:spacing w:line="247" w:lineRule="auto"/>
              <w:ind w:left="100"/>
              <w:rPr>
                <w:rFonts w:ascii="Arial" w:hAnsi="Arial" w:cs="Arial"/>
              </w:rPr>
            </w:pPr>
            <w:r w:rsidRPr="002C7B59">
              <w:rPr>
                <w:rFonts w:ascii="Arial" w:hAnsi="Arial" w:cs="Arial"/>
                <w:w w:val="105"/>
              </w:rPr>
              <w:t>-orë të realizuara për mësimin shtesë</w:t>
            </w:r>
          </w:p>
        </w:tc>
        <w:tc>
          <w:tcPr>
            <w:tcW w:w="1237"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left="107"/>
              <w:rPr>
                <w:rFonts w:ascii="Arial" w:hAnsi="Arial" w:cs="Arial"/>
              </w:rPr>
            </w:pPr>
            <w:r w:rsidRPr="002C7B59">
              <w:rPr>
                <w:rFonts w:ascii="Arial" w:hAnsi="Arial" w:cs="Arial"/>
                <w:w w:val="105"/>
              </w:rPr>
              <w:t>XII, V, VI</w:t>
            </w:r>
          </w:p>
        </w:tc>
        <w:tc>
          <w:tcPr>
            <w:tcW w:w="1530"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right="269"/>
              <w:jc w:val="both"/>
              <w:rPr>
                <w:rFonts w:ascii="Arial" w:hAnsi="Arial" w:cs="Arial"/>
              </w:rPr>
            </w:pPr>
            <w:r w:rsidRPr="002C7B59">
              <w:rPr>
                <w:rFonts w:ascii="Arial" w:hAnsi="Arial" w:cs="Arial"/>
                <w:w w:val="105"/>
              </w:rPr>
              <w:t xml:space="preserve">Arsimtarë Shërbimi </w:t>
            </w:r>
            <w:r w:rsidRPr="002C7B59">
              <w:rPr>
                <w:rFonts w:ascii="Arial" w:hAnsi="Arial" w:cs="Arial"/>
              </w:rPr>
              <w:t>profesional</w:t>
            </w:r>
          </w:p>
        </w:tc>
      </w:tr>
      <w:tr w:rsidR="002C7B59" w:rsidRPr="002C7B59" w:rsidTr="00FF7D8D">
        <w:trPr>
          <w:trHeight w:val="1810"/>
        </w:trPr>
        <w:tc>
          <w:tcPr>
            <w:tcW w:w="2700"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102"/>
              <w:rPr>
                <w:rFonts w:ascii="Arial" w:hAnsi="Arial" w:cs="Arial"/>
                <w:b/>
              </w:rPr>
            </w:pPr>
            <w:r w:rsidRPr="002C7B59">
              <w:rPr>
                <w:rFonts w:ascii="Arial" w:hAnsi="Arial" w:cs="Arial"/>
                <w:b/>
                <w:w w:val="105"/>
              </w:rPr>
              <w:t>Përmirësimi i të arriturave të nxënësve</w:t>
            </w:r>
          </w:p>
        </w:tc>
        <w:tc>
          <w:tcPr>
            <w:tcW w:w="2672" w:type="dxa"/>
            <w:vAlign w:val="center"/>
          </w:tcPr>
          <w:p w:rsidR="002C7B59" w:rsidRPr="002C7B59" w:rsidRDefault="002C7B59" w:rsidP="00FD6703">
            <w:pPr>
              <w:pStyle w:val="TableParagraph"/>
              <w:ind w:left="103"/>
              <w:rPr>
                <w:rFonts w:ascii="Arial" w:hAnsi="Arial" w:cs="Arial"/>
              </w:rPr>
            </w:pPr>
            <w:r w:rsidRPr="002C7B59">
              <w:rPr>
                <w:rFonts w:ascii="Arial" w:hAnsi="Arial" w:cs="Arial"/>
                <w:w w:val="105"/>
              </w:rPr>
              <w:t xml:space="preserve">-sukses më i mirë </w:t>
            </w:r>
          </w:p>
          <w:p w:rsidR="002C7B59" w:rsidRPr="002C7B59" w:rsidRDefault="00FD6703" w:rsidP="00FD6703">
            <w:pPr>
              <w:pStyle w:val="TableParagraph"/>
              <w:spacing w:line="247" w:lineRule="auto"/>
              <w:ind w:left="103" w:right="552"/>
              <w:rPr>
                <w:rFonts w:ascii="Arial" w:hAnsi="Arial" w:cs="Arial"/>
              </w:rPr>
            </w:pPr>
            <w:r>
              <w:rPr>
                <w:rFonts w:ascii="Arial" w:hAnsi="Arial" w:cs="Arial"/>
                <w:w w:val="105"/>
              </w:rPr>
              <w:t>-numër i</w:t>
            </w:r>
            <w:r w:rsidR="004A0500">
              <w:rPr>
                <w:rFonts w:ascii="Arial" w:hAnsi="Arial" w:cs="Arial"/>
                <w:w w:val="105"/>
              </w:rPr>
              <w:t>zvogëluar i nx.</w:t>
            </w:r>
            <w:r w:rsidR="002C7B59" w:rsidRPr="002C7B59">
              <w:rPr>
                <w:rFonts w:ascii="Arial" w:hAnsi="Arial" w:cs="Arial"/>
                <w:w w:val="105"/>
              </w:rPr>
              <w:t xml:space="preserve"> të drejtuar në mësim shtesë</w:t>
            </w:r>
          </w:p>
          <w:p w:rsidR="00AC5CBE" w:rsidRPr="00AC5CBE" w:rsidRDefault="002C7B59" w:rsidP="00FD6703">
            <w:pPr>
              <w:pStyle w:val="TableParagraph"/>
              <w:spacing w:line="247" w:lineRule="auto"/>
              <w:ind w:left="103" w:right="163"/>
              <w:rPr>
                <w:rFonts w:ascii="Arial" w:hAnsi="Arial" w:cs="Arial"/>
              </w:rPr>
            </w:pPr>
            <w:r w:rsidRPr="002C7B59">
              <w:rPr>
                <w:rFonts w:ascii="Arial" w:hAnsi="Arial" w:cs="Arial"/>
                <w:w w:val="105"/>
              </w:rPr>
              <w:t>-numr</w:t>
            </w:r>
            <w:r w:rsidR="00FD6703">
              <w:rPr>
                <w:rFonts w:ascii="Arial" w:hAnsi="Arial" w:cs="Arial"/>
                <w:w w:val="105"/>
              </w:rPr>
              <w:t>i i zvogëluar i këshillimeve</w:t>
            </w:r>
            <w:r w:rsidR="00C510F1">
              <w:rPr>
                <w:rFonts w:ascii="Arial" w:hAnsi="Arial" w:cs="Arial"/>
                <w:w w:val="105"/>
              </w:rPr>
              <w:t xml:space="preserve"> </w:t>
            </w:r>
            <w:r w:rsidR="00FD6703">
              <w:rPr>
                <w:rFonts w:ascii="Arial" w:hAnsi="Arial" w:cs="Arial"/>
                <w:w w:val="105"/>
              </w:rPr>
              <w:t xml:space="preserve">për </w:t>
            </w:r>
            <w:r w:rsidRPr="002C7B59">
              <w:rPr>
                <w:rFonts w:ascii="Arial" w:hAnsi="Arial" w:cs="Arial"/>
                <w:w w:val="105"/>
              </w:rPr>
              <w:t>prindërit për</w:t>
            </w:r>
            <w:r w:rsidR="00FD6703">
              <w:rPr>
                <w:rFonts w:ascii="Arial" w:hAnsi="Arial" w:cs="Arial"/>
                <w:w w:val="105"/>
              </w:rPr>
              <w:t xml:space="preserve"> shkak      </w:t>
            </w:r>
          </w:p>
          <w:p w:rsidR="002C7B59" w:rsidRPr="002C7B59" w:rsidRDefault="00FD6703" w:rsidP="00FD6703">
            <w:pPr>
              <w:pStyle w:val="TableParagraph"/>
              <w:spacing w:line="232" w:lineRule="exact"/>
              <w:rPr>
                <w:rFonts w:ascii="Arial" w:hAnsi="Arial" w:cs="Arial"/>
              </w:rPr>
            </w:pPr>
            <w:r>
              <w:rPr>
                <w:rFonts w:ascii="Arial" w:hAnsi="Arial" w:cs="Arial"/>
                <w:w w:val="105"/>
              </w:rPr>
              <w:t xml:space="preserve">  </w:t>
            </w:r>
            <w:r w:rsidR="002C7B59" w:rsidRPr="002C7B59">
              <w:rPr>
                <w:rFonts w:ascii="Arial" w:hAnsi="Arial" w:cs="Arial"/>
                <w:w w:val="105"/>
              </w:rPr>
              <w:t>të suksesit të dobët</w:t>
            </w:r>
          </w:p>
        </w:tc>
        <w:tc>
          <w:tcPr>
            <w:tcW w:w="4399" w:type="dxa"/>
            <w:vAlign w:val="center"/>
          </w:tcPr>
          <w:p w:rsidR="002C7B59" w:rsidRPr="002C7B59" w:rsidRDefault="002C7B59" w:rsidP="004F5EBE">
            <w:pPr>
              <w:pStyle w:val="TableParagraph"/>
              <w:ind w:left="103"/>
              <w:rPr>
                <w:rFonts w:ascii="Arial" w:hAnsi="Arial" w:cs="Arial"/>
              </w:rPr>
            </w:pPr>
            <w:r w:rsidRPr="002C7B59">
              <w:rPr>
                <w:rFonts w:ascii="Arial" w:hAnsi="Arial" w:cs="Arial"/>
                <w:w w:val="105"/>
              </w:rPr>
              <w:t>-raporte për periudhën kualifikuese</w:t>
            </w:r>
          </w:p>
          <w:p w:rsidR="002C7B59" w:rsidRPr="002C7B59" w:rsidRDefault="002C7B59" w:rsidP="004F5EBE">
            <w:pPr>
              <w:pStyle w:val="TableParagraph"/>
              <w:ind w:left="103"/>
              <w:rPr>
                <w:rFonts w:ascii="Arial" w:hAnsi="Arial" w:cs="Arial"/>
              </w:rPr>
            </w:pPr>
            <w:r w:rsidRPr="002C7B59">
              <w:rPr>
                <w:rFonts w:ascii="Arial" w:hAnsi="Arial" w:cs="Arial"/>
                <w:w w:val="105"/>
              </w:rPr>
              <w:t>-analiza të suksesit</w:t>
            </w:r>
          </w:p>
          <w:p w:rsidR="002C7B59" w:rsidRPr="002C7B59" w:rsidRDefault="002C7B59" w:rsidP="004F5EBE">
            <w:pPr>
              <w:pStyle w:val="TableParagraph"/>
              <w:ind w:left="103"/>
              <w:rPr>
                <w:rFonts w:ascii="Arial" w:hAnsi="Arial" w:cs="Arial"/>
              </w:rPr>
            </w:pPr>
            <w:r w:rsidRPr="002C7B59">
              <w:rPr>
                <w:rFonts w:ascii="Arial" w:hAnsi="Arial" w:cs="Arial"/>
                <w:w w:val="105"/>
              </w:rPr>
              <w:t>-instrumente për notimin formativ dhe sumativ</w:t>
            </w:r>
          </w:p>
          <w:p w:rsidR="002C7B59" w:rsidRPr="002C7B59" w:rsidRDefault="002C7B59" w:rsidP="004F5EBE">
            <w:pPr>
              <w:pStyle w:val="TableParagraph"/>
              <w:ind w:left="103"/>
              <w:rPr>
                <w:rFonts w:ascii="Arial" w:hAnsi="Arial" w:cs="Arial"/>
              </w:rPr>
            </w:pPr>
            <w:r w:rsidRPr="002C7B59">
              <w:rPr>
                <w:rFonts w:ascii="Arial" w:hAnsi="Arial" w:cs="Arial"/>
                <w:w w:val="105"/>
              </w:rPr>
              <w:t>-anketë për nx. -ars. -prind</w:t>
            </w:r>
          </w:p>
          <w:p w:rsidR="002C7B59" w:rsidRPr="002C7B59" w:rsidRDefault="00AC5CBE" w:rsidP="004F5EBE">
            <w:pPr>
              <w:pStyle w:val="TableParagraph"/>
              <w:spacing w:line="247" w:lineRule="auto"/>
              <w:ind w:left="103" w:right="475"/>
              <w:rPr>
                <w:rFonts w:ascii="Arial" w:hAnsi="Arial" w:cs="Arial"/>
              </w:rPr>
            </w:pPr>
            <w:r>
              <w:rPr>
                <w:rFonts w:ascii="Arial" w:hAnsi="Arial" w:cs="Arial"/>
                <w:w w:val="105"/>
              </w:rPr>
              <w:t>-</w:t>
            </w:r>
            <w:r w:rsidRPr="002C7B59">
              <w:rPr>
                <w:rFonts w:ascii="Arial" w:hAnsi="Arial" w:cs="Arial"/>
                <w:w w:val="105"/>
              </w:rPr>
              <w:t>P</w:t>
            </w:r>
            <w:r w:rsidR="002C7B59" w:rsidRPr="002C7B59">
              <w:rPr>
                <w:rFonts w:ascii="Arial" w:hAnsi="Arial" w:cs="Arial"/>
                <w:w w:val="105"/>
              </w:rPr>
              <w:t>roçesverbale</w:t>
            </w:r>
            <w:r>
              <w:rPr>
                <w:rFonts w:ascii="Arial" w:hAnsi="Arial" w:cs="Arial"/>
                <w:w w:val="105"/>
              </w:rPr>
              <w:t xml:space="preserve"> </w:t>
            </w:r>
            <w:r w:rsidR="002C7B59" w:rsidRPr="002C7B59">
              <w:rPr>
                <w:rFonts w:ascii="Arial" w:hAnsi="Arial" w:cs="Arial"/>
                <w:w w:val="105"/>
              </w:rPr>
              <w:t>ngakëshillimet</w:t>
            </w:r>
            <w:r>
              <w:rPr>
                <w:rFonts w:ascii="Arial" w:hAnsi="Arial" w:cs="Arial"/>
                <w:w w:val="105"/>
              </w:rPr>
              <w:t xml:space="preserve"> </w:t>
            </w:r>
            <w:r w:rsidR="002C7B59" w:rsidRPr="002C7B59">
              <w:rPr>
                <w:rFonts w:ascii="Arial" w:hAnsi="Arial" w:cs="Arial"/>
                <w:w w:val="105"/>
              </w:rPr>
              <w:t>e</w:t>
            </w:r>
            <w:r>
              <w:rPr>
                <w:rFonts w:ascii="Arial" w:hAnsi="Arial" w:cs="Arial"/>
                <w:w w:val="105"/>
              </w:rPr>
              <w:t xml:space="preserve"> </w:t>
            </w:r>
            <w:r w:rsidR="002C7B59" w:rsidRPr="002C7B59">
              <w:rPr>
                <w:rFonts w:ascii="Arial" w:hAnsi="Arial" w:cs="Arial"/>
                <w:w w:val="105"/>
              </w:rPr>
              <w:t>prindërvepër suksesin e</w:t>
            </w:r>
            <w:r>
              <w:rPr>
                <w:rFonts w:ascii="Arial" w:hAnsi="Arial" w:cs="Arial"/>
                <w:w w:val="105"/>
              </w:rPr>
              <w:t xml:space="preserve"> </w:t>
            </w:r>
            <w:r w:rsidR="002C7B59" w:rsidRPr="002C7B59">
              <w:rPr>
                <w:rFonts w:ascii="Arial" w:hAnsi="Arial" w:cs="Arial"/>
                <w:w w:val="105"/>
              </w:rPr>
              <w:t>ulët</w:t>
            </w:r>
          </w:p>
        </w:tc>
        <w:tc>
          <w:tcPr>
            <w:tcW w:w="2132" w:type="dxa"/>
            <w:vAlign w:val="center"/>
          </w:tcPr>
          <w:p w:rsidR="002C7B59" w:rsidRPr="002C7B59" w:rsidRDefault="002C7B59" w:rsidP="004F5EBE">
            <w:pPr>
              <w:pStyle w:val="TableParagraph"/>
              <w:spacing w:line="249" w:lineRule="auto"/>
              <w:ind w:left="100" w:right="208"/>
              <w:jc w:val="both"/>
              <w:rPr>
                <w:rFonts w:ascii="Arial" w:hAnsi="Arial" w:cs="Arial"/>
              </w:rPr>
            </w:pPr>
            <w:r w:rsidRPr="002C7B59">
              <w:rPr>
                <w:rFonts w:ascii="Arial" w:hAnsi="Arial" w:cs="Arial"/>
                <w:w w:val="105"/>
              </w:rPr>
              <w:t>-suksesi në</w:t>
            </w:r>
            <w:r w:rsidRPr="002C7B59">
              <w:rPr>
                <w:rFonts w:ascii="Arial" w:hAnsi="Arial" w:cs="Arial"/>
                <w:spacing w:val="-3"/>
                <w:w w:val="105"/>
              </w:rPr>
              <w:t xml:space="preserve">periudhën </w:t>
            </w:r>
            <w:r w:rsidRPr="002C7B59">
              <w:rPr>
                <w:rFonts w:ascii="Arial" w:hAnsi="Arial" w:cs="Arial"/>
                <w:w w:val="105"/>
              </w:rPr>
              <w:t>kualifikuese</w:t>
            </w:r>
          </w:p>
          <w:p w:rsidR="002C7B59" w:rsidRPr="002C7B59" w:rsidRDefault="002C7B59" w:rsidP="004F5EBE">
            <w:pPr>
              <w:pStyle w:val="TableParagraph"/>
              <w:spacing w:line="246" w:lineRule="exact"/>
              <w:ind w:left="100"/>
              <w:jc w:val="both"/>
              <w:rPr>
                <w:rFonts w:ascii="Arial" w:hAnsi="Arial" w:cs="Arial"/>
              </w:rPr>
            </w:pPr>
            <w:r w:rsidRPr="002C7B59">
              <w:rPr>
                <w:rFonts w:ascii="Arial" w:hAnsi="Arial" w:cs="Arial"/>
                <w:w w:val="105"/>
              </w:rPr>
              <w:t>-analiza të suksesit</w:t>
            </w:r>
          </w:p>
          <w:p w:rsidR="002C7B59" w:rsidRPr="002C7B59" w:rsidRDefault="002C7B59" w:rsidP="004F5EBE">
            <w:pPr>
              <w:pStyle w:val="TableParagraph"/>
              <w:spacing w:line="247" w:lineRule="auto"/>
              <w:ind w:left="100" w:right="154"/>
              <w:jc w:val="both"/>
              <w:rPr>
                <w:rFonts w:ascii="Arial" w:hAnsi="Arial" w:cs="Arial"/>
              </w:rPr>
            </w:pPr>
            <w:r w:rsidRPr="002C7B59">
              <w:rPr>
                <w:rFonts w:ascii="Arial" w:hAnsi="Arial" w:cs="Arial"/>
                <w:w w:val="105"/>
              </w:rPr>
              <w:t>-numrii këshillimevetë prindërvepërsuksesin edobët</w:t>
            </w:r>
          </w:p>
        </w:tc>
        <w:tc>
          <w:tcPr>
            <w:tcW w:w="1237"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left="248"/>
              <w:rPr>
                <w:rFonts w:ascii="Arial" w:hAnsi="Arial" w:cs="Arial"/>
              </w:rPr>
            </w:pPr>
            <w:r w:rsidRPr="002C7B59">
              <w:rPr>
                <w:rFonts w:ascii="Arial" w:hAnsi="Arial" w:cs="Arial"/>
                <w:w w:val="105"/>
              </w:rPr>
              <w:t>XI,I,</w:t>
            </w:r>
          </w:p>
          <w:p w:rsidR="002C7B59" w:rsidRPr="002C7B59" w:rsidRDefault="002C7B59" w:rsidP="004F5EBE">
            <w:pPr>
              <w:pStyle w:val="TableParagraph"/>
              <w:ind w:left="219"/>
              <w:rPr>
                <w:rFonts w:ascii="Arial" w:hAnsi="Arial" w:cs="Arial"/>
              </w:rPr>
            </w:pPr>
            <w:r w:rsidRPr="002C7B59">
              <w:rPr>
                <w:rFonts w:ascii="Arial" w:hAnsi="Arial" w:cs="Arial"/>
                <w:spacing w:val="-6"/>
                <w:w w:val="105"/>
              </w:rPr>
              <w:t>IV,</w:t>
            </w:r>
            <w:r w:rsidRPr="002C7B59">
              <w:rPr>
                <w:rFonts w:ascii="Arial" w:hAnsi="Arial" w:cs="Arial"/>
                <w:w w:val="105"/>
              </w:rPr>
              <w:t>VI</w:t>
            </w:r>
          </w:p>
        </w:tc>
        <w:tc>
          <w:tcPr>
            <w:tcW w:w="1530" w:type="dxa"/>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right="269"/>
              <w:jc w:val="both"/>
              <w:rPr>
                <w:rFonts w:ascii="Arial" w:hAnsi="Arial" w:cs="Arial"/>
              </w:rPr>
            </w:pPr>
            <w:r w:rsidRPr="002C7B59">
              <w:rPr>
                <w:rFonts w:ascii="Arial" w:hAnsi="Arial" w:cs="Arial"/>
                <w:w w:val="105"/>
              </w:rPr>
              <w:t xml:space="preserve">Arsimtarë Shërbimi </w:t>
            </w:r>
            <w:r w:rsidRPr="002C7B59">
              <w:rPr>
                <w:rFonts w:ascii="Arial" w:hAnsi="Arial" w:cs="Arial"/>
              </w:rPr>
              <w:t>profesional</w:t>
            </w:r>
          </w:p>
        </w:tc>
      </w:tr>
      <w:tr w:rsidR="002C7B59" w:rsidRPr="002C7B59" w:rsidTr="00FF7D8D">
        <w:trPr>
          <w:trHeight w:val="890"/>
        </w:trPr>
        <w:tc>
          <w:tcPr>
            <w:tcW w:w="2700" w:type="dxa"/>
            <w:tcBorders>
              <w:top w:val="single" w:sz="4" w:space="0" w:color="000000"/>
              <w:left w:val="single" w:sz="4" w:space="0" w:color="000000"/>
              <w:bottom w:val="single" w:sz="4" w:space="0" w:color="000000"/>
              <w:right w:val="single" w:sz="4" w:space="0" w:color="000000"/>
            </w:tcBorders>
            <w:vAlign w:val="center"/>
          </w:tcPr>
          <w:p w:rsidR="002C7B59" w:rsidRPr="00C510F1" w:rsidRDefault="002C7B59" w:rsidP="004F5EBE">
            <w:pPr>
              <w:pStyle w:val="TableParagraph"/>
              <w:rPr>
                <w:rFonts w:ascii="Arial" w:hAnsi="Arial" w:cs="Arial"/>
                <w:b/>
              </w:rPr>
            </w:pPr>
            <w:r w:rsidRPr="00C510F1">
              <w:rPr>
                <w:rFonts w:ascii="Arial" w:hAnsi="Arial" w:cs="Arial"/>
                <w:b/>
              </w:rPr>
              <w:t>Përparimi në arritjet eksterne të nxënësve</w:t>
            </w:r>
          </w:p>
        </w:tc>
        <w:tc>
          <w:tcPr>
            <w:tcW w:w="2672" w:type="dxa"/>
            <w:tcBorders>
              <w:top w:val="single" w:sz="4" w:space="0" w:color="000000"/>
              <w:left w:val="single" w:sz="4" w:space="0" w:color="000000"/>
              <w:bottom w:val="single" w:sz="4" w:space="0" w:color="000000"/>
              <w:right w:val="single" w:sz="4" w:space="0" w:color="000000"/>
            </w:tcBorders>
            <w:vAlign w:val="center"/>
          </w:tcPr>
          <w:p w:rsidR="00FD6703" w:rsidRPr="002C7B59" w:rsidRDefault="002C7B59" w:rsidP="004A0500">
            <w:pPr>
              <w:pStyle w:val="TableParagraph"/>
              <w:ind w:left="103"/>
              <w:rPr>
                <w:rFonts w:ascii="Arial" w:hAnsi="Arial" w:cs="Arial"/>
                <w:w w:val="105"/>
              </w:rPr>
            </w:pPr>
            <w:r w:rsidRPr="002C7B59">
              <w:rPr>
                <w:rFonts w:ascii="Arial" w:hAnsi="Arial" w:cs="Arial"/>
                <w:w w:val="105"/>
              </w:rPr>
              <w:t>-dallimi i zvogëluar midis notave nga testimi intern dhe</w:t>
            </w:r>
            <w:r w:rsidR="004A0500">
              <w:rPr>
                <w:rFonts w:ascii="Arial" w:hAnsi="Arial" w:cs="Arial"/>
                <w:w w:val="105"/>
              </w:rPr>
              <w:t xml:space="preserve"> E.</w:t>
            </w:r>
          </w:p>
        </w:tc>
        <w:tc>
          <w:tcPr>
            <w:tcW w:w="4399"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ind w:left="103"/>
              <w:rPr>
                <w:rFonts w:ascii="Arial" w:hAnsi="Arial" w:cs="Arial"/>
                <w:w w:val="105"/>
              </w:rPr>
            </w:pPr>
            <w:r w:rsidRPr="002C7B59">
              <w:rPr>
                <w:rFonts w:ascii="Arial" w:hAnsi="Arial" w:cs="Arial"/>
                <w:w w:val="105"/>
              </w:rPr>
              <w:t>- raport vjetor</w:t>
            </w:r>
          </w:p>
          <w:p w:rsidR="002C7B59" w:rsidRPr="002C7B59" w:rsidRDefault="002C7B59" w:rsidP="004F5EBE">
            <w:pPr>
              <w:pStyle w:val="TableParagraph"/>
              <w:ind w:left="103"/>
              <w:rPr>
                <w:rFonts w:ascii="Arial" w:hAnsi="Arial" w:cs="Arial"/>
                <w:w w:val="105"/>
              </w:rPr>
            </w:pPr>
            <w:r w:rsidRPr="002C7B59">
              <w:rPr>
                <w:rFonts w:ascii="Arial" w:hAnsi="Arial" w:cs="Arial"/>
                <w:w w:val="105"/>
              </w:rPr>
              <w:t>-raporte nga kontrollimi ekstern</w:t>
            </w:r>
          </w:p>
        </w:tc>
        <w:tc>
          <w:tcPr>
            <w:tcW w:w="2132"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spacing w:line="249" w:lineRule="auto"/>
              <w:ind w:left="100" w:right="208"/>
              <w:jc w:val="both"/>
              <w:rPr>
                <w:rFonts w:ascii="Arial" w:hAnsi="Arial" w:cs="Arial"/>
                <w:w w:val="105"/>
              </w:rPr>
            </w:pPr>
          </w:p>
          <w:p w:rsidR="002C7B59" w:rsidRPr="002C7B59" w:rsidRDefault="002C7B59" w:rsidP="004F5EBE">
            <w:pPr>
              <w:pStyle w:val="TableParagraph"/>
              <w:spacing w:line="249" w:lineRule="auto"/>
              <w:ind w:left="100" w:right="208"/>
              <w:jc w:val="both"/>
              <w:rPr>
                <w:rFonts w:ascii="Arial" w:hAnsi="Arial" w:cs="Arial"/>
                <w:w w:val="105"/>
              </w:rPr>
            </w:pPr>
            <w:r w:rsidRPr="002C7B59">
              <w:rPr>
                <w:rFonts w:ascii="Arial" w:hAnsi="Arial" w:cs="Arial"/>
                <w:w w:val="105"/>
              </w:rPr>
              <w:t>-d</w:t>
            </w:r>
            <w:r w:rsidR="00C510F1">
              <w:rPr>
                <w:rFonts w:ascii="Arial" w:hAnsi="Arial" w:cs="Arial"/>
                <w:w w:val="105"/>
              </w:rPr>
              <w:t>iferenca  sa më e vogël.</w:t>
            </w:r>
          </w:p>
        </w:tc>
        <w:tc>
          <w:tcPr>
            <w:tcW w:w="1237"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r w:rsidRPr="002C7B59">
              <w:rPr>
                <w:rFonts w:ascii="Arial" w:hAnsi="Arial" w:cs="Arial"/>
              </w:rPr>
              <w:t>V, VI</w:t>
            </w:r>
          </w:p>
        </w:tc>
        <w:tc>
          <w:tcPr>
            <w:tcW w:w="1530"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r w:rsidRPr="002C7B59">
              <w:rPr>
                <w:rFonts w:ascii="Arial" w:hAnsi="Arial" w:cs="Arial"/>
              </w:rPr>
              <w:t>Arsimtarë Shërbimi</w:t>
            </w:r>
          </w:p>
          <w:p w:rsidR="002C7B59" w:rsidRPr="002C7B59" w:rsidRDefault="002C7B59" w:rsidP="004F5EBE">
            <w:pPr>
              <w:pStyle w:val="TableParagraph"/>
              <w:rPr>
                <w:rFonts w:ascii="Arial" w:hAnsi="Arial" w:cs="Arial"/>
              </w:rPr>
            </w:pPr>
            <w:r w:rsidRPr="002C7B59">
              <w:rPr>
                <w:rFonts w:ascii="Arial" w:hAnsi="Arial" w:cs="Arial"/>
              </w:rPr>
              <w:t>profesional</w:t>
            </w:r>
          </w:p>
        </w:tc>
      </w:tr>
      <w:tr w:rsidR="002C7B59" w:rsidRPr="002C7B59" w:rsidTr="00FF7D8D">
        <w:trPr>
          <w:trHeight w:val="1810"/>
        </w:trPr>
        <w:tc>
          <w:tcPr>
            <w:tcW w:w="2700"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C510F1" w:rsidRDefault="002C7B59" w:rsidP="004F5EBE">
            <w:pPr>
              <w:pStyle w:val="TableParagraph"/>
              <w:rPr>
                <w:rFonts w:ascii="Arial" w:hAnsi="Arial" w:cs="Arial"/>
                <w:b/>
              </w:rPr>
            </w:pPr>
            <w:r w:rsidRPr="00C510F1">
              <w:rPr>
                <w:rFonts w:ascii="Arial" w:hAnsi="Arial" w:cs="Arial"/>
                <w:b/>
              </w:rPr>
              <w:t>Aplikimi i mësimit aktiv</w:t>
            </w:r>
          </w:p>
        </w:tc>
        <w:tc>
          <w:tcPr>
            <w:tcW w:w="2672"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ind w:left="103"/>
              <w:rPr>
                <w:rFonts w:ascii="Arial" w:hAnsi="Arial" w:cs="Arial"/>
                <w:w w:val="105"/>
              </w:rPr>
            </w:pPr>
            <w:r w:rsidRPr="002C7B59">
              <w:rPr>
                <w:rFonts w:ascii="Arial" w:hAnsi="Arial" w:cs="Arial"/>
                <w:w w:val="105"/>
              </w:rPr>
              <w:t>-komunikim i përmirësuar nx- ars.</w:t>
            </w:r>
          </w:p>
          <w:p w:rsidR="002C7B59" w:rsidRPr="002C7B59" w:rsidRDefault="002C7B59" w:rsidP="004F5EBE">
            <w:pPr>
              <w:pStyle w:val="TableParagraph"/>
              <w:ind w:left="103"/>
              <w:rPr>
                <w:rFonts w:ascii="Arial" w:hAnsi="Arial" w:cs="Arial"/>
                <w:w w:val="105"/>
              </w:rPr>
            </w:pPr>
            <w:r w:rsidRPr="002C7B59">
              <w:rPr>
                <w:rFonts w:ascii="Arial" w:hAnsi="Arial" w:cs="Arial"/>
                <w:w w:val="105"/>
              </w:rPr>
              <w:t>-përmirësimi i rregullshmërisë së nx.</w:t>
            </w:r>
          </w:p>
          <w:p w:rsidR="002C7B59" w:rsidRPr="002C7B59" w:rsidRDefault="002C7B59" w:rsidP="004F5EBE">
            <w:pPr>
              <w:pStyle w:val="TableParagraph"/>
              <w:ind w:left="103"/>
              <w:rPr>
                <w:rFonts w:ascii="Arial" w:hAnsi="Arial" w:cs="Arial"/>
                <w:w w:val="105"/>
              </w:rPr>
            </w:pPr>
            <w:r w:rsidRPr="002C7B59">
              <w:rPr>
                <w:rFonts w:ascii="Arial" w:hAnsi="Arial" w:cs="Arial"/>
                <w:w w:val="105"/>
              </w:rPr>
              <w:t>-të arriturat mesatare më të larta sipas PM</w:t>
            </w:r>
          </w:p>
        </w:tc>
        <w:tc>
          <w:tcPr>
            <w:tcW w:w="4399"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ind w:left="103"/>
              <w:rPr>
                <w:rFonts w:ascii="Arial" w:hAnsi="Arial" w:cs="Arial"/>
                <w:w w:val="105"/>
              </w:rPr>
            </w:pPr>
          </w:p>
          <w:p w:rsidR="002C7B59" w:rsidRPr="002C7B59" w:rsidRDefault="0069438B" w:rsidP="00AB3F6E">
            <w:pPr>
              <w:pStyle w:val="TableParagraph"/>
              <w:numPr>
                <w:ilvl w:val="0"/>
                <w:numId w:val="9"/>
              </w:numPr>
              <w:tabs>
                <w:tab w:val="left" w:pos="203"/>
              </w:tabs>
              <w:rPr>
                <w:rFonts w:ascii="Arial" w:hAnsi="Arial" w:cs="Arial"/>
                <w:w w:val="105"/>
              </w:rPr>
            </w:pPr>
            <w:r w:rsidRPr="002C7B59">
              <w:rPr>
                <w:rFonts w:ascii="Arial" w:hAnsi="Arial" w:cs="Arial"/>
                <w:w w:val="105"/>
              </w:rPr>
              <w:t>P</w:t>
            </w:r>
            <w:r w:rsidR="002C7B59" w:rsidRPr="002C7B59">
              <w:rPr>
                <w:rFonts w:ascii="Arial" w:hAnsi="Arial" w:cs="Arial"/>
                <w:w w:val="105"/>
              </w:rPr>
              <w:t>rotokoll</w:t>
            </w:r>
            <w:r>
              <w:rPr>
                <w:rFonts w:ascii="Arial" w:hAnsi="Arial" w:cs="Arial"/>
                <w:w w:val="105"/>
              </w:rPr>
              <w:t xml:space="preserve"> </w:t>
            </w:r>
            <w:r w:rsidR="002C7B59" w:rsidRPr="002C7B59">
              <w:rPr>
                <w:rFonts w:ascii="Arial" w:hAnsi="Arial" w:cs="Arial"/>
                <w:w w:val="105"/>
              </w:rPr>
              <w:t>për</w:t>
            </w:r>
            <w:r>
              <w:rPr>
                <w:rFonts w:ascii="Arial" w:hAnsi="Arial" w:cs="Arial"/>
                <w:w w:val="105"/>
              </w:rPr>
              <w:t xml:space="preserve"> </w:t>
            </w:r>
            <w:r w:rsidR="002C7B59" w:rsidRPr="002C7B59">
              <w:rPr>
                <w:rFonts w:ascii="Arial" w:hAnsi="Arial" w:cs="Arial"/>
                <w:w w:val="105"/>
              </w:rPr>
              <w:t>mbikëqyrje</w:t>
            </w:r>
            <w:r>
              <w:rPr>
                <w:rFonts w:ascii="Arial" w:hAnsi="Arial" w:cs="Arial"/>
                <w:w w:val="105"/>
              </w:rPr>
              <w:t xml:space="preserve"> </w:t>
            </w:r>
            <w:r w:rsidR="002C7B59" w:rsidRPr="002C7B59">
              <w:rPr>
                <w:rFonts w:ascii="Arial" w:hAnsi="Arial" w:cs="Arial"/>
                <w:w w:val="105"/>
              </w:rPr>
              <w:t>në</w:t>
            </w:r>
            <w:r>
              <w:rPr>
                <w:rFonts w:ascii="Arial" w:hAnsi="Arial" w:cs="Arial"/>
                <w:w w:val="105"/>
              </w:rPr>
              <w:t xml:space="preserve"> </w:t>
            </w:r>
            <w:r w:rsidR="002C7B59" w:rsidRPr="002C7B59">
              <w:rPr>
                <w:rFonts w:ascii="Arial" w:hAnsi="Arial" w:cs="Arial"/>
                <w:w w:val="105"/>
              </w:rPr>
              <w:t>PTV,</w:t>
            </w:r>
            <w:r>
              <w:rPr>
                <w:rFonts w:ascii="Arial" w:hAnsi="Arial" w:cs="Arial"/>
                <w:w w:val="105"/>
              </w:rPr>
              <w:t xml:space="preserve"> </w:t>
            </w:r>
            <w:r w:rsidR="002C7B59" w:rsidRPr="002C7B59">
              <w:rPr>
                <w:rFonts w:ascii="Arial" w:hAnsi="Arial" w:cs="Arial"/>
                <w:w w:val="105"/>
              </w:rPr>
              <w:t>planifikime</w:t>
            </w:r>
            <w:r>
              <w:rPr>
                <w:rFonts w:ascii="Arial" w:hAnsi="Arial" w:cs="Arial"/>
                <w:w w:val="105"/>
              </w:rPr>
              <w:t xml:space="preserve"> </w:t>
            </w:r>
            <w:r w:rsidR="002C7B59" w:rsidRPr="002C7B59">
              <w:rPr>
                <w:rFonts w:ascii="Arial" w:hAnsi="Arial" w:cs="Arial"/>
                <w:w w:val="105"/>
              </w:rPr>
              <w:t>ditore</w:t>
            </w:r>
          </w:p>
          <w:p w:rsidR="002C7B59" w:rsidRPr="002C7B59" w:rsidRDefault="002C7B59" w:rsidP="004F5EBE">
            <w:pPr>
              <w:pStyle w:val="TableParagraph"/>
              <w:ind w:left="103"/>
              <w:rPr>
                <w:rFonts w:ascii="Arial" w:hAnsi="Arial" w:cs="Arial"/>
                <w:w w:val="105"/>
              </w:rPr>
            </w:pPr>
            <w:r w:rsidRPr="002C7B59">
              <w:rPr>
                <w:rFonts w:ascii="Arial" w:hAnsi="Arial" w:cs="Arial"/>
                <w:w w:val="105"/>
              </w:rPr>
              <w:t>-protokoll</w:t>
            </w:r>
            <w:r w:rsidR="0069438B">
              <w:rPr>
                <w:rFonts w:ascii="Arial" w:hAnsi="Arial" w:cs="Arial"/>
                <w:w w:val="105"/>
              </w:rPr>
              <w:t xml:space="preserve"> </w:t>
            </w:r>
            <w:r w:rsidRPr="002C7B59">
              <w:rPr>
                <w:rFonts w:ascii="Arial" w:hAnsi="Arial" w:cs="Arial"/>
                <w:w w:val="105"/>
              </w:rPr>
              <w:t>për</w:t>
            </w:r>
            <w:r w:rsidR="0069438B">
              <w:rPr>
                <w:rFonts w:ascii="Arial" w:hAnsi="Arial" w:cs="Arial"/>
                <w:w w:val="105"/>
              </w:rPr>
              <w:t xml:space="preserve"> </w:t>
            </w:r>
            <w:r w:rsidRPr="002C7B59">
              <w:rPr>
                <w:rFonts w:ascii="Arial" w:hAnsi="Arial" w:cs="Arial"/>
                <w:w w:val="105"/>
              </w:rPr>
              <w:t>mbikëqyrje</w:t>
            </w:r>
            <w:r w:rsidR="0069438B">
              <w:rPr>
                <w:rFonts w:ascii="Arial" w:hAnsi="Arial" w:cs="Arial"/>
                <w:w w:val="105"/>
              </w:rPr>
              <w:t xml:space="preserve"> </w:t>
            </w:r>
            <w:r w:rsidRPr="002C7B59">
              <w:rPr>
                <w:rFonts w:ascii="Arial" w:hAnsi="Arial" w:cs="Arial"/>
                <w:w w:val="105"/>
              </w:rPr>
              <w:t>nëpër</w:t>
            </w:r>
            <w:r w:rsidR="0069438B">
              <w:rPr>
                <w:rFonts w:ascii="Arial" w:hAnsi="Arial" w:cs="Arial"/>
                <w:w w:val="105"/>
              </w:rPr>
              <w:t xml:space="preserve"> </w:t>
            </w:r>
            <w:r w:rsidRPr="002C7B59">
              <w:rPr>
                <w:rFonts w:ascii="Arial" w:hAnsi="Arial" w:cs="Arial"/>
                <w:w w:val="105"/>
              </w:rPr>
              <w:t>orë</w:t>
            </w:r>
          </w:p>
          <w:p w:rsidR="002C7B59" w:rsidRPr="002C7B59" w:rsidRDefault="002C7B59" w:rsidP="004F5EBE">
            <w:pPr>
              <w:pStyle w:val="TableParagraph"/>
              <w:ind w:left="103"/>
              <w:rPr>
                <w:rFonts w:ascii="Arial" w:hAnsi="Arial" w:cs="Arial"/>
                <w:w w:val="105"/>
              </w:rPr>
            </w:pPr>
            <w:r w:rsidRPr="002C7B59">
              <w:rPr>
                <w:rFonts w:ascii="Arial" w:hAnsi="Arial" w:cs="Arial"/>
                <w:w w:val="105"/>
              </w:rPr>
              <w:t>-raporte</w:t>
            </w:r>
            <w:r w:rsidR="0069438B">
              <w:rPr>
                <w:rFonts w:ascii="Arial" w:hAnsi="Arial" w:cs="Arial"/>
                <w:w w:val="105"/>
              </w:rPr>
              <w:t xml:space="preserve"> </w:t>
            </w:r>
            <w:r w:rsidRPr="002C7B59">
              <w:rPr>
                <w:rFonts w:ascii="Arial" w:hAnsi="Arial" w:cs="Arial"/>
                <w:w w:val="105"/>
              </w:rPr>
              <w:t>të</w:t>
            </w:r>
            <w:r w:rsidR="0069438B">
              <w:rPr>
                <w:rFonts w:ascii="Arial" w:hAnsi="Arial" w:cs="Arial"/>
                <w:w w:val="105"/>
              </w:rPr>
              <w:t xml:space="preserve"> </w:t>
            </w:r>
            <w:r w:rsidRPr="002C7B59">
              <w:rPr>
                <w:rFonts w:ascii="Arial" w:hAnsi="Arial" w:cs="Arial"/>
                <w:w w:val="105"/>
              </w:rPr>
              <w:t>periudhave</w:t>
            </w:r>
            <w:r w:rsidR="0069438B">
              <w:rPr>
                <w:rFonts w:ascii="Arial" w:hAnsi="Arial" w:cs="Arial"/>
                <w:w w:val="105"/>
              </w:rPr>
              <w:t xml:space="preserve"> </w:t>
            </w:r>
            <w:r w:rsidRPr="002C7B59">
              <w:rPr>
                <w:rFonts w:ascii="Arial" w:hAnsi="Arial" w:cs="Arial"/>
                <w:w w:val="105"/>
              </w:rPr>
              <w:t>kualifikuese</w:t>
            </w:r>
          </w:p>
          <w:p w:rsidR="002C7B59" w:rsidRPr="002C7B59" w:rsidRDefault="0069438B" w:rsidP="00AB3F6E">
            <w:pPr>
              <w:pStyle w:val="TableParagraph"/>
              <w:numPr>
                <w:ilvl w:val="0"/>
                <w:numId w:val="9"/>
              </w:numPr>
              <w:tabs>
                <w:tab w:val="left" w:pos="203"/>
              </w:tabs>
              <w:rPr>
                <w:rFonts w:ascii="Arial" w:hAnsi="Arial" w:cs="Arial"/>
                <w:w w:val="105"/>
              </w:rPr>
            </w:pPr>
            <w:r w:rsidRPr="002C7B59">
              <w:rPr>
                <w:rFonts w:ascii="Arial" w:hAnsi="Arial" w:cs="Arial"/>
                <w:w w:val="105"/>
              </w:rPr>
              <w:t>P</w:t>
            </w:r>
            <w:r w:rsidR="002C7B59" w:rsidRPr="002C7B59">
              <w:rPr>
                <w:rFonts w:ascii="Arial" w:hAnsi="Arial" w:cs="Arial"/>
                <w:w w:val="105"/>
              </w:rPr>
              <w:t>rotokoll</w:t>
            </w:r>
            <w:r>
              <w:rPr>
                <w:rFonts w:ascii="Arial" w:hAnsi="Arial" w:cs="Arial"/>
                <w:w w:val="105"/>
              </w:rPr>
              <w:t xml:space="preserve"> </w:t>
            </w:r>
            <w:r w:rsidR="002C7B59" w:rsidRPr="002C7B59">
              <w:rPr>
                <w:rFonts w:ascii="Arial" w:hAnsi="Arial" w:cs="Arial"/>
                <w:w w:val="105"/>
              </w:rPr>
              <w:t>për</w:t>
            </w:r>
            <w:r>
              <w:rPr>
                <w:rFonts w:ascii="Arial" w:hAnsi="Arial" w:cs="Arial"/>
                <w:w w:val="105"/>
              </w:rPr>
              <w:t xml:space="preserve"> </w:t>
            </w:r>
            <w:r w:rsidR="002C7B59" w:rsidRPr="002C7B59">
              <w:rPr>
                <w:rFonts w:ascii="Arial" w:hAnsi="Arial" w:cs="Arial"/>
                <w:w w:val="105"/>
              </w:rPr>
              <w:t>mbikëqyrje</w:t>
            </w:r>
            <w:r>
              <w:rPr>
                <w:rFonts w:ascii="Arial" w:hAnsi="Arial" w:cs="Arial"/>
                <w:w w:val="105"/>
              </w:rPr>
              <w:t xml:space="preserve"> </w:t>
            </w:r>
            <w:r w:rsidR="002C7B59" w:rsidRPr="002C7B59">
              <w:rPr>
                <w:rFonts w:ascii="Arial" w:hAnsi="Arial" w:cs="Arial"/>
                <w:w w:val="105"/>
              </w:rPr>
              <w:t>të</w:t>
            </w:r>
            <w:r>
              <w:rPr>
                <w:rFonts w:ascii="Arial" w:hAnsi="Arial" w:cs="Arial"/>
                <w:w w:val="105"/>
              </w:rPr>
              <w:t xml:space="preserve"> </w:t>
            </w:r>
            <w:r w:rsidR="002C7B59" w:rsidRPr="002C7B59">
              <w:rPr>
                <w:rFonts w:ascii="Arial" w:hAnsi="Arial" w:cs="Arial"/>
                <w:w w:val="105"/>
              </w:rPr>
              <w:t>portfolios</w:t>
            </w:r>
            <w:r>
              <w:rPr>
                <w:rFonts w:ascii="Arial" w:hAnsi="Arial" w:cs="Arial"/>
                <w:w w:val="105"/>
              </w:rPr>
              <w:t xml:space="preserve"> </w:t>
            </w:r>
            <w:r w:rsidR="002C7B59" w:rsidRPr="002C7B59">
              <w:rPr>
                <w:rFonts w:ascii="Arial" w:hAnsi="Arial" w:cs="Arial"/>
                <w:w w:val="105"/>
              </w:rPr>
              <w:t>profesionale</w:t>
            </w:r>
          </w:p>
          <w:p w:rsidR="002C7B59" w:rsidRPr="002C7B59" w:rsidRDefault="002C7B59" w:rsidP="00AB3F6E">
            <w:pPr>
              <w:pStyle w:val="TableParagraph"/>
              <w:numPr>
                <w:ilvl w:val="0"/>
                <w:numId w:val="9"/>
              </w:numPr>
              <w:tabs>
                <w:tab w:val="left" w:pos="203"/>
              </w:tabs>
              <w:rPr>
                <w:rFonts w:ascii="Arial" w:hAnsi="Arial" w:cs="Arial"/>
                <w:w w:val="105"/>
              </w:rPr>
            </w:pPr>
            <w:r w:rsidRPr="002C7B59">
              <w:rPr>
                <w:rFonts w:ascii="Arial" w:hAnsi="Arial" w:cs="Arial"/>
                <w:w w:val="105"/>
              </w:rPr>
              <w:t>anketë për nx. -ars.-prind</w:t>
            </w:r>
          </w:p>
        </w:tc>
        <w:tc>
          <w:tcPr>
            <w:tcW w:w="2132"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ind w:left="101" w:right="202"/>
              <w:rPr>
                <w:rFonts w:ascii="Arial" w:hAnsi="Arial" w:cs="Arial"/>
                <w:w w:val="105"/>
              </w:rPr>
            </w:pPr>
            <w:r w:rsidRPr="002C7B59">
              <w:rPr>
                <w:rFonts w:ascii="Arial" w:hAnsi="Arial" w:cs="Arial"/>
                <w:w w:val="105"/>
              </w:rPr>
              <w:t>-suksesi në periudhën kualifikuese</w:t>
            </w:r>
          </w:p>
          <w:p w:rsidR="002C7B59" w:rsidRPr="002C7B59" w:rsidRDefault="002C7B59" w:rsidP="004F5EBE">
            <w:pPr>
              <w:pStyle w:val="TableParagraph"/>
              <w:ind w:left="101" w:right="202"/>
              <w:rPr>
                <w:rFonts w:ascii="Arial" w:hAnsi="Arial" w:cs="Arial"/>
                <w:w w:val="105"/>
              </w:rPr>
            </w:pPr>
            <w:r w:rsidRPr="002C7B59">
              <w:rPr>
                <w:rFonts w:ascii="Arial" w:hAnsi="Arial" w:cs="Arial"/>
                <w:w w:val="105"/>
              </w:rPr>
              <w:t>-analiza të suksesit</w:t>
            </w:r>
          </w:p>
          <w:p w:rsidR="002C7B59" w:rsidRPr="002C7B59" w:rsidRDefault="002C7B59" w:rsidP="004F5EBE">
            <w:pPr>
              <w:pStyle w:val="TableParagraph"/>
              <w:ind w:left="101" w:right="202"/>
              <w:rPr>
                <w:rFonts w:ascii="Arial" w:hAnsi="Arial" w:cs="Arial"/>
                <w:w w:val="105"/>
              </w:rPr>
            </w:pPr>
            <w:r w:rsidRPr="002C7B59">
              <w:rPr>
                <w:rFonts w:ascii="Arial" w:hAnsi="Arial" w:cs="Arial"/>
                <w:w w:val="105"/>
              </w:rPr>
              <w:t>-nr.i këshillimeve të prindërve</w:t>
            </w:r>
          </w:p>
          <w:p w:rsidR="002C7B59" w:rsidRPr="002C7B59" w:rsidRDefault="002C7B59" w:rsidP="00FD6703">
            <w:pPr>
              <w:pStyle w:val="TableParagraph"/>
              <w:ind w:left="101" w:right="202"/>
              <w:rPr>
                <w:rFonts w:ascii="Arial" w:hAnsi="Arial" w:cs="Arial"/>
                <w:w w:val="105"/>
              </w:rPr>
            </w:pPr>
            <w:r w:rsidRPr="002C7B59">
              <w:rPr>
                <w:rFonts w:ascii="Arial" w:hAnsi="Arial" w:cs="Arial"/>
                <w:w w:val="105"/>
              </w:rPr>
              <w:t>-punime në portfolion</w:t>
            </w:r>
            <w:r w:rsidR="00FD6703">
              <w:rPr>
                <w:rFonts w:ascii="Arial" w:hAnsi="Arial" w:cs="Arial"/>
                <w:w w:val="105"/>
              </w:rPr>
              <w:t xml:space="preserve"> p</w:t>
            </w:r>
            <w:r w:rsidRPr="002C7B59">
              <w:rPr>
                <w:rFonts w:ascii="Arial" w:hAnsi="Arial" w:cs="Arial"/>
                <w:w w:val="105"/>
              </w:rPr>
              <w:t>rofes</w:t>
            </w:r>
            <w:r w:rsidR="00FD6703">
              <w:rPr>
                <w:rFonts w:ascii="Arial" w:hAnsi="Arial" w:cs="Arial"/>
                <w:w w:val="105"/>
              </w:rPr>
              <w:t>.</w:t>
            </w:r>
          </w:p>
        </w:tc>
        <w:tc>
          <w:tcPr>
            <w:tcW w:w="1237"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r w:rsidRPr="002C7B59">
              <w:rPr>
                <w:rFonts w:ascii="Arial" w:hAnsi="Arial" w:cs="Arial"/>
              </w:rPr>
              <w:t>XI, I, IV, VI</w:t>
            </w:r>
          </w:p>
        </w:tc>
        <w:tc>
          <w:tcPr>
            <w:tcW w:w="1530"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r w:rsidRPr="002C7B59">
              <w:rPr>
                <w:rFonts w:ascii="Arial" w:hAnsi="Arial" w:cs="Arial"/>
              </w:rPr>
              <w:t>Drejtor Arsimtarë Shërbimi profesional</w:t>
            </w:r>
          </w:p>
        </w:tc>
      </w:tr>
      <w:tr w:rsidR="002C7B59" w:rsidRPr="002C7B59" w:rsidTr="00FF7D8D">
        <w:trPr>
          <w:trHeight w:val="1810"/>
        </w:trPr>
        <w:tc>
          <w:tcPr>
            <w:tcW w:w="2700"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C510F1" w:rsidRDefault="002C7B59" w:rsidP="004F5EBE">
            <w:pPr>
              <w:pStyle w:val="TableParagraph"/>
              <w:rPr>
                <w:rFonts w:ascii="Arial" w:hAnsi="Arial" w:cs="Arial"/>
                <w:b/>
              </w:rPr>
            </w:pPr>
            <w:r w:rsidRPr="00C510F1">
              <w:rPr>
                <w:rFonts w:ascii="Arial" w:hAnsi="Arial" w:cs="Arial"/>
                <w:b/>
              </w:rPr>
              <w:t>Aplikimi i TIK-ut në mësim</w:t>
            </w:r>
          </w:p>
        </w:tc>
        <w:tc>
          <w:tcPr>
            <w:tcW w:w="2672"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ind w:left="103"/>
              <w:rPr>
                <w:rFonts w:ascii="Arial" w:hAnsi="Arial" w:cs="Arial"/>
                <w:w w:val="105"/>
              </w:rPr>
            </w:pPr>
            <w:r w:rsidRPr="002C7B59">
              <w:rPr>
                <w:rFonts w:ascii="Arial" w:hAnsi="Arial" w:cs="Arial"/>
                <w:w w:val="105"/>
              </w:rPr>
              <w:t>-aktivitete hulumtuese në mësim</w:t>
            </w:r>
          </w:p>
          <w:p w:rsidR="002C7B59" w:rsidRPr="002C7B59" w:rsidRDefault="002C7B59" w:rsidP="004F5EBE">
            <w:pPr>
              <w:pStyle w:val="TableParagraph"/>
              <w:ind w:left="103"/>
              <w:rPr>
                <w:rFonts w:ascii="Arial" w:hAnsi="Arial" w:cs="Arial"/>
                <w:w w:val="105"/>
              </w:rPr>
            </w:pPr>
            <w:r w:rsidRPr="002C7B59">
              <w:rPr>
                <w:rFonts w:ascii="Arial" w:hAnsi="Arial" w:cs="Arial"/>
                <w:w w:val="105"/>
              </w:rPr>
              <w:t>-mjete më të mira</w:t>
            </w:r>
          </w:p>
          <w:p w:rsidR="002C7B59" w:rsidRPr="002C7B59" w:rsidRDefault="002C7B59" w:rsidP="004F5EBE">
            <w:pPr>
              <w:pStyle w:val="TableParagraph"/>
              <w:ind w:left="103"/>
              <w:rPr>
                <w:rFonts w:ascii="Arial" w:hAnsi="Arial" w:cs="Arial"/>
                <w:w w:val="105"/>
              </w:rPr>
            </w:pPr>
            <w:r w:rsidRPr="002C7B59">
              <w:rPr>
                <w:rFonts w:ascii="Arial" w:hAnsi="Arial" w:cs="Arial"/>
                <w:w w:val="105"/>
              </w:rPr>
              <w:t>-pavarësia e nxënësve në punë</w:t>
            </w:r>
          </w:p>
        </w:tc>
        <w:tc>
          <w:tcPr>
            <w:tcW w:w="4399"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AB3F6E">
            <w:pPr>
              <w:pStyle w:val="TableParagraph"/>
              <w:numPr>
                <w:ilvl w:val="0"/>
                <w:numId w:val="8"/>
              </w:numPr>
              <w:tabs>
                <w:tab w:val="left" w:pos="203"/>
              </w:tabs>
              <w:rPr>
                <w:rFonts w:ascii="Arial" w:hAnsi="Arial" w:cs="Arial"/>
                <w:w w:val="105"/>
              </w:rPr>
            </w:pPr>
            <w:r w:rsidRPr="002C7B59">
              <w:rPr>
                <w:rFonts w:ascii="Arial" w:hAnsi="Arial" w:cs="Arial"/>
                <w:w w:val="105"/>
              </w:rPr>
              <w:t>protokol</w:t>
            </w:r>
            <w:r w:rsidR="0069438B">
              <w:rPr>
                <w:rFonts w:ascii="Arial" w:hAnsi="Arial" w:cs="Arial"/>
                <w:w w:val="105"/>
              </w:rPr>
              <w:t xml:space="preserve"> </w:t>
            </w:r>
            <w:r w:rsidRPr="002C7B59">
              <w:rPr>
                <w:rFonts w:ascii="Arial" w:hAnsi="Arial" w:cs="Arial"/>
                <w:w w:val="105"/>
              </w:rPr>
              <w:t>për</w:t>
            </w:r>
            <w:r w:rsidR="0069438B">
              <w:rPr>
                <w:rFonts w:ascii="Arial" w:hAnsi="Arial" w:cs="Arial"/>
                <w:w w:val="105"/>
              </w:rPr>
              <w:t xml:space="preserve"> </w:t>
            </w:r>
            <w:r w:rsidRPr="002C7B59">
              <w:rPr>
                <w:rFonts w:ascii="Arial" w:hAnsi="Arial" w:cs="Arial"/>
                <w:w w:val="105"/>
              </w:rPr>
              <w:t>mbikqyrje</w:t>
            </w:r>
            <w:r w:rsidR="0069438B">
              <w:rPr>
                <w:rFonts w:ascii="Arial" w:hAnsi="Arial" w:cs="Arial"/>
                <w:w w:val="105"/>
              </w:rPr>
              <w:t xml:space="preserve"> </w:t>
            </w:r>
            <w:r w:rsidRPr="002C7B59">
              <w:rPr>
                <w:rFonts w:ascii="Arial" w:hAnsi="Arial" w:cs="Arial"/>
                <w:w w:val="105"/>
              </w:rPr>
              <w:t>të</w:t>
            </w:r>
            <w:r w:rsidR="0069438B">
              <w:rPr>
                <w:rFonts w:ascii="Arial" w:hAnsi="Arial" w:cs="Arial"/>
                <w:w w:val="105"/>
              </w:rPr>
              <w:t xml:space="preserve"> </w:t>
            </w:r>
            <w:r w:rsidRPr="002C7B59">
              <w:rPr>
                <w:rFonts w:ascii="Arial" w:hAnsi="Arial" w:cs="Arial"/>
                <w:w w:val="105"/>
              </w:rPr>
              <w:t>PTV,</w:t>
            </w:r>
            <w:r w:rsidR="0069438B">
              <w:rPr>
                <w:rFonts w:ascii="Arial" w:hAnsi="Arial" w:cs="Arial"/>
                <w:w w:val="105"/>
              </w:rPr>
              <w:t xml:space="preserve"> </w:t>
            </w:r>
            <w:r w:rsidRPr="002C7B59">
              <w:rPr>
                <w:rFonts w:ascii="Arial" w:hAnsi="Arial" w:cs="Arial"/>
                <w:w w:val="105"/>
              </w:rPr>
              <w:t>përgatitjeve</w:t>
            </w:r>
            <w:r w:rsidR="0069438B">
              <w:rPr>
                <w:rFonts w:ascii="Arial" w:hAnsi="Arial" w:cs="Arial"/>
                <w:w w:val="105"/>
              </w:rPr>
              <w:t xml:space="preserve"> </w:t>
            </w:r>
            <w:r w:rsidRPr="002C7B59">
              <w:rPr>
                <w:rFonts w:ascii="Arial" w:hAnsi="Arial" w:cs="Arial"/>
                <w:w w:val="105"/>
              </w:rPr>
              <w:t>ditore</w:t>
            </w:r>
          </w:p>
          <w:p w:rsidR="002C7B59" w:rsidRPr="002C7B59" w:rsidRDefault="002C7B59" w:rsidP="004F5EBE">
            <w:pPr>
              <w:pStyle w:val="TableParagraph"/>
              <w:ind w:left="103"/>
              <w:rPr>
                <w:rFonts w:ascii="Arial" w:hAnsi="Arial" w:cs="Arial"/>
                <w:w w:val="105"/>
              </w:rPr>
            </w:pPr>
            <w:r w:rsidRPr="002C7B59">
              <w:rPr>
                <w:rFonts w:ascii="Arial" w:hAnsi="Arial" w:cs="Arial"/>
                <w:w w:val="105"/>
              </w:rPr>
              <w:t>-protokoll për mbikqyrje nëpër orë</w:t>
            </w:r>
          </w:p>
          <w:p w:rsidR="002C7B59" w:rsidRPr="002C7B59" w:rsidRDefault="002C7B59" w:rsidP="004F5EBE">
            <w:pPr>
              <w:pStyle w:val="TableParagraph"/>
              <w:ind w:left="103"/>
              <w:rPr>
                <w:rFonts w:ascii="Arial" w:hAnsi="Arial" w:cs="Arial"/>
                <w:w w:val="105"/>
              </w:rPr>
            </w:pPr>
            <w:r w:rsidRPr="002C7B59">
              <w:rPr>
                <w:rFonts w:ascii="Arial" w:hAnsi="Arial" w:cs="Arial"/>
                <w:w w:val="105"/>
              </w:rPr>
              <w:t>-raporte të periudhave kualifikuese</w:t>
            </w:r>
          </w:p>
          <w:p w:rsidR="002C7B59" w:rsidRPr="002C7B59" w:rsidRDefault="002C7B59" w:rsidP="00AB3F6E">
            <w:pPr>
              <w:pStyle w:val="TableParagraph"/>
              <w:numPr>
                <w:ilvl w:val="0"/>
                <w:numId w:val="8"/>
              </w:numPr>
              <w:tabs>
                <w:tab w:val="left" w:pos="203"/>
              </w:tabs>
              <w:rPr>
                <w:rFonts w:ascii="Arial" w:hAnsi="Arial" w:cs="Arial"/>
                <w:w w:val="105"/>
              </w:rPr>
            </w:pPr>
            <w:r w:rsidRPr="002C7B59">
              <w:rPr>
                <w:rFonts w:ascii="Arial" w:hAnsi="Arial" w:cs="Arial"/>
                <w:w w:val="105"/>
              </w:rPr>
              <w:t>protokoll për mbikqyrje të portfolios</w:t>
            </w:r>
            <w:r w:rsidR="0069438B">
              <w:rPr>
                <w:rFonts w:ascii="Arial" w:hAnsi="Arial" w:cs="Arial"/>
                <w:w w:val="105"/>
              </w:rPr>
              <w:t xml:space="preserve"> </w:t>
            </w:r>
            <w:r w:rsidRPr="002C7B59">
              <w:rPr>
                <w:rFonts w:ascii="Arial" w:hAnsi="Arial" w:cs="Arial"/>
                <w:w w:val="105"/>
              </w:rPr>
              <w:t>profesionale</w:t>
            </w:r>
          </w:p>
          <w:p w:rsidR="002C7B59" w:rsidRPr="002C7B59" w:rsidRDefault="002C7B59" w:rsidP="00AB3F6E">
            <w:pPr>
              <w:pStyle w:val="TableParagraph"/>
              <w:numPr>
                <w:ilvl w:val="0"/>
                <w:numId w:val="8"/>
              </w:numPr>
              <w:tabs>
                <w:tab w:val="left" w:pos="203"/>
              </w:tabs>
              <w:rPr>
                <w:rFonts w:ascii="Arial" w:hAnsi="Arial" w:cs="Arial"/>
                <w:w w:val="105"/>
              </w:rPr>
            </w:pPr>
            <w:r w:rsidRPr="002C7B59">
              <w:rPr>
                <w:rFonts w:ascii="Arial" w:hAnsi="Arial" w:cs="Arial"/>
                <w:w w:val="105"/>
              </w:rPr>
              <w:t>anketë për nx. -ars.-prind</w:t>
            </w:r>
          </w:p>
        </w:tc>
        <w:tc>
          <w:tcPr>
            <w:tcW w:w="2132"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spacing w:line="250" w:lineRule="auto"/>
              <w:ind w:left="101" w:right="202"/>
              <w:rPr>
                <w:rFonts w:ascii="Arial" w:hAnsi="Arial" w:cs="Arial"/>
                <w:w w:val="105"/>
              </w:rPr>
            </w:pPr>
            <w:r w:rsidRPr="002C7B59">
              <w:rPr>
                <w:rFonts w:ascii="Arial" w:hAnsi="Arial" w:cs="Arial"/>
                <w:w w:val="105"/>
              </w:rPr>
              <w:t>-suksesi në periudhën kualifikuese</w:t>
            </w:r>
          </w:p>
          <w:p w:rsidR="002C7B59" w:rsidRPr="002C7B59" w:rsidRDefault="002C7B59" w:rsidP="004F5EBE">
            <w:pPr>
              <w:pStyle w:val="TableParagraph"/>
              <w:spacing w:line="250" w:lineRule="auto"/>
              <w:ind w:left="101" w:right="202"/>
              <w:rPr>
                <w:rFonts w:ascii="Arial" w:hAnsi="Arial" w:cs="Arial"/>
                <w:w w:val="105"/>
              </w:rPr>
            </w:pPr>
            <w:r>
              <w:rPr>
                <w:rFonts w:ascii="Arial" w:hAnsi="Arial" w:cs="Arial"/>
                <w:w w:val="105"/>
              </w:rPr>
              <w:t xml:space="preserve">-analiza të </w:t>
            </w:r>
            <w:r w:rsidRPr="002C7B59">
              <w:rPr>
                <w:rFonts w:ascii="Arial" w:hAnsi="Arial" w:cs="Arial"/>
                <w:w w:val="105"/>
              </w:rPr>
              <w:t>suksesit</w:t>
            </w:r>
          </w:p>
          <w:p w:rsidR="002C7B59" w:rsidRPr="002C7B59" w:rsidRDefault="004A0500" w:rsidP="004F5EBE">
            <w:pPr>
              <w:pStyle w:val="TableParagraph"/>
              <w:spacing w:line="250" w:lineRule="auto"/>
              <w:ind w:left="101" w:right="202"/>
              <w:rPr>
                <w:rFonts w:ascii="Arial" w:hAnsi="Arial" w:cs="Arial"/>
                <w:w w:val="105"/>
              </w:rPr>
            </w:pPr>
            <w:r>
              <w:rPr>
                <w:rFonts w:ascii="Arial" w:hAnsi="Arial" w:cs="Arial"/>
                <w:w w:val="105"/>
              </w:rPr>
              <w:t>-punime të nx.</w:t>
            </w:r>
          </w:p>
          <w:p w:rsidR="002C7B59" w:rsidRPr="002C7B59" w:rsidRDefault="002C7B59" w:rsidP="004F5EBE">
            <w:pPr>
              <w:pStyle w:val="TableParagraph"/>
              <w:spacing w:line="250" w:lineRule="auto"/>
              <w:ind w:left="101" w:right="202"/>
              <w:rPr>
                <w:rFonts w:ascii="Arial" w:hAnsi="Arial" w:cs="Arial"/>
                <w:w w:val="105"/>
              </w:rPr>
            </w:pPr>
            <w:r w:rsidRPr="002C7B59">
              <w:rPr>
                <w:rFonts w:ascii="Arial" w:hAnsi="Arial" w:cs="Arial"/>
                <w:w w:val="105"/>
              </w:rPr>
              <w:t>-punime në portfolion profes</w:t>
            </w:r>
            <w:r w:rsidR="004A0500">
              <w:rPr>
                <w:rFonts w:ascii="Arial" w:hAnsi="Arial" w:cs="Arial"/>
                <w:w w:val="105"/>
              </w:rPr>
              <w:t>.</w:t>
            </w:r>
          </w:p>
        </w:tc>
        <w:tc>
          <w:tcPr>
            <w:tcW w:w="1237"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r w:rsidRPr="002C7B59">
              <w:rPr>
                <w:rFonts w:ascii="Arial" w:hAnsi="Arial" w:cs="Arial"/>
              </w:rPr>
              <w:t>XI, I, IV, VI</w:t>
            </w:r>
          </w:p>
        </w:tc>
        <w:tc>
          <w:tcPr>
            <w:tcW w:w="1530"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r w:rsidRPr="002C7B59">
              <w:rPr>
                <w:rFonts w:ascii="Arial" w:hAnsi="Arial" w:cs="Arial"/>
              </w:rPr>
              <w:t>Drejtor Arsimtarë Shërbimi profesional</w:t>
            </w:r>
          </w:p>
        </w:tc>
      </w:tr>
      <w:tr w:rsidR="002C7B59" w:rsidRPr="002C7B59" w:rsidTr="00FF7D8D">
        <w:trPr>
          <w:trHeight w:val="1810"/>
        </w:trPr>
        <w:tc>
          <w:tcPr>
            <w:tcW w:w="2700"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C510F1" w:rsidRDefault="002C7B59" w:rsidP="004F5EBE">
            <w:pPr>
              <w:pStyle w:val="TableParagraph"/>
              <w:rPr>
                <w:rFonts w:ascii="Arial" w:hAnsi="Arial" w:cs="Arial"/>
                <w:b/>
              </w:rPr>
            </w:pPr>
            <w:r w:rsidRPr="00C510F1">
              <w:rPr>
                <w:rFonts w:ascii="Arial" w:hAnsi="Arial" w:cs="Arial"/>
                <w:b/>
              </w:rPr>
              <w:t>Përsosje profesionale e kuadrit arsimor</w:t>
            </w:r>
          </w:p>
        </w:tc>
        <w:tc>
          <w:tcPr>
            <w:tcW w:w="2672"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ind w:left="103"/>
              <w:rPr>
                <w:rFonts w:ascii="Arial" w:hAnsi="Arial" w:cs="Arial"/>
                <w:w w:val="105"/>
              </w:rPr>
            </w:pPr>
            <w:r w:rsidRPr="002C7B59">
              <w:rPr>
                <w:rFonts w:ascii="Arial" w:hAnsi="Arial" w:cs="Arial"/>
                <w:w w:val="105"/>
              </w:rPr>
              <w:t>-kartona personale të tërësishme për përsosje profesionale të ars.</w:t>
            </w:r>
          </w:p>
          <w:p w:rsidR="002C7B59" w:rsidRPr="002C7B59" w:rsidRDefault="002C7B59" w:rsidP="004F5EBE">
            <w:pPr>
              <w:pStyle w:val="TableParagraph"/>
              <w:ind w:left="103"/>
              <w:rPr>
                <w:rFonts w:ascii="Arial" w:hAnsi="Arial" w:cs="Arial"/>
                <w:w w:val="105"/>
              </w:rPr>
            </w:pPr>
            <w:r w:rsidRPr="002C7B59">
              <w:rPr>
                <w:rFonts w:ascii="Arial" w:hAnsi="Arial" w:cs="Arial"/>
                <w:w w:val="105"/>
              </w:rPr>
              <w:t>-trajnimet e realizuara</w:t>
            </w:r>
          </w:p>
          <w:p w:rsidR="002C7B59" w:rsidRPr="002C7B59" w:rsidRDefault="002C7B59" w:rsidP="004F5EBE">
            <w:pPr>
              <w:pStyle w:val="TableParagraph"/>
              <w:ind w:left="103"/>
              <w:rPr>
                <w:rFonts w:ascii="Arial" w:hAnsi="Arial" w:cs="Arial"/>
                <w:w w:val="105"/>
              </w:rPr>
            </w:pPr>
            <w:r w:rsidRPr="002C7B59">
              <w:rPr>
                <w:rFonts w:ascii="Arial" w:hAnsi="Arial" w:cs="Arial"/>
                <w:w w:val="105"/>
              </w:rPr>
              <w:t>- punime në portfolion profes</w:t>
            </w:r>
            <w:r w:rsidR="00FD6703">
              <w:rPr>
                <w:rFonts w:ascii="Arial" w:hAnsi="Arial" w:cs="Arial"/>
                <w:w w:val="105"/>
              </w:rPr>
              <w:t>.</w:t>
            </w:r>
          </w:p>
        </w:tc>
        <w:tc>
          <w:tcPr>
            <w:tcW w:w="4399"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ind w:left="103"/>
              <w:rPr>
                <w:rFonts w:ascii="Arial" w:hAnsi="Arial" w:cs="Arial"/>
                <w:w w:val="105"/>
              </w:rPr>
            </w:pPr>
          </w:p>
          <w:p w:rsidR="002C7B59" w:rsidRPr="002C7B59" w:rsidRDefault="002C7B59" w:rsidP="004F5EBE">
            <w:pPr>
              <w:pStyle w:val="TableParagraph"/>
              <w:ind w:left="103"/>
              <w:rPr>
                <w:rFonts w:ascii="Arial" w:hAnsi="Arial" w:cs="Arial"/>
                <w:w w:val="105"/>
              </w:rPr>
            </w:pPr>
            <w:r w:rsidRPr="002C7B59">
              <w:rPr>
                <w:rFonts w:ascii="Arial" w:hAnsi="Arial" w:cs="Arial"/>
                <w:w w:val="105"/>
              </w:rPr>
              <w:t>-protokoll për mbikëqyrje në PTV.</w:t>
            </w:r>
          </w:p>
          <w:p w:rsidR="002C7B59" w:rsidRPr="002C7B59" w:rsidRDefault="0069438B" w:rsidP="00AB3F6E">
            <w:pPr>
              <w:pStyle w:val="TableParagraph"/>
              <w:numPr>
                <w:ilvl w:val="0"/>
                <w:numId w:val="7"/>
              </w:numPr>
              <w:tabs>
                <w:tab w:val="left" w:pos="203"/>
              </w:tabs>
              <w:rPr>
                <w:rFonts w:ascii="Arial" w:hAnsi="Arial" w:cs="Arial"/>
                <w:w w:val="105"/>
              </w:rPr>
            </w:pPr>
            <w:r w:rsidRPr="002C7B59">
              <w:rPr>
                <w:rFonts w:ascii="Arial" w:hAnsi="Arial" w:cs="Arial"/>
                <w:w w:val="105"/>
              </w:rPr>
              <w:t>P</w:t>
            </w:r>
            <w:r w:rsidR="002C7B59" w:rsidRPr="002C7B59">
              <w:rPr>
                <w:rFonts w:ascii="Arial" w:hAnsi="Arial" w:cs="Arial"/>
                <w:w w:val="105"/>
              </w:rPr>
              <w:t>lanifikime</w:t>
            </w:r>
            <w:r>
              <w:rPr>
                <w:rFonts w:ascii="Arial" w:hAnsi="Arial" w:cs="Arial"/>
                <w:w w:val="105"/>
              </w:rPr>
              <w:t xml:space="preserve"> </w:t>
            </w:r>
            <w:r w:rsidR="002C7B59" w:rsidRPr="002C7B59">
              <w:rPr>
                <w:rFonts w:ascii="Arial" w:hAnsi="Arial" w:cs="Arial"/>
                <w:w w:val="105"/>
              </w:rPr>
              <w:t>ditore</w:t>
            </w:r>
          </w:p>
          <w:p w:rsidR="002C7B59" w:rsidRPr="002C7B59" w:rsidRDefault="0069438B" w:rsidP="00AB3F6E">
            <w:pPr>
              <w:pStyle w:val="TableParagraph"/>
              <w:numPr>
                <w:ilvl w:val="0"/>
                <w:numId w:val="7"/>
              </w:numPr>
              <w:tabs>
                <w:tab w:val="left" w:pos="203"/>
              </w:tabs>
              <w:rPr>
                <w:rFonts w:ascii="Arial" w:hAnsi="Arial" w:cs="Arial"/>
                <w:w w:val="105"/>
              </w:rPr>
            </w:pPr>
            <w:r w:rsidRPr="002C7B59">
              <w:rPr>
                <w:rFonts w:ascii="Arial" w:hAnsi="Arial" w:cs="Arial"/>
                <w:w w:val="105"/>
              </w:rPr>
              <w:t>P</w:t>
            </w:r>
            <w:r w:rsidR="002C7B59" w:rsidRPr="002C7B59">
              <w:rPr>
                <w:rFonts w:ascii="Arial" w:hAnsi="Arial" w:cs="Arial"/>
                <w:w w:val="105"/>
              </w:rPr>
              <w:t>rotokoll</w:t>
            </w:r>
            <w:r>
              <w:rPr>
                <w:rFonts w:ascii="Arial" w:hAnsi="Arial" w:cs="Arial"/>
                <w:w w:val="105"/>
              </w:rPr>
              <w:t xml:space="preserve"> </w:t>
            </w:r>
            <w:r w:rsidR="002C7B59" w:rsidRPr="002C7B59">
              <w:rPr>
                <w:rFonts w:ascii="Arial" w:hAnsi="Arial" w:cs="Arial"/>
                <w:w w:val="105"/>
              </w:rPr>
              <w:t>për</w:t>
            </w:r>
            <w:r>
              <w:rPr>
                <w:rFonts w:ascii="Arial" w:hAnsi="Arial" w:cs="Arial"/>
                <w:w w:val="105"/>
              </w:rPr>
              <w:t xml:space="preserve"> </w:t>
            </w:r>
            <w:r w:rsidR="002C7B59" w:rsidRPr="002C7B59">
              <w:rPr>
                <w:rFonts w:ascii="Arial" w:hAnsi="Arial" w:cs="Arial"/>
                <w:w w:val="105"/>
              </w:rPr>
              <w:t>mbikëqyrje</w:t>
            </w:r>
            <w:r>
              <w:rPr>
                <w:rFonts w:ascii="Arial" w:hAnsi="Arial" w:cs="Arial"/>
                <w:w w:val="105"/>
              </w:rPr>
              <w:t xml:space="preserve"> </w:t>
            </w:r>
            <w:r w:rsidR="002C7B59" w:rsidRPr="002C7B59">
              <w:rPr>
                <w:rFonts w:ascii="Arial" w:hAnsi="Arial" w:cs="Arial"/>
                <w:w w:val="105"/>
              </w:rPr>
              <w:t>të</w:t>
            </w:r>
            <w:r>
              <w:rPr>
                <w:rFonts w:ascii="Arial" w:hAnsi="Arial" w:cs="Arial"/>
                <w:w w:val="105"/>
              </w:rPr>
              <w:t xml:space="preserve"> </w:t>
            </w:r>
            <w:r w:rsidR="002C7B59" w:rsidRPr="002C7B59">
              <w:rPr>
                <w:rFonts w:ascii="Arial" w:hAnsi="Arial" w:cs="Arial"/>
                <w:w w:val="105"/>
              </w:rPr>
              <w:t>portfolios</w:t>
            </w:r>
            <w:r>
              <w:rPr>
                <w:rFonts w:ascii="Arial" w:hAnsi="Arial" w:cs="Arial"/>
                <w:w w:val="105"/>
              </w:rPr>
              <w:t xml:space="preserve"> </w:t>
            </w:r>
            <w:r w:rsidR="002C7B59" w:rsidRPr="002C7B59">
              <w:rPr>
                <w:rFonts w:ascii="Arial" w:hAnsi="Arial" w:cs="Arial"/>
                <w:w w:val="105"/>
              </w:rPr>
              <w:t>profesionale</w:t>
            </w:r>
          </w:p>
          <w:p w:rsidR="002C7B59" w:rsidRPr="002C7B59" w:rsidRDefault="002C7B59" w:rsidP="004F5EBE">
            <w:pPr>
              <w:pStyle w:val="TableParagraph"/>
              <w:ind w:left="103"/>
              <w:rPr>
                <w:rFonts w:ascii="Arial" w:hAnsi="Arial" w:cs="Arial"/>
                <w:w w:val="105"/>
              </w:rPr>
            </w:pPr>
            <w:r w:rsidRPr="002C7B59">
              <w:rPr>
                <w:rFonts w:ascii="Arial" w:hAnsi="Arial" w:cs="Arial"/>
                <w:w w:val="105"/>
              </w:rPr>
              <w:t>-anketa për ars.</w:t>
            </w:r>
          </w:p>
        </w:tc>
        <w:tc>
          <w:tcPr>
            <w:tcW w:w="2132"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spacing w:line="249" w:lineRule="auto"/>
              <w:ind w:left="100" w:right="208"/>
              <w:jc w:val="both"/>
              <w:rPr>
                <w:rFonts w:ascii="Arial" w:hAnsi="Arial" w:cs="Arial"/>
                <w:w w:val="105"/>
              </w:rPr>
            </w:pPr>
          </w:p>
          <w:p w:rsidR="002C7B59" w:rsidRPr="002C7B59" w:rsidRDefault="002C7B59" w:rsidP="0069438B">
            <w:pPr>
              <w:pStyle w:val="TableParagraph"/>
              <w:spacing w:line="249" w:lineRule="auto"/>
              <w:ind w:left="100" w:right="208"/>
              <w:rPr>
                <w:rFonts w:ascii="Arial" w:hAnsi="Arial" w:cs="Arial"/>
                <w:w w:val="105"/>
              </w:rPr>
            </w:pPr>
            <w:r w:rsidRPr="002C7B59">
              <w:rPr>
                <w:rFonts w:ascii="Arial" w:hAnsi="Arial" w:cs="Arial"/>
                <w:w w:val="105"/>
              </w:rPr>
              <w:t>- të gjithë të punësuarit</w:t>
            </w:r>
            <w:r w:rsidR="0069438B">
              <w:rPr>
                <w:rFonts w:ascii="Arial" w:hAnsi="Arial" w:cs="Arial"/>
                <w:w w:val="105"/>
              </w:rPr>
              <w:t xml:space="preserve"> </w:t>
            </w:r>
            <w:r w:rsidRPr="002C7B59">
              <w:rPr>
                <w:rFonts w:ascii="Arial" w:hAnsi="Arial" w:cs="Arial"/>
                <w:w w:val="105"/>
              </w:rPr>
              <w:t>kanë marrë pjesë më së paku në 4 trajnime</w:t>
            </w:r>
          </w:p>
        </w:tc>
        <w:tc>
          <w:tcPr>
            <w:tcW w:w="1237"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r w:rsidRPr="002C7B59">
              <w:rPr>
                <w:rFonts w:ascii="Arial" w:hAnsi="Arial" w:cs="Arial"/>
              </w:rPr>
              <w:t>X, XII, II, VI</w:t>
            </w:r>
          </w:p>
        </w:tc>
        <w:tc>
          <w:tcPr>
            <w:tcW w:w="1530" w:type="dxa"/>
            <w:tcBorders>
              <w:top w:val="single" w:sz="4" w:space="0" w:color="000000"/>
              <w:left w:val="single" w:sz="4" w:space="0" w:color="000000"/>
              <w:bottom w:val="single" w:sz="4" w:space="0" w:color="000000"/>
              <w:right w:val="single" w:sz="4" w:space="0" w:color="000000"/>
            </w:tcBorders>
            <w:vAlign w:val="center"/>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r w:rsidRPr="002C7B59">
              <w:rPr>
                <w:rFonts w:ascii="Arial" w:hAnsi="Arial" w:cs="Arial"/>
              </w:rPr>
              <w:t>Arsimtarë</w:t>
            </w:r>
          </w:p>
        </w:tc>
      </w:tr>
    </w:tbl>
    <w:p w:rsidR="00152C28" w:rsidRPr="002C7B59" w:rsidRDefault="00152C28" w:rsidP="004F5EBE">
      <w:pPr>
        <w:pStyle w:val="NoSpacing"/>
        <w:jc w:val="left"/>
        <w:rPr>
          <w:rFonts w:ascii="Arial" w:hAnsi="Arial" w:cs="Arial"/>
          <w:b/>
          <w:lang w:val="sq-AL"/>
        </w:rPr>
      </w:pPr>
    </w:p>
    <w:tbl>
      <w:tblPr>
        <w:tblW w:w="1467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00"/>
        <w:gridCol w:w="2700"/>
        <w:gridCol w:w="4410"/>
        <w:gridCol w:w="2070"/>
        <w:gridCol w:w="1260"/>
        <w:gridCol w:w="1530"/>
      </w:tblGrid>
      <w:tr w:rsidR="002C7B59" w:rsidRPr="002C7B59" w:rsidTr="009439CB">
        <w:trPr>
          <w:trHeight w:val="1410"/>
        </w:trPr>
        <w:tc>
          <w:tcPr>
            <w:tcW w:w="270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102" w:right="108"/>
              <w:rPr>
                <w:rFonts w:ascii="Arial" w:hAnsi="Arial" w:cs="Arial"/>
                <w:b/>
              </w:rPr>
            </w:pPr>
            <w:r w:rsidRPr="002C7B59">
              <w:rPr>
                <w:rFonts w:ascii="Arial" w:hAnsi="Arial" w:cs="Arial"/>
                <w:b/>
                <w:w w:val="105"/>
              </w:rPr>
              <w:t>Mbajtja e portfolios profesionale</w:t>
            </w:r>
          </w:p>
        </w:tc>
        <w:tc>
          <w:tcPr>
            <w:tcW w:w="2700" w:type="dxa"/>
          </w:tcPr>
          <w:p w:rsidR="002C7B59" w:rsidRPr="002C7B59" w:rsidRDefault="002C7B59" w:rsidP="004F5EBE">
            <w:pPr>
              <w:pStyle w:val="TableParagraph"/>
              <w:spacing w:line="247" w:lineRule="auto"/>
              <w:ind w:left="101" w:right="58"/>
              <w:rPr>
                <w:rFonts w:ascii="Arial" w:hAnsi="Arial" w:cs="Arial"/>
              </w:rPr>
            </w:pPr>
            <w:r w:rsidRPr="002C7B59">
              <w:rPr>
                <w:rFonts w:ascii="Arial" w:hAnsi="Arial" w:cs="Arial"/>
                <w:w w:val="105"/>
              </w:rPr>
              <w:t>- portfoliot e prof.</w:t>
            </w:r>
            <w:r w:rsidR="004A0500">
              <w:rPr>
                <w:rFonts w:ascii="Arial" w:hAnsi="Arial" w:cs="Arial"/>
                <w:w w:val="105"/>
              </w:rPr>
              <w:t xml:space="preserve"> </w:t>
            </w:r>
            <w:r w:rsidRPr="002C7B59">
              <w:rPr>
                <w:rFonts w:ascii="Arial" w:hAnsi="Arial" w:cs="Arial"/>
                <w:w w:val="105"/>
              </w:rPr>
              <w:t>përmbajnë më së paku nga 10 punime të ndryshme por të kompletuara</w:t>
            </w:r>
          </w:p>
          <w:p w:rsidR="00FD6703" w:rsidRPr="004A0500" w:rsidRDefault="002C7B59" w:rsidP="004A0500">
            <w:pPr>
              <w:pStyle w:val="TableParagraph"/>
              <w:spacing w:line="244" w:lineRule="auto"/>
              <w:ind w:left="101" w:right="58"/>
              <w:rPr>
                <w:rFonts w:ascii="Arial" w:hAnsi="Arial" w:cs="Arial"/>
                <w:w w:val="105"/>
              </w:rPr>
            </w:pPr>
            <w:r w:rsidRPr="002C7B59">
              <w:rPr>
                <w:rFonts w:ascii="Arial" w:hAnsi="Arial" w:cs="Arial"/>
                <w:w w:val="105"/>
              </w:rPr>
              <w:t>-çdo arsimtar ka më së paku nga 1 hulumtim</w:t>
            </w:r>
          </w:p>
        </w:tc>
        <w:tc>
          <w:tcPr>
            <w:tcW w:w="4410" w:type="dxa"/>
          </w:tcPr>
          <w:p w:rsidR="002C7B59" w:rsidRPr="002C7B59" w:rsidRDefault="002C7B59" w:rsidP="004F5EBE">
            <w:pPr>
              <w:pStyle w:val="TableParagraph"/>
              <w:spacing w:line="244" w:lineRule="auto"/>
              <w:ind w:left="102" w:right="633"/>
              <w:rPr>
                <w:rFonts w:ascii="Arial" w:hAnsi="Arial" w:cs="Arial"/>
              </w:rPr>
            </w:pPr>
            <w:r w:rsidRPr="002C7B59">
              <w:rPr>
                <w:rFonts w:ascii="Arial" w:hAnsi="Arial" w:cs="Arial"/>
                <w:w w:val="105"/>
              </w:rPr>
              <w:t>-protokoll</w:t>
            </w:r>
            <w:r w:rsidR="0069438B">
              <w:rPr>
                <w:rFonts w:ascii="Arial" w:hAnsi="Arial" w:cs="Arial"/>
                <w:w w:val="105"/>
              </w:rPr>
              <w:t xml:space="preserve"> </w:t>
            </w:r>
            <w:r w:rsidRPr="002C7B59">
              <w:rPr>
                <w:rFonts w:ascii="Arial" w:hAnsi="Arial" w:cs="Arial"/>
                <w:w w:val="105"/>
              </w:rPr>
              <w:t>për</w:t>
            </w:r>
            <w:r w:rsidR="0069438B">
              <w:rPr>
                <w:rFonts w:ascii="Arial" w:hAnsi="Arial" w:cs="Arial"/>
                <w:w w:val="105"/>
              </w:rPr>
              <w:t xml:space="preserve"> </w:t>
            </w:r>
            <w:r w:rsidRPr="002C7B59">
              <w:rPr>
                <w:rFonts w:ascii="Arial" w:hAnsi="Arial" w:cs="Arial"/>
                <w:w w:val="105"/>
              </w:rPr>
              <w:t>mbikëqyrje</w:t>
            </w:r>
            <w:r w:rsidR="0069438B">
              <w:rPr>
                <w:rFonts w:ascii="Arial" w:hAnsi="Arial" w:cs="Arial"/>
                <w:w w:val="105"/>
              </w:rPr>
              <w:t xml:space="preserve"> </w:t>
            </w:r>
            <w:r w:rsidRPr="002C7B59">
              <w:rPr>
                <w:rFonts w:ascii="Arial" w:hAnsi="Arial" w:cs="Arial"/>
                <w:w w:val="105"/>
              </w:rPr>
              <w:t>në</w:t>
            </w:r>
            <w:r w:rsidR="0069438B">
              <w:rPr>
                <w:rFonts w:ascii="Arial" w:hAnsi="Arial" w:cs="Arial"/>
                <w:w w:val="105"/>
              </w:rPr>
              <w:t xml:space="preserve"> </w:t>
            </w:r>
            <w:r w:rsidRPr="002C7B59">
              <w:rPr>
                <w:rFonts w:ascii="Arial" w:hAnsi="Arial" w:cs="Arial"/>
                <w:w w:val="105"/>
              </w:rPr>
              <w:t>portfolion profesionale</w:t>
            </w:r>
          </w:p>
          <w:p w:rsidR="002C7B59" w:rsidRPr="002C7B59" w:rsidRDefault="002C7B59" w:rsidP="004F5EBE">
            <w:pPr>
              <w:pStyle w:val="TableParagraph"/>
              <w:spacing w:line="249" w:lineRule="auto"/>
              <w:ind w:left="102" w:right="779"/>
              <w:rPr>
                <w:rFonts w:ascii="Arial" w:hAnsi="Arial" w:cs="Arial"/>
              </w:rPr>
            </w:pPr>
            <w:r w:rsidRPr="002C7B59">
              <w:rPr>
                <w:rFonts w:ascii="Arial" w:hAnsi="Arial" w:cs="Arial"/>
                <w:w w:val="105"/>
              </w:rPr>
              <w:t>-proçesverbale</w:t>
            </w:r>
            <w:r w:rsidR="0069438B">
              <w:rPr>
                <w:rFonts w:ascii="Arial" w:hAnsi="Arial" w:cs="Arial"/>
                <w:w w:val="105"/>
              </w:rPr>
              <w:t xml:space="preserve"> </w:t>
            </w:r>
            <w:r w:rsidRPr="002C7B59">
              <w:rPr>
                <w:rFonts w:ascii="Arial" w:hAnsi="Arial" w:cs="Arial"/>
                <w:w w:val="105"/>
              </w:rPr>
              <w:t>nga</w:t>
            </w:r>
            <w:r w:rsidR="0069438B">
              <w:rPr>
                <w:rFonts w:ascii="Arial" w:hAnsi="Arial" w:cs="Arial"/>
                <w:w w:val="105"/>
              </w:rPr>
              <w:t xml:space="preserve"> </w:t>
            </w:r>
            <w:r w:rsidRPr="002C7B59">
              <w:rPr>
                <w:rFonts w:ascii="Arial" w:hAnsi="Arial" w:cs="Arial"/>
                <w:w w:val="105"/>
              </w:rPr>
              <w:t>puna</w:t>
            </w:r>
            <w:r w:rsidR="0069438B">
              <w:rPr>
                <w:rFonts w:ascii="Arial" w:hAnsi="Arial" w:cs="Arial"/>
                <w:w w:val="105"/>
              </w:rPr>
              <w:t xml:space="preserve"> </w:t>
            </w:r>
            <w:r w:rsidRPr="002C7B59">
              <w:rPr>
                <w:rFonts w:ascii="Arial" w:hAnsi="Arial" w:cs="Arial"/>
                <w:w w:val="105"/>
              </w:rPr>
              <w:t>e</w:t>
            </w:r>
            <w:r w:rsidR="0069438B">
              <w:rPr>
                <w:rFonts w:ascii="Arial" w:hAnsi="Arial" w:cs="Arial"/>
                <w:w w:val="105"/>
              </w:rPr>
              <w:t xml:space="preserve"> </w:t>
            </w:r>
            <w:r w:rsidRPr="002C7B59">
              <w:rPr>
                <w:rFonts w:ascii="Arial" w:hAnsi="Arial" w:cs="Arial"/>
                <w:w w:val="105"/>
              </w:rPr>
              <w:t>aktiveve profesionale</w:t>
            </w:r>
          </w:p>
        </w:tc>
        <w:tc>
          <w:tcPr>
            <w:tcW w:w="207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102"/>
              <w:rPr>
                <w:rFonts w:ascii="Arial" w:hAnsi="Arial" w:cs="Arial"/>
              </w:rPr>
            </w:pPr>
            <w:r w:rsidRPr="002C7B59">
              <w:rPr>
                <w:rFonts w:ascii="Arial" w:hAnsi="Arial" w:cs="Arial"/>
                <w:w w:val="105"/>
              </w:rPr>
              <w:t>-numri i madh i punimeve profesionale</w:t>
            </w:r>
            <w:r w:rsidR="00AC5CBE">
              <w:rPr>
                <w:rFonts w:ascii="Arial" w:hAnsi="Arial" w:cs="Arial"/>
                <w:w w:val="105"/>
              </w:rPr>
              <w:t xml:space="preserve"> </w:t>
            </w:r>
            <w:r w:rsidRPr="002C7B59">
              <w:rPr>
                <w:rFonts w:ascii="Arial" w:hAnsi="Arial" w:cs="Arial"/>
                <w:w w:val="105"/>
              </w:rPr>
              <w:t>interne</w:t>
            </w:r>
          </w:p>
        </w:tc>
        <w:tc>
          <w:tcPr>
            <w:tcW w:w="126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244" w:right="216" w:hanging="10"/>
              <w:rPr>
                <w:rFonts w:ascii="Arial" w:hAnsi="Arial" w:cs="Arial"/>
              </w:rPr>
            </w:pPr>
            <w:r w:rsidRPr="002C7B59">
              <w:rPr>
                <w:rFonts w:ascii="Arial" w:hAnsi="Arial" w:cs="Arial"/>
                <w:w w:val="105"/>
              </w:rPr>
              <w:t xml:space="preserve">X, </w:t>
            </w:r>
            <w:r w:rsidRPr="002C7B59">
              <w:rPr>
                <w:rFonts w:ascii="Arial" w:hAnsi="Arial" w:cs="Arial"/>
                <w:spacing w:val="-5"/>
                <w:w w:val="105"/>
              </w:rPr>
              <w:t xml:space="preserve">XII, </w:t>
            </w:r>
            <w:r w:rsidRPr="002C7B59">
              <w:rPr>
                <w:rFonts w:ascii="Arial" w:hAnsi="Arial" w:cs="Arial"/>
                <w:w w:val="105"/>
              </w:rPr>
              <w:t xml:space="preserve">III, </w:t>
            </w:r>
            <w:r w:rsidRPr="002C7B59">
              <w:rPr>
                <w:rFonts w:ascii="Arial" w:hAnsi="Arial" w:cs="Arial"/>
                <w:spacing w:val="-6"/>
                <w:w w:val="105"/>
              </w:rPr>
              <w:t>VI</w:t>
            </w:r>
          </w:p>
        </w:tc>
        <w:tc>
          <w:tcPr>
            <w:tcW w:w="153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367" w:lineRule="auto"/>
              <w:ind w:right="250"/>
              <w:rPr>
                <w:rFonts w:ascii="Arial" w:hAnsi="Arial" w:cs="Arial"/>
              </w:rPr>
            </w:pPr>
            <w:r w:rsidRPr="002C7B59">
              <w:rPr>
                <w:rFonts w:ascii="Arial" w:hAnsi="Arial" w:cs="Arial"/>
                <w:w w:val="105"/>
              </w:rPr>
              <w:t>Drejtor Shërbimi profesional</w:t>
            </w:r>
          </w:p>
        </w:tc>
      </w:tr>
      <w:tr w:rsidR="002C7B59" w:rsidRPr="002C7B59" w:rsidTr="009439CB">
        <w:trPr>
          <w:trHeight w:val="1288"/>
        </w:trPr>
        <w:tc>
          <w:tcPr>
            <w:tcW w:w="270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102" w:right="108"/>
              <w:rPr>
                <w:rFonts w:ascii="Arial" w:hAnsi="Arial" w:cs="Arial"/>
                <w:b/>
              </w:rPr>
            </w:pPr>
            <w:r w:rsidRPr="002C7B59">
              <w:rPr>
                <w:rFonts w:ascii="Arial" w:hAnsi="Arial" w:cs="Arial"/>
                <w:b/>
                <w:w w:val="105"/>
              </w:rPr>
              <w:t>Diseminimi i kuadrit arsimor për INA</w:t>
            </w:r>
          </w:p>
        </w:tc>
        <w:tc>
          <w:tcPr>
            <w:tcW w:w="270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99" w:right="54"/>
              <w:rPr>
                <w:rFonts w:ascii="Arial" w:hAnsi="Arial" w:cs="Arial"/>
              </w:rPr>
            </w:pPr>
            <w:r w:rsidRPr="002C7B59">
              <w:rPr>
                <w:rFonts w:ascii="Arial" w:hAnsi="Arial" w:cs="Arial"/>
                <w:w w:val="105"/>
              </w:rPr>
              <w:t>-diseminim i realizuar për kuadrin arsimor për INA</w:t>
            </w:r>
          </w:p>
        </w:tc>
        <w:tc>
          <w:tcPr>
            <w:tcW w:w="4410" w:type="dxa"/>
          </w:tcPr>
          <w:p w:rsidR="002C7B59" w:rsidRPr="002C7B59" w:rsidRDefault="002C7B59" w:rsidP="004F5EBE">
            <w:pPr>
              <w:pStyle w:val="TableParagraph"/>
              <w:ind w:left="102"/>
              <w:rPr>
                <w:rFonts w:ascii="Arial" w:hAnsi="Arial" w:cs="Arial"/>
              </w:rPr>
            </w:pPr>
            <w:r w:rsidRPr="002C7B59">
              <w:rPr>
                <w:rFonts w:ascii="Arial" w:hAnsi="Arial" w:cs="Arial"/>
                <w:w w:val="105"/>
              </w:rPr>
              <w:t>-prezantime</w:t>
            </w:r>
          </w:p>
          <w:p w:rsidR="002C7B59" w:rsidRPr="002C7B59" w:rsidRDefault="002C7B59" w:rsidP="004F5EBE">
            <w:pPr>
              <w:pStyle w:val="TableParagraph"/>
              <w:ind w:left="102"/>
              <w:rPr>
                <w:rFonts w:ascii="Arial" w:hAnsi="Arial" w:cs="Arial"/>
              </w:rPr>
            </w:pPr>
            <w:r w:rsidRPr="002C7B59">
              <w:rPr>
                <w:rFonts w:ascii="Arial" w:hAnsi="Arial" w:cs="Arial"/>
                <w:w w:val="105"/>
              </w:rPr>
              <w:t>-lista për prezencë</w:t>
            </w:r>
          </w:p>
          <w:p w:rsidR="002C7B59" w:rsidRPr="002C7B59" w:rsidRDefault="002C7B59" w:rsidP="004F5EBE">
            <w:pPr>
              <w:pStyle w:val="TableParagraph"/>
              <w:spacing w:line="252" w:lineRule="auto"/>
              <w:ind w:left="102" w:right="633"/>
              <w:rPr>
                <w:rFonts w:ascii="Arial" w:hAnsi="Arial" w:cs="Arial"/>
              </w:rPr>
            </w:pPr>
            <w:r w:rsidRPr="002C7B59">
              <w:rPr>
                <w:rFonts w:ascii="Arial" w:hAnsi="Arial" w:cs="Arial"/>
                <w:w w:val="105"/>
              </w:rPr>
              <w:t>-proçesverbale nga përgatitjet dhe diseminimi</w:t>
            </w:r>
          </w:p>
        </w:tc>
        <w:tc>
          <w:tcPr>
            <w:tcW w:w="207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102"/>
              <w:rPr>
                <w:rFonts w:ascii="Arial" w:hAnsi="Arial" w:cs="Arial"/>
              </w:rPr>
            </w:pPr>
            <w:r w:rsidRPr="002C7B59">
              <w:rPr>
                <w:rFonts w:ascii="Arial" w:hAnsi="Arial" w:cs="Arial"/>
                <w:w w:val="105"/>
              </w:rPr>
              <w:t>-të trajnuar subjektet në Sh. f për INA</w:t>
            </w:r>
          </w:p>
        </w:tc>
        <w:tc>
          <w:tcPr>
            <w:tcW w:w="126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ind w:left="228" w:right="219"/>
              <w:jc w:val="center"/>
              <w:rPr>
                <w:rFonts w:ascii="Arial" w:hAnsi="Arial" w:cs="Arial"/>
              </w:rPr>
            </w:pPr>
            <w:r w:rsidRPr="002C7B59">
              <w:rPr>
                <w:rFonts w:ascii="Arial" w:hAnsi="Arial" w:cs="Arial"/>
                <w:w w:val="105"/>
              </w:rPr>
              <w:t>X-XI</w:t>
            </w:r>
          </w:p>
        </w:tc>
        <w:tc>
          <w:tcPr>
            <w:tcW w:w="1530" w:type="dxa"/>
          </w:tcPr>
          <w:p w:rsidR="002C7B59" w:rsidRPr="002C7B59" w:rsidRDefault="002C7B59" w:rsidP="004F5EBE">
            <w:pPr>
              <w:pStyle w:val="TableParagraph"/>
              <w:spacing w:line="350" w:lineRule="atLeast"/>
              <w:ind w:right="250"/>
              <w:rPr>
                <w:rFonts w:ascii="Arial" w:hAnsi="Arial" w:cs="Arial"/>
              </w:rPr>
            </w:pPr>
            <w:r w:rsidRPr="002C7B59">
              <w:rPr>
                <w:rFonts w:ascii="Arial" w:hAnsi="Arial" w:cs="Arial"/>
                <w:w w:val="105"/>
              </w:rPr>
              <w:t>Drejtor Shërbimi profesional</w:t>
            </w:r>
          </w:p>
          <w:p w:rsidR="002C7B59" w:rsidRPr="002C7B59" w:rsidRDefault="0069438B" w:rsidP="004F5EBE">
            <w:pPr>
              <w:pStyle w:val="TableParagraph"/>
              <w:rPr>
                <w:rFonts w:ascii="Arial" w:hAnsi="Arial" w:cs="Arial"/>
              </w:rPr>
            </w:pPr>
            <w:r>
              <w:rPr>
                <w:rFonts w:ascii="Arial" w:hAnsi="Arial" w:cs="Arial"/>
                <w:w w:val="105"/>
              </w:rPr>
              <w:t xml:space="preserve"> </w:t>
            </w:r>
            <w:r w:rsidR="002C7B59" w:rsidRPr="002C7B59">
              <w:rPr>
                <w:rFonts w:ascii="Arial" w:hAnsi="Arial" w:cs="Arial"/>
                <w:w w:val="105"/>
              </w:rPr>
              <w:t>Arsimtarë</w:t>
            </w:r>
          </w:p>
        </w:tc>
      </w:tr>
      <w:tr w:rsidR="002C7B59" w:rsidRPr="002C7B59" w:rsidTr="009439CB">
        <w:trPr>
          <w:trHeight w:val="350"/>
        </w:trPr>
        <w:tc>
          <w:tcPr>
            <w:tcW w:w="270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right="349"/>
              <w:jc w:val="right"/>
              <w:rPr>
                <w:rFonts w:ascii="Arial" w:hAnsi="Arial" w:cs="Arial"/>
                <w:b/>
              </w:rPr>
            </w:pPr>
            <w:r w:rsidRPr="002C7B59">
              <w:rPr>
                <w:rFonts w:ascii="Arial" w:hAnsi="Arial" w:cs="Arial"/>
                <w:b/>
                <w:w w:val="105"/>
              </w:rPr>
              <w:t>Vetevaluimi për INA</w:t>
            </w:r>
          </w:p>
        </w:tc>
        <w:tc>
          <w:tcPr>
            <w:tcW w:w="270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left="63" w:right="108"/>
              <w:jc w:val="center"/>
              <w:rPr>
                <w:rFonts w:ascii="Arial" w:hAnsi="Arial" w:cs="Arial"/>
              </w:rPr>
            </w:pPr>
            <w:r w:rsidRPr="002C7B59">
              <w:rPr>
                <w:rFonts w:ascii="Arial" w:hAnsi="Arial" w:cs="Arial"/>
                <w:w w:val="105"/>
              </w:rPr>
              <w:t>-Është realizuar</w:t>
            </w:r>
            <w:r w:rsidR="00C510F1">
              <w:rPr>
                <w:rFonts w:ascii="Arial" w:hAnsi="Arial" w:cs="Arial"/>
                <w:w w:val="105"/>
              </w:rPr>
              <w:t xml:space="preserve"> </w:t>
            </w:r>
            <w:r w:rsidRPr="002C7B59">
              <w:rPr>
                <w:rFonts w:ascii="Arial" w:hAnsi="Arial" w:cs="Arial"/>
                <w:w w:val="105"/>
              </w:rPr>
              <w:t>VESH</w:t>
            </w:r>
            <w:r w:rsidR="00C510F1">
              <w:rPr>
                <w:rFonts w:ascii="Arial" w:hAnsi="Arial" w:cs="Arial"/>
                <w:w w:val="105"/>
              </w:rPr>
              <w:t xml:space="preserve"> </w:t>
            </w:r>
            <w:r w:rsidRPr="002C7B59">
              <w:rPr>
                <w:rFonts w:ascii="Arial" w:hAnsi="Arial" w:cs="Arial"/>
                <w:w w:val="105"/>
              </w:rPr>
              <w:t>për INA</w:t>
            </w:r>
          </w:p>
        </w:tc>
        <w:tc>
          <w:tcPr>
            <w:tcW w:w="441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ind w:left="102"/>
              <w:rPr>
                <w:rFonts w:ascii="Arial" w:hAnsi="Arial" w:cs="Arial"/>
              </w:rPr>
            </w:pPr>
            <w:r w:rsidRPr="002C7B59">
              <w:rPr>
                <w:rFonts w:ascii="Arial" w:hAnsi="Arial" w:cs="Arial"/>
                <w:w w:val="105"/>
              </w:rPr>
              <w:t>-anketa për nx. -ars. -prind</w:t>
            </w:r>
          </w:p>
          <w:p w:rsidR="002C7B59" w:rsidRPr="002C7B59" w:rsidRDefault="002C7B59" w:rsidP="004F5EBE">
            <w:pPr>
              <w:pStyle w:val="TableParagraph"/>
              <w:ind w:left="102"/>
              <w:rPr>
                <w:rFonts w:ascii="Arial" w:hAnsi="Arial" w:cs="Arial"/>
              </w:rPr>
            </w:pPr>
            <w:r w:rsidRPr="002C7B59">
              <w:rPr>
                <w:rFonts w:ascii="Arial" w:hAnsi="Arial" w:cs="Arial"/>
                <w:w w:val="105"/>
              </w:rPr>
              <w:t>-proçesverbale</w:t>
            </w:r>
          </w:p>
          <w:p w:rsidR="002C7B59" w:rsidRPr="002C7B59" w:rsidRDefault="002C7B59" w:rsidP="004F5EBE">
            <w:pPr>
              <w:pStyle w:val="TableParagraph"/>
              <w:ind w:left="102"/>
              <w:rPr>
                <w:rFonts w:ascii="Arial" w:hAnsi="Arial" w:cs="Arial"/>
              </w:rPr>
            </w:pPr>
            <w:r w:rsidRPr="002C7B59">
              <w:rPr>
                <w:rFonts w:ascii="Arial" w:hAnsi="Arial" w:cs="Arial"/>
                <w:w w:val="105"/>
              </w:rPr>
              <w:t>-raport për VESH</w:t>
            </w:r>
            <w:r w:rsidR="00C510F1">
              <w:rPr>
                <w:rFonts w:ascii="Arial" w:hAnsi="Arial" w:cs="Arial"/>
                <w:w w:val="105"/>
              </w:rPr>
              <w:t xml:space="preserve"> </w:t>
            </w:r>
            <w:r w:rsidRPr="002C7B59">
              <w:rPr>
                <w:rFonts w:ascii="Arial" w:hAnsi="Arial" w:cs="Arial"/>
                <w:w w:val="105"/>
              </w:rPr>
              <w:t>për INA</w:t>
            </w:r>
          </w:p>
        </w:tc>
        <w:tc>
          <w:tcPr>
            <w:tcW w:w="2070" w:type="dxa"/>
          </w:tcPr>
          <w:p w:rsidR="002C7B59" w:rsidRPr="002C7B59" w:rsidRDefault="002C7B59" w:rsidP="004F5EBE">
            <w:pPr>
              <w:pStyle w:val="TableParagraph"/>
              <w:spacing w:line="250" w:lineRule="auto"/>
              <w:ind w:left="101"/>
              <w:rPr>
                <w:rFonts w:ascii="Arial" w:hAnsi="Arial" w:cs="Arial"/>
              </w:rPr>
            </w:pPr>
            <w:r w:rsidRPr="002C7B59">
              <w:rPr>
                <w:rFonts w:ascii="Arial" w:hAnsi="Arial" w:cs="Arial"/>
                <w:w w:val="105"/>
              </w:rPr>
              <w:t>-të përcaktuara anët pozitive dhe negative nga ana e INA</w:t>
            </w:r>
          </w:p>
          <w:p w:rsidR="002C7B59" w:rsidRPr="002C7B59" w:rsidRDefault="002C7B59" w:rsidP="004F5EBE">
            <w:pPr>
              <w:pStyle w:val="TableParagraph"/>
              <w:spacing w:line="250" w:lineRule="auto"/>
              <w:ind w:left="101"/>
              <w:rPr>
                <w:rFonts w:ascii="Arial" w:hAnsi="Arial" w:cs="Arial"/>
              </w:rPr>
            </w:pPr>
            <w:r w:rsidRPr="002C7B59">
              <w:rPr>
                <w:rFonts w:ascii="Arial" w:hAnsi="Arial" w:cs="Arial"/>
                <w:w w:val="105"/>
              </w:rPr>
              <w:t>-të përcaktuara pika për ndryshim</w:t>
            </w:r>
          </w:p>
          <w:p w:rsidR="002C7B59" w:rsidRPr="002C7B59" w:rsidRDefault="002C7B59" w:rsidP="004F5EBE">
            <w:pPr>
              <w:pStyle w:val="TableParagraph"/>
              <w:spacing w:line="250" w:lineRule="auto"/>
              <w:ind w:left="101" w:right="100"/>
              <w:rPr>
                <w:rFonts w:ascii="Arial" w:hAnsi="Arial" w:cs="Arial"/>
              </w:rPr>
            </w:pPr>
            <w:r w:rsidRPr="002C7B59">
              <w:rPr>
                <w:rFonts w:ascii="Arial" w:hAnsi="Arial" w:cs="Arial"/>
                <w:w w:val="105"/>
              </w:rPr>
              <w:t>-plan për aktivitete për INA</w:t>
            </w:r>
          </w:p>
        </w:tc>
        <w:tc>
          <w:tcPr>
            <w:tcW w:w="126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left="227" w:right="219"/>
              <w:jc w:val="center"/>
              <w:rPr>
                <w:rFonts w:ascii="Arial" w:hAnsi="Arial" w:cs="Arial"/>
              </w:rPr>
            </w:pPr>
            <w:r w:rsidRPr="002C7B59">
              <w:rPr>
                <w:rFonts w:ascii="Arial" w:hAnsi="Arial" w:cs="Arial"/>
                <w:w w:val="105"/>
              </w:rPr>
              <w:t>XI-XII</w:t>
            </w:r>
          </w:p>
        </w:tc>
        <w:tc>
          <w:tcPr>
            <w:tcW w:w="153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350" w:lineRule="atLeast"/>
              <w:ind w:right="250"/>
              <w:rPr>
                <w:rFonts w:ascii="Arial" w:hAnsi="Arial" w:cs="Arial"/>
              </w:rPr>
            </w:pPr>
            <w:r w:rsidRPr="002C7B59">
              <w:rPr>
                <w:rFonts w:ascii="Arial" w:hAnsi="Arial" w:cs="Arial"/>
                <w:w w:val="105"/>
              </w:rPr>
              <w:t xml:space="preserve">Drejtor Shërbimi </w:t>
            </w:r>
            <w:r w:rsidR="0069438B">
              <w:rPr>
                <w:rFonts w:ascii="Arial" w:hAnsi="Arial" w:cs="Arial"/>
                <w:w w:val="105"/>
              </w:rPr>
              <w:t xml:space="preserve">  </w:t>
            </w:r>
            <w:r w:rsidRPr="002C7B59">
              <w:rPr>
                <w:rFonts w:ascii="Arial" w:hAnsi="Arial" w:cs="Arial"/>
                <w:w w:val="105"/>
              </w:rPr>
              <w:t>profesional</w:t>
            </w:r>
          </w:p>
          <w:p w:rsidR="002C7B59" w:rsidRPr="002C7B59" w:rsidRDefault="0069438B" w:rsidP="004F5EBE">
            <w:pPr>
              <w:pStyle w:val="TableParagraph"/>
              <w:rPr>
                <w:rFonts w:ascii="Arial" w:hAnsi="Arial" w:cs="Arial"/>
              </w:rPr>
            </w:pPr>
            <w:r>
              <w:rPr>
                <w:rFonts w:ascii="Arial" w:hAnsi="Arial" w:cs="Arial"/>
                <w:w w:val="105"/>
              </w:rPr>
              <w:t xml:space="preserve"> </w:t>
            </w:r>
            <w:r w:rsidR="002C7B59" w:rsidRPr="002C7B59">
              <w:rPr>
                <w:rFonts w:ascii="Arial" w:hAnsi="Arial" w:cs="Arial"/>
                <w:w w:val="105"/>
              </w:rPr>
              <w:t>Arsimtarë</w:t>
            </w:r>
          </w:p>
        </w:tc>
      </w:tr>
      <w:tr w:rsidR="002C7B59" w:rsidRPr="002C7B59" w:rsidTr="009439CB">
        <w:trPr>
          <w:trHeight w:val="262"/>
        </w:trPr>
        <w:tc>
          <w:tcPr>
            <w:tcW w:w="2700" w:type="dxa"/>
            <w:tcBorders>
              <w:bottom w:val="nil"/>
            </w:tcBorders>
          </w:tcPr>
          <w:p w:rsidR="002C7B59" w:rsidRPr="002C7B59" w:rsidRDefault="002C7B59" w:rsidP="004F5EBE">
            <w:pPr>
              <w:pStyle w:val="TableParagraph"/>
              <w:rPr>
                <w:rFonts w:ascii="Arial" w:hAnsi="Arial" w:cs="Arial"/>
              </w:rPr>
            </w:pPr>
          </w:p>
        </w:tc>
        <w:tc>
          <w:tcPr>
            <w:tcW w:w="2700" w:type="dxa"/>
            <w:tcBorders>
              <w:bottom w:val="nil"/>
            </w:tcBorders>
          </w:tcPr>
          <w:p w:rsidR="002C7B59" w:rsidRPr="002C7B59" w:rsidRDefault="002C7B59" w:rsidP="004F5EBE">
            <w:pPr>
              <w:pStyle w:val="TableParagraph"/>
              <w:rPr>
                <w:rFonts w:ascii="Arial" w:hAnsi="Arial" w:cs="Arial"/>
              </w:rPr>
            </w:pPr>
          </w:p>
        </w:tc>
        <w:tc>
          <w:tcPr>
            <w:tcW w:w="4410" w:type="dxa"/>
            <w:tcBorders>
              <w:bottom w:val="nil"/>
            </w:tcBorders>
          </w:tcPr>
          <w:p w:rsidR="002C7B59" w:rsidRPr="002C7B59" w:rsidRDefault="002C7B59" w:rsidP="004F5EBE">
            <w:pPr>
              <w:pStyle w:val="TableParagraph"/>
              <w:ind w:left="101"/>
              <w:rPr>
                <w:rFonts w:ascii="Arial" w:hAnsi="Arial" w:cs="Arial"/>
              </w:rPr>
            </w:pPr>
            <w:r w:rsidRPr="002C7B59">
              <w:rPr>
                <w:rFonts w:ascii="Arial" w:hAnsi="Arial" w:cs="Arial"/>
                <w:w w:val="105"/>
              </w:rPr>
              <w:t>-procesverbale</w:t>
            </w:r>
          </w:p>
        </w:tc>
        <w:tc>
          <w:tcPr>
            <w:tcW w:w="2070" w:type="dxa"/>
            <w:tcBorders>
              <w:bottom w:val="nil"/>
            </w:tcBorders>
          </w:tcPr>
          <w:p w:rsidR="002C7B59" w:rsidRPr="002C7B59" w:rsidRDefault="002C7B59" w:rsidP="004F5EBE">
            <w:pPr>
              <w:pStyle w:val="TableParagraph"/>
              <w:rPr>
                <w:rFonts w:ascii="Arial" w:hAnsi="Arial" w:cs="Arial"/>
              </w:rPr>
            </w:pPr>
          </w:p>
        </w:tc>
        <w:tc>
          <w:tcPr>
            <w:tcW w:w="1260" w:type="dxa"/>
            <w:tcBorders>
              <w:bottom w:val="nil"/>
            </w:tcBorders>
          </w:tcPr>
          <w:p w:rsidR="002C7B59" w:rsidRPr="002C7B59" w:rsidRDefault="002C7B59" w:rsidP="004F5EBE">
            <w:pPr>
              <w:pStyle w:val="TableParagraph"/>
              <w:rPr>
                <w:rFonts w:ascii="Arial" w:hAnsi="Arial" w:cs="Arial"/>
              </w:rPr>
            </w:pPr>
          </w:p>
        </w:tc>
        <w:tc>
          <w:tcPr>
            <w:tcW w:w="1530" w:type="dxa"/>
            <w:tcBorders>
              <w:bottom w:val="nil"/>
            </w:tcBorders>
          </w:tcPr>
          <w:p w:rsidR="002C7B59" w:rsidRPr="002C7B59" w:rsidRDefault="002C7B59" w:rsidP="004F5EBE">
            <w:pPr>
              <w:pStyle w:val="TableParagraph"/>
              <w:rPr>
                <w:rFonts w:ascii="Arial" w:hAnsi="Arial" w:cs="Arial"/>
              </w:rPr>
            </w:pPr>
          </w:p>
        </w:tc>
      </w:tr>
      <w:tr w:rsidR="002C7B59" w:rsidRPr="002C7B59" w:rsidTr="009439CB">
        <w:trPr>
          <w:trHeight w:val="763"/>
        </w:trPr>
        <w:tc>
          <w:tcPr>
            <w:tcW w:w="2700" w:type="dxa"/>
            <w:tcBorders>
              <w:top w:val="nil"/>
              <w:bottom w:val="nil"/>
            </w:tcBorders>
          </w:tcPr>
          <w:p w:rsidR="002C7B59" w:rsidRPr="002C7B59" w:rsidRDefault="002C7B59" w:rsidP="004F5EBE">
            <w:pPr>
              <w:pStyle w:val="TableParagraph"/>
              <w:spacing w:line="249" w:lineRule="auto"/>
              <w:ind w:left="102" w:right="108"/>
              <w:rPr>
                <w:rFonts w:ascii="Arial" w:hAnsi="Arial" w:cs="Arial"/>
                <w:b/>
              </w:rPr>
            </w:pPr>
            <w:r w:rsidRPr="002C7B59">
              <w:rPr>
                <w:rFonts w:ascii="Arial" w:hAnsi="Arial" w:cs="Arial"/>
                <w:b/>
                <w:w w:val="105"/>
              </w:rPr>
              <w:t>Formimi i partneritetit me shkollë tjetër</w:t>
            </w:r>
          </w:p>
        </w:tc>
        <w:tc>
          <w:tcPr>
            <w:tcW w:w="2700" w:type="dxa"/>
            <w:tcBorders>
              <w:top w:val="nil"/>
              <w:bottom w:val="nil"/>
            </w:tcBorders>
          </w:tcPr>
          <w:p w:rsidR="002C7B59" w:rsidRPr="002C7B59" w:rsidRDefault="002C7B59" w:rsidP="004F5EBE">
            <w:pPr>
              <w:pStyle w:val="TableParagraph"/>
              <w:spacing w:line="249" w:lineRule="auto"/>
              <w:ind w:left="99" w:right="54"/>
              <w:rPr>
                <w:rFonts w:ascii="Arial" w:hAnsi="Arial" w:cs="Arial"/>
              </w:rPr>
            </w:pPr>
            <w:r w:rsidRPr="002C7B59">
              <w:rPr>
                <w:rFonts w:ascii="Arial" w:hAnsi="Arial" w:cs="Arial"/>
                <w:w w:val="105"/>
              </w:rPr>
              <w:t>-partneritet i realizuar me shkollë tjetër</w:t>
            </w:r>
          </w:p>
        </w:tc>
        <w:tc>
          <w:tcPr>
            <w:tcW w:w="4410" w:type="dxa"/>
            <w:tcBorders>
              <w:top w:val="nil"/>
              <w:bottom w:val="nil"/>
            </w:tcBorders>
          </w:tcPr>
          <w:p w:rsidR="002C7B59" w:rsidRPr="002C7B59" w:rsidRDefault="002C7B59" w:rsidP="004F5EBE">
            <w:pPr>
              <w:pStyle w:val="TableParagraph"/>
              <w:ind w:left="101"/>
              <w:rPr>
                <w:rFonts w:ascii="Arial" w:hAnsi="Arial" w:cs="Arial"/>
              </w:rPr>
            </w:pPr>
            <w:r w:rsidRPr="002C7B59">
              <w:rPr>
                <w:rFonts w:ascii="Arial" w:hAnsi="Arial" w:cs="Arial"/>
                <w:w w:val="105"/>
              </w:rPr>
              <w:t>-formularë</w:t>
            </w:r>
          </w:p>
          <w:p w:rsidR="002C7B59" w:rsidRPr="002C7B59" w:rsidRDefault="002C7B59" w:rsidP="004F5EBE">
            <w:pPr>
              <w:pStyle w:val="TableParagraph"/>
              <w:ind w:left="101"/>
              <w:rPr>
                <w:rFonts w:ascii="Arial" w:hAnsi="Arial" w:cs="Arial"/>
              </w:rPr>
            </w:pPr>
            <w:r w:rsidRPr="002C7B59">
              <w:rPr>
                <w:rFonts w:ascii="Arial" w:hAnsi="Arial" w:cs="Arial"/>
                <w:w w:val="105"/>
              </w:rPr>
              <w:t>-protokolle</w:t>
            </w:r>
            <w:r w:rsidR="0069438B">
              <w:rPr>
                <w:rFonts w:ascii="Arial" w:hAnsi="Arial" w:cs="Arial"/>
                <w:w w:val="105"/>
              </w:rPr>
              <w:t xml:space="preserve"> </w:t>
            </w:r>
            <w:r w:rsidR="0069438B" w:rsidRPr="002C7B59">
              <w:rPr>
                <w:rFonts w:ascii="Arial" w:hAnsi="Arial" w:cs="Arial"/>
                <w:w w:val="105"/>
              </w:rPr>
              <w:t>-</w:t>
            </w:r>
            <w:r w:rsidR="00F807C1">
              <w:rPr>
                <w:rFonts w:ascii="Arial" w:hAnsi="Arial" w:cs="Arial"/>
                <w:w w:val="105"/>
              </w:rPr>
              <w:t xml:space="preserve"> </w:t>
            </w:r>
            <w:r w:rsidR="0069438B" w:rsidRPr="002C7B59">
              <w:rPr>
                <w:rFonts w:ascii="Arial" w:hAnsi="Arial" w:cs="Arial"/>
                <w:w w:val="105"/>
              </w:rPr>
              <w:t>plane aksionare</w:t>
            </w:r>
            <w:r w:rsidR="0069438B">
              <w:rPr>
                <w:rFonts w:ascii="Arial" w:hAnsi="Arial" w:cs="Arial"/>
                <w:w w:val="105"/>
              </w:rPr>
              <w:t xml:space="preserve"> </w:t>
            </w:r>
          </w:p>
        </w:tc>
        <w:tc>
          <w:tcPr>
            <w:tcW w:w="2070" w:type="dxa"/>
            <w:tcBorders>
              <w:top w:val="nil"/>
              <w:bottom w:val="nil"/>
            </w:tcBorders>
          </w:tcPr>
          <w:p w:rsidR="002C7B59" w:rsidRPr="002C7B59" w:rsidRDefault="002C7B59" w:rsidP="004F5EBE">
            <w:pPr>
              <w:pStyle w:val="TableParagraph"/>
              <w:spacing w:line="230" w:lineRule="atLeast"/>
              <w:ind w:left="102" w:right="100"/>
              <w:rPr>
                <w:rFonts w:ascii="Arial" w:hAnsi="Arial" w:cs="Arial"/>
              </w:rPr>
            </w:pPr>
            <w:r w:rsidRPr="002C7B59">
              <w:rPr>
                <w:rFonts w:ascii="Arial" w:hAnsi="Arial" w:cs="Arial"/>
                <w:w w:val="105"/>
              </w:rPr>
              <w:t>-aktivitete të realizuara për INA sipas kriteriumeve</w:t>
            </w:r>
          </w:p>
        </w:tc>
        <w:tc>
          <w:tcPr>
            <w:tcW w:w="1260" w:type="dxa"/>
            <w:tcBorders>
              <w:top w:val="nil"/>
              <w:bottom w:val="nil"/>
            </w:tcBorders>
          </w:tcPr>
          <w:p w:rsidR="002C7B59" w:rsidRPr="002C7B59" w:rsidRDefault="002C7B59" w:rsidP="004F5EBE">
            <w:pPr>
              <w:pStyle w:val="TableParagraph"/>
              <w:rPr>
                <w:rFonts w:ascii="Arial" w:hAnsi="Arial" w:cs="Arial"/>
              </w:rPr>
            </w:pPr>
          </w:p>
          <w:p w:rsidR="002C7B59" w:rsidRPr="002C7B59" w:rsidRDefault="002C7B59" w:rsidP="004F5EBE">
            <w:pPr>
              <w:pStyle w:val="TableParagraph"/>
              <w:ind w:left="227" w:right="219"/>
              <w:jc w:val="center"/>
              <w:rPr>
                <w:rFonts w:ascii="Arial" w:hAnsi="Arial" w:cs="Arial"/>
              </w:rPr>
            </w:pPr>
            <w:r w:rsidRPr="002C7B59">
              <w:rPr>
                <w:rFonts w:ascii="Arial" w:hAnsi="Arial" w:cs="Arial"/>
                <w:w w:val="105"/>
              </w:rPr>
              <w:t>XI-XII</w:t>
            </w:r>
          </w:p>
        </w:tc>
        <w:tc>
          <w:tcPr>
            <w:tcW w:w="1530" w:type="dxa"/>
            <w:tcBorders>
              <w:top w:val="nil"/>
              <w:bottom w:val="nil"/>
            </w:tcBorders>
          </w:tcPr>
          <w:p w:rsidR="002C7B59" w:rsidRPr="002C7B59" w:rsidRDefault="002C7B59" w:rsidP="004F5EBE">
            <w:pPr>
              <w:pStyle w:val="TableParagraph"/>
              <w:rPr>
                <w:rFonts w:ascii="Arial" w:hAnsi="Arial" w:cs="Arial"/>
              </w:rPr>
            </w:pPr>
          </w:p>
          <w:p w:rsidR="002C7B59" w:rsidRPr="002C7B59" w:rsidRDefault="002C7B59" w:rsidP="004F5EBE">
            <w:pPr>
              <w:pStyle w:val="TableParagraph"/>
              <w:ind w:left="248" w:right="232"/>
              <w:jc w:val="center"/>
              <w:rPr>
                <w:rFonts w:ascii="Arial" w:hAnsi="Arial" w:cs="Arial"/>
              </w:rPr>
            </w:pPr>
            <w:r>
              <w:rPr>
                <w:rFonts w:ascii="Arial" w:hAnsi="Arial" w:cs="Arial"/>
                <w:w w:val="105"/>
              </w:rPr>
              <w:t>Vjollca H.</w:t>
            </w:r>
            <w:r w:rsidRPr="002C7B59">
              <w:rPr>
                <w:rFonts w:ascii="Arial" w:hAnsi="Arial" w:cs="Arial"/>
                <w:w w:val="105"/>
              </w:rPr>
              <w:t xml:space="preserve"> me ekipin</w:t>
            </w:r>
          </w:p>
        </w:tc>
      </w:tr>
      <w:tr w:rsidR="002C7B59" w:rsidRPr="002C7B59" w:rsidTr="009439CB">
        <w:trPr>
          <w:trHeight w:val="68"/>
        </w:trPr>
        <w:tc>
          <w:tcPr>
            <w:tcW w:w="2700" w:type="dxa"/>
            <w:tcBorders>
              <w:top w:val="nil"/>
            </w:tcBorders>
          </w:tcPr>
          <w:p w:rsidR="002C7B59" w:rsidRPr="002C7B59" w:rsidRDefault="002C7B59" w:rsidP="004F5EBE">
            <w:pPr>
              <w:pStyle w:val="TableParagraph"/>
              <w:rPr>
                <w:rFonts w:ascii="Arial" w:hAnsi="Arial" w:cs="Arial"/>
              </w:rPr>
            </w:pPr>
          </w:p>
        </w:tc>
        <w:tc>
          <w:tcPr>
            <w:tcW w:w="2700" w:type="dxa"/>
            <w:tcBorders>
              <w:top w:val="nil"/>
            </w:tcBorders>
          </w:tcPr>
          <w:p w:rsidR="002C7B59" w:rsidRPr="002C7B59" w:rsidRDefault="002C7B59" w:rsidP="004F5EBE">
            <w:pPr>
              <w:pStyle w:val="TableParagraph"/>
              <w:rPr>
                <w:rFonts w:ascii="Arial" w:hAnsi="Arial" w:cs="Arial"/>
              </w:rPr>
            </w:pPr>
          </w:p>
        </w:tc>
        <w:tc>
          <w:tcPr>
            <w:tcW w:w="4410" w:type="dxa"/>
            <w:tcBorders>
              <w:top w:val="nil"/>
            </w:tcBorders>
          </w:tcPr>
          <w:p w:rsidR="002C7B59" w:rsidRPr="002C7B59" w:rsidRDefault="002C7B59" w:rsidP="004F5EBE">
            <w:pPr>
              <w:pStyle w:val="TableParagraph"/>
              <w:rPr>
                <w:rFonts w:ascii="Arial" w:hAnsi="Arial" w:cs="Arial"/>
              </w:rPr>
            </w:pPr>
          </w:p>
        </w:tc>
        <w:tc>
          <w:tcPr>
            <w:tcW w:w="2070" w:type="dxa"/>
            <w:tcBorders>
              <w:top w:val="nil"/>
            </w:tcBorders>
          </w:tcPr>
          <w:p w:rsidR="002C7B59" w:rsidRPr="002C7B59" w:rsidRDefault="002C7B59" w:rsidP="004F5EBE">
            <w:pPr>
              <w:pStyle w:val="TableParagraph"/>
              <w:rPr>
                <w:rFonts w:ascii="Arial" w:hAnsi="Arial" w:cs="Arial"/>
              </w:rPr>
            </w:pPr>
          </w:p>
        </w:tc>
        <w:tc>
          <w:tcPr>
            <w:tcW w:w="1260" w:type="dxa"/>
            <w:tcBorders>
              <w:top w:val="nil"/>
            </w:tcBorders>
          </w:tcPr>
          <w:p w:rsidR="002C7B59" w:rsidRPr="002C7B59" w:rsidRDefault="002C7B59" w:rsidP="004F5EBE">
            <w:pPr>
              <w:pStyle w:val="TableParagraph"/>
              <w:rPr>
                <w:rFonts w:ascii="Arial" w:hAnsi="Arial" w:cs="Arial"/>
              </w:rPr>
            </w:pPr>
          </w:p>
        </w:tc>
        <w:tc>
          <w:tcPr>
            <w:tcW w:w="1530" w:type="dxa"/>
            <w:tcBorders>
              <w:top w:val="nil"/>
            </w:tcBorders>
          </w:tcPr>
          <w:p w:rsidR="002C7B59" w:rsidRPr="002C7B59" w:rsidRDefault="002C7B59" w:rsidP="004F5EBE">
            <w:pPr>
              <w:pStyle w:val="TableParagraph"/>
              <w:rPr>
                <w:rFonts w:ascii="Arial" w:hAnsi="Arial" w:cs="Arial"/>
              </w:rPr>
            </w:pPr>
          </w:p>
        </w:tc>
      </w:tr>
    </w:tbl>
    <w:p w:rsidR="00152C28" w:rsidRPr="002C7B59" w:rsidRDefault="00152C28" w:rsidP="004F5EBE">
      <w:pPr>
        <w:pStyle w:val="NoSpacing"/>
        <w:jc w:val="left"/>
        <w:rPr>
          <w:rFonts w:ascii="Arial" w:hAnsi="Arial" w:cs="Arial"/>
          <w:b/>
          <w:lang w:val="sq-AL"/>
        </w:rPr>
      </w:pPr>
    </w:p>
    <w:tbl>
      <w:tblPr>
        <w:tblW w:w="1467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88"/>
        <w:gridCol w:w="2481"/>
        <w:gridCol w:w="2932"/>
        <w:gridCol w:w="3679"/>
        <w:gridCol w:w="1260"/>
        <w:gridCol w:w="1530"/>
      </w:tblGrid>
      <w:tr w:rsidR="002C7B59" w:rsidRPr="002C7B59" w:rsidTr="004F5EBE">
        <w:trPr>
          <w:trHeight w:val="980"/>
        </w:trPr>
        <w:tc>
          <w:tcPr>
            <w:tcW w:w="2788"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9" w:lineRule="auto"/>
              <w:ind w:left="102" w:right="108"/>
              <w:rPr>
                <w:rFonts w:ascii="Arial" w:hAnsi="Arial" w:cs="Arial"/>
                <w:b/>
              </w:rPr>
            </w:pPr>
            <w:r w:rsidRPr="002C7B59">
              <w:rPr>
                <w:rFonts w:ascii="Arial" w:hAnsi="Arial" w:cs="Arial"/>
                <w:b/>
                <w:w w:val="105"/>
              </w:rPr>
              <w:t>Zvogëlimi i mungesave të paarsyeshme</w:t>
            </w:r>
          </w:p>
        </w:tc>
        <w:tc>
          <w:tcPr>
            <w:tcW w:w="2481" w:type="dxa"/>
          </w:tcPr>
          <w:p w:rsidR="002C7B59" w:rsidRDefault="002C7B59" w:rsidP="004F5EBE">
            <w:pPr>
              <w:pStyle w:val="TableParagraph"/>
              <w:spacing w:line="247" w:lineRule="auto"/>
              <w:ind w:left="99" w:right="54"/>
              <w:rPr>
                <w:rFonts w:ascii="Arial" w:hAnsi="Arial" w:cs="Arial"/>
                <w:w w:val="105"/>
              </w:rPr>
            </w:pPr>
            <w:r w:rsidRPr="002C7B59">
              <w:rPr>
                <w:rFonts w:ascii="Arial" w:hAnsi="Arial" w:cs="Arial"/>
                <w:w w:val="105"/>
              </w:rPr>
              <w:t>-nr.i mungesave të paarsyeshme është zvogëluar numri i zvogëluar i këshillimeve të prindërve për sukses më të dobët</w:t>
            </w:r>
          </w:p>
          <w:p w:rsidR="002C7B59" w:rsidRPr="002C7B59" w:rsidRDefault="002C7B59" w:rsidP="004F5EBE">
            <w:pPr>
              <w:pStyle w:val="TableParagraph"/>
              <w:spacing w:line="238" w:lineRule="exact"/>
              <w:ind w:right="54"/>
              <w:rPr>
                <w:rFonts w:ascii="Arial" w:hAnsi="Arial" w:cs="Arial"/>
              </w:rPr>
            </w:pPr>
          </w:p>
        </w:tc>
        <w:tc>
          <w:tcPr>
            <w:tcW w:w="2932" w:type="dxa"/>
          </w:tcPr>
          <w:p w:rsidR="002C7B59" w:rsidRPr="002C7B59" w:rsidRDefault="002C7B59" w:rsidP="004F5EBE">
            <w:pPr>
              <w:pStyle w:val="TableParagraph"/>
              <w:ind w:left="102"/>
              <w:rPr>
                <w:rFonts w:ascii="Arial" w:hAnsi="Arial" w:cs="Arial"/>
              </w:rPr>
            </w:pPr>
            <w:r w:rsidRPr="002C7B59">
              <w:rPr>
                <w:rFonts w:ascii="Arial" w:hAnsi="Arial" w:cs="Arial"/>
                <w:w w:val="105"/>
              </w:rPr>
              <w:t>-raporte në periudhat kualifikuese</w:t>
            </w:r>
          </w:p>
          <w:p w:rsidR="002C7B59" w:rsidRPr="002C7B59" w:rsidRDefault="002C7B59" w:rsidP="004F5EBE">
            <w:pPr>
              <w:pStyle w:val="TableParagraph"/>
              <w:ind w:left="102"/>
              <w:rPr>
                <w:rFonts w:ascii="Arial" w:hAnsi="Arial" w:cs="Arial"/>
              </w:rPr>
            </w:pPr>
            <w:r w:rsidRPr="002C7B59">
              <w:rPr>
                <w:rFonts w:ascii="Arial" w:hAnsi="Arial" w:cs="Arial"/>
                <w:w w:val="105"/>
              </w:rPr>
              <w:t>-evidencë për rregullshmëri</w:t>
            </w:r>
          </w:p>
          <w:p w:rsidR="002C7B59" w:rsidRPr="002C7B59" w:rsidRDefault="002C7B59" w:rsidP="004F5EBE">
            <w:pPr>
              <w:pStyle w:val="TableParagraph"/>
              <w:ind w:left="102"/>
              <w:rPr>
                <w:rFonts w:ascii="Arial" w:hAnsi="Arial" w:cs="Arial"/>
              </w:rPr>
            </w:pPr>
            <w:r w:rsidRPr="002C7B59">
              <w:rPr>
                <w:rFonts w:ascii="Arial" w:hAnsi="Arial" w:cs="Arial"/>
                <w:w w:val="105"/>
              </w:rPr>
              <w:t>-ditar klasor</w:t>
            </w:r>
          </w:p>
          <w:p w:rsidR="00FD6703" w:rsidRDefault="002C7B59" w:rsidP="004F5EBE">
            <w:pPr>
              <w:pStyle w:val="TableParagraph"/>
              <w:spacing w:line="249" w:lineRule="auto"/>
              <w:ind w:left="102"/>
              <w:rPr>
                <w:rFonts w:ascii="Arial" w:hAnsi="Arial" w:cs="Arial"/>
                <w:w w:val="105"/>
              </w:rPr>
            </w:pPr>
            <w:r w:rsidRPr="002C7B59">
              <w:rPr>
                <w:rFonts w:ascii="Arial" w:hAnsi="Arial" w:cs="Arial"/>
                <w:w w:val="105"/>
              </w:rPr>
              <w:t>-anketa për nx. -ars. -prind – procesverbale nga këshillimet e prindërve për</w:t>
            </w:r>
          </w:p>
          <w:p w:rsidR="002C7B59" w:rsidRPr="002C7B59" w:rsidRDefault="002C7B59" w:rsidP="004F5EBE">
            <w:pPr>
              <w:pStyle w:val="TableParagraph"/>
              <w:spacing w:line="249" w:lineRule="auto"/>
              <w:ind w:left="102"/>
              <w:rPr>
                <w:rFonts w:ascii="Arial" w:hAnsi="Arial" w:cs="Arial"/>
              </w:rPr>
            </w:pPr>
            <w:r w:rsidRPr="002C7B59">
              <w:rPr>
                <w:rFonts w:ascii="Arial" w:hAnsi="Arial" w:cs="Arial"/>
                <w:w w:val="105"/>
              </w:rPr>
              <w:t xml:space="preserve"> suksesin e dobët</w:t>
            </w:r>
          </w:p>
        </w:tc>
        <w:tc>
          <w:tcPr>
            <w:tcW w:w="3679" w:type="dxa"/>
          </w:tcPr>
          <w:p w:rsidR="002C7B59" w:rsidRPr="002C7B59" w:rsidRDefault="002C7B59" w:rsidP="004F5EBE">
            <w:pPr>
              <w:pStyle w:val="TableParagraph"/>
              <w:spacing w:line="247" w:lineRule="auto"/>
              <w:ind w:left="101"/>
              <w:rPr>
                <w:rFonts w:ascii="Arial" w:hAnsi="Arial" w:cs="Arial"/>
              </w:rPr>
            </w:pPr>
            <w:r w:rsidRPr="002C7B59">
              <w:rPr>
                <w:rFonts w:ascii="Arial" w:hAnsi="Arial" w:cs="Arial"/>
                <w:w w:val="105"/>
              </w:rPr>
              <w:t>-nr.i zvogëluar i mungesave të paarsyeshme në periudhat kualifikuese</w:t>
            </w:r>
          </w:p>
          <w:p w:rsidR="002C7B59" w:rsidRPr="002C7B59" w:rsidRDefault="002C7B59" w:rsidP="004F5EBE">
            <w:pPr>
              <w:pStyle w:val="TableParagraph"/>
              <w:spacing w:line="249" w:lineRule="auto"/>
              <w:ind w:left="101"/>
              <w:rPr>
                <w:rFonts w:ascii="Arial" w:hAnsi="Arial" w:cs="Arial"/>
              </w:rPr>
            </w:pPr>
            <w:r w:rsidRPr="002C7B59">
              <w:rPr>
                <w:rFonts w:ascii="Arial" w:hAnsi="Arial" w:cs="Arial"/>
                <w:w w:val="105"/>
              </w:rPr>
              <w:t>-nr.i zvogëluar i prindërve të drejtuar tek këshillimi për prind për jorregullshmëri në mësim</w:t>
            </w:r>
          </w:p>
        </w:tc>
        <w:tc>
          <w:tcPr>
            <w:tcW w:w="126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9" w:lineRule="auto"/>
              <w:ind w:left="384" w:right="144" w:hanging="262"/>
              <w:rPr>
                <w:rFonts w:ascii="Arial" w:hAnsi="Arial" w:cs="Arial"/>
              </w:rPr>
            </w:pPr>
            <w:r w:rsidRPr="002C7B59">
              <w:rPr>
                <w:rFonts w:ascii="Arial" w:hAnsi="Arial" w:cs="Arial"/>
                <w:w w:val="105"/>
              </w:rPr>
              <w:t>XI, I, IV, VI</w:t>
            </w:r>
          </w:p>
        </w:tc>
        <w:tc>
          <w:tcPr>
            <w:tcW w:w="153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52" w:lineRule="auto"/>
              <w:ind w:right="253"/>
              <w:rPr>
                <w:rFonts w:ascii="Arial" w:hAnsi="Arial" w:cs="Arial"/>
              </w:rPr>
            </w:pPr>
            <w:r w:rsidRPr="002C7B59">
              <w:rPr>
                <w:rFonts w:ascii="Arial" w:hAnsi="Arial" w:cs="Arial"/>
                <w:w w:val="105"/>
              </w:rPr>
              <w:t>Drejtor Shërbimi profesional</w:t>
            </w:r>
          </w:p>
          <w:p w:rsidR="002C7B59" w:rsidRPr="002C7B59" w:rsidRDefault="002C7B59" w:rsidP="004F5EBE">
            <w:pPr>
              <w:pStyle w:val="TableParagraph"/>
              <w:spacing w:line="223" w:lineRule="exact"/>
              <w:rPr>
                <w:rFonts w:ascii="Arial" w:hAnsi="Arial" w:cs="Arial"/>
              </w:rPr>
            </w:pPr>
            <w:r w:rsidRPr="002C7B59">
              <w:rPr>
                <w:rFonts w:ascii="Arial" w:hAnsi="Arial" w:cs="Arial"/>
                <w:w w:val="105"/>
              </w:rPr>
              <w:t>Arsimtarë</w:t>
            </w:r>
          </w:p>
        </w:tc>
      </w:tr>
      <w:tr w:rsidR="002C7B59" w:rsidRPr="002C7B59" w:rsidTr="00AC5CBE">
        <w:trPr>
          <w:trHeight w:val="942"/>
        </w:trPr>
        <w:tc>
          <w:tcPr>
            <w:tcW w:w="2788"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9" w:lineRule="auto"/>
              <w:ind w:left="102" w:right="108"/>
              <w:rPr>
                <w:rFonts w:ascii="Arial" w:hAnsi="Arial" w:cs="Arial"/>
                <w:b/>
              </w:rPr>
            </w:pPr>
            <w:r w:rsidRPr="002C7B59">
              <w:rPr>
                <w:rFonts w:ascii="Arial" w:hAnsi="Arial" w:cs="Arial"/>
                <w:b/>
                <w:w w:val="105"/>
              </w:rPr>
              <w:t>Puna e aktiveve profesionale</w:t>
            </w:r>
          </w:p>
        </w:tc>
        <w:tc>
          <w:tcPr>
            <w:tcW w:w="2481" w:type="dxa"/>
          </w:tcPr>
          <w:p w:rsidR="002C7B59" w:rsidRPr="002C7B59" w:rsidRDefault="002C7B59" w:rsidP="004F5EBE">
            <w:pPr>
              <w:pStyle w:val="TableParagraph"/>
              <w:spacing w:line="249" w:lineRule="auto"/>
              <w:ind w:left="99" w:right="103"/>
              <w:rPr>
                <w:rFonts w:ascii="Arial" w:hAnsi="Arial" w:cs="Arial"/>
              </w:rPr>
            </w:pPr>
            <w:r w:rsidRPr="002C7B59">
              <w:rPr>
                <w:rFonts w:ascii="Arial" w:hAnsi="Arial" w:cs="Arial"/>
                <w:w w:val="105"/>
              </w:rPr>
              <w:t>-çdo anëtar së paku prezanton 1 herë para aktivit profesional</w:t>
            </w:r>
          </w:p>
        </w:tc>
        <w:tc>
          <w:tcPr>
            <w:tcW w:w="2932" w:type="dxa"/>
          </w:tcPr>
          <w:p w:rsidR="002C7B59" w:rsidRPr="002C7B59" w:rsidRDefault="002C7B59" w:rsidP="004F5EBE">
            <w:pPr>
              <w:pStyle w:val="TableParagraph"/>
              <w:ind w:left="102"/>
              <w:rPr>
                <w:rFonts w:ascii="Arial" w:hAnsi="Arial" w:cs="Arial"/>
              </w:rPr>
            </w:pPr>
            <w:r w:rsidRPr="002C7B59">
              <w:rPr>
                <w:rFonts w:ascii="Arial" w:hAnsi="Arial" w:cs="Arial"/>
                <w:w w:val="105"/>
              </w:rPr>
              <w:t>-prezantime të arsimtarëve</w:t>
            </w:r>
          </w:p>
          <w:p w:rsidR="002C7B59" w:rsidRPr="002C7B59" w:rsidRDefault="002C7B59" w:rsidP="004F5EBE">
            <w:pPr>
              <w:pStyle w:val="TableParagraph"/>
              <w:spacing w:line="249" w:lineRule="auto"/>
              <w:ind w:left="102"/>
              <w:rPr>
                <w:rFonts w:ascii="Arial" w:hAnsi="Arial" w:cs="Arial"/>
              </w:rPr>
            </w:pPr>
            <w:r w:rsidRPr="002C7B59">
              <w:rPr>
                <w:rFonts w:ascii="Arial" w:hAnsi="Arial" w:cs="Arial"/>
                <w:w w:val="105"/>
              </w:rPr>
              <w:t>-proçesverbale nga aktivet profesionale</w:t>
            </w:r>
          </w:p>
          <w:p w:rsidR="002C7B59" w:rsidRPr="002C7B59" w:rsidRDefault="002C7B59" w:rsidP="004F5EBE">
            <w:pPr>
              <w:pStyle w:val="TableParagraph"/>
              <w:spacing w:line="206" w:lineRule="exact"/>
              <w:ind w:left="102"/>
              <w:rPr>
                <w:rFonts w:ascii="Arial" w:hAnsi="Arial" w:cs="Arial"/>
              </w:rPr>
            </w:pPr>
            <w:r w:rsidRPr="002C7B59">
              <w:rPr>
                <w:rFonts w:ascii="Arial" w:hAnsi="Arial" w:cs="Arial"/>
                <w:w w:val="105"/>
              </w:rPr>
              <w:t>-portfolio profesionale</w:t>
            </w:r>
          </w:p>
        </w:tc>
        <w:tc>
          <w:tcPr>
            <w:tcW w:w="3679"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9" w:lineRule="auto"/>
              <w:ind w:left="101"/>
              <w:rPr>
                <w:rFonts w:ascii="Arial" w:hAnsi="Arial" w:cs="Arial"/>
              </w:rPr>
            </w:pPr>
            <w:r w:rsidRPr="002C7B59">
              <w:rPr>
                <w:rFonts w:ascii="Arial" w:hAnsi="Arial" w:cs="Arial"/>
                <w:w w:val="105"/>
              </w:rPr>
              <w:t>-numër më i madh i shembujve të praktikës së mirë</w:t>
            </w:r>
          </w:p>
        </w:tc>
        <w:tc>
          <w:tcPr>
            <w:tcW w:w="126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ind w:left="105" w:right="95"/>
              <w:jc w:val="center"/>
              <w:rPr>
                <w:rFonts w:ascii="Arial" w:hAnsi="Arial" w:cs="Arial"/>
              </w:rPr>
            </w:pPr>
            <w:r w:rsidRPr="002C7B59">
              <w:rPr>
                <w:rFonts w:ascii="Arial" w:hAnsi="Arial" w:cs="Arial"/>
                <w:w w:val="105"/>
              </w:rPr>
              <w:t>XII, V</w:t>
            </w:r>
          </w:p>
        </w:tc>
        <w:tc>
          <w:tcPr>
            <w:tcW w:w="153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r w:rsidRPr="002C7B59">
              <w:rPr>
                <w:rFonts w:ascii="Arial" w:hAnsi="Arial" w:cs="Arial"/>
                <w:w w:val="105"/>
              </w:rPr>
              <w:t>Kryetar të aktiveve</w:t>
            </w:r>
          </w:p>
        </w:tc>
      </w:tr>
      <w:tr w:rsidR="002C7B59" w:rsidRPr="002C7B59" w:rsidTr="00AC5CBE">
        <w:trPr>
          <w:trHeight w:val="1185"/>
        </w:trPr>
        <w:tc>
          <w:tcPr>
            <w:tcW w:w="2788"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9" w:lineRule="auto"/>
              <w:ind w:left="102"/>
              <w:rPr>
                <w:rFonts w:ascii="Arial" w:hAnsi="Arial" w:cs="Arial"/>
                <w:b/>
              </w:rPr>
            </w:pPr>
            <w:r w:rsidRPr="002C7B59">
              <w:rPr>
                <w:rFonts w:ascii="Arial" w:hAnsi="Arial" w:cs="Arial"/>
                <w:b/>
                <w:w w:val="105"/>
              </w:rPr>
              <w:t>Puna e Bashkësisë së nxënësve</w:t>
            </w:r>
          </w:p>
        </w:tc>
        <w:tc>
          <w:tcPr>
            <w:tcW w:w="2481" w:type="dxa"/>
          </w:tcPr>
          <w:p w:rsidR="002C7B59" w:rsidRPr="002C7B59" w:rsidRDefault="002C7B59" w:rsidP="004F5EBE">
            <w:pPr>
              <w:pStyle w:val="TableParagraph"/>
              <w:spacing w:line="249" w:lineRule="auto"/>
              <w:ind w:left="99" w:right="54"/>
              <w:rPr>
                <w:rFonts w:ascii="Arial" w:hAnsi="Arial" w:cs="Arial"/>
              </w:rPr>
            </w:pPr>
            <w:r w:rsidRPr="002C7B59">
              <w:rPr>
                <w:rFonts w:ascii="Arial" w:hAnsi="Arial" w:cs="Arial"/>
                <w:w w:val="105"/>
              </w:rPr>
              <w:t>-janë sjellë kodekse për nxënësit për INA dhe sjellje jo të dhunshme</w:t>
            </w:r>
          </w:p>
          <w:p w:rsidR="002C7B59" w:rsidRPr="002C7B59" w:rsidRDefault="002C7B59" w:rsidP="004F5EBE">
            <w:pPr>
              <w:pStyle w:val="TableParagraph"/>
              <w:spacing w:line="226" w:lineRule="exact"/>
              <w:ind w:left="99"/>
              <w:rPr>
                <w:rFonts w:ascii="Arial" w:hAnsi="Arial" w:cs="Arial"/>
              </w:rPr>
            </w:pPr>
            <w:r w:rsidRPr="002C7B59">
              <w:rPr>
                <w:rFonts w:ascii="Arial" w:hAnsi="Arial" w:cs="Arial"/>
                <w:w w:val="105"/>
              </w:rPr>
              <w:t>-mbledhje të realizuara</w:t>
            </w:r>
          </w:p>
          <w:p w:rsidR="002C7B59" w:rsidRDefault="002C7B59" w:rsidP="004F5EBE">
            <w:pPr>
              <w:pStyle w:val="TableParagraph"/>
              <w:spacing w:line="208" w:lineRule="exact"/>
              <w:ind w:left="99"/>
              <w:rPr>
                <w:rFonts w:ascii="Arial" w:hAnsi="Arial" w:cs="Arial"/>
                <w:w w:val="105"/>
              </w:rPr>
            </w:pPr>
            <w:r w:rsidRPr="002C7B59">
              <w:rPr>
                <w:rFonts w:ascii="Arial" w:hAnsi="Arial" w:cs="Arial"/>
                <w:w w:val="105"/>
              </w:rPr>
              <w:t>Bashkësisë së nx.</w:t>
            </w:r>
          </w:p>
          <w:p w:rsidR="00FD6703" w:rsidRPr="002C7B59" w:rsidRDefault="00FD6703" w:rsidP="004F5EBE">
            <w:pPr>
              <w:pStyle w:val="TableParagraph"/>
              <w:spacing w:line="208" w:lineRule="exact"/>
              <w:ind w:left="99"/>
              <w:rPr>
                <w:rFonts w:ascii="Arial" w:hAnsi="Arial" w:cs="Arial"/>
              </w:rPr>
            </w:pPr>
          </w:p>
        </w:tc>
        <w:tc>
          <w:tcPr>
            <w:tcW w:w="2932" w:type="dxa"/>
          </w:tcPr>
          <w:p w:rsidR="002C7B59" w:rsidRPr="002C7B59" w:rsidRDefault="002C7B59" w:rsidP="004F5EBE">
            <w:pPr>
              <w:pStyle w:val="TableParagraph"/>
              <w:ind w:left="102"/>
              <w:rPr>
                <w:rFonts w:ascii="Arial" w:hAnsi="Arial" w:cs="Arial"/>
              </w:rPr>
            </w:pPr>
            <w:r w:rsidRPr="002C7B59">
              <w:rPr>
                <w:rFonts w:ascii="Arial" w:hAnsi="Arial" w:cs="Arial"/>
                <w:w w:val="105"/>
              </w:rPr>
              <w:t>-anketa për nx.</w:t>
            </w:r>
          </w:p>
          <w:p w:rsidR="002C7B59" w:rsidRPr="002C7B59" w:rsidRDefault="002C7B59" w:rsidP="004F5EBE">
            <w:pPr>
              <w:pStyle w:val="TableParagraph"/>
              <w:spacing w:line="249" w:lineRule="auto"/>
              <w:ind w:left="102"/>
              <w:rPr>
                <w:rFonts w:ascii="Arial" w:hAnsi="Arial" w:cs="Arial"/>
              </w:rPr>
            </w:pPr>
            <w:r w:rsidRPr="002C7B59">
              <w:rPr>
                <w:rFonts w:ascii="Arial" w:hAnsi="Arial" w:cs="Arial"/>
                <w:w w:val="105"/>
              </w:rPr>
              <w:t>-Procesverbale nga mbledhjet e Bashkësisë së nx.</w:t>
            </w:r>
          </w:p>
          <w:p w:rsidR="002C7B59" w:rsidRPr="002C7B59" w:rsidRDefault="002C7B59" w:rsidP="004F5EBE">
            <w:pPr>
              <w:pStyle w:val="TableParagraph"/>
              <w:ind w:left="102"/>
              <w:rPr>
                <w:rFonts w:ascii="Arial" w:hAnsi="Arial" w:cs="Arial"/>
              </w:rPr>
            </w:pPr>
            <w:r w:rsidRPr="002C7B59">
              <w:rPr>
                <w:rFonts w:ascii="Arial" w:hAnsi="Arial" w:cs="Arial"/>
                <w:w w:val="105"/>
              </w:rPr>
              <w:t>-punime të nxënësve</w:t>
            </w:r>
          </w:p>
        </w:tc>
        <w:tc>
          <w:tcPr>
            <w:tcW w:w="3679" w:type="dxa"/>
          </w:tcPr>
          <w:p w:rsidR="002C7B59" w:rsidRPr="002C7B59" w:rsidRDefault="002C7B59" w:rsidP="004F5EBE">
            <w:pPr>
              <w:pStyle w:val="TableParagraph"/>
              <w:ind w:left="101"/>
              <w:rPr>
                <w:rFonts w:ascii="Arial" w:hAnsi="Arial" w:cs="Arial"/>
              </w:rPr>
            </w:pPr>
            <w:r w:rsidRPr="002C7B59">
              <w:rPr>
                <w:rFonts w:ascii="Arial" w:hAnsi="Arial" w:cs="Arial"/>
                <w:w w:val="105"/>
              </w:rPr>
              <w:t>-kodeks i nxënësve për INA</w:t>
            </w:r>
          </w:p>
          <w:p w:rsidR="002C7B59" w:rsidRPr="002C7B59" w:rsidRDefault="002C7B59" w:rsidP="004F5EBE">
            <w:pPr>
              <w:pStyle w:val="TableParagraph"/>
              <w:spacing w:line="249" w:lineRule="auto"/>
              <w:ind w:left="101" w:right="103"/>
              <w:rPr>
                <w:rFonts w:ascii="Arial" w:hAnsi="Arial" w:cs="Arial"/>
              </w:rPr>
            </w:pPr>
            <w:r w:rsidRPr="002C7B59">
              <w:rPr>
                <w:rFonts w:ascii="Arial" w:hAnsi="Arial" w:cs="Arial"/>
                <w:w w:val="105"/>
              </w:rPr>
              <w:t>- kodeks i nxënësve për sjellje jo të dhunshme</w:t>
            </w:r>
          </w:p>
          <w:p w:rsidR="002C7B59" w:rsidRPr="002C7B59" w:rsidRDefault="002C7B59" w:rsidP="004F5EBE">
            <w:pPr>
              <w:pStyle w:val="TableParagraph"/>
              <w:spacing w:line="227" w:lineRule="exact"/>
              <w:ind w:left="101"/>
              <w:rPr>
                <w:rFonts w:ascii="Arial" w:hAnsi="Arial" w:cs="Arial"/>
              </w:rPr>
            </w:pPr>
            <w:r w:rsidRPr="002C7B59">
              <w:rPr>
                <w:rFonts w:ascii="Arial" w:hAnsi="Arial" w:cs="Arial"/>
                <w:w w:val="105"/>
              </w:rPr>
              <w:t>-7 mbledhje të realizuara të</w:t>
            </w:r>
          </w:p>
          <w:p w:rsidR="002C7B59" w:rsidRPr="002C7B59" w:rsidRDefault="002C7B59" w:rsidP="004F5EBE">
            <w:pPr>
              <w:pStyle w:val="TableParagraph"/>
              <w:spacing w:line="208" w:lineRule="exact"/>
              <w:ind w:left="101"/>
              <w:rPr>
                <w:rFonts w:ascii="Arial" w:hAnsi="Arial" w:cs="Arial"/>
              </w:rPr>
            </w:pPr>
            <w:r w:rsidRPr="002C7B59">
              <w:rPr>
                <w:rFonts w:ascii="Arial" w:hAnsi="Arial" w:cs="Arial"/>
                <w:w w:val="105"/>
              </w:rPr>
              <w:t>Bashkësisë së nx.</w:t>
            </w:r>
          </w:p>
        </w:tc>
        <w:tc>
          <w:tcPr>
            <w:tcW w:w="126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ind w:left="105" w:right="95"/>
              <w:jc w:val="center"/>
              <w:rPr>
                <w:rFonts w:ascii="Arial" w:hAnsi="Arial" w:cs="Arial"/>
              </w:rPr>
            </w:pPr>
            <w:r w:rsidRPr="002C7B59">
              <w:rPr>
                <w:rFonts w:ascii="Arial" w:hAnsi="Arial" w:cs="Arial"/>
                <w:w w:val="105"/>
              </w:rPr>
              <w:t>XII, V</w:t>
            </w:r>
          </w:p>
        </w:tc>
        <w:tc>
          <w:tcPr>
            <w:tcW w:w="1530" w:type="dxa"/>
          </w:tcPr>
          <w:p w:rsidR="002C7B59" w:rsidRPr="002C7B59" w:rsidRDefault="002C7B59" w:rsidP="004F5EBE">
            <w:pPr>
              <w:pStyle w:val="TableParagraph"/>
              <w:rPr>
                <w:rFonts w:ascii="Arial" w:hAnsi="Arial" w:cs="Arial"/>
              </w:rPr>
            </w:pPr>
          </w:p>
          <w:p w:rsidR="002C7B59" w:rsidRDefault="0069438B" w:rsidP="004F5EBE">
            <w:pPr>
              <w:pStyle w:val="TableParagraph"/>
              <w:spacing w:line="249" w:lineRule="auto"/>
              <w:ind w:right="596"/>
              <w:rPr>
                <w:rFonts w:ascii="Arial" w:hAnsi="Arial" w:cs="Arial"/>
                <w:w w:val="105"/>
              </w:rPr>
            </w:pPr>
            <w:r>
              <w:rPr>
                <w:rFonts w:ascii="Arial" w:hAnsi="Arial" w:cs="Arial"/>
                <w:w w:val="105"/>
              </w:rPr>
              <w:t xml:space="preserve"> </w:t>
            </w:r>
            <w:r w:rsidR="002C7B59">
              <w:rPr>
                <w:rFonts w:ascii="Arial" w:hAnsi="Arial" w:cs="Arial"/>
                <w:w w:val="105"/>
              </w:rPr>
              <w:t xml:space="preserve">I.G., I.B. </w:t>
            </w:r>
            <w:r>
              <w:rPr>
                <w:rFonts w:ascii="Arial" w:hAnsi="Arial" w:cs="Arial"/>
                <w:w w:val="105"/>
              </w:rPr>
              <w:t xml:space="preserve">  </w:t>
            </w:r>
            <w:r w:rsidR="002C7B59">
              <w:rPr>
                <w:rFonts w:ascii="Arial" w:hAnsi="Arial" w:cs="Arial"/>
                <w:w w:val="105"/>
              </w:rPr>
              <w:t>H.Z.</w:t>
            </w:r>
          </w:p>
          <w:p w:rsidR="002C7B59" w:rsidRPr="002C7B59" w:rsidRDefault="002C7B59" w:rsidP="004F5EBE">
            <w:pPr>
              <w:pStyle w:val="TableParagraph"/>
              <w:spacing w:line="249" w:lineRule="auto"/>
              <w:ind w:right="596"/>
              <w:rPr>
                <w:rFonts w:ascii="Arial" w:hAnsi="Arial" w:cs="Arial"/>
              </w:rPr>
            </w:pPr>
            <w:r>
              <w:rPr>
                <w:rFonts w:ascii="Arial" w:hAnsi="Arial" w:cs="Arial"/>
                <w:w w:val="105"/>
              </w:rPr>
              <w:t>S.S.</w:t>
            </w:r>
            <w:r w:rsidRPr="002C7B59">
              <w:rPr>
                <w:rFonts w:ascii="Arial" w:hAnsi="Arial" w:cs="Arial"/>
                <w:w w:val="105"/>
              </w:rPr>
              <w:t xml:space="preserve"> Nxënës</w:t>
            </w:r>
          </w:p>
        </w:tc>
      </w:tr>
      <w:tr w:rsidR="002C7B59" w:rsidRPr="002C7B59" w:rsidTr="00AC5CBE">
        <w:trPr>
          <w:trHeight w:val="1662"/>
        </w:trPr>
        <w:tc>
          <w:tcPr>
            <w:tcW w:w="2788"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right="359"/>
              <w:jc w:val="right"/>
              <w:rPr>
                <w:rFonts w:ascii="Arial" w:hAnsi="Arial" w:cs="Arial"/>
                <w:b/>
              </w:rPr>
            </w:pPr>
            <w:r w:rsidRPr="002C7B59">
              <w:rPr>
                <w:rFonts w:ascii="Arial" w:hAnsi="Arial" w:cs="Arial"/>
                <w:b/>
                <w:w w:val="105"/>
              </w:rPr>
              <w:t>„Shkollë pa dhunë“</w:t>
            </w:r>
          </w:p>
        </w:tc>
        <w:tc>
          <w:tcPr>
            <w:tcW w:w="2481" w:type="dxa"/>
          </w:tcPr>
          <w:p w:rsidR="002C7B59" w:rsidRPr="002C7B59" w:rsidRDefault="002C7B59" w:rsidP="004F5EBE">
            <w:pPr>
              <w:pStyle w:val="TableParagraph"/>
              <w:spacing w:line="249" w:lineRule="auto"/>
              <w:ind w:left="99" w:right="54"/>
              <w:rPr>
                <w:rFonts w:ascii="Arial" w:hAnsi="Arial" w:cs="Arial"/>
              </w:rPr>
            </w:pPr>
            <w:r w:rsidRPr="002C7B59">
              <w:rPr>
                <w:rFonts w:ascii="Arial" w:hAnsi="Arial" w:cs="Arial"/>
                <w:w w:val="105"/>
              </w:rPr>
              <w:t>-punëtori të realizuara me Bashkësinë e nx.</w:t>
            </w:r>
          </w:p>
          <w:p w:rsidR="002C7B59" w:rsidRPr="002C7B59" w:rsidRDefault="002C7B59" w:rsidP="004F5EBE">
            <w:pPr>
              <w:pStyle w:val="TableParagraph"/>
              <w:spacing w:line="249" w:lineRule="auto"/>
              <w:ind w:left="99" w:right="103"/>
              <w:rPr>
                <w:rFonts w:ascii="Arial" w:hAnsi="Arial" w:cs="Arial"/>
              </w:rPr>
            </w:pPr>
            <w:r w:rsidRPr="002C7B59">
              <w:rPr>
                <w:rFonts w:ascii="Arial" w:hAnsi="Arial" w:cs="Arial"/>
                <w:w w:val="105"/>
              </w:rPr>
              <w:t>-është sjellë kodeks i nxënësve për sjellje jo të dhunshme</w:t>
            </w:r>
          </w:p>
        </w:tc>
        <w:tc>
          <w:tcPr>
            <w:tcW w:w="2932"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ind w:left="102"/>
              <w:rPr>
                <w:rFonts w:ascii="Arial" w:hAnsi="Arial" w:cs="Arial"/>
              </w:rPr>
            </w:pPr>
            <w:r w:rsidRPr="002C7B59">
              <w:rPr>
                <w:rFonts w:ascii="Arial" w:hAnsi="Arial" w:cs="Arial"/>
                <w:w w:val="105"/>
              </w:rPr>
              <w:t>-planifikimi i punëtorive</w:t>
            </w:r>
          </w:p>
          <w:p w:rsidR="002C7B59" w:rsidRPr="002C7B59" w:rsidRDefault="002C7B59" w:rsidP="004F5EBE">
            <w:pPr>
              <w:pStyle w:val="TableParagraph"/>
              <w:spacing w:line="249" w:lineRule="auto"/>
              <w:ind w:left="102" w:right="236"/>
              <w:rPr>
                <w:rFonts w:ascii="Arial" w:hAnsi="Arial" w:cs="Arial"/>
              </w:rPr>
            </w:pPr>
            <w:r w:rsidRPr="002C7B59">
              <w:rPr>
                <w:rFonts w:ascii="Arial" w:hAnsi="Arial" w:cs="Arial"/>
                <w:w w:val="105"/>
              </w:rPr>
              <w:t>-planifikimi për orë ASHJ materiale</w:t>
            </w:r>
          </w:p>
          <w:p w:rsidR="002C7B59" w:rsidRPr="002C7B59" w:rsidRDefault="002C7B59" w:rsidP="004F5EBE">
            <w:pPr>
              <w:pStyle w:val="TableParagraph"/>
              <w:spacing w:line="227" w:lineRule="exact"/>
              <w:ind w:left="102"/>
              <w:rPr>
                <w:rFonts w:ascii="Arial" w:hAnsi="Arial" w:cs="Arial"/>
              </w:rPr>
            </w:pPr>
            <w:r w:rsidRPr="002C7B59">
              <w:rPr>
                <w:rFonts w:ascii="Arial" w:hAnsi="Arial" w:cs="Arial"/>
                <w:w w:val="105"/>
              </w:rPr>
              <w:t>-anketa nx- ars-prind</w:t>
            </w:r>
          </w:p>
        </w:tc>
        <w:tc>
          <w:tcPr>
            <w:tcW w:w="3679" w:type="dxa"/>
          </w:tcPr>
          <w:p w:rsidR="002C7B59" w:rsidRPr="002C7B59" w:rsidRDefault="002C7B59" w:rsidP="004F5EBE">
            <w:pPr>
              <w:pStyle w:val="TableParagraph"/>
              <w:spacing w:line="252" w:lineRule="auto"/>
              <w:ind w:left="101"/>
              <w:rPr>
                <w:rFonts w:ascii="Arial" w:hAnsi="Arial" w:cs="Arial"/>
              </w:rPr>
            </w:pPr>
            <w:r w:rsidRPr="002C7B59">
              <w:rPr>
                <w:rFonts w:ascii="Arial" w:hAnsi="Arial" w:cs="Arial"/>
                <w:w w:val="105"/>
              </w:rPr>
              <w:t>-procesverbale nga punëtori meBashkësinë e nx.</w:t>
            </w:r>
          </w:p>
          <w:p w:rsidR="002C7B59" w:rsidRPr="002C7B59" w:rsidRDefault="002C7B59" w:rsidP="004F5EBE">
            <w:pPr>
              <w:pStyle w:val="TableParagraph"/>
              <w:spacing w:line="223" w:lineRule="exact"/>
              <w:ind w:left="101"/>
              <w:rPr>
                <w:rFonts w:ascii="Arial" w:hAnsi="Arial" w:cs="Arial"/>
              </w:rPr>
            </w:pPr>
            <w:r w:rsidRPr="002C7B59">
              <w:rPr>
                <w:rFonts w:ascii="Arial" w:hAnsi="Arial" w:cs="Arial"/>
                <w:w w:val="105"/>
              </w:rPr>
              <w:t>-punime të nxënësve</w:t>
            </w:r>
          </w:p>
          <w:p w:rsidR="002C7B59" w:rsidRPr="002C7B59" w:rsidRDefault="002C7B59" w:rsidP="004F5EBE">
            <w:pPr>
              <w:pStyle w:val="TableParagraph"/>
              <w:ind w:left="101"/>
              <w:rPr>
                <w:rFonts w:ascii="Arial" w:hAnsi="Arial" w:cs="Arial"/>
              </w:rPr>
            </w:pPr>
            <w:r w:rsidRPr="002C7B59">
              <w:rPr>
                <w:rFonts w:ascii="Arial" w:hAnsi="Arial" w:cs="Arial"/>
                <w:w w:val="105"/>
              </w:rPr>
              <w:t>-planifikim për ASHJ</w:t>
            </w:r>
          </w:p>
          <w:p w:rsidR="002C7B59" w:rsidRPr="002C7B59" w:rsidRDefault="002C7B59" w:rsidP="004F5EBE">
            <w:pPr>
              <w:pStyle w:val="TableParagraph"/>
              <w:ind w:left="101"/>
              <w:rPr>
                <w:rFonts w:ascii="Arial" w:hAnsi="Arial" w:cs="Arial"/>
              </w:rPr>
            </w:pPr>
            <w:r w:rsidRPr="002C7B59">
              <w:rPr>
                <w:rFonts w:ascii="Arial" w:hAnsi="Arial" w:cs="Arial"/>
                <w:w w:val="105"/>
              </w:rPr>
              <w:t>-konflikte të zvogëluara</w:t>
            </w:r>
          </w:p>
          <w:p w:rsidR="002C7B59" w:rsidRPr="002C7B59" w:rsidRDefault="002C7B59" w:rsidP="004F5EBE">
            <w:pPr>
              <w:pStyle w:val="TableParagraph"/>
              <w:ind w:left="101"/>
              <w:rPr>
                <w:rFonts w:ascii="Arial" w:hAnsi="Arial" w:cs="Arial"/>
              </w:rPr>
            </w:pPr>
            <w:r w:rsidRPr="002C7B59">
              <w:rPr>
                <w:rFonts w:ascii="Arial" w:hAnsi="Arial" w:cs="Arial"/>
                <w:w w:val="105"/>
              </w:rPr>
              <w:t>-interesi i nx.</w:t>
            </w:r>
          </w:p>
        </w:tc>
        <w:tc>
          <w:tcPr>
            <w:tcW w:w="126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left="106" w:right="95"/>
              <w:jc w:val="center"/>
              <w:rPr>
                <w:rFonts w:ascii="Arial" w:hAnsi="Arial" w:cs="Arial"/>
              </w:rPr>
            </w:pPr>
            <w:r w:rsidRPr="002C7B59">
              <w:rPr>
                <w:rFonts w:ascii="Arial" w:hAnsi="Arial" w:cs="Arial"/>
                <w:w w:val="105"/>
              </w:rPr>
              <w:t>XI, IV, VI</w:t>
            </w:r>
          </w:p>
        </w:tc>
        <w:tc>
          <w:tcPr>
            <w:tcW w:w="153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9" w:lineRule="auto"/>
              <w:ind w:right="253"/>
              <w:rPr>
                <w:rFonts w:ascii="Arial" w:hAnsi="Arial" w:cs="Arial"/>
              </w:rPr>
            </w:pPr>
            <w:r w:rsidRPr="002C7B59">
              <w:rPr>
                <w:rFonts w:ascii="Arial" w:hAnsi="Arial" w:cs="Arial"/>
                <w:w w:val="105"/>
              </w:rPr>
              <w:t>Drejtor Shërbimi profesional</w:t>
            </w:r>
          </w:p>
          <w:p w:rsidR="002C7B59" w:rsidRPr="002C7B59" w:rsidRDefault="002C7B59" w:rsidP="004F5EBE">
            <w:pPr>
              <w:pStyle w:val="TableParagraph"/>
              <w:spacing w:line="227" w:lineRule="exact"/>
              <w:rPr>
                <w:rFonts w:ascii="Arial" w:hAnsi="Arial" w:cs="Arial"/>
              </w:rPr>
            </w:pPr>
            <w:r w:rsidRPr="002C7B59">
              <w:rPr>
                <w:rFonts w:ascii="Arial" w:hAnsi="Arial" w:cs="Arial"/>
                <w:w w:val="105"/>
              </w:rPr>
              <w:t>Arsimtarë</w:t>
            </w:r>
          </w:p>
        </w:tc>
      </w:tr>
    </w:tbl>
    <w:p w:rsidR="00152C28" w:rsidRPr="002C7B59" w:rsidRDefault="00152C28" w:rsidP="004F5EBE">
      <w:pPr>
        <w:pStyle w:val="NoSpacing"/>
        <w:jc w:val="left"/>
        <w:rPr>
          <w:rFonts w:ascii="Arial" w:hAnsi="Arial" w:cs="Arial"/>
          <w:b/>
          <w:lang w:val="sq-AL"/>
        </w:rPr>
      </w:pPr>
    </w:p>
    <w:tbl>
      <w:tblPr>
        <w:tblW w:w="1467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88"/>
        <w:gridCol w:w="2481"/>
        <w:gridCol w:w="2932"/>
        <w:gridCol w:w="3679"/>
        <w:gridCol w:w="1260"/>
        <w:gridCol w:w="1530"/>
      </w:tblGrid>
      <w:tr w:rsidR="002C7B59" w:rsidRPr="002C7B59" w:rsidTr="004F5EBE">
        <w:trPr>
          <w:trHeight w:val="1709"/>
        </w:trPr>
        <w:tc>
          <w:tcPr>
            <w:tcW w:w="2788"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left="102"/>
              <w:rPr>
                <w:rFonts w:ascii="Arial" w:hAnsi="Arial" w:cs="Arial"/>
                <w:b/>
              </w:rPr>
            </w:pPr>
            <w:r w:rsidRPr="002C7B59">
              <w:rPr>
                <w:rFonts w:ascii="Arial" w:hAnsi="Arial" w:cs="Arial"/>
                <w:b/>
                <w:w w:val="105"/>
              </w:rPr>
              <w:t>-Eко projekt</w:t>
            </w:r>
          </w:p>
        </w:tc>
        <w:tc>
          <w:tcPr>
            <w:tcW w:w="2481"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9" w:lineRule="auto"/>
              <w:ind w:right="54"/>
              <w:rPr>
                <w:rFonts w:ascii="Arial" w:hAnsi="Arial" w:cs="Arial"/>
              </w:rPr>
            </w:pPr>
            <w:r w:rsidRPr="002C7B59">
              <w:rPr>
                <w:rFonts w:ascii="Arial" w:hAnsi="Arial" w:cs="Arial"/>
                <w:w w:val="105"/>
              </w:rPr>
              <w:t>-zvogëlimi i harxhimeve për rrymë dhe ujë.</w:t>
            </w:r>
          </w:p>
          <w:p w:rsidR="002C7B59" w:rsidRPr="002C7B59" w:rsidRDefault="002C7B59" w:rsidP="004F5EBE">
            <w:pPr>
              <w:pStyle w:val="TableParagraph"/>
              <w:spacing w:line="244" w:lineRule="auto"/>
              <w:ind w:left="99" w:right="54"/>
              <w:rPr>
                <w:rFonts w:ascii="Arial" w:hAnsi="Arial" w:cs="Arial"/>
              </w:rPr>
            </w:pPr>
            <w:r w:rsidRPr="002C7B59">
              <w:rPr>
                <w:rFonts w:ascii="Arial" w:hAnsi="Arial" w:cs="Arial"/>
                <w:w w:val="105"/>
              </w:rPr>
              <w:t>- rritje në mbledhjen e materialeve për mbeturina</w:t>
            </w:r>
          </w:p>
        </w:tc>
        <w:tc>
          <w:tcPr>
            <w:tcW w:w="2932" w:type="dxa"/>
          </w:tcPr>
          <w:p w:rsidR="002C7B59" w:rsidRPr="002C7B59" w:rsidRDefault="002C7B59" w:rsidP="004F5EBE">
            <w:pPr>
              <w:pStyle w:val="TableParagraph"/>
              <w:ind w:left="102"/>
              <w:rPr>
                <w:rFonts w:ascii="Arial" w:hAnsi="Arial" w:cs="Arial"/>
              </w:rPr>
            </w:pPr>
            <w:r w:rsidRPr="002C7B59">
              <w:rPr>
                <w:rFonts w:ascii="Arial" w:hAnsi="Arial" w:cs="Arial"/>
                <w:w w:val="105"/>
              </w:rPr>
              <w:t>-fatura të rrymës dhe ujit</w:t>
            </w:r>
          </w:p>
          <w:p w:rsidR="002C7B59" w:rsidRPr="002C7B59" w:rsidRDefault="002C7B59" w:rsidP="004F5EBE">
            <w:pPr>
              <w:pStyle w:val="TableParagraph"/>
              <w:ind w:left="102"/>
              <w:rPr>
                <w:rFonts w:ascii="Arial" w:hAnsi="Arial" w:cs="Arial"/>
              </w:rPr>
            </w:pPr>
            <w:r w:rsidRPr="002C7B59">
              <w:rPr>
                <w:rFonts w:ascii="Arial" w:hAnsi="Arial" w:cs="Arial"/>
                <w:w w:val="105"/>
              </w:rPr>
              <w:t>- analiza të harxhimeve</w:t>
            </w:r>
          </w:p>
          <w:p w:rsidR="002C7B59" w:rsidRPr="002C7B59" w:rsidRDefault="002C7B59" w:rsidP="004F5EBE">
            <w:pPr>
              <w:pStyle w:val="TableParagraph"/>
              <w:spacing w:line="252" w:lineRule="auto"/>
              <w:ind w:left="102"/>
              <w:rPr>
                <w:rFonts w:ascii="Arial" w:hAnsi="Arial" w:cs="Arial"/>
              </w:rPr>
            </w:pPr>
            <w:r w:rsidRPr="002C7B59">
              <w:rPr>
                <w:rFonts w:ascii="Arial" w:hAnsi="Arial" w:cs="Arial"/>
                <w:w w:val="105"/>
              </w:rPr>
              <w:t>-matje të mbeturinave të grumbulluara</w:t>
            </w:r>
          </w:p>
          <w:p w:rsidR="002C7B59" w:rsidRPr="002C7B59" w:rsidRDefault="002C7B59" w:rsidP="004F5EBE">
            <w:pPr>
              <w:pStyle w:val="TableParagraph"/>
              <w:ind w:left="102"/>
              <w:rPr>
                <w:rFonts w:ascii="Arial" w:hAnsi="Arial" w:cs="Arial"/>
              </w:rPr>
            </w:pPr>
            <w:r w:rsidRPr="002C7B59">
              <w:rPr>
                <w:rFonts w:ascii="Arial" w:hAnsi="Arial" w:cs="Arial"/>
                <w:w w:val="105"/>
              </w:rPr>
              <w:t>-tabela</w:t>
            </w:r>
          </w:p>
          <w:p w:rsidR="002C7B59" w:rsidRPr="002C7B59" w:rsidRDefault="002C7B59" w:rsidP="004F5EBE">
            <w:pPr>
              <w:pStyle w:val="TableParagraph"/>
              <w:ind w:left="102"/>
              <w:rPr>
                <w:rFonts w:ascii="Arial" w:hAnsi="Arial" w:cs="Arial"/>
              </w:rPr>
            </w:pPr>
            <w:r w:rsidRPr="002C7B59">
              <w:rPr>
                <w:rFonts w:ascii="Arial" w:hAnsi="Arial" w:cs="Arial"/>
                <w:w w:val="105"/>
              </w:rPr>
              <w:t>-formularë,</w:t>
            </w:r>
          </w:p>
          <w:p w:rsidR="002C7B59" w:rsidRPr="002C7B59" w:rsidRDefault="002C7B59" w:rsidP="004F5EBE">
            <w:pPr>
              <w:pStyle w:val="TableParagraph"/>
              <w:ind w:left="102"/>
              <w:rPr>
                <w:rFonts w:ascii="Arial" w:hAnsi="Arial" w:cs="Arial"/>
              </w:rPr>
            </w:pPr>
            <w:r w:rsidRPr="002C7B59">
              <w:rPr>
                <w:rFonts w:ascii="Arial" w:hAnsi="Arial" w:cs="Arial"/>
                <w:w w:val="105"/>
              </w:rPr>
              <w:t>-procesverbale</w:t>
            </w:r>
          </w:p>
        </w:tc>
        <w:tc>
          <w:tcPr>
            <w:tcW w:w="3679"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101" w:right="103"/>
              <w:rPr>
                <w:rFonts w:ascii="Arial" w:hAnsi="Arial" w:cs="Arial"/>
              </w:rPr>
            </w:pPr>
            <w:r w:rsidRPr="002C7B59">
              <w:rPr>
                <w:rFonts w:ascii="Arial" w:hAnsi="Arial" w:cs="Arial"/>
                <w:w w:val="105"/>
              </w:rPr>
              <w:t>-fatura më të vogla për rrymë edhe ujë</w:t>
            </w:r>
          </w:p>
          <w:p w:rsidR="002C7B59" w:rsidRPr="002C7B59" w:rsidRDefault="002C7B59" w:rsidP="004F5EBE">
            <w:pPr>
              <w:pStyle w:val="TableParagraph"/>
              <w:spacing w:line="249" w:lineRule="auto"/>
              <w:ind w:left="101"/>
              <w:rPr>
                <w:rFonts w:ascii="Arial" w:hAnsi="Arial" w:cs="Arial"/>
              </w:rPr>
            </w:pPr>
            <w:r w:rsidRPr="002C7B59">
              <w:rPr>
                <w:rFonts w:ascii="Arial" w:hAnsi="Arial" w:cs="Arial"/>
                <w:w w:val="105"/>
              </w:rPr>
              <w:t>-pjesëmarrje aktive e të gjithë nx – ars – prindërve në projekt</w:t>
            </w:r>
          </w:p>
          <w:p w:rsidR="002C7B59" w:rsidRPr="002C7B59" w:rsidRDefault="002C7B59" w:rsidP="004F5EBE">
            <w:pPr>
              <w:pStyle w:val="TableParagraph"/>
              <w:ind w:left="101"/>
              <w:rPr>
                <w:rFonts w:ascii="Arial" w:hAnsi="Arial" w:cs="Arial"/>
              </w:rPr>
            </w:pPr>
            <w:r w:rsidRPr="002C7B59">
              <w:rPr>
                <w:rFonts w:ascii="Arial" w:hAnsi="Arial" w:cs="Arial"/>
                <w:w w:val="105"/>
              </w:rPr>
              <w:t>-oborr i rregulluar</w:t>
            </w:r>
          </w:p>
          <w:p w:rsidR="002C7B59" w:rsidRPr="002C7B59" w:rsidRDefault="002C7B59" w:rsidP="004F5EBE">
            <w:pPr>
              <w:pStyle w:val="TableParagraph"/>
              <w:ind w:left="101"/>
              <w:rPr>
                <w:rFonts w:ascii="Arial" w:hAnsi="Arial" w:cs="Arial"/>
              </w:rPr>
            </w:pPr>
            <w:r w:rsidRPr="002C7B59">
              <w:rPr>
                <w:rFonts w:ascii="Arial" w:hAnsi="Arial" w:cs="Arial"/>
                <w:w w:val="105"/>
              </w:rPr>
              <w:t>-eko flamur</w:t>
            </w:r>
          </w:p>
        </w:tc>
        <w:tc>
          <w:tcPr>
            <w:tcW w:w="126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left="105" w:right="95"/>
              <w:jc w:val="center"/>
              <w:rPr>
                <w:rFonts w:ascii="Arial" w:hAnsi="Arial" w:cs="Arial"/>
              </w:rPr>
            </w:pPr>
            <w:r w:rsidRPr="002C7B59">
              <w:rPr>
                <w:rFonts w:ascii="Arial" w:hAnsi="Arial" w:cs="Arial"/>
                <w:w w:val="105"/>
              </w:rPr>
              <w:t>IX-VI</w:t>
            </w:r>
          </w:p>
        </w:tc>
        <w:tc>
          <w:tcPr>
            <w:tcW w:w="153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367" w:lineRule="auto"/>
              <w:ind w:right="476"/>
              <w:rPr>
                <w:rFonts w:ascii="Arial" w:hAnsi="Arial" w:cs="Arial"/>
              </w:rPr>
            </w:pPr>
            <w:r w:rsidRPr="002C7B59">
              <w:rPr>
                <w:rFonts w:ascii="Arial" w:hAnsi="Arial" w:cs="Arial"/>
                <w:w w:val="105"/>
              </w:rPr>
              <w:t>Kontabilisti Eko ekipi</w:t>
            </w:r>
          </w:p>
        </w:tc>
      </w:tr>
      <w:tr w:rsidR="002C7B59" w:rsidRPr="002C7B59" w:rsidTr="004F5EBE">
        <w:trPr>
          <w:trHeight w:val="1043"/>
        </w:trPr>
        <w:tc>
          <w:tcPr>
            <w:tcW w:w="2788" w:type="dxa"/>
          </w:tcPr>
          <w:p w:rsidR="002C7B59" w:rsidRPr="002C7B59" w:rsidRDefault="002C7B59" w:rsidP="004F5EBE">
            <w:pPr>
              <w:pStyle w:val="TableParagraph"/>
              <w:rPr>
                <w:rFonts w:ascii="Arial" w:hAnsi="Arial" w:cs="Arial"/>
              </w:rPr>
            </w:pPr>
          </w:p>
          <w:p w:rsidR="002C7B59" w:rsidRPr="002C7B59" w:rsidRDefault="009A5C4B" w:rsidP="004F5EBE">
            <w:pPr>
              <w:pStyle w:val="TableParagraph"/>
              <w:spacing w:line="249" w:lineRule="auto"/>
              <w:ind w:left="102" w:right="108"/>
              <w:rPr>
                <w:rFonts w:ascii="Arial" w:hAnsi="Arial" w:cs="Arial"/>
                <w:b/>
              </w:rPr>
            </w:pPr>
            <w:r>
              <w:rPr>
                <w:rFonts w:ascii="Arial" w:hAnsi="Arial" w:cs="Arial"/>
                <w:b/>
                <w:w w:val="105"/>
              </w:rPr>
              <w:t xml:space="preserve">Udhëheqja </w:t>
            </w:r>
            <w:r w:rsidR="002C7B59" w:rsidRPr="002C7B59">
              <w:rPr>
                <w:rFonts w:ascii="Arial" w:hAnsi="Arial" w:cs="Arial"/>
                <w:b/>
                <w:w w:val="105"/>
              </w:rPr>
              <w:t xml:space="preserve"> </w:t>
            </w:r>
            <w:r w:rsidR="002C7B59" w:rsidRPr="002C7B59">
              <w:rPr>
                <w:rFonts w:ascii="Arial" w:hAnsi="Arial" w:cs="Arial"/>
                <w:b/>
              </w:rPr>
              <w:t>pedagogjike</w:t>
            </w:r>
          </w:p>
        </w:tc>
        <w:tc>
          <w:tcPr>
            <w:tcW w:w="2481" w:type="dxa"/>
          </w:tcPr>
          <w:p w:rsidR="002C7B59" w:rsidRPr="002C7B59" w:rsidRDefault="002C7B59" w:rsidP="004F5EBE">
            <w:pPr>
              <w:pStyle w:val="TableParagraph"/>
              <w:spacing w:line="252" w:lineRule="auto"/>
              <w:ind w:left="99" w:right="54"/>
              <w:rPr>
                <w:rFonts w:ascii="Arial" w:hAnsi="Arial" w:cs="Arial"/>
              </w:rPr>
            </w:pPr>
            <w:r w:rsidRPr="002C7B59">
              <w:rPr>
                <w:rFonts w:ascii="Arial" w:hAnsi="Arial" w:cs="Arial"/>
                <w:w w:val="105"/>
              </w:rPr>
              <w:t>-udhëheqja e drejtë e ditarëve klasor</w:t>
            </w:r>
          </w:p>
          <w:p w:rsidR="002C7B59" w:rsidRPr="002C7B59" w:rsidRDefault="002C7B59" w:rsidP="004F5EBE">
            <w:pPr>
              <w:pStyle w:val="TableParagraph"/>
              <w:spacing w:line="244" w:lineRule="auto"/>
              <w:ind w:left="99" w:right="54"/>
              <w:rPr>
                <w:rFonts w:ascii="Arial" w:hAnsi="Arial" w:cs="Arial"/>
              </w:rPr>
            </w:pPr>
            <w:r w:rsidRPr="002C7B59">
              <w:rPr>
                <w:rFonts w:ascii="Arial" w:hAnsi="Arial" w:cs="Arial"/>
                <w:w w:val="105"/>
              </w:rPr>
              <w:t>-udhëheqja e drejtë e librave amë</w:t>
            </w:r>
          </w:p>
        </w:tc>
        <w:tc>
          <w:tcPr>
            <w:tcW w:w="2932" w:type="dxa"/>
          </w:tcPr>
          <w:p w:rsidR="002C7B59" w:rsidRPr="002C7B59" w:rsidRDefault="002C7B59" w:rsidP="004F5EBE">
            <w:pPr>
              <w:pStyle w:val="TableParagraph"/>
              <w:spacing w:line="252" w:lineRule="auto"/>
              <w:ind w:left="102"/>
              <w:rPr>
                <w:rFonts w:ascii="Arial" w:hAnsi="Arial" w:cs="Arial"/>
              </w:rPr>
            </w:pPr>
            <w:r w:rsidRPr="002C7B59">
              <w:rPr>
                <w:rFonts w:ascii="Arial" w:hAnsi="Arial" w:cs="Arial"/>
                <w:w w:val="105"/>
              </w:rPr>
              <w:t>-protokol për mbikëqyrje në ditarët klasor dhe e-ditarin</w:t>
            </w:r>
          </w:p>
          <w:p w:rsidR="002C7B59" w:rsidRPr="002C7B59" w:rsidRDefault="002C7B59" w:rsidP="004F5EBE">
            <w:pPr>
              <w:pStyle w:val="TableParagraph"/>
              <w:spacing w:line="244" w:lineRule="auto"/>
              <w:ind w:left="102"/>
              <w:rPr>
                <w:rFonts w:ascii="Arial" w:hAnsi="Arial" w:cs="Arial"/>
              </w:rPr>
            </w:pPr>
            <w:r w:rsidRPr="002C7B59">
              <w:rPr>
                <w:rFonts w:ascii="Arial" w:hAnsi="Arial" w:cs="Arial"/>
                <w:w w:val="105"/>
              </w:rPr>
              <w:t>-proçesverbale nga kontrollimi i librave amë</w:t>
            </w:r>
          </w:p>
        </w:tc>
        <w:tc>
          <w:tcPr>
            <w:tcW w:w="3679" w:type="dxa"/>
          </w:tcPr>
          <w:p w:rsidR="002C7B59" w:rsidRPr="002C7B59" w:rsidRDefault="002C7B59" w:rsidP="004F5EBE">
            <w:pPr>
              <w:pStyle w:val="TableParagraph"/>
              <w:ind w:left="101"/>
              <w:rPr>
                <w:rFonts w:ascii="Arial" w:hAnsi="Arial" w:cs="Arial"/>
              </w:rPr>
            </w:pPr>
            <w:r w:rsidRPr="002C7B59">
              <w:rPr>
                <w:rFonts w:ascii="Arial" w:hAnsi="Arial" w:cs="Arial"/>
                <w:w w:val="105"/>
              </w:rPr>
              <w:t>-proçesverbale nga kontrollimet</w:t>
            </w:r>
          </w:p>
          <w:p w:rsidR="002C7B59" w:rsidRPr="002C7B59" w:rsidRDefault="002C7B59" w:rsidP="00AB3F6E">
            <w:pPr>
              <w:pStyle w:val="TableParagraph"/>
              <w:numPr>
                <w:ilvl w:val="0"/>
                <w:numId w:val="10"/>
              </w:numPr>
              <w:tabs>
                <w:tab w:val="left" w:pos="208"/>
              </w:tabs>
              <w:rPr>
                <w:rFonts w:ascii="Arial" w:hAnsi="Arial" w:cs="Arial"/>
              </w:rPr>
            </w:pPr>
            <w:r w:rsidRPr="002C7B59">
              <w:rPr>
                <w:rFonts w:ascii="Arial" w:hAnsi="Arial" w:cs="Arial"/>
                <w:w w:val="105"/>
              </w:rPr>
              <w:t>ditarëtklasor</w:t>
            </w:r>
          </w:p>
          <w:p w:rsidR="002C7B59" w:rsidRPr="002C7B59" w:rsidRDefault="002C7B59" w:rsidP="004F5EBE">
            <w:pPr>
              <w:pStyle w:val="TableParagraph"/>
              <w:ind w:left="101"/>
              <w:rPr>
                <w:rFonts w:ascii="Arial" w:hAnsi="Arial" w:cs="Arial"/>
              </w:rPr>
            </w:pPr>
            <w:r w:rsidRPr="002C7B59">
              <w:rPr>
                <w:rFonts w:ascii="Arial" w:hAnsi="Arial" w:cs="Arial"/>
                <w:w w:val="105"/>
              </w:rPr>
              <w:t>-е-ditarët</w:t>
            </w:r>
          </w:p>
          <w:p w:rsidR="002C7B59" w:rsidRPr="002C7B59" w:rsidRDefault="002C7B59" w:rsidP="00AB3F6E">
            <w:pPr>
              <w:pStyle w:val="TableParagraph"/>
              <w:numPr>
                <w:ilvl w:val="0"/>
                <w:numId w:val="10"/>
              </w:numPr>
              <w:tabs>
                <w:tab w:val="left" w:pos="208"/>
              </w:tabs>
              <w:rPr>
                <w:rFonts w:ascii="Arial" w:hAnsi="Arial" w:cs="Arial"/>
              </w:rPr>
            </w:pPr>
            <w:r w:rsidRPr="002C7B59">
              <w:rPr>
                <w:rFonts w:ascii="Arial" w:hAnsi="Arial" w:cs="Arial"/>
                <w:w w:val="105"/>
              </w:rPr>
              <w:t>Librave amë</w:t>
            </w:r>
          </w:p>
        </w:tc>
        <w:tc>
          <w:tcPr>
            <w:tcW w:w="1260"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ind w:left="105" w:right="95"/>
              <w:jc w:val="center"/>
              <w:rPr>
                <w:rFonts w:ascii="Arial" w:hAnsi="Arial" w:cs="Arial"/>
              </w:rPr>
            </w:pPr>
            <w:r w:rsidRPr="002C7B59">
              <w:rPr>
                <w:rFonts w:ascii="Arial" w:hAnsi="Arial" w:cs="Arial"/>
                <w:w w:val="105"/>
              </w:rPr>
              <w:t>IX-VI</w:t>
            </w:r>
          </w:p>
        </w:tc>
        <w:tc>
          <w:tcPr>
            <w:tcW w:w="1530" w:type="dxa"/>
          </w:tcPr>
          <w:p w:rsidR="004F5EBE" w:rsidRDefault="004F5EBE" w:rsidP="004F5EBE">
            <w:pPr>
              <w:pStyle w:val="TableParagraph"/>
              <w:spacing w:line="364" w:lineRule="auto"/>
              <w:ind w:right="253"/>
              <w:rPr>
                <w:rFonts w:ascii="Arial" w:hAnsi="Arial" w:cs="Arial"/>
              </w:rPr>
            </w:pPr>
            <w:r>
              <w:rPr>
                <w:rFonts w:ascii="Arial" w:hAnsi="Arial" w:cs="Arial"/>
                <w:w w:val="105"/>
              </w:rPr>
              <w:t>Drejtor,</w:t>
            </w:r>
            <w:r w:rsidR="002C7B59" w:rsidRPr="002C7B59">
              <w:rPr>
                <w:rFonts w:ascii="Arial" w:hAnsi="Arial" w:cs="Arial"/>
                <w:w w:val="105"/>
              </w:rPr>
              <w:t>Shërbimi prof</w:t>
            </w:r>
            <w:r>
              <w:rPr>
                <w:rFonts w:ascii="Arial" w:hAnsi="Arial" w:cs="Arial"/>
                <w:w w:val="105"/>
              </w:rPr>
              <w:t>.</w:t>
            </w:r>
          </w:p>
          <w:p w:rsidR="002C7B59" w:rsidRPr="002C7B59" w:rsidRDefault="002C7B59" w:rsidP="004F5EBE">
            <w:pPr>
              <w:pStyle w:val="TableParagraph"/>
              <w:spacing w:line="364" w:lineRule="auto"/>
              <w:ind w:right="253"/>
              <w:rPr>
                <w:rFonts w:ascii="Arial" w:hAnsi="Arial" w:cs="Arial"/>
              </w:rPr>
            </w:pPr>
            <w:r w:rsidRPr="002C7B59">
              <w:rPr>
                <w:rFonts w:ascii="Arial" w:hAnsi="Arial" w:cs="Arial"/>
                <w:w w:val="105"/>
              </w:rPr>
              <w:t>Arsimtarë</w:t>
            </w:r>
          </w:p>
        </w:tc>
      </w:tr>
      <w:tr w:rsidR="002C7B59" w:rsidRPr="002C7B59" w:rsidTr="004F5EBE">
        <w:trPr>
          <w:trHeight w:val="1043"/>
        </w:trPr>
        <w:tc>
          <w:tcPr>
            <w:tcW w:w="2788" w:type="dxa"/>
          </w:tcPr>
          <w:p w:rsidR="002C7B59" w:rsidRPr="002C7B59" w:rsidRDefault="002C7B59" w:rsidP="004F5EBE">
            <w:pPr>
              <w:pStyle w:val="TableParagraph"/>
              <w:rPr>
                <w:rFonts w:ascii="Arial" w:hAnsi="Arial" w:cs="Arial"/>
              </w:rPr>
            </w:pPr>
          </w:p>
          <w:p w:rsidR="002C7B59" w:rsidRPr="002C7B59" w:rsidRDefault="002C7B59" w:rsidP="004F5EBE">
            <w:pPr>
              <w:pStyle w:val="TableParagraph"/>
              <w:rPr>
                <w:rFonts w:ascii="Arial" w:hAnsi="Arial" w:cs="Arial"/>
              </w:rPr>
            </w:pPr>
          </w:p>
          <w:p w:rsidR="002C7B59" w:rsidRPr="002C7B59" w:rsidRDefault="002C7B59" w:rsidP="004F5EBE">
            <w:pPr>
              <w:pStyle w:val="TableParagraph"/>
              <w:spacing w:line="244" w:lineRule="auto"/>
              <w:ind w:left="102" w:right="108"/>
              <w:rPr>
                <w:rFonts w:ascii="Arial" w:hAnsi="Arial" w:cs="Arial"/>
                <w:b/>
              </w:rPr>
            </w:pPr>
            <w:r w:rsidRPr="002C7B59">
              <w:rPr>
                <w:rFonts w:ascii="Arial" w:hAnsi="Arial" w:cs="Arial"/>
                <w:b/>
                <w:w w:val="105"/>
              </w:rPr>
              <w:t>Realizimi i Programit vjetor</w:t>
            </w:r>
          </w:p>
        </w:tc>
        <w:tc>
          <w:tcPr>
            <w:tcW w:w="2481" w:type="dxa"/>
          </w:tcPr>
          <w:p w:rsidR="002C7B59" w:rsidRPr="002C7B59" w:rsidRDefault="002C7B59" w:rsidP="004F5EBE">
            <w:pPr>
              <w:pStyle w:val="TableParagraph"/>
              <w:rPr>
                <w:rFonts w:ascii="Arial" w:hAnsi="Arial" w:cs="Arial"/>
              </w:rPr>
            </w:pPr>
            <w:r w:rsidRPr="002C7B59">
              <w:rPr>
                <w:rFonts w:ascii="Arial" w:hAnsi="Arial" w:cs="Arial"/>
                <w:w w:val="105"/>
              </w:rPr>
              <w:t>-prioritete të realizuara</w:t>
            </w:r>
          </w:p>
          <w:p w:rsidR="002C7B59" w:rsidRPr="002C7B59" w:rsidRDefault="002C7B59" w:rsidP="004F5EBE">
            <w:pPr>
              <w:pStyle w:val="TableParagraph"/>
              <w:ind w:left="99"/>
              <w:rPr>
                <w:rFonts w:ascii="Arial" w:hAnsi="Arial" w:cs="Arial"/>
              </w:rPr>
            </w:pPr>
            <w:r w:rsidRPr="002C7B59">
              <w:rPr>
                <w:rFonts w:ascii="Arial" w:hAnsi="Arial" w:cs="Arial"/>
                <w:w w:val="105"/>
              </w:rPr>
              <w:t>-detyra të realizuara</w:t>
            </w:r>
          </w:p>
          <w:p w:rsidR="002C7B59" w:rsidRDefault="002C7B59" w:rsidP="004F5EBE">
            <w:pPr>
              <w:pStyle w:val="TableParagraph"/>
              <w:spacing w:line="249" w:lineRule="auto"/>
              <w:ind w:left="99" w:right="54"/>
              <w:rPr>
                <w:rFonts w:ascii="Arial" w:hAnsi="Arial" w:cs="Arial"/>
                <w:w w:val="105"/>
              </w:rPr>
            </w:pPr>
            <w:r w:rsidRPr="002C7B59">
              <w:rPr>
                <w:rFonts w:ascii="Arial" w:hAnsi="Arial" w:cs="Arial"/>
                <w:w w:val="105"/>
              </w:rPr>
              <w:t>-plane aksionare të realizuara mbi 95%</w:t>
            </w:r>
          </w:p>
          <w:p w:rsidR="00FD6703" w:rsidRPr="002C7B59" w:rsidRDefault="00FD6703" w:rsidP="004F5EBE">
            <w:pPr>
              <w:pStyle w:val="TableParagraph"/>
              <w:spacing w:line="249" w:lineRule="auto"/>
              <w:ind w:left="99" w:right="54"/>
              <w:rPr>
                <w:rFonts w:ascii="Arial" w:hAnsi="Arial" w:cs="Arial"/>
              </w:rPr>
            </w:pPr>
          </w:p>
        </w:tc>
        <w:tc>
          <w:tcPr>
            <w:tcW w:w="2932" w:type="dxa"/>
          </w:tcPr>
          <w:p w:rsidR="002C7B59" w:rsidRPr="002C7B59" w:rsidRDefault="002C7B59" w:rsidP="004F5EBE">
            <w:pPr>
              <w:pStyle w:val="TableParagraph"/>
              <w:ind w:left="101"/>
              <w:rPr>
                <w:rFonts w:ascii="Arial" w:hAnsi="Arial" w:cs="Arial"/>
              </w:rPr>
            </w:pPr>
            <w:r w:rsidRPr="002C7B59">
              <w:rPr>
                <w:rFonts w:ascii="Arial" w:hAnsi="Arial" w:cs="Arial"/>
                <w:w w:val="105"/>
              </w:rPr>
              <w:t>-protokolle-procesverbale</w:t>
            </w:r>
          </w:p>
          <w:p w:rsidR="002C7B59" w:rsidRPr="002C7B59" w:rsidRDefault="002C7B59" w:rsidP="004F5EBE">
            <w:pPr>
              <w:pStyle w:val="TableParagraph"/>
              <w:ind w:left="101"/>
              <w:rPr>
                <w:rFonts w:ascii="Arial" w:hAnsi="Arial" w:cs="Arial"/>
              </w:rPr>
            </w:pPr>
            <w:r w:rsidRPr="002C7B59">
              <w:rPr>
                <w:rFonts w:ascii="Arial" w:hAnsi="Arial" w:cs="Arial"/>
                <w:w w:val="105"/>
              </w:rPr>
              <w:t>-analiza-raporte-formularë-anketa nx- ars-prind</w:t>
            </w:r>
          </w:p>
        </w:tc>
        <w:tc>
          <w:tcPr>
            <w:tcW w:w="3679" w:type="dxa"/>
          </w:tcPr>
          <w:p w:rsidR="002C7B59" w:rsidRPr="002C7B59" w:rsidRDefault="002C7B59" w:rsidP="004F5EBE">
            <w:pPr>
              <w:pStyle w:val="TableParagraph"/>
              <w:rPr>
                <w:rFonts w:ascii="Arial" w:hAnsi="Arial" w:cs="Arial"/>
              </w:rPr>
            </w:pPr>
          </w:p>
          <w:p w:rsidR="002C7B59" w:rsidRPr="002C7B59" w:rsidRDefault="002C7B59" w:rsidP="009A5C4B">
            <w:pPr>
              <w:pStyle w:val="TableParagraph"/>
              <w:rPr>
                <w:rFonts w:ascii="Arial" w:hAnsi="Arial" w:cs="Arial"/>
              </w:rPr>
            </w:pPr>
            <w:r w:rsidRPr="002C7B59">
              <w:rPr>
                <w:rFonts w:ascii="Arial" w:hAnsi="Arial" w:cs="Arial"/>
                <w:w w:val="105"/>
              </w:rPr>
              <w:t>-evaluimi integral</w:t>
            </w:r>
          </w:p>
        </w:tc>
        <w:tc>
          <w:tcPr>
            <w:tcW w:w="1260" w:type="dxa"/>
          </w:tcPr>
          <w:p w:rsidR="002C7B59" w:rsidRPr="002C7B59" w:rsidRDefault="002C7B59" w:rsidP="004F5EBE">
            <w:pPr>
              <w:pStyle w:val="TableParagraph"/>
              <w:rPr>
                <w:rFonts w:ascii="Arial" w:hAnsi="Arial" w:cs="Arial"/>
              </w:rPr>
            </w:pPr>
          </w:p>
          <w:p w:rsidR="002C7B59" w:rsidRPr="002C7B59" w:rsidRDefault="009A5C4B" w:rsidP="009A5C4B">
            <w:pPr>
              <w:pStyle w:val="TableParagraph"/>
              <w:ind w:right="95"/>
              <w:rPr>
                <w:rFonts w:ascii="Arial" w:hAnsi="Arial" w:cs="Arial"/>
              </w:rPr>
            </w:pPr>
            <w:r>
              <w:rPr>
                <w:rFonts w:ascii="Arial" w:hAnsi="Arial" w:cs="Arial"/>
              </w:rPr>
              <w:t xml:space="preserve">      </w:t>
            </w:r>
            <w:r w:rsidR="002C7B59" w:rsidRPr="002C7B59">
              <w:rPr>
                <w:rFonts w:ascii="Arial" w:hAnsi="Arial" w:cs="Arial"/>
                <w:w w:val="105"/>
              </w:rPr>
              <w:t>IX-VI</w:t>
            </w:r>
          </w:p>
        </w:tc>
        <w:tc>
          <w:tcPr>
            <w:tcW w:w="1530" w:type="dxa"/>
          </w:tcPr>
          <w:p w:rsidR="002C7B59" w:rsidRPr="002C7B59" w:rsidRDefault="002C7B59" w:rsidP="004F5EBE">
            <w:pPr>
              <w:pStyle w:val="TableParagraph"/>
              <w:rPr>
                <w:rFonts w:ascii="Arial" w:hAnsi="Arial" w:cs="Arial"/>
              </w:rPr>
            </w:pPr>
            <w:r w:rsidRPr="002C7B59">
              <w:rPr>
                <w:rFonts w:ascii="Arial" w:hAnsi="Arial" w:cs="Arial"/>
                <w:w w:val="105"/>
              </w:rPr>
              <w:t>Drejtor Shërbimi profesional</w:t>
            </w:r>
          </w:p>
          <w:p w:rsidR="002C7B59" w:rsidRPr="002C7B59" w:rsidRDefault="002C7B59" w:rsidP="004F5EBE">
            <w:pPr>
              <w:pStyle w:val="TableParagraph"/>
              <w:rPr>
                <w:rFonts w:ascii="Arial" w:hAnsi="Arial" w:cs="Arial"/>
              </w:rPr>
            </w:pPr>
            <w:r w:rsidRPr="002C7B59">
              <w:rPr>
                <w:rFonts w:ascii="Arial" w:hAnsi="Arial" w:cs="Arial"/>
                <w:w w:val="105"/>
              </w:rPr>
              <w:t>Arsimtarë</w:t>
            </w:r>
          </w:p>
        </w:tc>
      </w:tr>
    </w:tbl>
    <w:p w:rsidR="00FD6703" w:rsidRDefault="002C7B59" w:rsidP="004F5EBE">
      <w:pPr>
        <w:pStyle w:val="NoSpacing"/>
        <w:jc w:val="left"/>
        <w:rPr>
          <w:rFonts w:ascii="Arial" w:eastAsia="Times New Roman" w:hAnsi="Arial" w:cs="Arial"/>
          <w:color w:val="000000"/>
          <w:sz w:val="24"/>
          <w:szCs w:val="24"/>
          <w:lang w:val="sq-AL"/>
        </w:rPr>
      </w:pPr>
      <w:r>
        <w:rPr>
          <w:rFonts w:ascii="Arial" w:eastAsia="Times New Roman" w:hAnsi="Arial" w:cs="Arial"/>
          <w:color w:val="000000"/>
          <w:sz w:val="24"/>
          <w:szCs w:val="24"/>
          <w:lang w:val="mk-MK"/>
        </w:rPr>
        <w:t xml:space="preserve">              </w:t>
      </w:r>
    </w:p>
    <w:p w:rsidR="00653114" w:rsidRDefault="002C7B59" w:rsidP="004F5EBE">
      <w:pPr>
        <w:pStyle w:val="NoSpacing"/>
        <w:jc w:val="left"/>
        <w:rPr>
          <w:rFonts w:ascii="Arial" w:hAnsi="Arial" w:cs="Arial"/>
          <w:b/>
          <w:sz w:val="24"/>
          <w:szCs w:val="24"/>
          <w:lang w:val="sq-AL"/>
        </w:rPr>
      </w:pPr>
      <w:r>
        <w:rPr>
          <w:rFonts w:ascii="Arial" w:eastAsia="Times New Roman" w:hAnsi="Arial" w:cs="Arial"/>
          <w:color w:val="000000"/>
          <w:sz w:val="24"/>
          <w:szCs w:val="24"/>
          <w:lang w:val="mk-MK"/>
        </w:rPr>
        <w:t xml:space="preserve">                                                                                                                          </w:t>
      </w:r>
      <w:r w:rsidRPr="004C1711">
        <w:rPr>
          <w:rFonts w:ascii="Arial" w:eastAsia="Times New Roman" w:hAnsi="Arial" w:cs="Arial"/>
          <w:color w:val="000000"/>
          <w:sz w:val="24"/>
          <w:szCs w:val="24"/>
        </w:rPr>
        <w:t>Përgjegjëse: Hamije Zilbeari</w:t>
      </w:r>
    </w:p>
    <w:p w:rsidR="002C7B59" w:rsidRDefault="002C7B59" w:rsidP="00DA3009">
      <w:pPr>
        <w:pStyle w:val="NoSpacing"/>
        <w:jc w:val="left"/>
        <w:rPr>
          <w:rFonts w:ascii="Arial" w:hAnsi="Arial" w:cs="Arial"/>
          <w:b/>
          <w:sz w:val="24"/>
          <w:szCs w:val="24"/>
          <w:lang w:val="mk-MK"/>
        </w:rPr>
      </w:pPr>
    </w:p>
    <w:p w:rsidR="00996E74" w:rsidRDefault="00996E74" w:rsidP="00DA3009">
      <w:pPr>
        <w:pStyle w:val="NoSpacing"/>
        <w:jc w:val="left"/>
        <w:rPr>
          <w:rFonts w:ascii="Arial" w:hAnsi="Arial" w:cs="Arial"/>
          <w:b/>
          <w:sz w:val="24"/>
          <w:szCs w:val="24"/>
        </w:rPr>
      </w:pPr>
    </w:p>
    <w:p w:rsidR="00BC1D5A" w:rsidRPr="00BC1D5A" w:rsidRDefault="00BC1D5A" w:rsidP="00DA3009">
      <w:pPr>
        <w:pStyle w:val="NoSpacing"/>
        <w:jc w:val="left"/>
        <w:rPr>
          <w:rFonts w:ascii="Arial" w:hAnsi="Arial" w:cs="Arial"/>
          <w:b/>
          <w:sz w:val="24"/>
          <w:szCs w:val="24"/>
        </w:rPr>
      </w:pPr>
    </w:p>
    <w:p w:rsidR="00653114" w:rsidRPr="00E02992" w:rsidRDefault="00A83FD1" w:rsidP="00653114">
      <w:pPr>
        <w:pStyle w:val="NoSpacing"/>
        <w:jc w:val="both"/>
        <w:rPr>
          <w:rFonts w:ascii="Arial" w:eastAsia="Times New Roman" w:hAnsi="Arial" w:cs="Arial"/>
          <w:b/>
          <w:color w:val="000000"/>
        </w:rPr>
      </w:pPr>
      <w:r>
        <w:rPr>
          <w:rFonts w:ascii="Arial" w:eastAsia="Times New Roman" w:hAnsi="Arial" w:cs="Arial"/>
          <w:b/>
          <w:noProof/>
          <w:color w:val="000000"/>
        </w:rPr>
        <w:lastRenderedPageBreak/>
        <w:pict>
          <v:roundrect id="_x0000_s1156" style="position:absolute;left:0;text-align:left;margin-left:93.45pt;margin-top:7.85pt;width:378pt;height:24.55pt;z-index:-251561984" arcsize="10923f" fillcolor="#c0504d [3205]" strokecolor="#f2f2f2 [3041]" strokeweight="3pt">
            <v:shadow on="t" type="perspective" color="#622423 [1605]" opacity=".5" offset="1pt" offset2="-1pt"/>
          </v:roundrect>
        </w:pict>
      </w:r>
    </w:p>
    <w:p w:rsidR="00653114" w:rsidRPr="00B5571D" w:rsidRDefault="00B5571D" w:rsidP="00653114">
      <w:pPr>
        <w:pStyle w:val="NoSpacing"/>
        <w:jc w:val="both"/>
        <w:rPr>
          <w:rFonts w:ascii="Arial" w:eastAsia="Times New Roman" w:hAnsi="Arial" w:cs="Arial"/>
          <w:b/>
          <w:color w:val="000000"/>
          <w:sz w:val="28"/>
          <w:szCs w:val="28"/>
        </w:rPr>
      </w:pPr>
      <w:r>
        <w:rPr>
          <w:rFonts w:ascii="Arial" w:eastAsia="Times New Roman" w:hAnsi="Arial" w:cs="Arial"/>
          <w:b/>
          <w:color w:val="000000"/>
        </w:rPr>
        <w:t xml:space="preserve">                                        </w:t>
      </w:r>
      <w:r w:rsidR="00653114" w:rsidRPr="00B5571D">
        <w:rPr>
          <w:rFonts w:ascii="Arial" w:eastAsia="Times New Roman" w:hAnsi="Arial" w:cs="Arial"/>
          <w:b/>
          <w:color w:val="000000"/>
          <w:sz w:val="28"/>
          <w:szCs w:val="28"/>
        </w:rPr>
        <w:t>7.PLAN PËR EVALUIMIN E PLANEVE AKSIONALE</w:t>
      </w:r>
    </w:p>
    <w:p w:rsidR="00653114" w:rsidRDefault="00653114" w:rsidP="00DA3009">
      <w:pPr>
        <w:pStyle w:val="NoSpacing"/>
        <w:jc w:val="left"/>
        <w:rPr>
          <w:rFonts w:ascii="Arial" w:hAnsi="Arial" w:cs="Arial"/>
          <w:b/>
          <w:sz w:val="24"/>
          <w:szCs w:val="24"/>
          <w:lang w:val="sq-AL"/>
        </w:rPr>
      </w:pPr>
    </w:p>
    <w:p w:rsidR="00653114" w:rsidRDefault="00FF7D8D" w:rsidP="00653114">
      <w:pPr>
        <w:spacing w:after="0"/>
        <w:jc w:val="both"/>
        <w:rPr>
          <w:rFonts w:ascii="Arial" w:eastAsia="Times New Roman" w:hAnsi="Arial" w:cs="Arial"/>
          <w:b/>
          <w:color w:val="000000"/>
        </w:rPr>
      </w:pPr>
      <w:r>
        <w:rPr>
          <w:rFonts w:ascii="Arial" w:hAnsi="Arial" w:cs="Arial"/>
          <w:lang w:val="sq-AL"/>
        </w:rPr>
        <w:t xml:space="preserve">     </w:t>
      </w:r>
      <w:r w:rsidR="00653114">
        <w:rPr>
          <w:rFonts w:ascii="Arial" w:hAnsi="Arial" w:cs="Arial"/>
          <w:lang w:val="sq-AL"/>
        </w:rPr>
        <w:t xml:space="preserve">Në vitin shkollor </w:t>
      </w:r>
      <w:r w:rsidR="00653114">
        <w:rPr>
          <w:rFonts w:ascii="Arial" w:hAnsi="Arial" w:cs="Arial"/>
          <w:lang w:val="ru-RU"/>
        </w:rPr>
        <w:t>2020/21</w:t>
      </w:r>
      <w:r w:rsidR="00653114" w:rsidRPr="00BC2D03">
        <w:rPr>
          <w:rFonts w:ascii="Arial" w:hAnsi="Arial" w:cs="Arial"/>
          <w:lang w:val="ru-RU"/>
        </w:rPr>
        <w:t xml:space="preserve"> </w:t>
      </w:r>
      <w:r w:rsidR="00653114">
        <w:rPr>
          <w:rFonts w:ascii="Arial" w:hAnsi="Arial" w:cs="Arial"/>
          <w:lang w:val="sq-AL"/>
        </w:rPr>
        <w:t>në planin për evaluim janë përcaktuar</w:t>
      </w:r>
      <w:r w:rsidR="00653114" w:rsidRPr="00F807C1">
        <w:rPr>
          <w:rFonts w:ascii="Arial" w:hAnsi="Arial" w:cs="Arial"/>
          <w:lang w:val="sq-AL"/>
        </w:rPr>
        <w:t xml:space="preserve"> kriteriumet për sukses</w:t>
      </w:r>
      <w:r w:rsidR="00B5783F" w:rsidRPr="00F807C1">
        <w:rPr>
          <w:rFonts w:ascii="Arial" w:hAnsi="Arial" w:cs="Arial"/>
          <w:lang w:val="sq-AL"/>
        </w:rPr>
        <w:t>,</w:t>
      </w:r>
      <w:r w:rsidR="00653114" w:rsidRPr="00F807C1">
        <w:rPr>
          <w:rFonts w:ascii="Arial" w:hAnsi="Arial" w:cs="Arial"/>
          <w:lang w:val="sq-AL"/>
        </w:rPr>
        <w:t xml:space="preserve"> </w:t>
      </w:r>
      <w:r w:rsidR="00653114" w:rsidRPr="00F807C1">
        <w:rPr>
          <w:rFonts w:ascii="Arial" w:eastAsia="Times New Roman" w:hAnsi="Arial" w:cs="Arial"/>
          <w:color w:val="000000"/>
        </w:rPr>
        <w:t>Instrumente për evaluim, indikatorë për punë të suksesshme</w:t>
      </w:r>
      <w:r w:rsidR="00B5783F" w:rsidRPr="00F807C1">
        <w:rPr>
          <w:rFonts w:ascii="Arial" w:eastAsia="Times New Roman" w:hAnsi="Arial" w:cs="Arial"/>
          <w:color w:val="000000"/>
        </w:rPr>
        <w:t>, Përgjegjës për përcjellje dhe informatat kthyese.</w:t>
      </w:r>
    </w:p>
    <w:p w:rsidR="00B5783F" w:rsidRPr="00483A84" w:rsidRDefault="00B5783F" w:rsidP="00653114">
      <w:pPr>
        <w:spacing w:after="0"/>
        <w:jc w:val="both"/>
        <w:rPr>
          <w:rFonts w:ascii="Arial" w:hAnsi="Arial" w:cs="Arial"/>
        </w:rPr>
      </w:pPr>
    </w:p>
    <w:tbl>
      <w:tblPr>
        <w:tblW w:w="14328" w:type="dxa"/>
        <w:tblLayout w:type="fixed"/>
        <w:tblLook w:val="0000"/>
      </w:tblPr>
      <w:tblGrid>
        <w:gridCol w:w="2448"/>
        <w:gridCol w:w="2880"/>
        <w:gridCol w:w="3420"/>
        <w:gridCol w:w="2970"/>
        <w:gridCol w:w="2610"/>
      </w:tblGrid>
      <w:tr w:rsidR="00653114" w:rsidRPr="00BC2D03" w:rsidTr="00950BD2">
        <w:tc>
          <w:tcPr>
            <w:tcW w:w="2448"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653114" w:rsidRPr="00BC2D03" w:rsidRDefault="00653114" w:rsidP="00E77C4C">
            <w:pPr>
              <w:spacing w:after="0"/>
              <w:jc w:val="center"/>
              <w:rPr>
                <w:rFonts w:ascii="Arial" w:hAnsi="Arial" w:cs="Arial"/>
                <w:b/>
              </w:rPr>
            </w:pPr>
            <w:r w:rsidRPr="00E02992">
              <w:rPr>
                <w:rFonts w:ascii="Arial" w:eastAsia="Times New Roman" w:hAnsi="Arial" w:cs="Arial"/>
                <w:b/>
                <w:color w:val="000000"/>
              </w:rPr>
              <w:t>Kriteriume për sukses</w:t>
            </w:r>
          </w:p>
        </w:tc>
        <w:tc>
          <w:tcPr>
            <w:tcW w:w="2880"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653114" w:rsidRPr="00BC2D03" w:rsidRDefault="00653114" w:rsidP="00E77C4C">
            <w:pPr>
              <w:spacing w:after="0"/>
              <w:jc w:val="center"/>
              <w:rPr>
                <w:rFonts w:ascii="Arial" w:hAnsi="Arial" w:cs="Arial"/>
                <w:b/>
                <w:lang w:val="mk-MK"/>
              </w:rPr>
            </w:pPr>
            <w:r w:rsidRPr="00E02992">
              <w:rPr>
                <w:rFonts w:ascii="Arial" w:eastAsia="Times New Roman" w:hAnsi="Arial" w:cs="Arial"/>
                <w:b/>
                <w:color w:val="000000"/>
              </w:rPr>
              <w:t>Instrumente</w:t>
            </w:r>
            <w:r>
              <w:rPr>
                <w:rFonts w:ascii="Arial" w:eastAsia="Times New Roman" w:hAnsi="Arial" w:cs="Arial"/>
                <w:b/>
                <w:color w:val="000000"/>
              </w:rPr>
              <w:t xml:space="preserve"> për evaluim</w:t>
            </w:r>
          </w:p>
        </w:tc>
        <w:tc>
          <w:tcPr>
            <w:tcW w:w="3420"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5783F" w:rsidRPr="00BC2D03" w:rsidRDefault="00653114" w:rsidP="00FF7D8D">
            <w:pPr>
              <w:spacing w:after="0"/>
              <w:jc w:val="center"/>
              <w:rPr>
                <w:rFonts w:ascii="Arial" w:hAnsi="Arial" w:cs="Arial"/>
                <w:b/>
                <w:lang w:val="mk-MK"/>
              </w:rPr>
            </w:pPr>
            <w:r w:rsidRPr="00E02992">
              <w:rPr>
                <w:rFonts w:ascii="Arial" w:eastAsia="Times New Roman" w:hAnsi="Arial" w:cs="Arial"/>
                <w:b/>
                <w:color w:val="000000"/>
              </w:rPr>
              <w:t>indikatorë për punë të suksesshme</w:t>
            </w:r>
          </w:p>
        </w:tc>
        <w:tc>
          <w:tcPr>
            <w:tcW w:w="2970"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653114" w:rsidRPr="00BC2D03" w:rsidRDefault="00653114" w:rsidP="00E77C4C">
            <w:pPr>
              <w:spacing w:after="0"/>
              <w:jc w:val="center"/>
              <w:rPr>
                <w:rFonts w:ascii="Arial" w:hAnsi="Arial" w:cs="Arial"/>
                <w:b/>
                <w:lang w:val="mk-MK"/>
              </w:rPr>
            </w:pPr>
            <w:r w:rsidRPr="00E02992">
              <w:rPr>
                <w:rFonts w:ascii="Arial" w:eastAsia="Times New Roman" w:hAnsi="Arial" w:cs="Arial"/>
                <w:b/>
                <w:color w:val="000000"/>
              </w:rPr>
              <w:t>Përgjegjës për përcjellje</w:t>
            </w:r>
          </w:p>
        </w:tc>
        <w:tc>
          <w:tcPr>
            <w:tcW w:w="2610"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653114" w:rsidRPr="00BC2D03" w:rsidRDefault="00653114" w:rsidP="00E77C4C">
            <w:pPr>
              <w:spacing w:after="0"/>
              <w:jc w:val="center"/>
              <w:rPr>
                <w:rFonts w:ascii="Arial" w:hAnsi="Arial" w:cs="Arial"/>
                <w:lang w:val="mk-MK"/>
              </w:rPr>
            </w:pPr>
            <w:r w:rsidRPr="00E02992">
              <w:rPr>
                <w:rFonts w:ascii="Arial" w:eastAsia="Times New Roman" w:hAnsi="Arial" w:cs="Arial"/>
                <w:b/>
                <w:color w:val="000000"/>
              </w:rPr>
              <w:t>informata kthyese.</w:t>
            </w:r>
          </w:p>
        </w:tc>
      </w:tr>
      <w:tr w:rsidR="00653114" w:rsidRPr="002168AB" w:rsidTr="00950BD2">
        <w:tc>
          <w:tcPr>
            <w:tcW w:w="24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653114" w:rsidRPr="007F4517" w:rsidRDefault="007F4517" w:rsidP="00E77C4C">
            <w:pPr>
              <w:spacing w:after="0"/>
              <w:rPr>
                <w:rFonts w:ascii="Arial" w:hAnsi="Arial" w:cs="Arial"/>
                <w:lang w:val="sq-AL"/>
              </w:rPr>
            </w:pPr>
            <w:r>
              <w:rPr>
                <w:rFonts w:ascii="Arial" w:eastAsia="Times New Roman" w:hAnsi="Arial" w:cs="Arial"/>
                <w:lang w:val="sq-AL"/>
              </w:rPr>
              <w:t>Përparimi i zhvillimit profesional dhe karrierës së arsimtarëve dhe bashkëpunëtorëve profesionalë.</w:t>
            </w:r>
          </w:p>
        </w:tc>
        <w:tc>
          <w:tcPr>
            <w:tcW w:w="28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653114" w:rsidRPr="00C0359A" w:rsidRDefault="00653114" w:rsidP="00E77C4C">
            <w:pPr>
              <w:spacing w:after="0"/>
              <w:rPr>
                <w:rFonts w:ascii="Arial" w:hAnsi="Arial" w:cs="Arial"/>
              </w:rPr>
            </w:pPr>
          </w:p>
          <w:p w:rsidR="007F4517" w:rsidRDefault="007F4517" w:rsidP="00E77C4C">
            <w:pPr>
              <w:spacing w:after="0"/>
              <w:rPr>
                <w:rFonts w:ascii="Arial" w:hAnsi="Arial" w:cs="Arial"/>
                <w:lang w:val="sq-AL"/>
              </w:rPr>
            </w:pPr>
            <w:r>
              <w:rPr>
                <w:rFonts w:ascii="Arial" w:hAnsi="Arial" w:cs="Arial"/>
                <w:lang w:val="sq-AL"/>
              </w:rPr>
              <w:t>-anketa</w:t>
            </w:r>
          </w:p>
          <w:p w:rsidR="007F4517" w:rsidRDefault="007F4517" w:rsidP="00E77C4C">
            <w:pPr>
              <w:spacing w:after="0"/>
              <w:rPr>
                <w:rFonts w:ascii="Arial" w:hAnsi="Arial" w:cs="Arial"/>
                <w:lang w:val="sq-AL"/>
              </w:rPr>
            </w:pPr>
            <w:r>
              <w:rPr>
                <w:rFonts w:ascii="Arial" w:hAnsi="Arial" w:cs="Arial"/>
                <w:lang w:val="sq-AL"/>
              </w:rPr>
              <w:t>-protokol për vëzhgim</w:t>
            </w:r>
          </w:p>
          <w:p w:rsidR="007F4517" w:rsidRDefault="007F4517" w:rsidP="00E77C4C">
            <w:pPr>
              <w:spacing w:after="0"/>
              <w:rPr>
                <w:rFonts w:ascii="Arial" w:hAnsi="Arial" w:cs="Arial"/>
                <w:lang w:val="sq-AL"/>
              </w:rPr>
            </w:pPr>
            <w:r>
              <w:rPr>
                <w:rFonts w:ascii="Arial" w:hAnsi="Arial" w:cs="Arial"/>
                <w:lang w:val="sq-AL"/>
              </w:rPr>
              <w:t>-raporte</w:t>
            </w:r>
          </w:p>
          <w:p w:rsidR="007F4517" w:rsidRPr="007F4517" w:rsidRDefault="007F4517" w:rsidP="00E77C4C">
            <w:pPr>
              <w:spacing w:after="0"/>
              <w:rPr>
                <w:rFonts w:ascii="Arial" w:hAnsi="Arial" w:cs="Arial"/>
                <w:lang w:val="sq-AL"/>
              </w:rPr>
            </w:pPr>
          </w:p>
        </w:tc>
        <w:tc>
          <w:tcPr>
            <w:tcW w:w="342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653114" w:rsidRPr="00C0359A" w:rsidRDefault="00653114" w:rsidP="00E77C4C">
            <w:pPr>
              <w:spacing w:after="0"/>
              <w:rPr>
                <w:rFonts w:ascii="Arial" w:hAnsi="Arial" w:cs="Arial"/>
                <w:lang w:val="mk-MK"/>
              </w:rPr>
            </w:pPr>
          </w:p>
          <w:p w:rsidR="00653114" w:rsidRPr="007F4517" w:rsidRDefault="007F4517" w:rsidP="00E77C4C">
            <w:pPr>
              <w:spacing w:after="0"/>
              <w:rPr>
                <w:rFonts w:ascii="Arial" w:hAnsi="Arial" w:cs="Arial"/>
                <w:lang w:val="sq-AL"/>
              </w:rPr>
            </w:pPr>
            <w:r>
              <w:rPr>
                <w:rFonts w:ascii="Arial" w:hAnsi="Arial" w:cs="Arial"/>
                <w:lang w:val="sq-AL"/>
              </w:rPr>
              <w:t>Përmirësimi i kualitetit të mësimit dhe zhvillimit personal profesional të mësimdhënësve.</w:t>
            </w:r>
          </w:p>
        </w:tc>
        <w:tc>
          <w:tcPr>
            <w:tcW w:w="29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653114" w:rsidRPr="00C0359A" w:rsidRDefault="00653114" w:rsidP="00E77C4C">
            <w:pPr>
              <w:spacing w:after="0"/>
              <w:rPr>
                <w:rFonts w:ascii="Arial" w:hAnsi="Arial" w:cs="Arial"/>
                <w:lang w:val="mk-MK"/>
              </w:rPr>
            </w:pPr>
          </w:p>
          <w:p w:rsidR="007F4517" w:rsidRDefault="007F4517" w:rsidP="00E77C4C">
            <w:pPr>
              <w:spacing w:after="0"/>
              <w:rPr>
                <w:rFonts w:ascii="Arial" w:hAnsi="Arial" w:cs="Arial"/>
                <w:lang w:val="sq-AL"/>
              </w:rPr>
            </w:pPr>
            <w:r>
              <w:rPr>
                <w:rFonts w:ascii="Arial" w:hAnsi="Arial" w:cs="Arial"/>
                <w:lang w:val="sq-AL"/>
              </w:rPr>
              <w:t>Drejtori</w:t>
            </w:r>
          </w:p>
          <w:p w:rsidR="007F4517" w:rsidRDefault="007F4517" w:rsidP="00E77C4C">
            <w:pPr>
              <w:spacing w:after="0"/>
              <w:rPr>
                <w:rFonts w:ascii="Arial" w:hAnsi="Arial" w:cs="Arial"/>
                <w:lang w:val="sq-AL"/>
              </w:rPr>
            </w:pPr>
            <w:r>
              <w:rPr>
                <w:rFonts w:ascii="Arial" w:hAnsi="Arial" w:cs="Arial"/>
                <w:lang w:val="sq-AL"/>
              </w:rPr>
              <w:t>Shërbimi profesioanl</w:t>
            </w:r>
          </w:p>
          <w:p w:rsidR="007F4517" w:rsidRDefault="007F4517" w:rsidP="00E77C4C">
            <w:pPr>
              <w:spacing w:after="0"/>
              <w:rPr>
                <w:rFonts w:ascii="Arial" w:hAnsi="Arial" w:cs="Arial"/>
                <w:lang w:val="sq-AL"/>
              </w:rPr>
            </w:pPr>
            <w:r>
              <w:rPr>
                <w:rFonts w:ascii="Arial" w:hAnsi="Arial" w:cs="Arial"/>
                <w:lang w:val="sq-AL"/>
              </w:rPr>
              <w:t>Mësimdhënës</w:t>
            </w:r>
          </w:p>
          <w:p w:rsidR="007F4517" w:rsidRPr="007F4517" w:rsidRDefault="007F4517" w:rsidP="00E77C4C">
            <w:pPr>
              <w:spacing w:after="0"/>
              <w:rPr>
                <w:rFonts w:ascii="Arial" w:hAnsi="Arial" w:cs="Arial"/>
                <w:lang w:val="sq-AL"/>
              </w:rPr>
            </w:pPr>
            <w:r>
              <w:rPr>
                <w:rFonts w:ascii="Arial" w:hAnsi="Arial" w:cs="Arial"/>
                <w:lang w:val="sq-AL"/>
              </w:rPr>
              <w:t>Timi për zhvillim profesional</w:t>
            </w:r>
          </w:p>
          <w:p w:rsidR="00B5783F" w:rsidRPr="00B5783F" w:rsidRDefault="00B5783F" w:rsidP="00E77C4C">
            <w:pPr>
              <w:spacing w:after="0"/>
              <w:rPr>
                <w:rFonts w:ascii="Arial" w:hAnsi="Arial" w:cs="Arial"/>
                <w:lang w:val="sq-AL"/>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653114" w:rsidRPr="00950BD2" w:rsidRDefault="007F4517" w:rsidP="00950BD2">
            <w:pPr>
              <w:spacing w:after="0"/>
              <w:ind w:left="113" w:right="113"/>
              <w:jc w:val="center"/>
              <w:rPr>
                <w:rFonts w:ascii="Arial" w:hAnsi="Arial" w:cs="Arial"/>
                <w:sz w:val="20"/>
                <w:szCs w:val="20"/>
                <w:lang w:val="mk-MK"/>
              </w:rPr>
            </w:pPr>
            <w:r w:rsidRPr="00950BD2">
              <w:rPr>
                <w:rFonts w:ascii="Arial" w:hAnsi="Arial" w:cs="Arial"/>
                <w:sz w:val="20"/>
                <w:szCs w:val="20"/>
                <w:lang w:val="sq-AL"/>
              </w:rPr>
              <w:t xml:space="preserve">Informacioni kthyes jepet në fund të </w:t>
            </w:r>
            <w:r w:rsidR="00950BD2" w:rsidRPr="00950BD2">
              <w:rPr>
                <w:rFonts w:ascii="Arial" w:hAnsi="Arial" w:cs="Arial"/>
                <w:sz w:val="20"/>
                <w:szCs w:val="20"/>
                <w:lang w:val="sq-AL"/>
              </w:rPr>
              <w:t>çdo periudhe kualifikuese  për aktivitetet e ndërmarra nga planet aksionale.</w:t>
            </w:r>
            <w:r w:rsidR="00653114" w:rsidRPr="00950BD2">
              <w:rPr>
                <w:rFonts w:ascii="Arial" w:hAnsi="Arial" w:cs="Arial"/>
                <w:sz w:val="20"/>
                <w:szCs w:val="20"/>
                <w:lang w:val="ru-RU"/>
              </w:rPr>
              <w:t xml:space="preserve"> </w:t>
            </w:r>
          </w:p>
        </w:tc>
      </w:tr>
      <w:tr w:rsidR="00653114" w:rsidRPr="002168AB" w:rsidTr="00950BD2">
        <w:tc>
          <w:tcPr>
            <w:tcW w:w="24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653114" w:rsidRPr="00C0359A" w:rsidRDefault="00653114" w:rsidP="00E77C4C">
            <w:pPr>
              <w:spacing w:after="0"/>
              <w:rPr>
                <w:rFonts w:ascii="Arial" w:eastAsia="Times New Roman" w:hAnsi="Arial" w:cs="Arial"/>
                <w:lang w:val="mk-MK"/>
              </w:rPr>
            </w:pPr>
          </w:p>
          <w:p w:rsidR="00653114" w:rsidRPr="007F4517" w:rsidRDefault="007F4517" w:rsidP="00E77C4C">
            <w:pPr>
              <w:spacing w:after="0"/>
              <w:rPr>
                <w:rFonts w:ascii="Arial" w:eastAsia="Times New Roman" w:hAnsi="Arial" w:cs="Arial"/>
                <w:lang w:val="sq-AL"/>
              </w:rPr>
            </w:pPr>
            <w:r>
              <w:rPr>
                <w:rFonts w:ascii="Arial" w:eastAsia="Times New Roman" w:hAnsi="Arial" w:cs="Arial"/>
                <w:lang w:val="sq-AL"/>
              </w:rPr>
              <w:t>Furnizimi me mjete mësimore, pajisje dhe literaturë profesionale.</w:t>
            </w:r>
          </w:p>
        </w:tc>
        <w:tc>
          <w:tcPr>
            <w:tcW w:w="28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50BD2" w:rsidRDefault="00950BD2" w:rsidP="00E77C4C">
            <w:pPr>
              <w:spacing w:after="0"/>
              <w:rPr>
                <w:rFonts w:ascii="Arial" w:hAnsi="Arial" w:cs="Arial"/>
                <w:lang w:val="sq-AL"/>
              </w:rPr>
            </w:pPr>
            <w:r>
              <w:rPr>
                <w:rFonts w:ascii="Arial" w:hAnsi="Arial" w:cs="Arial"/>
                <w:lang w:val="sq-AL"/>
              </w:rPr>
              <w:t>-anketa</w:t>
            </w:r>
          </w:p>
          <w:p w:rsidR="00950BD2" w:rsidRDefault="00950BD2" w:rsidP="00E77C4C">
            <w:pPr>
              <w:spacing w:after="0"/>
              <w:rPr>
                <w:rFonts w:ascii="Arial" w:hAnsi="Arial" w:cs="Arial"/>
                <w:lang w:val="sq-AL"/>
              </w:rPr>
            </w:pPr>
            <w:r>
              <w:rPr>
                <w:rFonts w:ascii="Arial" w:hAnsi="Arial" w:cs="Arial"/>
                <w:lang w:val="sq-AL"/>
              </w:rPr>
              <w:t>-procesverbale</w:t>
            </w:r>
          </w:p>
          <w:p w:rsidR="00950BD2" w:rsidRDefault="00950BD2" w:rsidP="00E77C4C">
            <w:pPr>
              <w:spacing w:after="0"/>
              <w:rPr>
                <w:rFonts w:ascii="Arial" w:hAnsi="Arial" w:cs="Arial"/>
                <w:lang w:val="sq-AL"/>
              </w:rPr>
            </w:pPr>
            <w:r>
              <w:rPr>
                <w:rFonts w:ascii="Arial" w:hAnsi="Arial" w:cs="Arial"/>
                <w:lang w:val="sq-AL"/>
              </w:rPr>
              <w:t>-raporte finansiare</w:t>
            </w:r>
          </w:p>
          <w:p w:rsidR="00950BD2" w:rsidRPr="00950BD2" w:rsidRDefault="00950BD2" w:rsidP="00E77C4C">
            <w:pPr>
              <w:spacing w:after="0"/>
              <w:rPr>
                <w:rFonts w:ascii="Arial" w:hAnsi="Arial" w:cs="Arial"/>
                <w:lang w:val="sq-AL"/>
              </w:rPr>
            </w:pPr>
          </w:p>
        </w:tc>
        <w:tc>
          <w:tcPr>
            <w:tcW w:w="342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653114" w:rsidRPr="00950BD2" w:rsidRDefault="00950BD2" w:rsidP="00E77C4C">
            <w:pPr>
              <w:spacing w:after="0"/>
              <w:rPr>
                <w:rFonts w:ascii="Arial" w:hAnsi="Arial" w:cs="Arial"/>
                <w:lang w:val="sq-AL"/>
              </w:rPr>
            </w:pPr>
            <w:r>
              <w:rPr>
                <w:rFonts w:ascii="Arial" w:hAnsi="Arial" w:cs="Arial"/>
                <w:lang w:val="sq-AL"/>
              </w:rPr>
              <w:t>Përmirësimi i kualitetit të mësimnxënies te nxënësit dhe arritja e diturive më cilësore. Motivimi i punës së mësimdhënësve.</w:t>
            </w:r>
          </w:p>
        </w:tc>
        <w:tc>
          <w:tcPr>
            <w:tcW w:w="29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653114" w:rsidRPr="00C0359A" w:rsidRDefault="00653114" w:rsidP="00E77C4C">
            <w:pPr>
              <w:spacing w:after="0"/>
              <w:rPr>
                <w:rFonts w:ascii="Arial" w:hAnsi="Arial" w:cs="Arial"/>
                <w:lang w:val="mk-MK"/>
              </w:rPr>
            </w:pPr>
          </w:p>
          <w:p w:rsidR="00950BD2" w:rsidRDefault="00950BD2" w:rsidP="00950BD2">
            <w:pPr>
              <w:spacing w:after="0"/>
              <w:rPr>
                <w:rFonts w:ascii="Arial" w:hAnsi="Arial" w:cs="Arial"/>
                <w:lang w:val="sq-AL"/>
              </w:rPr>
            </w:pPr>
            <w:r>
              <w:rPr>
                <w:rFonts w:ascii="Arial" w:hAnsi="Arial" w:cs="Arial"/>
                <w:lang w:val="sq-AL"/>
              </w:rPr>
              <w:t>Drejtori</w:t>
            </w:r>
          </w:p>
          <w:p w:rsidR="00950BD2" w:rsidRDefault="00950BD2" w:rsidP="00950BD2">
            <w:pPr>
              <w:spacing w:after="0"/>
              <w:rPr>
                <w:rFonts w:ascii="Arial" w:hAnsi="Arial" w:cs="Arial"/>
                <w:lang w:val="sq-AL"/>
              </w:rPr>
            </w:pPr>
            <w:r>
              <w:rPr>
                <w:rFonts w:ascii="Arial" w:hAnsi="Arial" w:cs="Arial"/>
                <w:lang w:val="sq-AL"/>
              </w:rPr>
              <w:t>Shërbimi profesioanl</w:t>
            </w:r>
          </w:p>
          <w:p w:rsidR="00950BD2" w:rsidRDefault="00950BD2" w:rsidP="00950BD2">
            <w:pPr>
              <w:spacing w:after="0"/>
              <w:rPr>
                <w:rFonts w:ascii="Arial" w:hAnsi="Arial" w:cs="Arial"/>
                <w:lang w:val="sq-AL"/>
              </w:rPr>
            </w:pPr>
            <w:r>
              <w:rPr>
                <w:rFonts w:ascii="Arial" w:hAnsi="Arial" w:cs="Arial"/>
                <w:lang w:val="sq-AL"/>
              </w:rPr>
              <w:t>Mësimdhënës</w:t>
            </w:r>
          </w:p>
          <w:p w:rsidR="00B5783F" w:rsidRPr="00B5783F" w:rsidRDefault="00B5783F" w:rsidP="00E77C4C">
            <w:pPr>
              <w:spacing w:after="0"/>
              <w:rPr>
                <w:rFonts w:ascii="Arial" w:hAnsi="Arial" w:cs="Arial"/>
                <w:lang w:val="sq-AL"/>
              </w:rPr>
            </w:pPr>
          </w:p>
        </w:tc>
        <w:tc>
          <w:tcPr>
            <w:tcW w:w="26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53114" w:rsidRPr="002168AB" w:rsidRDefault="00653114" w:rsidP="00E77C4C">
            <w:pPr>
              <w:spacing w:after="0"/>
              <w:rPr>
                <w:rFonts w:ascii="Arial" w:hAnsi="Arial" w:cs="Arial"/>
                <w:sz w:val="16"/>
                <w:szCs w:val="16"/>
                <w:lang w:val="ru-RU"/>
              </w:rPr>
            </w:pPr>
          </w:p>
        </w:tc>
      </w:tr>
      <w:tr w:rsidR="00653114" w:rsidRPr="002168AB" w:rsidTr="00950BD2">
        <w:tc>
          <w:tcPr>
            <w:tcW w:w="24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B5783F" w:rsidRDefault="00B5783F" w:rsidP="00E77C4C">
            <w:pPr>
              <w:spacing w:after="0" w:line="240" w:lineRule="auto"/>
              <w:rPr>
                <w:rFonts w:ascii="Arial" w:eastAsia="Times New Roman" w:hAnsi="Arial" w:cs="Arial"/>
                <w:lang w:val="sq-AL"/>
              </w:rPr>
            </w:pPr>
          </w:p>
          <w:p w:rsidR="00653114" w:rsidRPr="007F4517" w:rsidRDefault="007F4517" w:rsidP="00E77C4C">
            <w:pPr>
              <w:spacing w:after="0" w:line="240" w:lineRule="auto"/>
              <w:rPr>
                <w:rFonts w:ascii="Arial" w:eastAsia="Times New Roman" w:hAnsi="Arial" w:cs="Arial"/>
                <w:lang w:val="sq-AL"/>
              </w:rPr>
            </w:pPr>
            <w:r>
              <w:rPr>
                <w:rFonts w:ascii="Arial" w:eastAsia="Times New Roman" w:hAnsi="Arial" w:cs="Arial"/>
                <w:lang w:val="sq-AL"/>
              </w:rPr>
              <w:t>Ngritja e bashkëpunimit me prindë dhe kyçja e tyre në jetën dhe punën e shkollës.</w:t>
            </w:r>
          </w:p>
        </w:tc>
        <w:tc>
          <w:tcPr>
            <w:tcW w:w="28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50BD2" w:rsidRDefault="00950BD2" w:rsidP="00E77C4C">
            <w:pPr>
              <w:spacing w:after="0"/>
              <w:rPr>
                <w:rFonts w:ascii="Arial" w:hAnsi="Arial" w:cs="Arial"/>
                <w:lang w:val="sq-AL"/>
              </w:rPr>
            </w:pPr>
            <w:r>
              <w:rPr>
                <w:rFonts w:ascii="Arial" w:hAnsi="Arial" w:cs="Arial"/>
                <w:lang w:val="sq-AL"/>
              </w:rPr>
              <w:t>-intervistë</w:t>
            </w:r>
          </w:p>
          <w:p w:rsidR="00950BD2" w:rsidRDefault="00950BD2" w:rsidP="00E77C4C">
            <w:pPr>
              <w:spacing w:after="0"/>
              <w:rPr>
                <w:rFonts w:ascii="Arial" w:hAnsi="Arial" w:cs="Arial"/>
                <w:lang w:val="sq-AL"/>
              </w:rPr>
            </w:pPr>
            <w:r>
              <w:rPr>
                <w:rFonts w:ascii="Arial" w:hAnsi="Arial" w:cs="Arial"/>
                <w:lang w:val="sq-AL"/>
              </w:rPr>
              <w:t>-anketë</w:t>
            </w:r>
          </w:p>
          <w:p w:rsidR="00950BD2" w:rsidRDefault="00950BD2" w:rsidP="00E77C4C">
            <w:pPr>
              <w:spacing w:after="0"/>
              <w:rPr>
                <w:rFonts w:ascii="Arial" w:hAnsi="Arial" w:cs="Arial"/>
                <w:lang w:val="sq-AL"/>
              </w:rPr>
            </w:pPr>
            <w:r>
              <w:rPr>
                <w:rFonts w:ascii="Arial" w:hAnsi="Arial" w:cs="Arial"/>
                <w:lang w:val="sq-AL"/>
              </w:rPr>
              <w:t>-raporte</w:t>
            </w:r>
          </w:p>
          <w:p w:rsidR="00950BD2" w:rsidRDefault="00950BD2" w:rsidP="00E77C4C">
            <w:pPr>
              <w:spacing w:after="0"/>
              <w:rPr>
                <w:rFonts w:ascii="Arial" w:hAnsi="Arial" w:cs="Arial"/>
                <w:lang w:val="sq-AL"/>
              </w:rPr>
            </w:pPr>
            <w:r>
              <w:rPr>
                <w:rFonts w:ascii="Arial" w:hAnsi="Arial" w:cs="Arial"/>
                <w:lang w:val="sq-AL"/>
              </w:rPr>
              <w:t>-takime me prindë</w:t>
            </w:r>
          </w:p>
          <w:p w:rsidR="00950BD2" w:rsidRDefault="00950BD2" w:rsidP="00E77C4C">
            <w:pPr>
              <w:spacing w:after="0"/>
              <w:rPr>
                <w:rFonts w:ascii="Arial" w:hAnsi="Arial" w:cs="Arial"/>
                <w:lang w:val="sq-AL"/>
              </w:rPr>
            </w:pPr>
            <w:r>
              <w:rPr>
                <w:rFonts w:ascii="Arial" w:hAnsi="Arial" w:cs="Arial"/>
                <w:lang w:val="sq-AL"/>
              </w:rPr>
              <w:t>-ligjerata profesionale</w:t>
            </w:r>
          </w:p>
          <w:p w:rsidR="00950BD2" w:rsidRPr="00FF7D8D" w:rsidRDefault="00950BD2" w:rsidP="00E77C4C">
            <w:pPr>
              <w:spacing w:after="0"/>
              <w:rPr>
                <w:rFonts w:ascii="Arial" w:hAnsi="Arial" w:cs="Arial"/>
                <w:lang w:val="sq-AL"/>
              </w:rPr>
            </w:pPr>
            <w:r>
              <w:rPr>
                <w:rFonts w:ascii="Arial" w:hAnsi="Arial" w:cs="Arial"/>
                <w:lang w:val="sq-AL"/>
              </w:rPr>
              <w:t>-punëtori</w:t>
            </w:r>
          </w:p>
          <w:p w:rsidR="00950BD2" w:rsidRPr="00950BD2" w:rsidRDefault="00950BD2" w:rsidP="00E77C4C">
            <w:pPr>
              <w:spacing w:after="0"/>
              <w:rPr>
                <w:rFonts w:ascii="Arial" w:hAnsi="Arial" w:cs="Arial"/>
                <w:b/>
                <w:lang w:val="sq-AL"/>
              </w:rPr>
            </w:pPr>
            <w:r w:rsidRPr="00FF7D8D">
              <w:rPr>
                <w:rFonts w:ascii="Arial" w:hAnsi="Arial" w:cs="Arial"/>
                <w:lang w:val="sq-AL"/>
              </w:rPr>
              <w:t>-ditë të hapura të shkollës</w:t>
            </w:r>
          </w:p>
        </w:tc>
        <w:tc>
          <w:tcPr>
            <w:tcW w:w="342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653114" w:rsidRPr="00950BD2" w:rsidRDefault="00950BD2" w:rsidP="00E77C4C">
            <w:pPr>
              <w:spacing w:after="0"/>
              <w:rPr>
                <w:rFonts w:ascii="Arial" w:hAnsi="Arial" w:cs="Arial"/>
                <w:lang w:val="sq-AL"/>
              </w:rPr>
            </w:pPr>
            <w:r>
              <w:rPr>
                <w:rFonts w:ascii="Arial" w:hAnsi="Arial" w:cs="Arial"/>
                <w:lang w:val="sq-AL"/>
              </w:rPr>
              <w:t>Përgatitje më të mëdha të prindërve për punë me fëmijët e tyre. Pjesëmarrje aktive të prindërve në jetën dhe punën e shkollës.</w:t>
            </w:r>
          </w:p>
        </w:tc>
        <w:tc>
          <w:tcPr>
            <w:tcW w:w="29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rsidR="00950BD2" w:rsidRDefault="00950BD2" w:rsidP="00950BD2">
            <w:pPr>
              <w:spacing w:after="0"/>
              <w:rPr>
                <w:rFonts w:ascii="Arial" w:hAnsi="Arial" w:cs="Arial"/>
                <w:lang w:val="sq-AL"/>
              </w:rPr>
            </w:pPr>
            <w:r>
              <w:rPr>
                <w:rFonts w:ascii="Arial" w:hAnsi="Arial" w:cs="Arial"/>
                <w:lang w:val="sq-AL"/>
              </w:rPr>
              <w:t>Drejtori</w:t>
            </w:r>
          </w:p>
          <w:p w:rsidR="00950BD2" w:rsidRDefault="00950BD2" w:rsidP="00950BD2">
            <w:pPr>
              <w:spacing w:after="0"/>
              <w:rPr>
                <w:rFonts w:ascii="Arial" w:hAnsi="Arial" w:cs="Arial"/>
                <w:lang w:val="sq-AL"/>
              </w:rPr>
            </w:pPr>
            <w:r>
              <w:rPr>
                <w:rFonts w:ascii="Arial" w:hAnsi="Arial" w:cs="Arial"/>
                <w:lang w:val="sq-AL"/>
              </w:rPr>
              <w:t>Shërbimi profesioanl</w:t>
            </w:r>
          </w:p>
          <w:p w:rsidR="00950BD2" w:rsidRDefault="00950BD2" w:rsidP="00950BD2">
            <w:pPr>
              <w:spacing w:after="0"/>
              <w:rPr>
                <w:rFonts w:ascii="Arial" w:hAnsi="Arial" w:cs="Arial"/>
                <w:lang w:val="sq-AL"/>
              </w:rPr>
            </w:pPr>
            <w:r>
              <w:rPr>
                <w:rFonts w:ascii="Arial" w:hAnsi="Arial" w:cs="Arial"/>
                <w:lang w:val="sq-AL"/>
              </w:rPr>
              <w:t>Mësimdhënës</w:t>
            </w:r>
          </w:p>
          <w:p w:rsidR="00653114" w:rsidRPr="00950BD2" w:rsidRDefault="00950BD2" w:rsidP="00E77C4C">
            <w:pPr>
              <w:spacing w:after="0"/>
              <w:rPr>
                <w:rFonts w:ascii="Arial" w:hAnsi="Arial" w:cs="Arial"/>
                <w:lang w:val="sq-AL"/>
              </w:rPr>
            </w:pPr>
            <w:r>
              <w:rPr>
                <w:rFonts w:ascii="Arial" w:hAnsi="Arial" w:cs="Arial"/>
                <w:lang w:val="sq-AL"/>
              </w:rPr>
              <w:t>Prindë</w:t>
            </w:r>
          </w:p>
        </w:tc>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653114" w:rsidRPr="002168AB" w:rsidRDefault="00653114" w:rsidP="00E77C4C">
            <w:pPr>
              <w:spacing w:after="0"/>
              <w:rPr>
                <w:rFonts w:ascii="Arial" w:hAnsi="Arial" w:cs="Arial"/>
                <w:sz w:val="16"/>
                <w:szCs w:val="16"/>
                <w:lang w:val="ru-RU"/>
              </w:rPr>
            </w:pPr>
          </w:p>
        </w:tc>
      </w:tr>
    </w:tbl>
    <w:p w:rsidR="004F5EBE" w:rsidRDefault="004F5EBE" w:rsidP="00DA3009">
      <w:pPr>
        <w:pStyle w:val="NoSpacing"/>
        <w:jc w:val="left"/>
        <w:rPr>
          <w:rFonts w:ascii="Arial" w:hAnsi="Arial" w:cs="Arial"/>
          <w:b/>
          <w:sz w:val="24"/>
          <w:szCs w:val="24"/>
          <w:lang w:val="sq-AL"/>
        </w:rPr>
      </w:pPr>
    </w:p>
    <w:p w:rsidR="004F5EBE" w:rsidRDefault="004F5EBE" w:rsidP="00DA3009">
      <w:pPr>
        <w:pStyle w:val="NoSpacing"/>
        <w:jc w:val="left"/>
        <w:rPr>
          <w:rFonts w:ascii="Arial" w:hAnsi="Arial" w:cs="Arial"/>
          <w:b/>
          <w:sz w:val="24"/>
          <w:szCs w:val="24"/>
          <w:lang w:val="mk-MK"/>
        </w:rPr>
      </w:pPr>
    </w:p>
    <w:p w:rsidR="00996E74" w:rsidRDefault="00996E74" w:rsidP="00DA3009">
      <w:pPr>
        <w:pStyle w:val="NoSpacing"/>
        <w:jc w:val="left"/>
        <w:rPr>
          <w:rFonts w:ascii="Arial" w:hAnsi="Arial" w:cs="Arial"/>
          <w:b/>
          <w:sz w:val="24"/>
          <w:szCs w:val="24"/>
        </w:rPr>
      </w:pPr>
    </w:p>
    <w:p w:rsidR="00FF7D8D" w:rsidRDefault="00FF7D8D" w:rsidP="00DA3009">
      <w:pPr>
        <w:pStyle w:val="NoSpacing"/>
        <w:jc w:val="left"/>
        <w:rPr>
          <w:rFonts w:ascii="Arial" w:hAnsi="Arial" w:cs="Arial"/>
          <w:b/>
          <w:sz w:val="24"/>
          <w:szCs w:val="24"/>
        </w:rPr>
      </w:pPr>
    </w:p>
    <w:p w:rsidR="00FF7D8D" w:rsidRDefault="00FF7D8D" w:rsidP="00DA3009">
      <w:pPr>
        <w:pStyle w:val="NoSpacing"/>
        <w:jc w:val="left"/>
        <w:rPr>
          <w:rFonts w:ascii="Arial" w:hAnsi="Arial" w:cs="Arial"/>
          <w:b/>
          <w:sz w:val="24"/>
          <w:szCs w:val="24"/>
        </w:rPr>
      </w:pPr>
    </w:p>
    <w:p w:rsidR="00FF7D8D" w:rsidRPr="00FF7D8D" w:rsidRDefault="00FF7D8D" w:rsidP="00DA3009">
      <w:pPr>
        <w:pStyle w:val="NoSpacing"/>
        <w:jc w:val="left"/>
        <w:rPr>
          <w:rFonts w:ascii="Arial" w:hAnsi="Arial" w:cs="Arial"/>
          <w:b/>
          <w:sz w:val="24"/>
          <w:szCs w:val="24"/>
        </w:rPr>
      </w:pPr>
    </w:p>
    <w:p w:rsidR="003655E6" w:rsidRDefault="003655E6" w:rsidP="00DA3009">
      <w:pPr>
        <w:pStyle w:val="NoSpacing"/>
        <w:jc w:val="left"/>
        <w:rPr>
          <w:rFonts w:ascii="Arial" w:hAnsi="Arial" w:cs="Arial"/>
          <w:b/>
          <w:sz w:val="24"/>
          <w:szCs w:val="24"/>
          <w:lang w:val="sq-AL"/>
        </w:rPr>
      </w:pPr>
    </w:p>
    <w:p w:rsidR="00143877" w:rsidRPr="00187C97" w:rsidRDefault="00A83FD1" w:rsidP="009439CB">
      <w:pPr>
        <w:pStyle w:val="NoSpacing"/>
        <w:rPr>
          <w:rFonts w:ascii="Arial" w:hAnsi="Arial" w:cs="Arial"/>
          <w:b/>
          <w:sz w:val="28"/>
          <w:szCs w:val="28"/>
        </w:rPr>
      </w:pPr>
      <w:r w:rsidRPr="00A83FD1">
        <w:rPr>
          <w:rFonts w:ascii="Arial" w:hAnsi="Arial" w:cs="Arial"/>
          <w:b/>
          <w:noProof/>
          <w:sz w:val="24"/>
          <w:szCs w:val="24"/>
        </w:rPr>
        <w:lastRenderedPageBreak/>
        <w:pict>
          <v:roundrect id="_x0000_s1115" style="position:absolute;left:0;text-align:left;margin-left:258.15pt;margin-top:-7.8pt;width:193.65pt;height:30.6pt;z-index:-251585536" arcsize="10923f" fillcolor="#f79646 [3209]" strokecolor="#f2f2f2 [3041]" strokeweight="3pt">
            <v:shadow on="t" type="perspective" color="#974706 [1609]" opacity=".5" offset="1pt" offset2="-1pt"/>
          </v:roundrect>
        </w:pict>
      </w:r>
      <w:r w:rsidR="00B906D8" w:rsidRPr="00187C97">
        <w:rPr>
          <w:rFonts w:ascii="Arial" w:hAnsi="Arial" w:cs="Arial"/>
          <w:b/>
          <w:sz w:val="28"/>
          <w:szCs w:val="28"/>
        </w:rPr>
        <w:t>8</w:t>
      </w:r>
      <w:r w:rsidR="007F547E" w:rsidRPr="00187C97">
        <w:rPr>
          <w:rFonts w:ascii="Arial" w:hAnsi="Arial" w:cs="Arial"/>
          <w:b/>
          <w:sz w:val="28"/>
          <w:szCs w:val="28"/>
        </w:rPr>
        <w:t xml:space="preserve">. KALENDARI </w:t>
      </w:r>
      <w:r w:rsidR="003C1CBD" w:rsidRPr="00187C97">
        <w:rPr>
          <w:rFonts w:ascii="Arial" w:hAnsi="Arial" w:cs="Arial"/>
          <w:b/>
          <w:sz w:val="28"/>
          <w:szCs w:val="28"/>
        </w:rPr>
        <w:t xml:space="preserve">I </w:t>
      </w:r>
      <w:r w:rsidR="007F547E" w:rsidRPr="00187C97">
        <w:rPr>
          <w:rFonts w:ascii="Arial" w:hAnsi="Arial" w:cs="Arial"/>
          <w:b/>
          <w:sz w:val="28"/>
          <w:szCs w:val="28"/>
        </w:rPr>
        <w:t>P</w:t>
      </w:r>
      <w:r w:rsidR="003C1CBD" w:rsidRPr="00187C97">
        <w:rPr>
          <w:rFonts w:ascii="Arial" w:hAnsi="Arial" w:cs="Arial"/>
          <w:b/>
          <w:sz w:val="28"/>
          <w:szCs w:val="28"/>
        </w:rPr>
        <w:t>UNËS</w:t>
      </w:r>
    </w:p>
    <w:tbl>
      <w:tblPr>
        <w:tblStyle w:val="TableGrid"/>
        <w:tblpPr w:leftFromText="180" w:rightFromText="180" w:vertAnchor="text" w:horzAnchor="margin" w:tblpX="198" w:tblpY="3038"/>
        <w:tblW w:w="0" w:type="auto"/>
        <w:tblLook w:val="04A0"/>
      </w:tblPr>
      <w:tblGrid>
        <w:gridCol w:w="3014"/>
        <w:gridCol w:w="1900"/>
        <w:gridCol w:w="3798"/>
        <w:gridCol w:w="5076"/>
      </w:tblGrid>
      <w:tr w:rsidR="00143877" w:rsidRPr="009E5096" w:rsidTr="003655E6">
        <w:trPr>
          <w:trHeight w:val="263"/>
        </w:trPr>
        <w:tc>
          <w:tcPr>
            <w:tcW w:w="3014" w:type="dxa"/>
            <w:tcBorders>
              <w:bottom w:val="single" w:sz="4" w:space="0" w:color="00B050"/>
            </w:tcBorders>
            <w:shd w:val="clear" w:color="auto" w:fill="92D050"/>
          </w:tcPr>
          <w:p w:rsidR="00143877" w:rsidRPr="009A63F2" w:rsidRDefault="009A63F2" w:rsidP="003655E6">
            <w:pPr>
              <w:autoSpaceDE w:val="0"/>
              <w:autoSpaceDN w:val="0"/>
              <w:adjustRightInd w:val="0"/>
              <w:ind w:left="-108"/>
              <w:rPr>
                <w:rFonts w:ascii="Arial" w:hAnsi="Arial" w:cs="Arial"/>
                <w:sz w:val="22"/>
                <w:szCs w:val="22"/>
              </w:rPr>
            </w:pPr>
            <w:r w:rsidRPr="009A63F2">
              <w:rPr>
                <w:rFonts w:ascii="Arial" w:hAnsi="Arial" w:cs="Arial"/>
                <w:b/>
                <w:bCs/>
                <w:sz w:val="22"/>
                <w:szCs w:val="22"/>
              </w:rPr>
              <w:t xml:space="preserve">             </w:t>
            </w:r>
            <w:r w:rsidR="00143877" w:rsidRPr="009A63F2">
              <w:rPr>
                <w:rFonts w:ascii="Arial" w:hAnsi="Arial" w:cs="Arial"/>
                <w:b/>
                <w:bCs/>
                <w:sz w:val="22"/>
                <w:szCs w:val="22"/>
              </w:rPr>
              <w:t>Muaji</w:t>
            </w:r>
          </w:p>
        </w:tc>
        <w:tc>
          <w:tcPr>
            <w:tcW w:w="1900" w:type="dxa"/>
            <w:tcBorders>
              <w:bottom w:val="single" w:sz="4" w:space="0" w:color="00B050"/>
            </w:tcBorders>
            <w:shd w:val="clear" w:color="auto" w:fill="92D050"/>
          </w:tcPr>
          <w:p w:rsidR="00143877" w:rsidRPr="009A63F2" w:rsidRDefault="009A63F2" w:rsidP="003655E6">
            <w:pPr>
              <w:autoSpaceDE w:val="0"/>
              <w:autoSpaceDN w:val="0"/>
              <w:adjustRightInd w:val="0"/>
              <w:ind w:left="-108"/>
              <w:rPr>
                <w:rFonts w:ascii="Arial" w:hAnsi="Arial" w:cs="Arial"/>
                <w:i/>
                <w:sz w:val="22"/>
                <w:szCs w:val="22"/>
              </w:rPr>
            </w:pPr>
            <w:r w:rsidRPr="009A63F2">
              <w:rPr>
                <w:rFonts w:ascii="Arial" w:hAnsi="Arial" w:cs="Arial"/>
                <w:b/>
                <w:bCs/>
                <w:sz w:val="22"/>
                <w:szCs w:val="22"/>
              </w:rPr>
              <w:t xml:space="preserve">      </w:t>
            </w:r>
            <w:r w:rsidR="00143877" w:rsidRPr="009A63F2">
              <w:rPr>
                <w:rFonts w:ascii="Arial" w:hAnsi="Arial" w:cs="Arial"/>
                <w:b/>
                <w:bCs/>
                <w:sz w:val="22"/>
                <w:szCs w:val="22"/>
              </w:rPr>
              <w:t xml:space="preserve">Ditët e punës         </w:t>
            </w:r>
          </w:p>
        </w:tc>
        <w:tc>
          <w:tcPr>
            <w:tcW w:w="3798" w:type="dxa"/>
            <w:tcBorders>
              <w:bottom w:val="single" w:sz="4" w:space="0" w:color="00B050"/>
            </w:tcBorders>
            <w:shd w:val="clear" w:color="auto" w:fill="92D050"/>
          </w:tcPr>
          <w:p w:rsidR="00143877" w:rsidRPr="003655E6" w:rsidRDefault="003655E6" w:rsidP="003655E6">
            <w:pPr>
              <w:autoSpaceDE w:val="0"/>
              <w:autoSpaceDN w:val="0"/>
              <w:adjustRightInd w:val="0"/>
              <w:ind w:left="-108"/>
              <w:rPr>
                <w:rFonts w:ascii="Arial" w:hAnsi="Arial" w:cs="Arial"/>
                <w:b/>
                <w:bCs/>
                <w:sz w:val="22"/>
                <w:szCs w:val="22"/>
              </w:rPr>
            </w:pPr>
            <w:r>
              <w:rPr>
                <w:rFonts w:ascii="Arial" w:hAnsi="Arial" w:cs="Arial"/>
                <w:b/>
                <w:bCs/>
                <w:sz w:val="22"/>
                <w:szCs w:val="22"/>
              </w:rPr>
              <w:t xml:space="preserve"> </w:t>
            </w:r>
            <w:r w:rsidR="00143877" w:rsidRPr="009A63F2">
              <w:rPr>
                <w:rFonts w:ascii="Arial" w:hAnsi="Arial" w:cs="Arial"/>
                <w:b/>
                <w:bCs/>
                <w:sz w:val="22"/>
                <w:szCs w:val="22"/>
              </w:rPr>
              <w:t>Ditët kur nuk realizohet mësim</w:t>
            </w:r>
          </w:p>
        </w:tc>
        <w:tc>
          <w:tcPr>
            <w:tcW w:w="5076" w:type="dxa"/>
            <w:tcBorders>
              <w:bottom w:val="single" w:sz="4" w:space="0" w:color="00B050"/>
            </w:tcBorders>
            <w:shd w:val="clear" w:color="auto" w:fill="92D050"/>
          </w:tcPr>
          <w:p w:rsidR="00143877" w:rsidRPr="009A63F2" w:rsidRDefault="00143877" w:rsidP="003655E6">
            <w:pPr>
              <w:rPr>
                <w:rFonts w:ascii="Arial" w:hAnsi="Arial" w:cs="Arial"/>
                <w:b/>
                <w:sz w:val="22"/>
                <w:szCs w:val="22"/>
                <w:lang w:val="sq-AL"/>
              </w:rPr>
            </w:pPr>
            <w:r w:rsidRPr="009A63F2">
              <w:rPr>
                <w:rFonts w:ascii="Arial" w:hAnsi="Arial" w:cs="Arial"/>
                <w:b/>
                <w:sz w:val="22"/>
                <w:szCs w:val="22"/>
              </w:rPr>
              <w:t>Festa të shënuara me aktivitete</w:t>
            </w:r>
          </w:p>
        </w:tc>
      </w:tr>
      <w:tr w:rsidR="00143877" w:rsidRPr="009E5096" w:rsidTr="003655E6">
        <w:trPr>
          <w:trHeight w:val="344"/>
        </w:trPr>
        <w:tc>
          <w:tcPr>
            <w:tcW w:w="3014" w:type="dxa"/>
            <w:shd w:val="clear" w:color="auto" w:fill="FFC000"/>
          </w:tcPr>
          <w:p w:rsidR="00143877" w:rsidRPr="009E5096" w:rsidRDefault="00143877" w:rsidP="003655E6">
            <w:pPr>
              <w:autoSpaceDE w:val="0"/>
              <w:autoSpaceDN w:val="0"/>
              <w:adjustRightInd w:val="0"/>
              <w:ind w:left="522"/>
              <w:rPr>
                <w:rFonts w:ascii="Arial" w:hAnsi="Arial" w:cs="Arial"/>
                <w:b/>
                <w:bCs/>
              </w:rPr>
            </w:pPr>
            <w:r w:rsidRPr="009E5096">
              <w:rPr>
                <w:rFonts w:ascii="Arial" w:hAnsi="Arial" w:cs="Arial"/>
                <w:b/>
                <w:bCs/>
              </w:rPr>
              <w:t>Shtatori</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19</w:t>
            </w:r>
          </w:p>
        </w:tc>
        <w:tc>
          <w:tcPr>
            <w:tcW w:w="3798" w:type="dxa"/>
            <w:shd w:val="clear" w:color="auto" w:fill="00B0F0"/>
          </w:tcPr>
          <w:p w:rsidR="00143877" w:rsidRPr="009E5096" w:rsidRDefault="00143877" w:rsidP="003655E6">
            <w:pPr>
              <w:autoSpaceDE w:val="0"/>
              <w:autoSpaceDN w:val="0"/>
              <w:adjustRightInd w:val="0"/>
              <w:ind w:left="-108"/>
              <w:rPr>
                <w:rFonts w:ascii="Arial" w:hAnsi="Arial" w:cs="Arial"/>
              </w:rPr>
            </w:pPr>
            <w:r>
              <w:rPr>
                <w:rFonts w:ascii="Arial" w:hAnsi="Arial" w:cs="Arial"/>
              </w:rPr>
              <w:t xml:space="preserve"> </w:t>
            </w:r>
            <w:r w:rsidR="009A63F2">
              <w:rPr>
                <w:rFonts w:ascii="Arial" w:hAnsi="Arial" w:cs="Arial"/>
              </w:rPr>
              <w:t xml:space="preserve">   </w:t>
            </w:r>
            <w:r w:rsidRPr="009E5096">
              <w:rPr>
                <w:rFonts w:ascii="Arial" w:hAnsi="Arial" w:cs="Arial"/>
              </w:rPr>
              <w:t xml:space="preserve">8 shtatori </w:t>
            </w:r>
          </w:p>
          <w:p w:rsidR="00143877" w:rsidRPr="009E5096" w:rsidRDefault="009A63F2" w:rsidP="003655E6">
            <w:pPr>
              <w:autoSpaceDE w:val="0"/>
              <w:autoSpaceDN w:val="0"/>
              <w:adjustRightInd w:val="0"/>
              <w:ind w:left="-108"/>
              <w:rPr>
                <w:rFonts w:ascii="Arial" w:hAnsi="Arial" w:cs="Arial"/>
                <w:bCs/>
              </w:rPr>
            </w:pPr>
            <w:r>
              <w:rPr>
                <w:rFonts w:ascii="Arial" w:hAnsi="Arial" w:cs="Arial"/>
                <w:bCs/>
              </w:rPr>
              <w:t xml:space="preserve">  </w:t>
            </w:r>
            <w:r w:rsidR="00143877" w:rsidRPr="009E5096">
              <w:rPr>
                <w:rFonts w:ascii="Arial" w:hAnsi="Arial" w:cs="Arial"/>
                <w:bCs/>
              </w:rPr>
              <w:t>12 shtator</w:t>
            </w:r>
          </w:p>
        </w:tc>
        <w:tc>
          <w:tcPr>
            <w:tcW w:w="5076" w:type="dxa"/>
            <w:shd w:val="clear" w:color="auto" w:fill="C0504D" w:themeFill="accent2"/>
          </w:tcPr>
          <w:p w:rsidR="00143877" w:rsidRPr="009E5096" w:rsidRDefault="0084556A" w:rsidP="003655E6">
            <w:pPr>
              <w:rPr>
                <w:rFonts w:ascii="Arial" w:hAnsi="Arial" w:cs="Arial"/>
                <w:bCs/>
              </w:rPr>
            </w:pPr>
            <w:r>
              <w:rPr>
                <w:rFonts w:ascii="Arial" w:hAnsi="Arial" w:cs="Arial"/>
              </w:rPr>
              <w:t>S</w:t>
            </w:r>
            <w:r w:rsidRPr="009E5096">
              <w:rPr>
                <w:rFonts w:ascii="Arial" w:hAnsi="Arial" w:cs="Arial"/>
              </w:rPr>
              <w:t>htetësia e R.M.V.</w:t>
            </w:r>
          </w:p>
        </w:tc>
      </w:tr>
      <w:tr w:rsidR="00143877" w:rsidRPr="009E5096" w:rsidTr="003655E6">
        <w:trPr>
          <w:trHeight w:val="180"/>
        </w:trPr>
        <w:tc>
          <w:tcPr>
            <w:tcW w:w="3014" w:type="dxa"/>
            <w:shd w:val="clear" w:color="auto" w:fill="FFC000"/>
          </w:tcPr>
          <w:p w:rsidR="00143877" w:rsidRPr="009E5096" w:rsidRDefault="00143877" w:rsidP="003655E6">
            <w:pPr>
              <w:autoSpaceDE w:val="0"/>
              <w:autoSpaceDN w:val="0"/>
              <w:adjustRightInd w:val="0"/>
              <w:ind w:left="522"/>
              <w:rPr>
                <w:rFonts w:ascii="Arial" w:hAnsi="Arial" w:cs="Arial"/>
                <w:b/>
                <w:bCs/>
              </w:rPr>
            </w:pPr>
            <w:r w:rsidRPr="009E5096">
              <w:rPr>
                <w:rFonts w:ascii="Arial" w:hAnsi="Arial" w:cs="Arial"/>
                <w:b/>
                <w:bCs/>
              </w:rPr>
              <w:t>Tetori</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21</w:t>
            </w:r>
          </w:p>
        </w:tc>
        <w:tc>
          <w:tcPr>
            <w:tcW w:w="3798" w:type="dxa"/>
            <w:shd w:val="clear" w:color="auto" w:fill="00B0F0"/>
          </w:tcPr>
          <w:p w:rsidR="0084556A" w:rsidRDefault="00143877" w:rsidP="003655E6">
            <w:pPr>
              <w:autoSpaceDE w:val="0"/>
              <w:autoSpaceDN w:val="0"/>
              <w:adjustRightInd w:val="0"/>
              <w:rPr>
                <w:rFonts w:ascii="Arial" w:hAnsi="Arial" w:cs="Arial"/>
              </w:rPr>
            </w:pPr>
            <w:r w:rsidRPr="009E5096">
              <w:rPr>
                <w:rFonts w:ascii="Arial" w:hAnsi="Arial" w:cs="Arial"/>
              </w:rPr>
              <w:t xml:space="preserve">11 tetori  </w:t>
            </w:r>
          </w:p>
          <w:p w:rsidR="00143877" w:rsidRPr="009E5096" w:rsidRDefault="00143877" w:rsidP="003655E6">
            <w:pPr>
              <w:autoSpaceDE w:val="0"/>
              <w:autoSpaceDN w:val="0"/>
              <w:adjustRightInd w:val="0"/>
              <w:rPr>
                <w:rFonts w:ascii="Arial" w:hAnsi="Arial" w:cs="Arial"/>
              </w:rPr>
            </w:pPr>
            <w:r w:rsidRPr="009E5096">
              <w:rPr>
                <w:rFonts w:ascii="Arial" w:hAnsi="Arial" w:cs="Arial"/>
              </w:rPr>
              <w:t xml:space="preserve">24 tetori </w:t>
            </w:r>
          </w:p>
        </w:tc>
        <w:tc>
          <w:tcPr>
            <w:tcW w:w="5076" w:type="dxa"/>
            <w:shd w:val="clear" w:color="auto" w:fill="C0504D" w:themeFill="accent2"/>
          </w:tcPr>
          <w:p w:rsidR="0084556A" w:rsidRPr="009E5096" w:rsidRDefault="0084556A" w:rsidP="003655E6">
            <w:pPr>
              <w:autoSpaceDE w:val="0"/>
              <w:autoSpaceDN w:val="0"/>
              <w:adjustRightInd w:val="0"/>
              <w:rPr>
                <w:rFonts w:ascii="Arial" w:hAnsi="Arial" w:cs="Arial"/>
              </w:rPr>
            </w:pPr>
            <w:r w:rsidRPr="009E5096">
              <w:rPr>
                <w:rFonts w:ascii="Arial" w:hAnsi="Arial" w:cs="Arial"/>
              </w:rPr>
              <w:t>Dita e kryengritjes</w:t>
            </w:r>
          </w:p>
          <w:p w:rsidR="00143877" w:rsidRPr="009E5096" w:rsidRDefault="0084556A" w:rsidP="003655E6">
            <w:pPr>
              <w:autoSpaceDE w:val="0"/>
              <w:autoSpaceDN w:val="0"/>
              <w:adjustRightInd w:val="0"/>
              <w:rPr>
                <w:rFonts w:ascii="Arial" w:hAnsi="Arial" w:cs="Arial"/>
              </w:rPr>
            </w:pPr>
            <w:r w:rsidRPr="009E5096">
              <w:rPr>
                <w:rFonts w:ascii="Arial" w:hAnsi="Arial" w:cs="Arial"/>
              </w:rPr>
              <w:t xml:space="preserve">Dita e luftës revolucionare  </w:t>
            </w:r>
          </w:p>
        </w:tc>
      </w:tr>
      <w:tr w:rsidR="00143877" w:rsidRPr="009E5096" w:rsidTr="003655E6">
        <w:trPr>
          <w:trHeight w:val="128"/>
        </w:trPr>
        <w:tc>
          <w:tcPr>
            <w:tcW w:w="3014" w:type="dxa"/>
            <w:shd w:val="clear" w:color="auto" w:fill="FFC000"/>
          </w:tcPr>
          <w:p w:rsidR="00143877" w:rsidRPr="009E5096" w:rsidRDefault="00143877" w:rsidP="003655E6">
            <w:pPr>
              <w:autoSpaceDE w:val="0"/>
              <w:autoSpaceDN w:val="0"/>
              <w:adjustRightInd w:val="0"/>
              <w:ind w:left="522"/>
              <w:rPr>
                <w:rFonts w:ascii="Arial" w:hAnsi="Arial" w:cs="Arial"/>
                <w:b/>
                <w:bCs/>
              </w:rPr>
            </w:pPr>
            <w:r w:rsidRPr="009E5096">
              <w:rPr>
                <w:rFonts w:ascii="Arial" w:hAnsi="Arial" w:cs="Arial"/>
                <w:b/>
                <w:bCs/>
              </w:rPr>
              <w:t>Nëntori</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21</w:t>
            </w:r>
          </w:p>
        </w:tc>
        <w:tc>
          <w:tcPr>
            <w:tcW w:w="3798" w:type="dxa"/>
            <w:shd w:val="clear" w:color="auto" w:fill="00B0F0"/>
          </w:tcPr>
          <w:p w:rsidR="00143877" w:rsidRPr="003655E6" w:rsidRDefault="009A63F2" w:rsidP="003655E6">
            <w:pPr>
              <w:autoSpaceDE w:val="0"/>
              <w:autoSpaceDN w:val="0"/>
              <w:adjustRightInd w:val="0"/>
              <w:ind w:left="-108"/>
              <w:rPr>
                <w:rFonts w:ascii="Arial" w:hAnsi="Arial" w:cs="Arial"/>
              </w:rPr>
            </w:pPr>
            <w:r>
              <w:rPr>
                <w:rFonts w:ascii="Arial" w:hAnsi="Arial" w:cs="Arial"/>
              </w:rPr>
              <w:t xml:space="preserve">  </w:t>
            </w:r>
            <w:r w:rsidR="00143877">
              <w:rPr>
                <w:rFonts w:ascii="Arial" w:hAnsi="Arial" w:cs="Arial"/>
              </w:rPr>
              <w:t xml:space="preserve">22.11. </w:t>
            </w:r>
          </w:p>
        </w:tc>
        <w:tc>
          <w:tcPr>
            <w:tcW w:w="5076" w:type="dxa"/>
            <w:shd w:val="clear" w:color="auto" w:fill="C0504D" w:themeFill="accent2"/>
          </w:tcPr>
          <w:p w:rsidR="0084556A" w:rsidRDefault="00143877" w:rsidP="003655E6">
            <w:pPr>
              <w:rPr>
                <w:rFonts w:ascii="Arial" w:hAnsi="Arial" w:cs="Arial"/>
              </w:rPr>
            </w:pPr>
            <w:r w:rsidRPr="009E5096">
              <w:rPr>
                <w:rFonts w:ascii="Arial" w:hAnsi="Arial" w:cs="Arial"/>
              </w:rPr>
              <w:t xml:space="preserve">Dita e alfabetit  </w:t>
            </w:r>
          </w:p>
          <w:p w:rsidR="003655E6" w:rsidRPr="003655E6" w:rsidRDefault="003655E6" w:rsidP="003655E6">
            <w:pPr>
              <w:rPr>
                <w:rFonts w:ascii="Arial" w:hAnsi="Arial" w:cs="Arial"/>
              </w:rPr>
            </w:pPr>
          </w:p>
        </w:tc>
      </w:tr>
      <w:tr w:rsidR="00143877" w:rsidRPr="009E5096" w:rsidTr="003655E6">
        <w:trPr>
          <w:trHeight w:val="209"/>
        </w:trPr>
        <w:tc>
          <w:tcPr>
            <w:tcW w:w="3014" w:type="dxa"/>
            <w:shd w:val="clear" w:color="auto" w:fill="FFC000"/>
          </w:tcPr>
          <w:p w:rsidR="009A63F2" w:rsidRPr="009E5096" w:rsidRDefault="009A63F2" w:rsidP="003655E6">
            <w:pPr>
              <w:autoSpaceDE w:val="0"/>
              <w:autoSpaceDN w:val="0"/>
              <w:adjustRightInd w:val="0"/>
              <w:rPr>
                <w:rFonts w:ascii="Arial" w:hAnsi="Arial" w:cs="Arial"/>
                <w:b/>
                <w:bCs/>
              </w:rPr>
            </w:pPr>
            <w:r>
              <w:rPr>
                <w:rFonts w:ascii="Arial" w:hAnsi="Arial" w:cs="Arial"/>
                <w:b/>
                <w:bCs/>
              </w:rPr>
              <w:t xml:space="preserve">          </w:t>
            </w:r>
            <w:r w:rsidR="00143877" w:rsidRPr="009E5096">
              <w:rPr>
                <w:rFonts w:ascii="Arial" w:hAnsi="Arial" w:cs="Arial"/>
                <w:b/>
                <w:bCs/>
              </w:rPr>
              <w:t>Dhjetori</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22 </w:t>
            </w:r>
          </w:p>
        </w:tc>
        <w:tc>
          <w:tcPr>
            <w:tcW w:w="3798" w:type="dxa"/>
            <w:shd w:val="clear" w:color="auto" w:fill="00B0F0"/>
          </w:tcPr>
          <w:p w:rsidR="00143877" w:rsidRPr="009E5096" w:rsidRDefault="00143877" w:rsidP="003655E6">
            <w:pPr>
              <w:autoSpaceDE w:val="0"/>
              <w:autoSpaceDN w:val="0"/>
              <w:adjustRightInd w:val="0"/>
              <w:ind w:left="-108"/>
              <w:rPr>
                <w:rFonts w:ascii="Arial" w:hAnsi="Arial" w:cs="Arial"/>
                <w:bCs/>
              </w:rPr>
            </w:pPr>
            <w:r w:rsidRPr="009E5096">
              <w:rPr>
                <w:rFonts w:ascii="Arial" w:hAnsi="Arial" w:cs="Arial"/>
                <w:bCs/>
              </w:rPr>
              <w:t xml:space="preserve">  8.12. </w:t>
            </w:r>
          </w:p>
        </w:tc>
        <w:tc>
          <w:tcPr>
            <w:tcW w:w="5076" w:type="dxa"/>
            <w:shd w:val="clear" w:color="auto" w:fill="C0504D" w:themeFill="accent2"/>
          </w:tcPr>
          <w:p w:rsidR="00143877" w:rsidRDefault="0084556A" w:rsidP="003655E6">
            <w:pPr>
              <w:rPr>
                <w:rFonts w:ascii="Arial" w:hAnsi="Arial" w:cs="Arial"/>
                <w:bCs/>
              </w:rPr>
            </w:pPr>
            <w:r w:rsidRPr="009E5096">
              <w:rPr>
                <w:rFonts w:ascii="Arial" w:hAnsi="Arial" w:cs="Arial"/>
                <w:bCs/>
              </w:rPr>
              <w:t>Festa e të krishterëve</w:t>
            </w:r>
            <w:r>
              <w:rPr>
                <w:rFonts w:ascii="Arial" w:hAnsi="Arial" w:cs="Arial"/>
                <w:bCs/>
              </w:rPr>
              <w:t xml:space="preserve"> </w:t>
            </w:r>
            <w:r w:rsidRPr="009E5096">
              <w:rPr>
                <w:rFonts w:ascii="Arial" w:hAnsi="Arial" w:cs="Arial"/>
                <w:bCs/>
              </w:rPr>
              <w:t>Ortodoksë</w:t>
            </w:r>
          </w:p>
          <w:p w:rsidR="003655E6" w:rsidRPr="009E5096" w:rsidRDefault="003655E6" w:rsidP="003655E6">
            <w:pPr>
              <w:rPr>
                <w:rFonts w:ascii="Arial" w:hAnsi="Arial" w:cs="Arial"/>
                <w:bCs/>
              </w:rPr>
            </w:pPr>
          </w:p>
        </w:tc>
      </w:tr>
      <w:tr w:rsidR="00143877" w:rsidRPr="009E5096" w:rsidTr="003655E6">
        <w:trPr>
          <w:trHeight w:val="180"/>
        </w:trPr>
        <w:tc>
          <w:tcPr>
            <w:tcW w:w="3014" w:type="dxa"/>
            <w:shd w:val="clear" w:color="auto" w:fill="FFC000"/>
          </w:tcPr>
          <w:p w:rsidR="00143877" w:rsidRPr="009E5096" w:rsidRDefault="00143877" w:rsidP="003655E6">
            <w:pPr>
              <w:autoSpaceDE w:val="0"/>
              <w:autoSpaceDN w:val="0"/>
              <w:adjustRightInd w:val="0"/>
              <w:ind w:left="522"/>
              <w:rPr>
                <w:rFonts w:ascii="Arial" w:hAnsi="Arial" w:cs="Arial"/>
                <w:b/>
                <w:bCs/>
              </w:rPr>
            </w:pPr>
            <w:r w:rsidRPr="009E5096">
              <w:rPr>
                <w:rFonts w:ascii="Arial" w:hAnsi="Arial" w:cs="Arial"/>
                <w:b/>
                <w:bCs/>
              </w:rPr>
              <w:t xml:space="preserve">Janari </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8</w:t>
            </w:r>
          </w:p>
        </w:tc>
        <w:tc>
          <w:tcPr>
            <w:tcW w:w="3798" w:type="dxa"/>
            <w:shd w:val="clear" w:color="auto" w:fill="00B0F0"/>
          </w:tcPr>
          <w:p w:rsidR="00143877" w:rsidRPr="002113F6" w:rsidRDefault="009A63F2" w:rsidP="003655E6">
            <w:pPr>
              <w:autoSpaceDE w:val="0"/>
              <w:autoSpaceDN w:val="0"/>
              <w:adjustRightInd w:val="0"/>
              <w:ind w:left="-108"/>
              <w:rPr>
                <w:rFonts w:ascii="Arial" w:hAnsi="Arial" w:cs="Arial"/>
                <w:lang w:val="mk-MK"/>
              </w:rPr>
            </w:pPr>
            <w:r>
              <w:rPr>
                <w:rFonts w:ascii="Arial" w:hAnsi="Arial" w:cs="Arial"/>
              </w:rPr>
              <w:t xml:space="preserve">  </w:t>
            </w:r>
            <w:r w:rsidR="00143877">
              <w:rPr>
                <w:rFonts w:ascii="Arial" w:hAnsi="Arial" w:cs="Arial"/>
              </w:rPr>
              <w:t>31.12.2020</w:t>
            </w:r>
            <w:r w:rsidR="00143877" w:rsidRPr="009E5096">
              <w:rPr>
                <w:rFonts w:ascii="Arial" w:hAnsi="Arial" w:cs="Arial"/>
              </w:rPr>
              <w:t>-19.01.20</w:t>
            </w:r>
            <w:r w:rsidR="00143877">
              <w:rPr>
                <w:rFonts w:ascii="Arial" w:hAnsi="Arial" w:cs="Arial"/>
              </w:rPr>
              <w:t>21</w:t>
            </w:r>
            <w:r w:rsidR="00143877" w:rsidRPr="009E5096">
              <w:rPr>
                <w:rFonts w:ascii="Arial" w:hAnsi="Arial" w:cs="Arial"/>
              </w:rPr>
              <w:t xml:space="preserve">  </w:t>
            </w:r>
          </w:p>
        </w:tc>
        <w:tc>
          <w:tcPr>
            <w:tcW w:w="5076" w:type="dxa"/>
            <w:shd w:val="clear" w:color="auto" w:fill="C0504D" w:themeFill="accent2"/>
          </w:tcPr>
          <w:p w:rsidR="006B63E3" w:rsidRDefault="0084556A" w:rsidP="003655E6">
            <w:pPr>
              <w:rPr>
                <w:rFonts w:ascii="Arial" w:hAnsi="Arial" w:cs="Arial"/>
              </w:rPr>
            </w:pPr>
            <w:r>
              <w:rPr>
                <w:rFonts w:ascii="Arial" w:hAnsi="Arial" w:cs="Arial"/>
              </w:rPr>
              <w:t>Pushimi DIMEROR</w:t>
            </w:r>
            <w:r w:rsidR="004C1711">
              <w:rPr>
                <w:rFonts w:ascii="Arial" w:hAnsi="Arial" w:cs="Arial"/>
              </w:rPr>
              <w:t xml:space="preserve"> i nxënësve</w:t>
            </w:r>
          </w:p>
          <w:p w:rsidR="003655E6" w:rsidRPr="003655E6" w:rsidRDefault="003655E6" w:rsidP="003655E6">
            <w:pPr>
              <w:rPr>
                <w:rFonts w:ascii="Arial" w:hAnsi="Arial" w:cs="Arial"/>
              </w:rPr>
            </w:pPr>
          </w:p>
        </w:tc>
      </w:tr>
      <w:tr w:rsidR="00143877" w:rsidRPr="009E5096" w:rsidTr="003655E6">
        <w:trPr>
          <w:trHeight w:val="218"/>
        </w:trPr>
        <w:tc>
          <w:tcPr>
            <w:tcW w:w="3014" w:type="dxa"/>
            <w:shd w:val="clear" w:color="auto" w:fill="FFC000"/>
          </w:tcPr>
          <w:p w:rsidR="00143877" w:rsidRPr="009E5096" w:rsidRDefault="00143877" w:rsidP="003655E6">
            <w:pPr>
              <w:autoSpaceDE w:val="0"/>
              <w:autoSpaceDN w:val="0"/>
              <w:adjustRightInd w:val="0"/>
              <w:ind w:left="522"/>
              <w:rPr>
                <w:rFonts w:ascii="Arial" w:hAnsi="Arial" w:cs="Arial"/>
                <w:b/>
                <w:bCs/>
              </w:rPr>
            </w:pPr>
            <w:r w:rsidRPr="009E5096">
              <w:rPr>
                <w:rFonts w:ascii="Arial" w:hAnsi="Arial" w:cs="Arial"/>
                <w:b/>
                <w:bCs/>
              </w:rPr>
              <w:t>Shkurti</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21</w:t>
            </w:r>
          </w:p>
        </w:tc>
        <w:tc>
          <w:tcPr>
            <w:tcW w:w="3798" w:type="dxa"/>
            <w:shd w:val="clear" w:color="auto" w:fill="00B0F0"/>
          </w:tcPr>
          <w:p w:rsidR="00143877" w:rsidRPr="009E5096" w:rsidRDefault="00143877" w:rsidP="003655E6">
            <w:pPr>
              <w:autoSpaceDE w:val="0"/>
              <w:autoSpaceDN w:val="0"/>
              <w:adjustRightInd w:val="0"/>
              <w:rPr>
                <w:rFonts w:ascii="Arial" w:hAnsi="Arial" w:cs="Arial"/>
                <w:bCs/>
              </w:rPr>
            </w:pPr>
          </w:p>
        </w:tc>
        <w:tc>
          <w:tcPr>
            <w:tcW w:w="5076" w:type="dxa"/>
            <w:shd w:val="clear" w:color="auto" w:fill="C0504D" w:themeFill="accent2"/>
          </w:tcPr>
          <w:p w:rsidR="006B63E3" w:rsidRDefault="006B63E3" w:rsidP="003655E6">
            <w:pPr>
              <w:autoSpaceDE w:val="0"/>
              <w:autoSpaceDN w:val="0"/>
              <w:adjustRightInd w:val="0"/>
              <w:rPr>
                <w:rFonts w:ascii="Arial" w:hAnsi="Arial" w:cs="Arial"/>
                <w:bCs/>
                <w:lang w:val="sq-AL"/>
              </w:rPr>
            </w:pPr>
          </w:p>
          <w:p w:rsidR="003655E6" w:rsidRPr="006B63E3" w:rsidRDefault="003655E6" w:rsidP="003655E6">
            <w:pPr>
              <w:autoSpaceDE w:val="0"/>
              <w:autoSpaceDN w:val="0"/>
              <w:adjustRightInd w:val="0"/>
              <w:rPr>
                <w:rFonts w:ascii="Arial" w:hAnsi="Arial" w:cs="Arial"/>
                <w:bCs/>
                <w:lang w:val="sq-AL"/>
              </w:rPr>
            </w:pPr>
          </w:p>
        </w:tc>
      </w:tr>
      <w:tr w:rsidR="00143877" w:rsidRPr="009E5096" w:rsidTr="003655E6">
        <w:trPr>
          <w:trHeight w:val="503"/>
        </w:trPr>
        <w:tc>
          <w:tcPr>
            <w:tcW w:w="3014" w:type="dxa"/>
            <w:shd w:val="clear" w:color="auto" w:fill="FFC000"/>
          </w:tcPr>
          <w:p w:rsidR="00143877" w:rsidRPr="009E5096" w:rsidRDefault="00143877" w:rsidP="003655E6">
            <w:pPr>
              <w:autoSpaceDE w:val="0"/>
              <w:autoSpaceDN w:val="0"/>
              <w:adjustRightInd w:val="0"/>
              <w:ind w:left="522"/>
              <w:rPr>
                <w:rFonts w:ascii="Arial" w:hAnsi="Arial" w:cs="Arial"/>
                <w:b/>
                <w:bCs/>
              </w:rPr>
            </w:pPr>
            <w:r w:rsidRPr="009E5096">
              <w:rPr>
                <w:rFonts w:ascii="Arial" w:hAnsi="Arial" w:cs="Arial"/>
                <w:b/>
                <w:bCs/>
              </w:rPr>
              <w:t xml:space="preserve">Marsi </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22</w:t>
            </w:r>
          </w:p>
        </w:tc>
        <w:tc>
          <w:tcPr>
            <w:tcW w:w="3798" w:type="dxa"/>
            <w:shd w:val="clear" w:color="auto" w:fill="00B0F0"/>
          </w:tcPr>
          <w:p w:rsidR="0084556A" w:rsidRDefault="0084556A" w:rsidP="003655E6">
            <w:pPr>
              <w:autoSpaceDE w:val="0"/>
              <w:autoSpaceDN w:val="0"/>
              <w:adjustRightInd w:val="0"/>
              <w:rPr>
                <w:rFonts w:ascii="Arial" w:hAnsi="Arial" w:cs="Arial"/>
              </w:rPr>
            </w:pPr>
            <w:r>
              <w:rPr>
                <w:rFonts w:ascii="Arial" w:hAnsi="Arial" w:cs="Arial"/>
              </w:rPr>
              <w:t xml:space="preserve">  7 Marsi</w:t>
            </w:r>
          </w:p>
          <w:p w:rsidR="00143877" w:rsidRPr="002113F6" w:rsidRDefault="00143877" w:rsidP="003655E6">
            <w:pPr>
              <w:autoSpaceDE w:val="0"/>
              <w:autoSpaceDN w:val="0"/>
              <w:adjustRightInd w:val="0"/>
              <w:rPr>
                <w:rFonts w:ascii="Arial" w:hAnsi="Arial" w:cs="Arial"/>
                <w:lang w:val="mk-MK"/>
              </w:rPr>
            </w:pPr>
            <w:r w:rsidRPr="009E5096">
              <w:rPr>
                <w:rFonts w:ascii="Arial" w:hAnsi="Arial" w:cs="Arial"/>
              </w:rPr>
              <w:t xml:space="preserve">21 </w:t>
            </w:r>
            <w:r w:rsidR="0084556A">
              <w:rPr>
                <w:rFonts w:ascii="Arial" w:hAnsi="Arial" w:cs="Arial"/>
              </w:rPr>
              <w:t>Marsi</w:t>
            </w:r>
          </w:p>
        </w:tc>
        <w:tc>
          <w:tcPr>
            <w:tcW w:w="5076" w:type="dxa"/>
            <w:shd w:val="clear" w:color="auto" w:fill="C0504D" w:themeFill="accent2"/>
          </w:tcPr>
          <w:p w:rsidR="00143877" w:rsidRPr="009E5096" w:rsidRDefault="00143877" w:rsidP="003655E6">
            <w:pPr>
              <w:rPr>
                <w:rFonts w:ascii="Arial" w:hAnsi="Arial" w:cs="Arial"/>
                <w:lang w:val="sq-AL"/>
              </w:rPr>
            </w:pPr>
            <w:r w:rsidRPr="009E5096">
              <w:rPr>
                <w:rFonts w:ascii="Arial" w:hAnsi="Arial" w:cs="Arial"/>
              </w:rPr>
              <w:t>Dita e M</w:t>
            </w:r>
            <w:r w:rsidRPr="009E5096">
              <w:rPr>
                <w:rFonts w:ascii="Arial" w:hAnsi="Arial" w:cs="Arial"/>
                <w:lang w:val="sq-AL"/>
              </w:rPr>
              <w:t>ësuesit</w:t>
            </w:r>
          </w:p>
          <w:p w:rsidR="00143877" w:rsidRPr="009E5096" w:rsidRDefault="0084556A" w:rsidP="003655E6">
            <w:pPr>
              <w:autoSpaceDE w:val="0"/>
              <w:autoSpaceDN w:val="0"/>
              <w:adjustRightInd w:val="0"/>
              <w:rPr>
                <w:rFonts w:ascii="Arial" w:hAnsi="Arial" w:cs="Arial"/>
              </w:rPr>
            </w:pPr>
            <w:r>
              <w:rPr>
                <w:rFonts w:ascii="Arial" w:hAnsi="Arial" w:cs="Arial"/>
              </w:rPr>
              <w:t>D</w:t>
            </w:r>
            <w:r w:rsidRPr="009E5096">
              <w:rPr>
                <w:rFonts w:ascii="Arial" w:hAnsi="Arial" w:cs="Arial"/>
              </w:rPr>
              <w:t>ita e ekologjisë</w:t>
            </w:r>
          </w:p>
        </w:tc>
      </w:tr>
      <w:tr w:rsidR="00143877" w:rsidRPr="009E5096" w:rsidTr="003655E6">
        <w:trPr>
          <w:trHeight w:val="170"/>
        </w:trPr>
        <w:tc>
          <w:tcPr>
            <w:tcW w:w="3014" w:type="dxa"/>
            <w:shd w:val="clear" w:color="auto" w:fill="FFC000"/>
          </w:tcPr>
          <w:p w:rsidR="00143877" w:rsidRPr="009E5096" w:rsidRDefault="00143877" w:rsidP="003655E6">
            <w:pPr>
              <w:autoSpaceDE w:val="0"/>
              <w:autoSpaceDN w:val="0"/>
              <w:adjustRightInd w:val="0"/>
              <w:ind w:left="522"/>
              <w:rPr>
                <w:rFonts w:ascii="Arial" w:hAnsi="Arial" w:cs="Arial"/>
                <w:b/>
                <w:bCs/>
              </w:rPr>
            </w:pPr>
            <w:r w:rsidRPr="009E5096">
              <w:rPr>
                <w:rFonts w:ascii="Arial" w:hAnsi="Arial" w:cs="Arial"/>
                <w:b/>
                <w:bCs/>
              </w:rPr>
              <w:t xml:space="preserve">Prilli </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20</w:t>
            </w:r>
          </w:p>
        </w:tc>
        <w:tc>
          <w:tcPr>
            <w:tcW w:w="3798" w:type="dxa"/>
            <w:shd w:val="clear" w:color="auto" w:fill="00B0F0"/>
          </w:tcPr>
          <w:p w:rsidR="00143877" w:rsidRPr="003655E6" w:rsidRDefault="0084556A" w:rsidP="003655E6">
            <w:pPr>
              <w:autoSpaceDE w:val="0"/>
              <w:autoSpaceDN w:val="0"/>
              <w:adjustRightInd w:val="0"/>
              <w:ind w:left="-108"/>
              <w:rPr>
                <w:rFonts w:ascii="Arial" w:hAnsi="Arial" w:cs="Arial"/>
              </w:rPr>
            </w:pPr>
            <w:r>
              <w:rPr>
                <w:rFonts w:ascii="Arial" w:hAnsi="Arial" w:cs="Arial"/>
                <w:bCs/>
              </w:rPr>
              <w:t xml:space="preserve">  </w:t>
            </w:r>
            <w:r w:rsidR="00143877" w:rsidRPr="009E5096">
              <w:rPr>
                <w:rFonts w:ascii="Arial" w:hAnsi="Arial" w:cs="Arial"/>
                <w:bCs/>
              </w:rPr>
              <w:t xml:space="preserve">29.04. </w:t>
            </w:r>
          </w:p>
        </w:tc>
        <w:tc>
          <w:tcPr>
            <w:tcW w:w="5076" w:type="dxa"/>
            <w:shd w:val="clear" w:color="auto" w:fill="C0504D" w:themeFill="accent2"/>
          </w:tcPr>
          <w:p w:rsidR="00143877" w:rsidRDefault="0084556A" w:rsidP="003655E6">
            <w:pPr>
              <w:rPr>
                <w:rFonts w:ascii="Arial" w:hAnsi="Arial" w:cs="Arial"/>
              </w:rPr>
            </w:pPr>
            <w:r w:rsidRPr="009E5096">
              <w:rPr>
                <w:rFonts w:ascii="Arial" w:hAnsi="Arial" w:cs="Arial"/>
              </w:rPr>
              <w:t>Pashkët</w:t>
            </w:r>
          </w:p>
          <w:p w:rsidR="003655E6" w:rsidRPr="009E5096" w:rsidRDefault="003655E6" w:rsidP="003655E6">
            <w:pPr>
              <w:rPr>
                <w:rFonts w:ascii="Arial" w:hAnsi="Arial" w:cs="Arial"/>
                <w:bCs/>
              </w:rPr>
            </w:pPr>
          </w:p>
        </w:tc>
      </w:tr>
      <w:tr w:rsidR="00143877" w:rsidRPr="009E5096" w:rsidTr="003655E6">
        <w:trPr>
          <w:trHeight w:val="180"/>
        </w:trPr>
        <w:tc>
          <w:tcPr>
            <w:tcW w:w="3014" w:type="dxa"/>
            <w:shd w:val="clear" w:color="auto" w:fill="FFC000"/>
          </w:tcPr>
          <w:p w:rsidR="00143877" w:rsidRPr="009E5096" w:rsidRDefault="00143877" w:rsidP="003655E6">
            <w:pPr>
              <w:autoSpaceDE w:val="0"/>
              <w:autoSpaceDN w:val="0"/>
              <w:adjustRightInd w:val="0"/>
              <w:ind w:left="522"/>
              <w:rPr>
                <w:rFonts w:ascii="Arial" w:hAnsi="Arial" w:cs="Arial"/>
                <w:b/>
                <w:bCs/>
              </w:rPr>
            </w:pPr>
            <w:r w:rsidRPr="009E5096">
              <w:rPr>
                <w:rFonts w:ascii="Arial" w:hAnsi="Arial" w:cs="Arial"/>
                <w:b/>
                <w:bCs/>
              </w:rPr>
              <w:t xml:space="preserve">Maji </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20</w:t>
            </w:r>
          </w:p>
        </w:tc>
        <w:tc>
          <w:tcPr>
            <w:tcW w:w="3798" w:type="dxa"/>
            <w:shd w:val="clear" w:color="auto" w:fill="00B0F0"/>
          </w:tcPr>
          <w:p w:rsidR="00143877" w:rsidRPr="009E5096" w:rsidRDefault="004C1711" w:rsidP="003655E6">
            <w:pPr>
              <w:autoSpaceDE w:val="0"/>
              <w:autoSpaceDN w:val="0"/>
              <w:adjustRightInd w:val="0"/>
              <w:rPr>
                <w:rFonts w:ascii="Arial" w:hAnsi="Arial" w:cs="Arial"/>
              </w:rPr>
            </w:pPr>
            <w:r>
              <w:rPr>
                <w:rFonts w:ascii="Arial" w:hAnsi="Arial" w:cs="Arial"/>
              </w:rPr>
              <w:t>01 (02)</w:t>
            </w:r>
            <w:r w:rsidR="00143877" w:rsidRPr="009E5096">
              <w:rPr>
                <w:rFonts w:ascii="Arial" w:hAnsi="Arial" w:cs="Arial"/>
              </w:rPr>
              <w:t xml:space="preserve">.05. </w:t>
            </w:r>
          </w:p>
          <w:p w:rsidR="00143877" w:rsidRPr="009E5096" w:rsidRDefault="00143877" w:rsidP="003655E6">
            <w:pPr>
              <w:autoSpaceDE w:val="0"/>
              <w:autoSpaceDN w:val="0"/>
              <w:adjustRightInd w:val="0"/>
              <w:rPr>
                <w:rFonts w:ascii="Arial" w:hAnsi="Arial" w:cs="Arial"/>
              </w:rPr>
            </w:pPr>
            <w:r w:rsidRPr="009E5096">
              <w:rPr>
                <w:rFonts w:ascii="Arial" w:hAnsi="Arial" w:cs="Arial"/>
              </w:rPr>
              <w:t>24</w:t>
            </w:r>
            <w:r w:rsidR="004C1711">
              <w:rPr>
                <w:rFonts w:ascii="Arial" w:hAnsi="Arial" w:cs="Arial"/>
              </w:rPr>
              <w:t>.05.2021</w:t>
            </w:r>
          </w:p>
        </w:tc>
        <w:tc>
          <w:tcPr>
            <w:tcW w:w="5076" w:type="dxa"/>
            <w:shd w:val="clear" w:color="auto" w:fill="C0504D" w:themeFill="accent2"/>
          </w:tcPr>
          <w:p w:rsidR="0084556A" w:rsidRDefault="0084556A" w:rsidP="003655E6">
            <w:pPr>
              <w:autoSpaceDE w:val="0"/>
              <w:autoSpaceDN w:val="0"/>
              <w:adjustRightInd w:val="0"/>
              <w:rPr>
                <w:rFonts w:ascii="Arial" w:hAnsi="Arial" w:cs="Arial"/>
              </w:rPr>
            </w:pPr>
            <w:r w:rsidRPr="009E5096">
              <w:rPr>
                <w:rFonts w:ascii="Arial" w:hAnsi="Arial" w:cs="Arial"/>
              </w:rPr>
              <w:t>Festa e 1 majit</w:t>
            </w:r>
          </w:p>
          <w:p w:rsidR="00143877" w:rsidRPr="009E5096" w:rsidRDefault="00143877" w:rsidP="003655E6">
            <w:pPr>
              <w:autoSpaceDE w:val="0"/>
              <w:autoSpaceDN w:val="0"/>
              <w:adjustRightInd w:val="0"/>
              <w:rPr>
                <w:rFonts w:ascii="Arial" w:hAnsi="Arial" w:cs="Arial"/>
              </w:rPr>
            </w:pPr>
            <w:r w:rsidRPr="009E5096">
              <w:rPr>
                <w:rFonts w:ascii="Arial" w:hAnsi="Arial" w:cs="Arial"/>
              </w:rPr>
              <w:t>22.05. - Patronati</w:t>
            </w:r>
          </w:p>
          <w:p w:rsidR="00143877" w:rsidRPr="009E5096" w:rsidRDefault="004C1711" w:rsidP="003655E6">
            <w:pPr>
              <w:autoSpaceDE w:val="0"/>
              <w:autoSpaceDN w:val="0"/>
              <w:adjustRightInd w:val="0"/>
              <w:rPr>
                <w:rFonts w:ascii="Arial" w:hAnsi="Arial" w:cs="Arial"/>
              </w:rPr>
            </w:pPr>
            <w:r w:rsidRPr="009E5096">
              <w:rPr>
                <w:rFonts w:ascii="Arial" w:hAnsi="Arial" w:cs="Arial"/>
              </w:rPr>
              <w:t>Dita e arsimit</w:t>
            </w:r>
          </w:p>
        </w:tc>
      </w:tr>
      <w:tr w:rsidR="00143877" w:rsidRPr="009E5096" w:rsidTr="003655E6">
        <w:trPr>
          <w:trHeight w:val="180"/>
        </w:trPr>
        <w:tc>
          <w:tcPr>
            <w:tcW w:w="3014" w:type="dxa"/>
            <w:shd w:val="clear" w:color="auto" w:fill="FFC000"/>
          </w:tcPr>
          <w:p w:rsidR="00143877" w:rsidRPr="009E5096" w:rsidRDefault="00143877" w:rsidP="003655E6">
            <w:pPr>
              <w:autoSpaceDE w:val="0"/>
              <w:autoSpaceDN w:val="0"/>
              <w:adjustRightInd w:val="0"/>
              <w:ind w:left="522"/>
              <w:rPr>
                <w:rFonts w:ascii="Arial" w:hAnsi="Arial" w:cs="Arial"/>
                <w:b/>
                <w:bCs/>
              </w:rPr>
            </w:pPr>
            <w:r w:rsidRPr="009E5096">
              <w:rPr>
                <w:rFonts w:ascii="Arial" w:hAnsi="Arial" w:cs="Arial"/>
                <w:b/>
                <w:bCs/>
              </w:rPr>
              <w:t xml:space="preserve">Qershori </w:t>
            </w:r>
          </w:p>
        </w:tc>
        <w:tc>
          <w:tcPr>
            <w:tcW w:w="1900" w:type="dxa"/>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8</w:t>
            </w:r>
          </w:p>
        </w:tc>
        <w:tc>
          <w:tcPr>
            <w:tcW w:w="3798" w:type="dxa"/>
            <w:shd w:val="clear" w:color="auto" w:fill="00B0F0"/>
          </w:tcPr>
          <w:p w:rsidR="00143877" w:rsidRPr="009E5096" w:rsidRDefault="00143877" w:rsidP="003655E6">
            <w:pPr>
              <w:autoSpaceDE w:val="0"/>
              <w:autoSpaceDN w:val="0"/>
              <w:adjustRightInd w:val="0"/>
              <w:ind w:left="-108"/>
              <w:rPr>
                <w:rFonts w:ascii="Arial" w:hAnsi="Arial" w:cs="Arial"/>
                <w:bCs/>
              </w:rPr>
            </w:pPr>
            <w:r>
              <w:rPr>
                <w:rFonts w:ascii="Arial" w:hAnsi="Arial" w:cs="Arial"/>
                <w:bCs/>
              </w:rPr>
              <w:t xml:space="preserve">  11.06.2020-31.08.2021</w:t>
            </w:r>
            <w:r w:rsidRPr="009E5096">
              <w:rPr>
                <w:rFonts w:ascii="Arial" w:hAnsi="Arial" w:cs="Arial"/>
                <w:bCs/>
              </w:rPr>
              <w:t xml:space="preserve">    </w:t>
            </w:r>
            <w:r>
              <w:rPr>
                <w:rFonts w:ascii="Arial" w:hAnsi="Arial" w:cs="Arial"/>
                <w:bCs/>
              </w:rPr>
              <w:t xml:space="preserve">                         </w:t>
            </w:r>
          </w:p>
        </w:tc>
        <w:tc>
          <w:tcPr>
            <w:tcW w:w="5076" w:type="dxa"/>
            <w:shd w:val="clear" w:color="auto" w:fill="C0504D" w:themeFill="accent2"/>
          </w:tcPr>
          <w:p w:rsidR="00143877" w:rsidRDefault="004C1711" w:rsidP="003655E6">
            <w:pPr>
              <w:autoSpaceDE w:val="0"/>
              <w:autoSpaceDN w:val="0"/>
              <w:adjustRightInd w:val="0"/>
              <w:ind w:left="-108"/>
              <w:rPr>
                <w:rFonts w:ascii="Arial" w:hAnsi="Arial" w:cs="Arial"/>
                <w:bCs/>
              </w:rPr>
            </w:pPr>
            <w:r>
              <w:rPr>
                <w:rFonts w:ascii="Arial" w:hAnsi="Arial" w:cs="Arial"/>
                <w:bCs/>
              </w:rPr>
              <w:t xml:space="preserve"> </w:t>
            </w:r>
            <w:r w:rsidR="0084556A" w:rsidRPr="009E5096">
              <w:rPr>
                <w:rFonts w:ascii="Arial" w:hAnsi="Arial" w:cs="Arial"/>
                <w:bCs/>
              </w:rPr>
              <w:t xml:space="preserve">Pushimi </w:t>
            </w:r>
            <w:r w:rsidR="0084556A">
              <w:rPr>
                <w:rFonts w:ascii="Arial" w:hAnsi="Arial" w:cs="Arial"/>
                <w:bCs/>
              </w:rPr>
              <w:t>veror</w:t>
            </w:r>
            <w:r>
              <w:rPr>
                <w:rFonts w:ascii="Arial" w:hAnsi="Arial" w:cs="Arial"/>
                <w:bCs/>
              </w:rPr>
              <w:t xml:space="preserve"> i nxënësve</w:t>
            </w:r>
          </w:p>
          <w:p w:rsidR="003655E6" w:rsidRPr="009E5096" w:rsidRDefault="003655E6" w:rsidP="003655E6">
            <w:pPr>
              <w:autoSpaceDE w:val="0"/>
              <w:autoSpaceDN w:val="0"/>
              <w:adjustRightInd w:val="0"/>
              <w:ind w:left="-108"/>
              <w:rPr>
                <w:rFonts w:ascii="Arial" w:hAnsi="Arial" w:cs="Arial"/>
                <w:bCs/>
              </w:rPr>
            </w:pPr>
          </w:p>
        </w:tc>
      </w:tr>
      <w:tr w:rsidR="00143877" w:rsidRPr="009E5096" w:rsidTr="003655E6">
        <w:trPr>
          <w:trHeight w:val="170"/>
        </w:trPr>
        <w:tc>
          <w:tcPr>
            <w:tcW w:w="3014" w:type="dxa"/>
            <w:tcBorders>
              <w:bottom w:val="single" w:sz="4" w:space="0" w:color="auto"/>
            </w:tcBorders>
            <w:shd w:val="clear" w:color="auto" w:fill="FFC000"/>
          </w:tcPr>
          <w:p w:rsidR="00143877" w:rsidRPr="009E5096" w:rsidRDefault="00143877" w:rsidP="003655E6">
            <w:pPr>
              <w:autoSpaceDE w:val="0"/>
              <w:autoSpaceDN w:val="0"/>
              <w:adjustRightInd w:val="0"/>
              <w:rPr>
                <w:rFonts w:ascii="Arial" w:hAnsi="Arial" w:cs="Arial"/>
                <w:bCs/>
              </w:rPr>
            </w:pPr>
          </w:p>
        </w:tc>
        <w:tc>
          <w:tcPr>
            <w:tcW w:w="1900" w:type="dxa"/>
            <w:tcBorders>
              <w:bottom w:val="single" w:sz="4" w:space="0" w:color="auto"/>
            </w:tcBorders>
            <w:shd w:val="clear" w:color="auto" w:fill="E5B8B7" w:themeFill="accent2" w:themeFillTint="66"/>
          </w:tcPr>
          <w:p w:rsidR="00143877" w:rsidRPr="009E5096" w:rsidRDefault="00143877" w:rsidP="003655E6">
            <w:pPr>
              <w:autoSpaceDE w:val="0"/>
              <w:autoSpaceDN w:val="0"/>
              <w:adjustRightInd w:val="0"/>
              <w:ind w:left="-108"/>
              <w:rPr>
                <w:rFonts w:ascii="Arial" w:hAnsi="Arial" w:cs="Arial"/>
                <w:b/>
                <w:bCs/>
              </w:rPr>
            </w:pPr>
            <w:r w:rsidRPr="009E5096">
              <w:rPr>
                <w:rFonts w:ascii="Arial" w:hAnsi="Arial" w:cs="Arial"/>
                <w:b/>
                <w:bCs/>
              </w:rPr>
              <w:t xml:space="preserve">     182</w:t>
            </w:r>
          </w:p>
        </w:tc>
        <w:tc>
          <w:tcPr>
            <w:tcW w:w="3798" w:type="dxa"/>
            <w:tcBorders>
              <w:bottom w:val="single" w:sz="4" w:space="0" w:color="auto"/>
            </w:tcBorders>
            <w:shd w:val="clear" w:color="auto" w:fill="00B0F0"/>
          </w:tcPr>
          <w:p w:rsidR="00143877" w:rsidRPr="009E5096" w:rsidRDefault="00143877" w:rsidP="003655E6">
            <w:pPr>
              <w:autoSpaceDE w:val="0"/>
              <w:autoSpaceDN w:val="0"/>
              <w:adjustRightInd w:val="0"/>
              <w:ind w:left="-108"/>
              <w:rPr>
                <w:rFonts w:ascii="Arial" w:hAnsi="Arial" w:cs="Arial"/>
                <w:bCs/>
              </w:rPr>
            </w:pPr>
          </w:p>
        </w:tc>
        <w:tc>
          <w:tcPr>
            <w:tcW w:w="5076" w:type="dxa"/>
            <w:tcBorders>
              <w:bottom w:val="single" w:sz="4" w:space="0" w:color="auto"/>
            </w:tcBorders>
            <w:shd w:val="clear" w:color="auto" w:fill="C0504D" w:themeFill="accent2"/>
          </w:tcPr>
          <w:p w:rsidR="00143877" w:rsidRPr="009E5096" w:rsidRDefault="00143877" w:rsidP="003655E6">
            <w:pPr>
              <w:autoSpaceDE w:val="0"/>
              <w:autoSpaceDN w:val="0"/>
              <w:adjustRightInd w:val="0"/>
              <w:rPr>
                <w:rFonts w:ascii="Arial" w:hAnsi="Arial" w:cs="Arial"/>
                <w:bCs/>
              </w:rPr>
            </w:pPr>
          </w:p>
        </w:tc>
      </w:tr>
    </w:tbl>
    <w:p w:rsidR="003163B9" w:rsidRDefault="003163B9" w:rsidP="00DA3009">
      <w:pPr>
        <w:pStyle w:val="NoSpacing"/>
        <w:ind w:firstLine="720"/>
        <w:jc w:val="both"/>
        <w:rPr>
          <w:rFonts w:ascii="Arial" w:eastAsia="Times New Roman" w:hAnsi="Arial" w:cs="Arial"/>
          <w:bCs/>
          <w:color w:val="000000"/>
        </w:rPr>
      </w:pPr>
    </w:p>
    <w:p w:rsidR="003655E6" w:rsidRDefault="003655E6" w:rsidP="003655E6">
      <w:pPr>
        <w:pStyle w:val="NoSpacing"/>
        <w:ind w:firstLine="720"/>
        <w:jc w:val="both"/>
        <w:rPr>
          <w:rFonts w:ascii="Arial" w:eastAsia="Times New Roman" w:hAnsi="Arial" w:cs="Arial"/>
          <w:bCs/>
          <w:color w:val="000000"/>
        </w:rPr>
      </w:pPr>
      <w:r w:rsidRPr="003655E6">
        <w:rPr>
          <w:rFonts w:ascii="Arial" w:hAnsi="Arial" w:cs="Arial"/>
        </w:rPr>
        <w:t xml:space="preserve">Viti shkollor në shkollat </w:t>
      </w:r>
      <w:r>
        <w:rPr>
          <w:rFonts w:ascii="Arial" w:hAnsi="Arial" w:cs="Arial"/>
        </w:rPr>
        <w:t>fillore fillon më 1 shtator 2020</w:t>
      </w:r>
      <w:r w:rsidRPr="003655E6">
        <w:rPr>
          <w:rFonts w:ascii="Arial" w:hAnsi="Arial" w:cs="Arial"/>
        </w:rPr>
        <w:t xml:space="preserve"> dhe mbaron më 31 g</w:t>
      </w:r>
      <w:r>
        <w:rPr>
          <w:rFonts w:ascii="Arial" w:hAnsi="Arial" w:cs="Arial"/>
        </w:rPr>
        <w:t xml:space="preserve">usht 2021. </w:t>
      </w:r>
      <w:r w:rsidRPr="003655E6">
        <w:rPr>
          <w:rFonts w:ascii="Arial" w:hAnsi="Arial" w:cs="Arial"/>
        </w:rPr>
        <w:t>Viti shkollor përbëhet nga dy gjys</w:t>
      </w:r>
      <w:r>
        <w:rPr>
          <w:rFonts w:ascii="Arial" w:hAnsi="Arial" w:cs="Arial"/>
        </w:rPr>
        <w:t>me</w:t>
      </w:r>
      <w:r w:rsidRPr="003655E6">
        <w:rPr>
          <w:rFonts w:ascii="Arial" w:hAnsi="Arial" w:cs="Arial"/>
        </w:rPr>
        <w:t>vjetor I dhe II. Gjys</w:t>
      </w:r>
      <w:r>
        <w:rPr>
          <w:rFonts w:ascii="Arial" w:hAnsi="Arial" w:cs="Arial"/>
        </w:rPr>
        <w:t>mevjetori i parë fillon më 1 shtator 2020 dhe përfundon më 30 dhjetor 2020</w:t>
      </w:r>
      <w:r w:rsidRPr="003655E6">
        <w:rPr>
          <w:rFonts w:ascii="Arial" w:hAnsi="Arial" w:cs="Arial"/>
        </w:rPr>
        <w:t>. Gjys</w:t>
      </w:r>
      <w:r>
        <w:rPr>
          <w:rFonts w:ascii="Arial" w:hAnsi="Arial" w:cs="Arial"/>
        </w:rPr>
        <w:t>me</w:t>
      </w:r>
      <w:r w:rsidRPr="003655E6">
        <w:rPr>
          <w:rFonts w:ascii="Arial" w:hAnsi="Arial" w:cs="Arial"/>
        </w:rPr>
        <w:t>vjetorii dytë fillon më 21 janar</w:t>
      </w:r>
      <w:r>
        <w:rPr>
          <w:rFonts w:ascii="Arial" w:hAnsi="Arial" w:cs="Arial"/>
        </w:rPr>
        <w:t xml:space="preserve"> 2021 dhe përfundon më 10 qershor 2021</w:t>
      </w:r>
      <w:r w:rsidRPr="003655E6">
        <w:rPr>
          <w:rFonts w:ascii="Arial" w:hAnsi="Arial" w:cs="Arial"/>
        </w:rPr>
        <w:t>. Gjatë vit</w:t>
      </w:r>
      <w:r>
        <w:rPr>
          <w:rFonts w:ascii="Arial" w:hAnsi="Arial" w:cs="Arial"/>
        </w:rPr>
        <w:t>it shkollor, nxenesit shfrytezoj</w:t>
      </w:r>
      <w:r w:rsidRPr="003655E6">
        <w:rPr>
          <w:rFonts w:ascii="Arial" w:hAnsi="Arial" w:cs="Arial"/>
        </w:rPr>
        <w:t>n</w:t>
      </w:r>
      <w:r>
        <w:rPr>
          <w:rFonts w:ascii="Arial" w:hAnsi="Arial" w:cs="Arial"/>
        </w:rPr>
        <w:t>ë</w:t>
      </w:r>
      <w:r w:rsidRPr="003655E6">
        <w:rPr>
          <w:rFonts w:ascii="Arial" w:hAnsi="Arial" w:cs="Arial"/>
        </w:rPr>
        <w:t xml:space="preserve"> pushimet dimërore dhe verore. Pushim</w:t>
      </w:r>
      <w:r>
        <w:rPr>
          <w:rFonts w:ascii="Arial" w:hAnsi="Arial" w:cs="Arial"/>
        </w:rPr>
        <w:t>i dimëror fillon më 1 janar 2021 dhe përfundon më 18 janar 2021</w:t>
      </w:r>
      <w:r w:rsidRPr="003655E6">
        <w:rPr>
          <w:rFonts w:ascii="Arial" w:hAnsi="Arial" w:cs="Arial"/>
        </w:rPr>
        <w:t>. Pushimi</w:t>
      </w:r>
      <w:r>
        <w:rPr>
          <w:rFonts w:ascii="Arial" w:hAnsi="Arial" w:cs="Arial"/>
        </w:rPr>
        <w:t xml:space="preserve"> veror fillon më 11 qershor 2021 dhe përfundon më 31 gusht 2021</w:t>
      </w:r>
      <w:r w:rsidRPr="003655E6">
        <w:rPr>
          <w:rFonts w:ascii="Arial" w:hAnsi="Arial" w:cs="Arial"/>
        </w:rPr>
        <w:t xml:space="preserve">. Puna edukative për nxenesit është e organizuar gjatë gjithe javes punuese.Gjatë vitit shkollor realizohen 180 dite mesimi në shkollat </w:t>
      </w:r>
      <w:r>
        <w:rPr>
          <w:rFonts w:ascii="Arial" w:hAnsi="Arial" w:cs="Arial"/>
        </w:rPr>
        <w:t>fillore. Në ditën e shkollës (22 maj),</w:t>
      </w:r>
      <w:r w:rsidRPr="003655E6">
        <w:rPr>
          <w:rFonts w:ascii="Arial" w:hAnsi="Arial" w:cs="Arial"/>
        </w:rPr>
        <w:t>do të organizohen evenimente kulturore, sportive dhe aktivitete të tjera,</w:t>
      </w:r>
      <w:r>
        <w:rPr>
          <w:rFonts w:ascii="Arial" w:hAnsi="Arial" w:cs="Arial"/>
        </w:rPr>
        <w:t xml:space="preserve"> </w:t>
      </w:r>
      <w:r w:rsidRPr="003655E6">
        <w:rPr>
          <w:rFonts w:ascii="Arial" w:hAnsi="Arial" w:cs="Arial"/>
        </w:rPr>
        <w:t>si dhe Ditët: 28 nëntor - ditën e flamurit, 7 mars - ditën e mësuesit do të shënohen evenimente kulturore, sportive dhe aktivitete të tjera. Në këtë vit shkollor, janë planifikuar dy ekskursione argëtuese njëditore për nxënësit nga k</w:t>
      </w:r>
      <w:r>
        <w:rPr>
          <w:rFonts w:ascii="Arial" w:hAnsi="Arial" w:cs="Arial"/>
        </w:rPr>
        <w:t>lasa e parë në klasën e 9-të, në</w:t>
      </w:r>
      <w:r w:rsidRPr="003655E6">
        <w:rPr>
          <w:rFonts w:ascii="Arial" w:hAnsi="Arial" w:cs="Arial"/>
        </w:rPr>
        <w:t xml:space="preserve"> vjeshtë dhe pranverë. Ditët e punës kur organizohen ekskursionet e nxenesve, Dita e Dru</w:t>
      </w:r>
      <w:r>
        <w:rPr>
          <w:rFonts w:ascii="Arial" w:hAnsi="Arial" w:cs="Arial"/>
        </w:rPr>
        <w:t>rit , dita e shkollës, ditët: 22</w:t>
      </w:r>
      <w:r w:rsidRPr="003655E6">
        <w:rPr>
          <w:rFonts w:ascii="Arial" w:hAnsi="Arial" w:cs="Arial"/>
        </w:rPr>
        <w:t>-nëntor, 7-mars, janë ditë mësimore kur zhvillohen programe të veçanta.</w:t>
      </w:r>
    </w:p>
    <w:p w:rsidR="003655E6" w:rsidRDefault="003655E6" w:rsidP="00E02992">
      <w:pPr>
        <w:tabs>
          <w:tab w:val="left" w:pos="8160"/>
        </w:tabs>
        <w:rPr>
          <w:rFonts w:ascii="Arial" w:hAnsi="Arial" w:cs="Arial"/>
          <w:b/>
          <w:shd w:val="clear" w:color="auto" w:fill="C2D69B"/>
          <w:lang w:val="sq-AL"/>
        </w:rPr>
      </w:pPr>
    </w:p>
    <w:p w:rsidR="009439CB" w:rsidRDefault="009439CB" w:rsidP="00E02992">
      <w:pPr>
        <w:tabs>
          <w:tab w:val="left" w:pos="8160"/>
        </w:tabs>
        <w:rPr>
          <w:rFonts w:ascii="Arial" w:hAnsi="Arial" w:cs="Arial"/>
          <w:b/>
          <w:sz w:val="24"/>
          <w:szCs w:val="24"/>
          <w:shd w:val="clear" w:color="auto" w:fill="C2D69B"/>
        </w:rPr>
      </w:pPr>
    </w:p>
    <w:p w:rsidR="00E02992" w:rsidRPr="00187C97" w:rsidRDefault="00E02992" w:rsidP="009439CB">
      <w:pPr>
        <w:tabs>
          <w:tab w:val="left" w:pos="8160"/>
        </w:tabs>
        <w:jc w:val="center"/>
        <w:rPr>
          <w:rFonts w:ascii="Arial" w:hAnsi="Arial" w:cs="Arial"/>
          <w:b/>
          <w:sz w:val="24"/>
          <w:szCs w:val="24"/>
          <w:bdr w:val="single" w:sz="4" w:space="0" w:color="auto"/>
          <w:shd w:val="clear" w:color="auto" w:fill="C2D69B"/>
          <w:lang w:val="sq-AL"/>
        </w:rPr>
      </w:pPr>
      <w:r w:rsidRPr="00187C97">
        <w:rPr>
          <w:rFonts w:ascii="Arial" w:hAnsi="Arial" w:cs="Arial"/>
          <w:b/>
          <w:sz w:val="24"/>
          <w:szCs w:val="24"/>
          <w:shd w:val="clear" w:color="auto" w:fill="C2D69B"/>
          <w:lang w:val="mk-MK"/>
        </w:rPr>
        <w:lastRenderedPageBreak/>
        <w:t xml:space="preserve">8.1  </w:t>
      </w:r>
      <w:r w:rsidRPr="00187C97">
        <w:rPr>
          <w:rFonts w:ascii="Arial" w:hAnsi="Arial" w:cs="Arial"/>
          <w:b/>
          <w:sz w:val="24"/>
          <w:szCs w:val="24"/>
          <w:shd w:val="clear" w:color="auto" w:fill="C2D69B"/>
          <w:lang w:val="sq-AL"/>
        </w:rPr>
        <w:t>Kalendari ekologji</w:t>
      </w:r>
      <w:r w:rsidR="00FF7D8D">
        <w:rPr>
          <w:rFonts w:ascii="Arial" w:hAnsi="Arial" w:cs="Arial"/>
          <w:b/>
          <w:sz w:val="24"/>
          <w:szCs w:val="24"/>
          <w:shd w:val="clear" w:color="auto" w:fill="C2D69B"/>
          <w:lang w:val="sq-AL"/>
        </w:rPr>
        <w:t>k</w:t>
      </w: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5"/>
        <w:gridCol w:w="3731"/>
        <w:gridCol w:w="7860"/>
      </w:tblGrid>
      <w:tr w:rsidR="004F5EBE" w:rsidTr="00A912DF">
        <w:trPr>
          <w:trHeight w:val="587"/>
        </w:trPr>
        <w:tc>
          <w:tcPr>
            <w:tcW w:w="1835" w:type="dxa"/>
            <w:shd w:val="clear" w:color="auto" w:fill="91CF50"/>
          </w:tcPr>
          <w:p w:rsidR="004F5EBE" w:rsidRDefault="004F5EBE" w:rsidP="00A912DF">
            <w:pPr>
              <w:pStyle w:val="TableParagraph"/>
              <w:spacing w:before="126"/>
              <w:ind w:left="102"/>
              <w:rPr>
                <w:b/>
                <w:sz w:val="20"/>
              </w:rPr>
            </w:pPr>
            <w:r>
              <w:rPr>
                <w:b/>
                <w:w w:val="105"/>
                <w:sz w:val="20"/>
              </w:rPr>
              <w:t>16 Shtator</w:t>
            </w:r>
          </w:p>
        </w:tc>
        <w:tc>
          <w:tcPr>
            <w:tcW w:w="3731" w:type="dxa"/>
            <w:shd w:val="clear" w:color="auto" w:fill="C1D69A"/>
          </w:tcPr>
          <w:p w:rsidR="004F5EBE" w:rsidRDefault="004F5EBE" w:rsidP="00A912DF">
            <w:pPr>
              <w:pStyle w:val="TableParagraph"/>
              <w:spacing w:before="9" w:line="249" w:lineRule="auto"/>
              <w:ind w:left="99" w:right="127"/>
              <w:rPr>
                <w:sz w:val="20"/>
              </w:rPr>
            </w:pPr>
            <w:r>
              <w:rPr>
                <w:w w:val="105"/>
                <w:sz w:val="20"/>
              </w:rPr>
              <w:t>Dita botërore për mbrojtjen e mbështjellësit te ozonit</w:t>
            </w:r>
          </w:p>
        </w:tc>
        <w:tc>
          <w:tcPr>
            <w:tcW w:w="7860" w:type="dxa"/>
            <w:shd w:val="clear" w:color="auto" w:fill="D6E2BC"/>
          </w:tcPr>
          <w:p w:rsidR="004F5EBE" w:rsidRDefault="004F5EBE" w:rsidP="00A912DF">
            <w:pPr>
              <w:pStyle w:val="TableParagraph"/>
              <w:spacing w:before="126"/>
              <w:ind w:left="100"/>
              <w:rPr>
                <w:sz w:val="20"/>
              </w:rPr>
            </w:pPr>
            <w:r>
              <w:rPr>
                <w:w w:val="105"/>
                <w:sz w:val="20"/>
              </w:rPr>
              <w:t>Projekt "Përdorni parfume e jo dezodorante",</w:t>
            </w:r>
          </w:p>
        </w:tc>
      </w:tr>
      <w:tr w:rsidR="004F5EBE" w:rsidTr="00A912DF">
        <w:trPr>
          <w:trHeight w:val="350"/>
        </w:trPr>
        <w:tc>
          <w:tcPr>
            <w:tcW w:w="1835" w:type="dxa"/>
            <w:shd w:val="clear" w:color="auto" w:fill="91CF50"/>
          </w:tcPr>
          <w:p w:rsidR="004F5EBE" w:rsidRDefault="004F5EBE" w:rsidP="00A912DF">
            <w:pPr>
              <w:pStyle w:val="TableParagraph"/>
              <w:spacing w:before="6"/>
              <w:ind w:left="102"/>
              <w:rPr>
                <w:b/>
                <w:sz w:val="20"/>
              </w:rPr>
            </w:pPr>
            <w:r>
              <w:rPr>
                <w:b/>
                <w:w w:val="105"/>
                <w:sz w:val="20"/>
              </w:rPr>
              <w:t>22 Shtator</w:t>
            </w:r>
          </w:p>
        </w:tc>
        <w:tc>
          <w:tcPr>
            <w:tcW w:w="3731" w:type="dxa"/>
            <w:shd w:val="clear" w:color="auto" w:fill="C1D69A"/>
          </w:tcPr>
          <w:p w:rsidR="004F5EBE" w:rsidRDefault="004F5EBE" w:rsidP="00A912DF">
            <w:pPr>
              <w:pStyle w:val="TableParagraph"/>
              <w:spacing w:before="6"/>
              <w:ind w:left="99"/>
              <w:rPr>
                <w:sz w:val="20"/>
              </w:rPr>
            </w:pPr>
            <w:r>
              <w:rPr>
                <w:w w:val="105"/>
                <w:sz w:val="20"/>
              </w:rPr>
              <w:t>Dita ndërkombëtare pa vetura</w:t>
            </w:r>
          </w:p>
        </w:tc>
        <w:tc>
          <w:tcPr>
            <w:tcW w:w="7860" w:type="dxa"/>
            <w:shd w:val="clear" w:color="auto" w:fill="D6E2BC"/>
          </w:tcPr>
          <w:p w:rsidR="004F5EBE" w:rsidRDefault="004F5EBE" w:rsidP="00A912DF">
            <w:pPr>
              <w:pStyle w:val="TableParagraph"/>
              <w:spacing w:before="6"/>
              <w:ind w:left="100"/>
              <w:rPr>
                <w:sz w:val="20"/>
              </w:rPr>
            </w:pPr>
            <w:r>
              <w:rPr>
                <w:w w:val="105"/>
                <w:sz w:val="20"/>
              </w:rPr>
              <w:t>Organizimi i garave me biçikleta, rolerka,  etj</w:t>
            </w:r>
          </w:p>
        </w:tc>
      </w:tr>
      <w:tr w:rsidR="004F5EBE" w:rsidTr="00A912DF">
        <w:trPr>
          <w:trHeight w:val="700"/>
        </w:trPr>
        <w:tc>
          <w:tcPr>
            <w:tcW w:w="1835" w:type="dxa"/>
            <w:shd w:val="clear" w:color="auto" w:fill="91CF50"/>
          </w:tcPr>
          <w:p w:rsidR="004F5EBE" w:rsidRDefault="004F5EBE" w:rsidP="00A912DF">
            <w:pPr>
              <w:pStyle w:val="TableParagraph"/>
              <w:spacing w:before="182"/>
              <w:ind w:left="102"/>
              <w:rPr>
                <w:b/>
                <w:sz w:val="20"/>
              </w:rPr>
            </w:pPr>
            <w:r>
              <w:rPr>
                <w:b/>
                <w:w w:val="105"/>
                <w:sz w:val="20"/>
              </w:rPr>
              <w:t>08 Tetor</w:t>
            </w:r>
          </w:p>
        </w:tc>
        <w:tc>
          <w:tcPr>
            <w:tcW w:w="3731" w:type="dxa"/>
            <w:shd w:val="clear" w:color="auto" w:fill="C1D69A"/>
          </w:tcPr>
          <w:p w:rsidR="004F5EBE" w:rsidRDefault="004F5EBE" w:rsidP="00A912DF">
            <w:pPr>
              <w:pStyle w:val="TableParagraph"/>
              <w:spacing w:before="64" w:line="249" w:lineRule="auto"/>
              <w:ind w:left="99" w:right="89"/>
              <w:rPr>
                <w:sz w:val="20"/>
              </w:rPr>
            </w:pPr>
            <w:r>
              <w:rPr>
                <w:w w:val="105"/>
                <w:sz w:val="20"/>
              </w:rPr>
              <w:t>Dita ndërkombëtare për zvogëlimin e dëmtimit te natyrës</w:t>
            </w:r>
          </w:p>
        </w:tc>
        <w:tc>
          <w:tcPr>
            <w:tcW w:w="7860" w:type="dxa"/>
            <w:shd w:val="clear" w:color="auto" w:fill="D6E2BC"/>
          </w:tcPr>
          <w:p w:rsidR="004F5EBE" w:rsidRDefault="004F5EBE" w:rsidP="00A912DF">
            <w:pPr>
              <w:pStyle w:val="TableParagraph"/>
              <w:spacing w:before="6"/>
              <w:ind w:left="100"/>
              <w:rPr>
                <w:sz w:val="20"/>
              </w:rPr>
            </w:pPr>
            <w:r>
              <w:rPr>
                <w:w w:val="105"/>
                <w:sz w:val="20"/>
              </w:rPr>
              <w:t>Aksion – mbledhja e shisheve te plastikes</w:t>
            </w:r>
          </w:p>
          <w:p w:rsidR="004F5EBE" w:rsidRDefault="004F5EBE" w:rsidP="00A912DF">
            <w:pPr>
              <w:pStyle w:val="TableParagraph"/>
              <w:spacing w:before="121"/>
              <w:ind w:left="100"/>
              <w:rPr>
                <w:sz w:val="20"/>
              </w:rPr>
            </w:pPr>
            <w:r>
              <w:rPr>
                <w:w w:val="105"/>
                <w:sz w:val="20"/>
              </w:rPr>
              <w:t>Pazari shitës – punimet plastike te femijeve</w:t>
            </w:r>
          </w:p>
        </w:tc>
      </w:tr>
      <w:tr w:rsidR="004F5EBE" w:rsidTr="00A912DF">
        <w:trPr>
          <w:trHeight w:val="347"/>
        </w:trPr>
        <w:tc>
          <w:tcPr>
            <w:tcW w:w="1835" w:type="dxa"/>
            <w:shd w:val="clear" w:color="auto" w:fill="91CF50"/>
          </w:tcPr>
          <w:p w:rsidR="004F5EBE" w:rsidRDefault="004F5EBE" w:rsidP="00A912DF">
            <w:pPr>
              <w:pStyle w:val="TableParagraph"/>
              <w:spacing w:before="6"/>
              <w:ind w:left="102"/>
              <w:rPr>
                <w:b/>
                <w:sz w:val="20"/>
              </w:rPr>
            </w:pPr>
            <w:r>
              <w:rPr>
                <w:b/>
                <w:w w:val="105"/>
                <w:sz w:val="20"/>
              </w:rPr>
              <w:t>15 Tetor</w:t>
            </w:r>
          </w:p>
        </w:tc>
        <w:tc>
          <w:tcPr>
            <w:tcW w:w="3731" w:type="dxa"/>
            <w:shd w:val="clear" w:color="auto" w:fill="C1D69A"/>
          </w:tcPr>
          <w:p w:rsidR="004F5EBE" w:rsidRDefault="004F5EBE" w:rsidP="00A912DF">
            <w:pPr>
              <w:pStyle w:val="TableParagraph"/>
              <w:spacing w:before="6"/>
              <w:ind w:left="99"/>
              <w:rPr>
                <w:sz w:val="20"/>
              </w:rPr>
            </w:pPr>
            <w:r>
              <w:rPr>
                <w:w w:val="105"/>
                <w:sz w:val="20"/>
              </w:rPr>
              <w:t>Dita ndërkombëtare e këmbësoreve</w:t>
            </w:r>
          </w:p>
        </w:tc>
        <w:tc>
          <w:tcPr>
            <w:tcW w:w="7860" w:type="dxa"/>
            <w:shd w:val="clear" w:color="auto" w:fill="D6E2BC"/>
          </w:tcPr>
          <w:p w:rsidR="004F5EBE" w:rsidRDefault="004F5EBE" w:rsidP="00A912DF">
            <w:pPr>
              <w:pStyle w:val="TableParagraph"/>
              <w:spacing w:before="6"/>
              <w:ind w:left="100"/>
              <w:rPr>
                <w:sz w:val="20"/>
              </w:rPr>
            </w:pPr>
            <w:r>
              <w:rPr>
                <w:w w:val="105"/>
                <w:sz w:val="20"/>
              </w:rPr>
              <w:t>Gara ne ecje te shpejte</w:t>
            </w:r>
          </w:p>
        </w:tc>
      </w:tr>
      <w:tr w:rsidR="004F5EBE" w:rsidTr="00A912DF">
        <w:trPr>
          <w:trHeight w:val="352"/>
        </w:trPr>
        <w:tc>
          <w:tcPr>
            <w:tcW w:w="1835" w:type="dxa"/>
            <w:shd w:val="clear" w:color="auto" w:fill="91CF50"/>
          </w:tcPr>
          <w:p w:rsidR="004F5EBE" w:rsidRDefault="004F5EBE" w:rsidP="00A912DF">
            <w:pPr>
              <w:pStyle w:val="TableParagraph"/>
              <w:spacing w:before="6"/>
              <w:ind w:left="102"/>
              <w:rPr>
                <w:b/>
                <w:sz w:val="20"/>
              </w:rPr>
            </w:pPr>
            <w:r>
              <w:rPr>
                <w:b/>
                <w:w w:val="105"/>
                <w:sz w:val="20"/>
              </w:rPr>
              <w:t>16 Tetor</w:t>
            </w:r>
          </w:p>
        </w:tc>
        <w:tc>
          <w:tcPr>
            <w:tcW w:w="3731" w:type="dxa"/>
            <w:shd w:val="clear" w:color="auto" w:fill="C1D69A"/>
          </w:tcPr>
          <w:p w:rsidR="004F5EBE" w:rsidRDefault="004F5EBE" w:rsidP="00A912DF">
            <w:pPr>
              <w:pStyle w:val="TableParagraph"/>
              <w:spacing w:before="6"/>
              <w:ind w:left="99"/>
              <w:rPr>
                <w:sz w:val="20"/>
              </w:rPr>
            </w:pPr>
            <w:r>
              <w:rPr>
                <w:w w:val="105"/>
                <w:sz w:val="20"/>
              </w:rPr>
              <w:t>Dita kombëtare e ushqimit</w:t>
            </w:r>
          </w:p>
        </w:tc>
        <w:tc>
          <w:tcPr>
            <w:tcW w:w="7860" w:type="dxa"/>
            <w:shd w:val="clear" w:color="auto" w:fill="D6E2BC"/>
          </w:tcPr>
          <w:p w:rsidR="004F5EBE" w:rsidRDefault="004F5EBE" w:rsidP="00A912DF">
            <w:pPr>
              <w:pStyle w:val="TableParagraph"/>
              <w:spacing w:before="6"/>
              <w:ind w:left="100"/>
              <w:rPr>
                <w:sz w:val="20"/>
              </w:rPr>
            </w:pPr>
            <w:r>
              <w:rPr>
                <w:w w:val="105"/>
                <w:sz w:val="20"/>
              </w:rPr>
              <w:t>Bazar tradicionl i ushqimeve VENDORE (Vetëqeverisja lokale, prindërit)</w:t>
            </w:r>
          </w:p>
        </w:tc>
      </w:tr>
      <w:tr w:rsidR="004F5EBE" w:rsidTr="00A912DF">
        <w:trPr>
          <w:trHeight w:val="697"/>
        </w:trPr>
        <w:tc>
          <w:tcPr>
            <w:tcW w:w="1835" w:type="dxa"/>
            <w:shd w:val="clear" w:color="auto" w:fill="91CF50"/>
          </w:tcPr>
          <w:p w:rsidR="004F5EBE" w:rsidRDefault="004F5EBE" w:rsidP="00A912DF">
            <w:pPr>
              <w:pStyle w:val="TableParagraph"/>
              <w:spacing w:before="179"/>
              <w:ind w:left="102"/>
              <w:rPr>
                <w:b/>
                <w:sz w:val="20"/>
              </w:rPr>
            </w:pPr>
            <w:r>
              <w:rPr>
                <w:b/>
                <w:w w:val="105"/>
                <w:sz w:val="20"/>
              </w:rPr>
              <w:t>05 Маrs</w:t>
            </w:r>
          </w:p>
        </w:tc>
        <w:tc>
          <w:tcPr>
            <w:tcW w:w="3731" w:type="dxa"/>
            <w:shd w:val="clear" w:color="auto" w:fill="C1D69A"/>
          </w:tcPr>
          <w:p w:rsidR="004F5EBE" w:rsidRDefault="004F5EBE" w:rsidP="00A912DF">
            <w:pPr>
              <w:pStyle w:val="TableParagraph"/>
              <w:spacing w:before="179"/>
              <w:ind w:left="99"/>
              <w:rPr>
                <w:sz w:val="20"/>
              </w:rPr>
            </w:pPr>
            <w:r>
              <w:rPr>
                <w:w w:val="105"/>
                <w:sz w:val="20"/>
              </w:rPr>
              <w:t>Dita botërorepër kursimin e energjisë</w:t>
            </w:r>
          </w:p>
        </w:tc>
        <w:tc>
          <w:tcPr>
            <w:tcW w:w="7860" w:type="dxa"/>
            <w:shd w:val="clear" w:color="auto" w:fill="D6E2BC"/>
          </w:tcPr>
          <w:p w:rsidR="004F5EBE" w:rsidRDefault="004F5EBE" w:rsidP="00A912DF">
            <w:pPr>
              <w:pStyle w:val="TableParagraph"/>
              <w:spacing w:before="4"/>
              <w:ind w:left="100"/>
              <w:rPr>
                <w:sz w:val="20"/>
              </w:rPr>
            </w:pPr>
            <w:r>
              <w:rPr>
                <w:w w:val="105"/>
                <w:sz w:val="20"/>
              </w:rPr>
              <w:t>Akcion per kursimin e energjisë elektrike ne shkolle</w:t>
            </w:r>
          </w:p>
          <w:p w:rsidR="004F5EBE" w:rsidRDefault="004F5EBE" w:rsidP="00A912DF">
            <w:pPr>
              <w:pStyle w:val="TableParagraph"/>
              <w:spacing w:before="121"/>
              <w:ind w:left="100"/>
              <w:rPr>
                <w:sz w:val="20"/>
              </w:rPr>
            </w:pPr>
            <w:r>
              <w:rPr>
                <w:w w:val="105"/>
                <w:sz w:val="20"/>
              </w:rPr>
              <w:t>Formimi i eko keshillave per porositjen kolektorave diellor dhe ndrimin e poqeve kursyese ekologjik</w:t>
            </w:r>
          </w:p>
        </w:tc>
      </w:tr>
      <w:tr w:rsidR="004F5EBE" w:rsidTr="00A912DF">
        <w:trPr>
          <w:trHeight w:val="700"/>
        </w:trPr>
        <w:tc>
          <w:tcPr>
            <w:tcW w:w="1835" w:type="dxa"/>
            <w:shd w:val="clear" w:color="auto" w:fill="91CF50"/>
          </w:tcPr>
          <w:p w:rsidR="004F5EBE" w:rsidRDefault="004F5EBE" w:rsidP="00A912DF">
            <w:pPr>
              <w:pStyle w:val="TableParagraph"/>
              <w:spacing w:before="182"/>
              <w:ind w:left="102"/>
              <w:rPr>
                <w:b/>
                <w:sz w:val="20"/>
              </w:rPr>
            </w:pPr>
            <w:r>
              <w:rPr>
                <w:b/>
                <w:w w:val="105"/>
                <w:sz w:val="20"/>
              </w:rPr>
              <w:t>22 Маrs</w:t>
            </w:r>
          </w:p>
        </w:tc>
        <w:tc>
          <w:tcPr>
            <w:tcW w:w="3731" w:type="dxa"/>
            <w:shd w:val="clear" w:color="auto" w:fill="C1D69A"/>
          </w:tcPr>
          <w:p w:rsidR="004F5EBE" w:rsidRDefault="004F5EBE" w:rsidP="00A912DF">
            <w:pPr>
              <w:pStyle w:val="TableParagraph"/>
              <w:spacing w:before="182"/>
              <w:ind w:left="99"/>
              <w:rPr>
                <w:sz w:val="20"/>
              </w:rPr>
            </w:pPr>
            <w:r>
              <w:rPr>
                <w:w w:val="105"/>
                <w:sz w:val="20"/>
              </w:rPr>
              <w:t>Dita botërorepër kursimin e ujërave</w:t>
            </w:r>
          </w:p>
        </w:tc>
        <w:tc>
          <w:tcPr>
            <w:tcW w:w="7860" w:type="dxa"/>
            <w:shd w:val="clear" w:color="auto" w:fill="D6E2BC"/>
          </w:tcPr>
          <w:p w:rsidR="004F5EBE" w:rsidRDefault="004F5EBE" w:rsidP="00A912DF">
            <w:pPr>
              <w:pStyle w:val="TableParagraph"/>
              <w:spacing w:before="6"/>
              <w:ind w:left="100"/>
              <w:rPr>
                <w:sz w:val="20"/>
              </w:rPr>
            </w:pPr>
            <w:r>
              <w:rPr>
                <w:w w:val="105"/>
                <w:sz w:val="20"/>
              </w:rPr>
              <w:t>Formimi i eko patrolave te cilat do ta percjellin harxhimin e ujit per mirëmbajtjen e bimëve</w:t>
            </w:r>
          </w:p>
          <w:p w:rsidR="004F5EBE" w:rsidRDefault="004F5EBE" w:rsidP="00A912DF">
            <w:pPr>
              <w:pStyle w:val="TableParagraph"/>
              <w:spacing w:before="119"/>
              <w:ind w:left="100"/>
              <w:rPr>
                <w:sz w:val="20"/>
              </w:rPr>
            </w:pPr>
            <w:r>
              <w:rPr>
                <w:w w:val="105"/>
                <w:sz w:val="20"/>
              </w:rPr>
              <w:t>Shfaqja e udhëzimeve per shfrytëzimin racioanl teujit</w:t>
            </w:r>
          </w:p>
        </w:tc>
      </w:tr>
      <w:tr w:rsidR="004F5EBE" w:rsidTr="00A912DF">
        <w:trPr>
          <w:trHeight w:val="348"/>
        </w:trPr>
        <w:tc>
          <w:tcPr>
            <w:tcW w:w="1835" w:type="dxa"/>
            <w:shd w:val="clear" w:color="auto" w:fill="91CF50"/>
          </w:tcPr>
          <w:p w:rsidR="004F5EBE" w:rsidRDefault="004F5EBE" w:rsidP="00A912DF">
            <w:pPr>
              <w:pStyle w:val="TableParagraph"/>
              <w:spacing w:before="6"/>
              <w:ind w:left="102"/>
              <w:rPr>
                <w:b/>
                <w:sz w:val="20"/>
              </w:rPr>
            </w:pPr>
            <w:r>
              <w:rPr>
                <w:b/>
                <w:w w:val="105"/>
                <w:sz w:val="20"/>
              </w:rPr>
              <w:t>07 Prill</w:t>
            </w:r>
          </w:p>
        </w:tc>
        <w:tc>
          <w:tcPr>
            <w:tcW w:w="3731" w:type="dxa"/>
            <w:shd w:val="clear" w:color="auto" w:fill="C1D69A"/>
          </w:tcPr>
          <w:p w:rsidR="004F5EBE" w:rsidRDefault="004F5EBE" w:rsidP="00A912DF">
            <w:pPr>
              <w:pStyle w:val="TableParagraph"/>
              <w:spacing w:before="6"/>
              <w:ind w:left="99"/>
              <w:rPr>
                <w:sz w:val="20"/>
              </w:rPr>
            </w:pPr>
            <w:r>
              <w:rPr>
                <w:w w:val="105"/>
                <w:sz w:val="20"/>
              </w:rPr>
              <w:t>Dita botërore e shëndetit</w:t>
            </w:r>
          </w:p>
        </w:tc>
        <w:tc>
          <w:tcPr>
            <w:tcW w:w="7860" w:type="dxa"/>
            <w:shd w:val="clear" w:color="auto" w:fill="D6E2BC"/>
          </w:tcPr>
          <w:p w:rsidR="004F5EBE" w:rsidRDefault="004F5EBE" w:rsidP="00A912DF">
            <w:pPr>
              <w:pStyle w:val="TableParagraph"/>
              <w:spacing w:before="6"/>
              <w:ind w:left="100"/>
              <w:rPr>
                <w:sz w:val="20"/>
              </w:rPr>
            </w:pPr>
            <w:r>
              <w:rPr>
                <w:w w:val="105"/>
                <w:sz w:val="20"/>
              </w:rPr>
              <w:t>Leximi i referateve per mbrojtjen shëndetësore te nxënësve</w:t>
            </w:r>
          </w:p>
        </w:tc>
      </w:tr>
      <w:tr w:rsidR="004F5EBE" w:rsidTr="00A912DF">
        <w:trPr>
          <w:trHeight w:val="1421"/>
        </w:trPr>
        <w:tc>
          <w:tcPr>
            <w:tcW w:w="1835" w:type="dxa"/>
            <w:shd w:val="clear" w:color="auto" w:fill="91CF50"/>
          </w:tcPr>
          <w:p w:rsidR="004F5EBE" w:rsidRDefault="004F5EBE" w:rsidP="00A912DF">
            <w:pPr>
              <w:pStyle w:val="TableParagraph"/>
              <w:rPr>
                <w:rFonts w:ascii="Arial"/>
                <w:b/>
                <w:sz w:val="24"/>
              </w:rPr>
            </w:pPr>
          </w:p>
          <w:p w:rsidR="004F5EBE" w:rsidRDefault="004F5EBE" w:rsidP="00A912DF">
            <w:pPr>
              <w:pStyle w:val="TableParagraph"/>
              <w:spacing w:before="2"/>
              <w:rPr>
                <w:rFonts w:ascii="Arial"/>
                <w:b/>
                <w:sz w:val="23"/>
              </w:rPr>
            </w:pPr>
          </w:p>
          <w:p w:rsidR="004F5EBE" w:rsidRDefault="004F5EBE" w:rsidP="00A912DF">
            <w:pPr>
              <w:pStyle w:val="TableParagraph"/>
              <w:ind w:left="102"/>
              <w:rPr>
                <w:b/>
                <w:sz w:val="20"/>
              </w:rPr>
            </w:pPr>
            <w:r>
              <w:rPr>
                <w:b/>
                <w:w w:val="105"/>
                <w:sz w:val="20"/>
              </w:rPr>
              <w:t>22 Prill</w:t>
            </w:r>
          </w:p>
        </w:tc>
        <w:tc>
          <w:tcPr>
            <w:tcW w:w="3731" w:type="dxa"/>
            <w:shd w:val="clear" w:color="auto" w:fill="C1D69A"/>
          </w:tcPr>
          <w:p w:rsidR="004F5EBE" w:rsidRDefault="004F5EBE" w:rsidP="00A912DF">
            <w:pPr>
              <w:pStyle w:val="TableParagraph"/>
              <w:rPr>
                <w:rFonts w:ascii="Arial"/>
                <w:b/>
                <w:sz w:val="24"/>
              </w:rPr>
            </w:pPr>
          </w:p>
          <w:p w:rsidR="004F5EBE" w:rsidRDefault="004F5EBE" w:rsidP="00A912DF">
            <w:pPr>
              <w:pStyle w:val="TableParagraph"/>
              <w:spacing w:before="2"/>
              <w:rPr>
                <w:rFonts w:ascii="Arial"/>
                <w:b/>
                <w:sz w:val="23"/>
              </w:rPr>
            </w:pPr>
          </w:p>
          <w:p w:rsidR="004F5EBE" w:rsidRDefault="004F5EBE" w:rsidP="00A912DF">
            <w:pPr>
              <w:pStyle w:val="TableParagraph"/>
              <w:ind w:left="99"/>
              <w:rPr>
                <w:sz w:val="20"/>
              </w:rPr>
            </w:pPr>
            <w:r>
              <w:rPr>
                <w:w w:val="105"/>
                <w:sz w:val="20"/>
              </w:rPr>
              <w:t>Dita botërore e planetit</w:t>
            </w:r>
          </w:p>
        </w:tc>
        <w:tc>
          <w:tcPr>
            <w:tcW w:w="7860" w:type="dxa"/>
            <w:shd w:val="clear" w:color="auto" w:fill="D6E2BC"/>
          </w:tcPr>
          <w:p w:rsidR="004F5EBE" w:rsidRDefault="004F5EBE" w:rsidP="00A912DF">
            <w:pPr>
              <w:pStyle w:val="TableParagraph"/>
              <w:spacing w:before="192" w:line="367" w:lineRule="auto"/>
              <w:ind w:left="100" w:right="5606"/>
              <w:rPr>
                <w:sz w:val="20"/>
              </w:rPr>
            </w:pPr>
            <w:r>
              <w:rPr>
                <w:w w:val="105"/>
                <w:sz w:val="20"/>
              </w:rPr>
              <w:t>Mbajtje e eko sfilates Mbajtja e eko vrapimit</w:t>
            </w:r>
          </w:p>
          <w:p w:rsidR="004F5EBE" w:rsidRDefault="004F5EBE" w:rsidP="00A912DF">
            <w:pPr>
              <w:pStyle w:val="TableParagraph"/>
              <w:spacing w:line="228" w:lineRule="exact"/>
              <w:ind w:left="100"/>
              <w:rPr>
                <w:sz w:val="20"/>
              </w:rPr>
            </w:pPr>
            <w:r>
              <w:rPr>
                <w:w w:val="105"/>
                <w:sz w:val="20"/>
              </w:rPr>
              <w:t>Mbajtja e ekspozitës te nxënësve</w:t>
            </w:r>
          </w:p>
        </w:tc>
      </w:tr>
      <w:tr w:rsidR="004F5EBE" w:rsidTr="00A912DF">
        <w:trPr>
          <w:trHeight w:val="352"/>
        </w:trPr>
        <w:tc>
          <w:tcPr>
            <w:tcW w:w="1835" w:type="dxa"/>
            <w:shd w:val="clear" w:color="auto" w:fill="91CF50"/>
          </w:tcPr>
          <w:p w:rsidR="004F5EBE" w:rsidRDefault="004F5EBE" w:rsidP="00A912DF">
            <w:pPr>
              <w:pStyle w:val="TableParagraph"/>
              <w:spacing w:before="9"/>
              <w:ind w:left="102"/>
              <w:rPr>
                <w:b/>
                <w:sz w:val="20"/>
              </w:rPr>
            </w:pPr>
            <w:r>
              <w:rPr>
                <w:b/>
                <w:w w:val="105"/>
                <w:sz w:val="20"/>
              </w:rPr>
              <w:t>15 Maj</w:t>
            </w:r>
          </w:p>
        </w:tc>
        <w:tc>
          <w:tcPr>
            <w:tcW w:w="3731" w:type="dxa"/>
            <w:shd w:val="clear" w:color="auto" w:fill="C1D69A"/>
          </w:tcPr>
          <w:p w:rsidR="004F5EBE" w:rsidRDefault="004F5EBE" w:rsidP="00A912DF">
            <w:pPr>
              <w:pStyle w:val="TableParagraph"/>
              <w:spacing w:before="9"/>
              <w:ind w:left="99"/>
              <w:rPr>
                <w:sz w:val="20"/>
              </w:rPr>
            </w:pPr>
            <w:r>
              <w:rPr>
                <w:w w:val="105"/>
                <w:sz w:val="20"/>
              </w:rPr>
              <w:t>Dita botërorepër mbrojtjen e klimës</w:t>
            </w:r>
          </w:p>
        </w:tc>
        <w:tc>
          <w:tcPr>
            <w:tcW w:w="7860" w:type="dxa"/>
            <w:shd w:val="clear" w:color="auto" w:fill="D6E2BC"/>
          </w:tcPr>
          <w:p w:rsidR="004F5EBE" w:rsidRDefault="004F5EBE" w:rsidP="00A912DF">
            <w:pPr>
              <w:pStyle w:val="TableParagraph"/>
              <w:spacing w:before="9"/>
              <w:ind w:left="147"/>
              <w:rPr>
                <w:sz w:val="20"/>
              </w:rPr>
            </w:pPr>
            <w:r>
              <w:rPr>
                <w:w w:val="105"/>
                <w:sz w:val="20"/>
              </w:rPr>
              <w:t>Lexim i referateve për vetëdijesimin ekologjik te nxënësve</w:t>
            </w:r>
          </w:p>
        </w:tc>
      </w:tr>
      <w:tr w:rsidR="004F5EBE" w:rsidTr="00A912DF">
        <w:trPr>
          <w:trHeight w:val="347"/>
        </w:trPr>
        <w:tc>
          <w:tcPr>
            <w:tcW w:w="1835" w:type="dxa"/>
            <w:shd w:val="clear" w:color="auto" w:fill="91CF50"/>
          </w:tcPr>
          <w:p w:rsidR="004F5EBE" w:rsidRDefault="004F5EBE" w:rsidP="00A912DF">
            <w:pPr>
              <w:pStyle w:val="TableParagraph"/>
              <w:spacing w:before="4"/>
              <w:ind w:left="102"/>
              <w:rPr>
                <w:b/>
                <w:sz w:val="20"/>
              </w:rPr>
            </w:pPr>
            <w:r>
              <w:rPr>
                <w:b/>
                <w:w w:val="105"/>
                <w:sz w:val="20"/>
              </w:rPr>
              <w:t>31 Мај</w:t>
            </w:r>
          </w:p>
        </w:tc>
        <w:tc>
          <w:tcPr>
            <w:tcW w:w="3731" w:type="dxa"/>
            <w:shd w:val="clear" w:color="auto" w:fill="C1D69A"/>
          </w:tcPr>
          <w:p w:rsidR="004F5EBE" w:rsidRDefault="004F5EBE" w:rsidP="00A912DF">
            <w:pPr>
              <w:pStyle w:val="TableParagraph"/>
              <w:spacing w:before="4"/>
              <w:ind w:left="99"/>
              <w:rPr>
                <w:sz w:val="20"/>
              </w:rPr>
            </w:pPr>
            <w:r>
              <w:rPr>
                <w:w w:val="105"/>
                <w:sz w:val="20"/>
              </w:rPr>
              <w:t>Dita botërorekundër pirjes se duhanit</w:t>
            </w:r>
          </w:p>
        </w:tc>
        <w:tc>
          <w:tcPr>
            <w:tcW w:w="7860" w:type="dxa"/>
            <w:shd w:val="clear" w:color="auto" w:fill="D6E2BC"/>
          </w:tcPr>
          <w:p w:rsidR="004F5EBE" w:rsidRDefault="004F5EBE" w:rsidP="00A912DF">
            <w:pPr>
              <w:pStyle w:val="TableParagraph"/>
              <w:spacing w:before="4"/>
              <w:ind w:left="100"/>
              <w:rPr>
                <w:sz w:val="20"/>
              </w:rPr>
            </w:pPr>
            <w:r>
              <w:rPr>
                <w:w w:val="105"/>
                <w:sz w:val="20"/>
              </w:rPr>
              <w:t>Lexim i referateve, punim i vizatimeve, punimeve letrare</w:t>
            </w:r>
          </w:p>
        </w:tc>
      </w:tr>
      <w:tr w:rsidR="004F5EBE" w:rsidTr="00A912DF">
        <w:trPr>
          <w:trHeight w:val="700"/>
        </w:trPr>
        <w:tc>
          <w:tcPr>
            <w:tcW w:w="1835" w:type="dxa"/>
            <w:shd w:val="clear" w:color="auto" w:fill="91CF50"/>
          </w:tcPr>
          <w:p w:rsidR="004F5EBE" w:rsidRDefault="004F5EBE" w:rsidP="00A912DF">
            <w:pPr>
              <w:pStyle w:val="TableParagraph"/>
              <w:spacing w:before="182"/>
              <w:ind w:left="102"/>
              <w:rPr>
                <w:b/>
                <w:sz w:val="20"/>
              </w:rPr>
            </w:pPr>
            <w:r>
              <w:rPr>
                <w:b/>
                <w:w w:val="105"/>
                <w:sz w:val="20"/>
              </w:rPr>
              <w:t>05 Qershor</w:t>
            </w:r>
          </w:p>
        </w:tc>
        <w:tc>
          <w:tcPr>
            <w:tcW w:w="3731" w:type="dxa"/>
            <w:shd w:val="clear" w:color="auto" w:fill="C1D69A"/>
          </w:tcPr>
          <w:p w:rsidR="004F5EBE" w:rsidRDefault="004F5EBE" w:rsidP="00A912DF">
            <w:pPr>
              <w:pStyle w:val="TableParagraph"/>
              <w:spacing w:before="182"/>
              <w:ind w:left="99"/>
              <w:rPr>
                <w:sz w:val="20"/>
              </w:rPr>
            </w:pPr>
            <w:r>
              <w:rPr>
                <w:w w:val="105"/>
                <w:sz w:val="20"/>
              </w:rPr>
              <w:t>Dita botërorepër mbrojtjen e ambientit natyror</w:t>
            </w:r>
          </w:p>
        </w:tc>
        <w:tc>
          <w:tcPr>
            <w:tcW w:w="7860" w:type="dxa"/>
            <w:shd w:val="clear" w:color="auto" w:fill="D6E2BC"/>
          </w:tcPr>
          <w:p w:rsidR="004F5EBE" w:rsidRDefault="004F5EBE" w:rsidP="00A912DF">
            <w:pPr>
              <w:pStyle w:val="TableParagraph"/>
              <w:spacing w:before="6"/>
              <w:ind w:left="100"/>
              <w:rPr>
                <w:sz w:val="20"/>
              </w:rPr>
            </w:pPr>
            <w:r>
              <w:rPr>
                <w:w w:val="105"/>
                <w:sz w:val="20"/>
              </w:rPr>
              <w:t>Punimi dhe promovimi i eko kodeksit te shkolles</w:t>
            </w:r>
          </w:p>
          <w:p w:rsidR="004F5EBE" w:rsidRDefault="004F5EBE" w:rsidP="00A912DF">
            <w:pPr>
              <w:pStyle w:val="TableParagraph"/>
              <w:spacing w:before="121"/>
              <w:ind w:left="100"/>
              <w:rPr>
                <w:sz w:val="20"/>
              </w:rPr>
            </w:pPr>
            <w:r>
              <w:rPr>
                <w:w w:val="105"/>
                <w:sz w:val="20"/>
              </w:rPr>
              <w:t>Zgjedhja e klasës per kujdesje me te mire ekologjike te shkollës</w:t>
            </w:r>
          </w:p>
        </w:tc>
      </w:tr>
      <w:tr w:rsidR="004F5EBE" w:rsidTr="00A912DF">
        <w:trPr>
          <w:trHeight w:val="1299"/>
        </w:trPr>
        <w:tc>
          <w:tcPr>
            <w:tcW w:w="1835" w:type="dxa"/>
            <w:shd w:val="clear" w:color="auto" w:fill="D6E2BC"/>
          </w:tcPr>
          <w:p w:rsidR="004F5EBE" w:rsidRDefault="004F5EBE" w:rsidP="00A912DF">
            <w:pPr>
              <w:pStyle w:val="TableParagraph"/>
              <w:spacing w:before="6" w:line="249" w:lineRule="auto"/>
              <w:ind w:left="102" w:right="114"/>
              <w:rPr>
                <w:b/>
                <w:sz w:val="20"/>
              </w:rPr>
            </w:pPr>
            <w:r>
              <w:rPr>
                <w:b/>
                <w:w w:val="105"/>
                <w:sz w:val="20"/>
              </w:rPr>
              <w:t>Dita e drurit- dita e aksionit ekologjik e te rinjve dhe qytetareve te RMV se.</w:t>
            </w:r>
          </w:p>
        </w:tc>
        <w:tc>
          <w:tcPr>
            <w:tcW w:w="3731" w:type="dxa"/>
          </w:tcPr>
          <w:p w:rsidR="004F5EBE" w:rsidRDefault="004F5EBE" w:rsidP="00A912DF">
            <w:pPr>
              <w:pStyle w:val="TableParagraph"/>
              <w:rPr>
                <w:rFonts w:ascii="Times New Roman"/>
                <w:sz w:val="20"/>
              </w:rPr>
            </w:pPr>
          </w:p>
        </w:tc>
        <w:tc>
          <w:tcPr>
            <w:tcW w:w="7860" w:type="dxa"/>
            <w:shd w:val="clear" w:color="auto" w:fill="D6E2BC"/>
          </w:tcPr>
          <w:p w:rsidR="004F5EBE" w:rsidRDefault="004F5EBE" w:rsidP="00A912DF">
            <w:pPr>
              <w:pStyle w:val="TableParagraph"/>
              <w:rPr>
                <w:rFonts w:ascii="Times New Roman"/>
                <w:sz w:val="20"/>
              </w:rPr>
            </w:pPr>
          </w:p>
        </w:tc>
      </w:tr>
    </w:tbl>
    <w:p w:rsidR="003163B9" w:rsidRDefault="003163B9" w:rsidP="00355617">
      <w:pPr>
        <w:pStyle w:val="NoSpacing"/>
        <w:jc w:val="both"/>
        <w:rPr>
          <w:rFonts w:ascii="Arial" w:hAnsi="Arial" w:cs="Arial"/>
          <w:color w:val="FF0000"/>
          <w:lang w:val="mk-MK"/>
        </w:rPr>
      </w:pPr>
    </w:p>
    <w:p w:rsidR="00BC1D5A" w:rsidRDefault="00BC1D5A" w:rsidP="00143877">
      <w:pPr>
        <w:pStyle w:val="NoSpacing"/>
        <w:ind w:left="4320" w:firstLine="720"/>
        <w:jc w:val="left"/>
        <w:rPr>
          <w:rFonts w:ascii="Arial" w:hAnsi="Arial" w:cs="Arial"/>
          <w:b/>
          <w:sz w:val="28"/>
          <w:szCs w:val="28"/>
          <w:lang w:val="sq-AL"/>
        </w:rPr>
      </w:pPr>
    </w:p>
    <w:p w:rsidR="0022691F" w:rsidRDefault="00A83FD1" w:rsidP="00143877">
      <w:pPr>
        <w:pStyle w:val="NoSpacing"/>
        <w:ind w:left="4320" w:firstLine="720"/>
        <w:jc w:val="left"/>
        <w:rPr>
          <w:rFonts w:ascii="Arial" w:hAnsi="Arial" w:cs="Arial"/>
          <w:b/>
          <w:sz w:val="28"/>
          <w:szCs w:val="28"/>
        </w:rPr>
      </w:pPr>
      <w:r>
        <w:rPr>
          <w:rFonts w:ascii="Arial" w:hAnsi="Arial" w:cs="Arial"/>
          <w:b/>
          <w:noProof/>
          <w:sz w:val="28"/>
          <w:szCs w:val="28"/>
        </w:rPr>
        <w:lastRenderedPageBreak/>
        <w:pict>
          <v:roundrect id="_x0000_s1116" style="position:absolute;left:0;text-align:left;margin-left:277.2pt;margin-top:-9pt;width:102.6pt;height:25.8pt;z-index:-251584512" arcsize="10923f" fillcolor="#f79646 [3209]" strokecolor="#f2f2f2 [3041]" strokeweight="3pt">
            <v:shadow on="t" type="perspective" color="#974706 [1609]" opacity=".5" offset="1pt" offset2="-1pt"/>
          </v:roundrect>
        </w:pict>
      </w:r>
      <w:r w:rsidR="009A63F2" w:rsidRPr="00F807C1">
        <w:rPr>
          <w:rFonts w:ascii="Arial" w:hAnsi="Arial" w:cs="Arial"/>
          <w:b/>
          <w:sz w:val="28"/>
          <w:szCs w:val="28"/>
          <w:lang w:val="sq-AL"/>
        </w:rPr>
        <w:t xml:space="preserve">         </w:t>
      </w:r>
      <w:r w:rsidR="00BC1D5A">
        <w:rPr>
          <w:rFonts w:ascii="Arial" w:hAnsi="Arial" w:cs="Arial"/>
          <w:b/>
          <w:sz w:val="28"/>
          <w:szCs w:val="28"/>
          <w:lang w:val="sq-AL"/>
        </w:rPr>
        <w:t xml:space="preserve">   </w:t>
      </w:r>
      <w:r w:rsidR="00B906D8" w:rsidRPr="00F807C1">
        <w:rPr>
          <w:rFonts w:ascii="Arial" w:hAnsi="Arial" w:cs="Arial"/>
          <w:b/>
          <w:sz w:val="28"/>
          <w:szCs w:val="28"/>
          <w:lang w:val="sq-AL"/>
        </w:rPr>
        <w:t>9.</w:t>
      </w:r>
      <w:r w:rsidR="0022691F" w:rsidRPr="00F807C1">
        <w:rPr>
          <w:rFonts w:ascii="Arial" w:hAnsi="Arial" w:cs="Arial"/>
          <w:b/>
          <w:sz w:val="28"/>
          <w:szCs w:val="28"/>
          <w:lang w:val="sq-AL"/>
        </w:rPr>
        <w:t>MËSIMI</w:t>
      </w:r>
      <w:r w:rsidR="002113F6" w:rsidRPr="00F807C1">
        <w:rPr>
          <w:rFonts w:ascii="Arial" w:hAnsi="Arial" w:cs="Arial"/>
          <w:b/>
          <w:sz w:val="28"/>
          <w:szCs w:val="28"/>
          <w:lang w:val="mk-MK"/>
        </w:rPr>
        <w:t xml:space="preserve"> </w:t>
      </w:r>
      <w:r w:rsidR="00BC1D5A">
        <w:rPr>
          <w:rFonts w:ascii="Arial" w:hAnsi="Arial" w:cs="Arial"/>
          <w:b/>
          <w:sz w:val="28"/>
          <w:szCs w:val="28"/>
        </w:rPr>
        <w:tab/>
      </w:r>
    </w:p>
    <w:p w:rsidR="00144386" w:rsidRPr="00144386" w:rsidRDefault="00144386" w:rsidP="00EC736C">
      <w:pPr>
        <w:autoSpaceDE w:val="0"/>
        <w:autoSpaceDN w:val="0"/>
        <w:adjustRightInd w:val="0"/>
        <w:rPr>
          <w:rFonts w:ascii="Arial" w:eastAsia="Times New Roman" w:hAnsi="Arial" w:cs="Arial"/>
          <w:b/>
          <w:bCs/>
          <w:color w:val="000000"/>
          <w:sz w:val="18"/>
          <w:szCs w:val="18"/>
        </w:rPr>
      </w:pPr>
    </w:p>
    <w:p w:rsidR="00EC736C" w:rsidRPr="00F807C1" w:rsidRDefault="00A83FD1" w:rsidP="00EC736C">
      <w:pPr>
        <w:autoSpaceDE w:val="0"/>
        <w:autoSpaceDN w:val="0"/>
        <w:adjustRightInd w:val="0"/>
        <w:rPr>
          <w:rFonts w:ascii="Arial" w:eastAsia="Times New Roman" w:hAnsi="Arial" w:cs="Arial"/>
          <w:b/>
          <w:bCs/>
          <w:color w:val="000000"/>
          <w:sz w:val="32"/>
          <w:szCs w:val="32"/>
        </w:rPr>
      </w:pPr>
      <w:r w:rsidRPr="00A83FD1">
        <w:rPr>
          <w:rFonts w:ascii="Arial" w:hAnsi="Arial" w:cs="Arial"/>
          <w:b/>
          <w:bCs/>
          <w:noProof/>
          <w:color w:val="000000"/>
          <w:sz w:val="32"/>
          <w:szCs w:val="32"/>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8" type="#_x0000_t19" style="position:absolute;margin-left:411.3pt;margin-top:16.05pt;width:160.3pt;height:149.95pt;z-index:251706368" coordsize="25049,21600" adj="-6544517,-571309,3699" path="wr-17901,,25299,43200,,319,25049,18326nfewr-17901,,25299,43200,,319,25049,18326l3699,21600nsxe">
            <v:path o:connectlocs="0,319;25049,18326;3699,21600"/>
          </v:shape>
        </w:pict>
      </w:r>
      <w:r w:rsidRPr="00A83FD1">
        <w:rPr>
          <w:rFonts w:ascii="Arial" w:hAnsi="Arial" w:cs="Arial"/>
          <w:b/>
          <w:bCs/>
          <w:noProof/>
          <w:color w:val="000000"/>
          <w:sz w:val="32"/>
          <w:szCs w:val="32"/>
        </w:rPr>
        <w:pict>
          <v:shape id="_x0000_s1063" type="#_x0000_t19" style="position:absolute;margin-left:55.95pt;margin-top:7.6pt;width:212.55pt;height:131.7pt;flip:x;z-index:251701248" coordsize="28661,25831" adj="-7148713,740313,7061" path="wr-14539,,28661,43200,,1187,28243,25831nfewr-14539,,28661,43200,,1187,28243,25831l7061,21600nsxe">
            <v:path o:connectlocs="0,1187;28243,25831;7061,21600"/>
          </v:shape>
        </w:pict>
      </w:r>
      <w:r>
        <w:rPr>
          <w:rFonts w:ascii="Arial" w:eastAsia="Times New Roman" w:hAnsi="Arial" w:cs="Arial"/>
          <w:b/>
          <w:bCs/>
          <w:noProof/>
          <w:color w:val="000000"/>
          <w:sz w:val="32"/>
          <w:szCs w:val="32"/>
        </w:rPr>
        <w:pict>
          <v:oval id="_x0000_s1055" style="position:absolute;margin-left:250.5pt;margin-top:.35pt;width:167.25pt;height:69.35pt;z-index:-251623424" wrapcoords="9008 0 7846 130 4068 1692 2809 3253 2034 4034 775 6246 0 8328 -97 10280 -97 12492 484 14573 1453 16655 3293 18867 6296 20819 6587 20949 8621 21470 9008 21470 12495 21470 12883 21470 14917 20949 15207 20819 18210 18867 20050 16655 21019 14573 21600 12492 21697 10410 21503 8328 20728 6246 19566 4164 18307 2863 17435 1692 13657 130 12495 0 9008 0"/>
        </w:pict>
      </w:r>
    </w:p>
    <w:p w:rsidR="00EC736C" w:rsidRPr="00F807C1" w:rsidRDefault="00A83FD1" w:rsidP="00EC736C">
      <w:pPr>
        <w:autoSpaceDE w:val="0"/>
        <w:autoSpaceDN w:val="0"/>
        <w:adjustRightInd w:val="0"/>
        <w:spacing w:after="0"/>
        <w:ind w:left="3600"/>
        <w:rPr>
          <w:rFonts w:ascii="Arial" w:hAnsi="Arial" w:cs="Arial"/>
          <w:color w:val="000000"/>
          <w:sz w:val="32"/>
          <w:szCs w:val="32"/>
          <w:lang w:val="sq-AL"/>
        </w:rPr>
      </w:pPr>
      <w:r w:rsidRPr="00A83FD1">
        <w:rPr>
          <w:rFonts w:ascii="Arial" w:hAnsi="Arial" w:cs="Arial"/>
          <w:b/>
          <w:bCs/>
          <w:noProof/>
          <w:color w:val="000000"/>
          <w:sz w:val="32"/>
          <w:szCs w:val="32"/>
        </w:rPr>
        <w:pict>
          <v:shape id="_x0000_s1060" type="#_x0000_t32" style="position:absolute;left:0;text-align:left;margin-left:104.25pt;margin-top:14.9pt;width:151.2pt;height:78.1pt;flip:x;z-index:251698176" o:connectortype="straight">
            <v:stroke startarrow="block" endarrow="block"/>
          </v:shape>
        </w:pict>
      </w:r>
      <w:r w:rsidR="00EC736C" w:rsidRPr="00F807C1">
        <w:rPr>
          <w:rFonts w:ascii="Arial" w:hAnsi="Arial" w:cs="Arial"/>
          <w:b/>
          <w:bCs/>
          <w:color w:val="000000"/>
          <w:sz w:val="32"/>
          <w:szCs w:val="32"/>
          <w:lang w:val="mk-MK"/>
        </w:rPr>
        <w:t xml:space="preserve">         </w:t>
      </w:r>
      <w:r w:rsidR="00F807C1">
        <w:rPr>
          <w:rFonts w:ascii="Arial" w:hAnsi="Arial" w:cs="Arial"/>
          <w:b/>
          <w:bCs/>
          <w:color w:val="000000"/>
          <w:sz w:val="32"/>
          <w:szCs w:val="32"/>
        </w:rPr>
        <w:t xml:space="preserve">            </w:t>
      </w:r>
      <w:r w:rsidR="00EC736C" w:rsidRPr="00F807C1">
        <w:rPr>
          <w:rFonts w:ascii="Arial" w:hAnsi="Arial" w:cs="Arial"/>
          <w:b/>
          <w:bCs/>
          <w:color w:val="000000"/>
          <w:sz w:val="32"/>
          <w:szCs w:val="32"/>
          <w:lang w:val="sq-AL"/>
        </w:rPr>
        <w:t>Puna mësimore</w:t>
      </w:r>
    </w:p>
    <w:p w:rsidR="00EC736C" w:rsidRPr="00F807C1" w:rsidRDefault="00A83FD1" w:rsidP="00EC736C">
      <w:pPr>
        <w:autoSpaceDE w:val="0"/>
        <w:autoSpaceDN w:val="0"/>
        <w:adjustRightInd w:val="0"/>
        <w:spacing w:after="0"/>
        <w:ind w:left="2880" w:firstLine="720"/>
        <w:rPr>
          <w:rFonts w:ascii="Arial" w:eastAsia="Times New Roman" w:hAnsi="Arial" w:cs="Arial"/>
          <w:b/>
          <w:bCs/>
          <w:color w:val="000000"/>
          <w:sz w:val="32"/>
          <w:szCs w:val="32"/>
        </w:rPr>
      </w:pPr>
      <w:r>
        <w:rPr>
          <w:rFonts w:ascii="Arial" w:eastAsia="Times New Roman" w:hAnsi="Arial" w:cs="Arial"/>
          <w:b/>
          <w:bCs/>
          <w:noProof/>
          <w:color w:val="000000"/>
          <w:sz w:val="32"/>
          <w:szCs w:val="32"/>
        </w:rPr>
        <w:pict>
          <v:shape id="_x0000_s1061" type="#_x0000_t32" style="position:absolute;left:0;text-align:left;margin-left:153pt;margin-top:2.95pt;width:119.7pt;height:205.15pt;flip:x;z-index:251699200" o:connectortype="straight">
            <v:stroke startarrow="block" endarrow="block"/>
          </v:shape>
        </w:pict>
      </w:r>
      <w:r>
        <w:rPr>
          <w:rFonts w:ascii="Arial" w:eastAsia="Times New Roman" w:hAnsi="Arial" w:cs="Arial"/>
          <w:b/>
          <w:bCs/>
          <w:noProof/>
          <w:color w:val="000000"/>
          <w:sz w:val="32"/>
          <w:szCs w:val="32"/>
        </w:rPr>
        <w:pict>
          <v:shape id="_x0000_s1062" type="#_x0000_t32" style="position:absolute;left:0;text-align:left;margin-left:331.95pt;margin-top:14.8pt;width:108.45pt;height:193.3pt;z-index:251700224" o:connectortype="straight">
            <v:stroke startarrow="block" endarrow="block"/>
          </v:shape>
        </w:pict>
      </w:r>
      <w:r w:rsidR="00EC736C" w:rsidRPr="00F807C1">
        <w:rPr>
          <w:rFonts w:ascii="Arial" w:hAnsi="Arial" w:cs="Arial"/>
          <w:b/>
          <w:bCs/>
          <w:color w:val="000000"/>
          <w:sz w:val="32"/>
          <w:szCs w:val="32"/>
          <w:lang w:val="mk-MK"/>
        </w:rPr>
        <w:t xml:space="preserve">              </w:t>
      </w:r>
    </w:p>
    <w:p w:rsidR="00EC736C" w:rsidRPr="00F807C1" w:rsidRDefault="00EC736C" w:rsidP="00EC736C">
      <w:pPr>
        <w:autoSpaceDE w:val="0"/>
        <w:autoSpaceDN w:val="0"/>
        <w:adjustRightInd w:val="0"/>
        <w:spacing w:after="0"/>
        <w:rPr>
          <w:rFonts w:ascii="Arial" w:eastAsia="Times New Roman" w:hAnsi="Arial" w:cs="Arial"/>
          <w:b/>
          <w:bCs/>
          <w:color w:val="000000"/>
          <w:sz w:val="32"/>
          <w:szCs w:val="32"/>
        </w:rPr>
      </w:pPr>
    </w:p>
    <w:p w:rsidR="00EC736C" w:rsidRPr="00F807C1" w:rsidRDefault="00EC736C" w:rsidP="00EC736C">
      <w:pPr>
        <w:autoSpaceDE w:val="0"/>
        <w:autoSpaceDN w:val="0"/>
        <w:adjustRightInd w:val="0"/>
        <w:spacing w:after="0"/>
        <w:rPr>
          <w:rFonts w:ascii="Arial" w:eastAsia="Times New Roman" w:hAnsi="Arial" w:cs="Arial"/>
          <w:b/>
          <w:bCs/>
          <w:color w:val="000000"/>
          <w:sz w:val="32"/>
          <w:szCs w:val="32"/>
        </w:rPr>
      </w:pPr>
    </w:p>
    <w:p w:rsidR="00EC736C" w:rsidRPr="00F807C1" w:rsidRDefault="00A83FD1" w:rsidP="00EC736C">
      <w:pPr>
        <w:autoSpaceDE w:val="0"/>
        <w:autoSpaceDN w:val="0"/>
        <w:adjustRightInd w:val="0"/>
        <w:spacing w:after="0"/>
        <w:rPr>
          <w:rFonts w:ascii="Arial" w:eastAsia="Times New Roman" w:hAnsi="Arial" w:cs="Arial"/>
          <w:b/>
          <w:bCs/>
          <w:color w:val="000000"/>
          <w:sz w:val="32"/>
          <w:szCs w:val="32"/>
        </w:rPr>
      </w:pPr>
      <w:r>
        <w:rPr>
          <w:rFonts w:ascii="Arial" w:eastAsia="Times New Roman" w:hAnsi="Arial" w:cs="Arial"/>
          <w:b/>
          <w:bCs/>
          <w:noProof/>
          <w:color w:val="000000"/>
          <w:sz w:val="32"/>
          <w:szCs w:val="32"/>
        </w:rPr>
        <w:pict>
          <v:oval id="_x0000_s1059" style="position:absolute;margin-left:50.25pt;margin-top:4.3pt;width:132.75pt;height:72.9pt;z-index:-251619328" wrapcoords="8420 0 6956 223 2319 2895 1708 4454 366 6903 0 8462 -122 9575 -122 12247 366 14252 366 14474 2197 17814 2319 18482 7322 21377 8420 21377 13058 21377 14156 21377 19159 18482 19281 17814 21234 14252 21722 11134 21722 10021 21234 7126 19769 4454 19159 2895 14522 223 13058 0 8420 0"/>
        </w:pict>
      </w:r>
      <w:r w:rsidRPr="00A83FD1">
        <w:rPr>
          <w:rFonts w:ascii="Arial" w:eastAsia="Times New Roman" w:hAnsi="Arial" w:cs="Arial"/>
          <w:b/>
          <w:bCs/>
          <w:noProof/>
          <w:color w:val="000000"/>
        </w:rPr>
        <w:pict>
          <v:oval id="_x0000_s1054" style="position:absolute;margin-left:393.75pt;margin-top:9.4pt;width:192pt;height:75pt;z-index:-251624448" wrapcoords="8365 0 6776 235 2224 3052 212 7278 -106 9391 -106 11974 529 15026 3282 19252 7518 21365 8365 21365 13129 21365 13976 21365 18212 19252 20965 15026 21706 11739 21706 10565 21388 7278 19271 3052 14718 235 13129 0 8365 0"/>
        </w:pict>
      </w:r>
    </w:p>
    <w:p w:rsidR="00EC736C" w:rsidRPr="00F807C1" w:rsidRDefault="00EC736C" w:rsidP="00EC736C">
      <w:pPr>
        <w:autoSpaceDE w:val="0"/>
        <w:autoSpaceDN w:val="0"/>
        <w:adjustRightInd w:val="0"/>
        <w:spacing w:after="0"/>
        <w:rPr>
          <w:rFonts w:ascii="Arial" w:eastAsia="Times New Roman" w:hAnsi="Arial" w:cs="Arial"/>
          <w:b/>
          <w:bCs/>
          <w:color w:val="000000"/>
          <w:lang w:val="sq-AL"/>
        </w:rPr>
      </w:pPr>
      <w:r w:rsidRPr="00F807C1">
        <w:rPr>
          <w:rFonts w:ascii="Arial" w:eastAsia="Times New Roman" w:hAnsi="Arial" w:cs="Arial"/>
          <w:b/>
          <w:bCs/>
          <w:color w:val="000000"/>
        </w:rPr>
        <w:t xml:space="preserve">        </w:t>
      </w:r>
      <w:r w:rsidRPr="00F807C1">
        <w:rPr>
          <w:rFonts w:ascii="Arial" w:eastAsia="Times New Roman" w:hAnsi="Arial" w:cs="Arial"/>
          <w:b/>
          <w:bCs/>
          <w:color w:val="000000"/>
          <w:lang w:val="mk-MK"/>
        </w:rPr>
        <w:t xml:space="preserve">              </w:t>
      </w:r>
      <w:r w:rsidRPr="00F807C1">
        <w:rPr>
          <w:rFonts w:ascii="Arial" w:eastAsia="Times New Roman" w:hAnsi="Arial" w:cs="Arial"/>
          <w:b/>
          <w:bCs/>
          <w:color w:val="000000"/>
        </w:rPr>
        <w:t xml:space="preserve"> </w:t>
      </w:r>
    </w:p>
    <w:p w:rsidR="00EC736C" w:rsidRPr="00F807C1" w:rsidRDefault="00EC736C" w:rsidP="00EC736C">
      <w:pPr>
        <w:autoSpaceDE w:val="0"/>
        <w:autoSpaceDN w:val="0"/>
        <w:adjustRightInd w:val="0"/>
        <w:spacing w:after="0"/>
        <w:rPr>
          <w:rFonts w:ascii="Arial" w:eastAsia="Times New Roman" w:hAnsi="Arial" w:cs="Arial"/>
          <w:b/>
          <w:bCs/>
          <w:color w:val="000000"/>
          <w:lang w:val="sq-AL"/>
        </w:rPr>
      </w:pPr>
      <w:r w:rsidRPr="00F807C1">
        <w:rPr>
          <w:rFonts w:ascii="Arial" w:eastAsia="Times New Roman" w:hAnsi="Arial" w:cs="Arial"/>
          <w:b/>
          <w:bCs/>
          <w:color w:val="000000"/>
          <w:lang w:val="mk-MK"/>
        </w:rPr>
        <w:t xml:space="preserve">                      </w:t>
      </w:r>
      <w:r w:rsidR="00FE234F" w:rsidRPr="00F807C1">
        <w:rPr>
          <w:rFonts w:ascii="Arial" w:eastAsia="Times New Roman" w:hAnsi="Arial" w:cs="Arial"/>
          <w:b/>
          <w:bCs/>
          <w:color w:val="000000"/>
          <w:lang w:val="sq-AL"/>
        </w:rPr>
        <w:t>Aktivitetet</w:t>
      </w:r>
      <w:r w:rsidRPr="00F807C1">
        <w:rPr>
          <w:rFonts w:ascii="Arial" w:eastAsia="Times New Roman" w:hAnsi="Arial" w:cs="Arial"/>
          <w:b/>
          <w:bCs/>
          <w:color w:val="000000"/>
        </w:rPr>
        <w:t xml:space="preserve">  </w:t>
      </w:r>
      <w:r w:rsidRPr="00F807C1">
        <w:rPr>
          <w:rFonts w:ascii="Arial" w:eastAsia="Times New Roman" w:hAnsi="Arial" w:cs="Arial"/>
          <w:b/>
          <w:bCs/>
          <w:color w:val="000000"/>
          <w:lang w:val="mk-MK"/>
        </w:rPr>
        <w:t xml:space="preserve">                                            </w:t>
      </w:r>
      <w:r w:rsidR="00F807C1">
        <w:rPr>
          <w:rFonts w:ascii="Arial" w:eastAsia="Times New Roman" w:hAnsi="Arial" w:cs="Arial"/>
          <w:b/>
          <w:bCs/>
          <w:color w:val="000000"/>
        </w:rPr>
        <w:t xml:space="preserve">                                                                </w:t>
      </w:r>
      <w:r w:rsidR="00823CC4" w:rsidRPr="00F807C1">
        <w:rPr>
          <w:rFonts w:ascii="Arial" w:eastAsia="Times New Roman" w:hAnsi="Arial" w:cs="Arial"/>
          <w:b/>
          <w:bCs/>
          <w:color w:val="000000"/>
          <w:lang w:val="sq-AL"/>
        </w:rPr>
        <w:t>Bashkëpunimi me</w:t>
      </w:r>
      <w:r w:rsidRPr="00F807C1">
        <w:rPr>
          <w:rFonts w:ascii="Arial" w:eastAsia="Times New Roman" w:hAnsi="Arial" w:cs="Arial"/>
          <w:b/>
          <w:bCs/>
          <w:color w:val="000000"/>
          <w:lang w:val="mk-MK"/>
        </w:rPr>
        <w:t xml:space="preserve">                                                             </w:t>
      </w:r>
      <w:r w:rsidR="00FE234F" w:rsidRPr="00F807C1">
        <w:rPr>
          <w:rFonts w:ascii="Arial" w:eastAsia="Times New Roman" w:hAnsi="Arial" w:cs="Arial"/>
          <w:b/>
          <w:bCs/>
          <w:color w:val="000000"/>
          <w:lang w:val="sq-AL"/>
        </w:rPr>
        <w:t xml:space="preserve">                          </w:t>
      </w:r>
      <w:r w:rsidR="002912EA" w:rsidRPr="00F807C1">
        <w:rPr>
          <w:rFonts w:ascii="Arial" w:eastAsia="Times New Roman" w:hAnsi="Arial" w:cs="Arial"/>
          <w:b/>
          <w:bCs/>
          <w:color w:val="000000"/>
          <w:lang w:val="sq-AL"/>
        </w:rPr>
        <w:t xml:space="preserve">    </w:t>
      </w:r>
    </w:p>
    <w:p w:rsidR="00FE234F" w:rsidRPr="00F807C1" w:rsidRDefault="00F807C1" w:rsidP="00EC736C">
      <w:pPr>
        <w:autoSpaceDE w:val="0"/>
        <w:autoSpaceDN w:val="0"/>
        <w:adjustRightInd w:val="0"/>
        <w:spacing w:after="0"/>
        <w:rPr>
          <w:rFonts w:ascii="Arial" w:eastAsia="Times New Roman" w:hAnsi="Arial" w:cs="Arial"/>
          <w:b/>
          <w:bCs/>
          <w:color w:val="000000"/>
          <w:lang w:val="sq-AL"/>
        </w:rPr>
      </w:pPr>
      <w:r>
        <w:rPr>
          <w:rFonts w:ascii="Arial" w:eastAsia="Times New Roman" w:hAnsi="Arial" w:cs="Arial"/>
          <w:b/>
          <w:bCs/>
          <w:color w:val="000000"/>
          <w:lang w:val="sq-AL"/>
        </w:rPr>
        <w:t xml:space="preserve">                      </w:t>
      </w:r>
      <w:r w:rsidR="00FE234F" w:rsidRPr="00F807C1">
        <w:rPr>
          <w:rFonts w:ascii="Arial" w:eastAsia="Times New Roman" w:hAnsi="Arial" w:cs="Arial"/>
          <w:b/>
          <w:bCs/>
          <w:color w:val="000000"/>
          <w:lang w:val="sq-AL"/>
        </w:rPr>
        <w:t>jashtëmësimore</w:t>
      </w:r>
    </w:p>
    <w:p w:rsidR="00EC736C" w:rsidRPr="00F807C1" w:rsidRDefault="00A83FD1" w:rsidP="00EC736C">
      <w:pPr>
        <w:autoSpaceDE w:val="0"/>
        <w:autoSpaceDN w:val="0"/>
        <w:adjustRightInd w:val="0"/>
        <w:spacing w:after="0"/>
        <w:rPr>
          <w:rFonts w:ascii="Arial" w:eastAsia="Times New Roman" w:hAnsi="Arial" w:cs="Arial"/>
          <w:b/>
          <w:bCs/>
          <w:color w:val="000000"/>
          <w:lang w:val="sq-AL"/>
        </w:rPr>
      </w:pPr>
      <w:r>
        <w:rPr>
          <w:rFonts w:ascii="Arial" w:eastAsia="Times New Roman" w:hAnsi="Arial" w:cs="Arial"/>
          <w:b/>
          <w:bCs/>
          <w:noProof/>
          <w:color w:val="000000"/>
        </w:rPr>
        <w:pict>
          <v:shape id="_x0000_s1141" style="position:absolute;margin-left:564.65pt;margin-top:2.3pt;width:3.55pt;height:77.5pt;z-index:251746304" coordsize="420,1936" path="m420,c250,808,80,1616,,1936e" filled="f">
            <v:path arrowok="t"/>
          </v:shape>
        </w:pict>
      </w:r>
      <w:r>
        <w:rPr>
          <w:rFonts w:ascii="Arial" w:eastAsia="Times New Roman" w:hAnsi="Arial" w:cs="Arial"/>
          <w:b/>
          <w:bCs/>
          <w:noProof/>
          <w:color w:val="000000"/>
        </w:rPr>
        <w:pict>
          <v:shape id="_x0000_s1144" style="position:absolute;margin-left:50.25pt;margin-top:2.3pt;width:17.7pt;height:77.5pt;flip:x;z-index:251749376" coordsize="1,2070" path="m,c,862,,1725,,2070e" filled="f">
            <v:path arrowok="t"/>
          </v:shape>
        </w:pict>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r>
      <w:r w:rsidR="00EC736C" w:rsidRPr="00F807C1">
        <w:rPr>
          <w:rFonts w:ascii="Arial" w:eastAsia="Times New Roman" w:hAnsi="Arial" w:cs="Arial"/>
          <w:b/>
          <w:bCs/>
          <w:color w:val="000000"/>
          <w:lang w:val="mk-MK"/>
        </w:rPr>
        <w:tab/>
        <w:t xml:space="preserve">      </w:t>
      </w:r>
      <w:r w:rsidR="00FE234F" w:rsidRPr="00F807C1">
        <w:rPr>
          <w:rFonts w:ascii="Arial" w:eastAsia="Times New Roman" w:hAnsi="Arial" w:cs="Arial"/>
          <w:b/>
          <w:bCs/>
          <w:color w:val="000000"/>
          <w:lang w:val="sq-AL"/>
        </w:rPr>
        <w:t xml:space="preserve">     </w:t>
      </w:r>
      <w:r w:rsidR="002912EA" w:rsidRPr="00F807C1">
        <w:rPr>
          <w:rFonts w:ascii="Arial" w:eastAsia="Times New Roman" w:hAnsi="Arial" w:cs="Arial"/>
          <w:b/>
          <w:bCs/>
          <w:color w:val="000000"/>
          <w:lang w:val="sq-AL"/>
        </w:rPr>
        <w:t xml:space="preserve">           </w:t>
      </w:r>
      <w:r w:rsidR="00FE234F" w:rsidRPr="00F807C1">
        <w:rPr>
          <w:rFonts w:ascii="Arial" w:eastAsia="Times New Roman" w:hAnsi="Arial" w:cs="Arial"/>
          <w:b/>
          <w:bCs/>
          <w:color w:val="000000"/>
          <w:lang w:val="sq-AL"/>
        </w:rPr>
        <w:t xml:space="preserve"> rrethin lokal</w:t>
      </w:r>
    </w:p>
    <w:p w:rsidR="00EC736C" w:rsidRPr="00F807C1" w:rsidRDefault="00EC736C" w:rsidP="009A63F2">
      <w:pPr>
        <w:autoSpaceDE w:val="0"/>
        <w:autoSpaceDN w:val="0"/>
        <w:adjustRightInd w:val="0"/>
        <w:spacing w:after="0"/>
        <w:rPr>
          <w:rFonts w:ascii="Arial" w:eastAsia="Times New Roman" w:hAnsi="Arial" w:cs="Arial"/>
          <w:b/>
          <w:bCs/>
          <w:color w:val="000000"/>
          <w:lang w:val="sq-AL"/>
        </w:rPr>
      </w:pPr>
    </w:p>
    <w:p w:rsidR="009A63F2" w:rsidRPr="00F807C1" w:rsidRDefault="00EC736C" w:rsidP="00EC736C">
      <w:pPr>
        <w:pStyle w:val="Footer"/>
        <w:tabs>
          <w:tab w:val="clear" w:pos="4320"/>
          <w:tab w:val="clear" w:pos="8640"/>
        </w:tabs>
        <w:rPr>
          <w:rFonts w:ascii="Arial" w:hAnsi="Arial" w:cs="Arial"/>
          <w:b/>
          <w:bCs/>
          <w:lang w:val="sq-AL"/>
        </w:rPr>
      </w:pPr>
      <w:r w:rsidRPr="00F807C1">
        <w:rPr>
          <w:rFonts w:ascii="Arial" w:hAnsi="Arial" w:cs="Arial"/>
          <w:b/>
          <w:bCs/>
          <w:sz w:val="23"/>
          <w:szCs w:val="23"/>
        </w:rPr>
        <w:t xml:space="preserve">                       </w:t>
      </w:r>
      <w:r w:rsidR="00FE234F" w:rsidRPr="00F807C1">
        <w:rPr>
          <w:rFonts w:ascii="Arial" w:hAnsi="Arial" w:cs="Arial"/>
          <w:b/>
          <w:bCs/>
          <w:sz w:val="23"/>
          <w:szCs w:val="23"/>
          <w:lang w:val="sq-AL"/>
        </w:rPr>
        <w:t xml:space="preserve">          </w:t>
      </w:r>
      <w:r w:rsidR="002912EA" w:rsidRPr="00F807C1">
        <w:rPr>
          <w:rFonts w:ascii="Arial" w:hAnsi="Arial" w:cs="Arial"/>
          <w:b/>
          <w:bCs/>
          <w:sz w:val="23"/>
          <w:szCs w:val="23"/>
          <w:lang w:val="sq-AL"/>
        </w:rPr>
        <w:t xml:space="preserve">    </w:t>
      </w:r>
      <w:r w:rsidR="009A63F2" w:rsidRPr="00F807C1">
        <w:rPr>
          <w:rFonts w:ascii="Arial" w:hAnsi="Arial" w:cs="Arial"/>
          <w:b/>
          <w:bCs/>
          <w:sz w:val="23"/>
          <w:szCs w:val="23"/>
          <w:lang w:val="sq-AL"/>
        </w:rPr>
        <w:t xml:space="preserve">                        </w:t>
      </w:r>
      <w:r w:rsidR="00FE234F" w:rsidRPr="00F807C1">
        <w:rPr>
          <w:rFonts w:ascii="Arial" w:hAnsi="Arial" w:cs="Arial"/>
          <w:b/>
          <w:bCs/>
          <w:lang w:val="sq-AL"/>
        </w:rPr>
        <w:t xml:space="preserve">O R G A N I Z I M I   I  P U N Ë S   </w:t>
      </w:r>
    </w:p>
    <w:p w:rsidR="00EC736C" w:rsidRPr="00F807C1" w:rsidRDefault="009A63F2" w:rsidP="00EC736C">
      <w:pPr>
        <w:pStyle w:val="Footer"/>
        <w:tabs>
          <w:tab w:val="clear" w:pos="4320"/>
          <w:tab w:val="clear" w:pos="8640"/>
        </w:tabs>
        <w:rPr>
          <w:rFonts w:ascii="Arial" w:eastAsia="Times New Roman" w:hAnsi="Arial" w:cs="Arial"/>
          <w:b/>
          <w:bCs/>
          <w:color w:val="333300"/>
          <w:lang w:val="en-US"/>
        </w:rPr>
      </w:pPr>
      <w:r w:rsidRPr="00F807C1">
        <w:rPr>
          <w:rFonts w:ascii="Arial" w:hAnsi="Arial" w:cs="Arial"/>
          <w:b/>
          <w:bCs/>
          <w:lang w:val="sq-AL"/>
        </w:rPr>
        <w:t xml:space="preserve">                                     </w:t>
      </w:r>
      <w:r w:rsidR="00F807C1" w:rsidRPr="00F807C1">
        <w:rPr>
          <w:rFonts w:ascii="Arial" w:hAnsi="Arial" w:cs="Arial"/>
          <w:b/>
          <w:bCs/>
          <w:lang w:val="sq-AL"/>
        </w:rPr>
        <w:t xml:space="preserve">                </w:t>
      </w:r>
      <w:r w:rsidR="00F807C1">
        <w:rPr>
          <w:rFonts w:ascii="Arial" w:hAnsi="Arial" w:cs="Arial"/>
          <w:b/>
          <w:bCs/>
          <w:lang w:val="sq-AL"/>
        </w:rPr>
        <w:t xml:space="preserve">        </w:t>
      </w:r>
      <w:r w:rsidR="00F807C1" w:rsidRPr="00F807C1">
        <w:rPr>
          <w:rFonts w:ascii="Arial" w:hAnsi="Arial" w:cs="Arial"/>
          <w:b/>
          <w:bCs/>
          <w:lang w:val="sq-AL"/>
        </w:rPr>
        <w:t xml:space="preserve"> </w:t>
      </w:r>
      <w:r w:rsidR="00FE234F" w:rsidRPr="00F807C1">
        <w:rPr>
          <w:rFonts w:ascii="Arial" w:hAnsi="Arial" w:cs="Arial"/>
          <w:b/>
          <w:bCs/>
          <w:lang w:val="sq-AL"/>
        </w:rPr>
        <w:t>E DUKATIVO-ARSIMORE</w:t>
      </w:r>
      <w:r w:rsidR="00EC736C" w:rsidRPr="00F807C1">
        <w:rPr>
          <w:rFonts w:ascii="Arial" w:hAnsi="Arial" w:cs="Arial"/>
          <w:b/>
          <w:bCs/>
        </w:rPr>
        <w:t xml:space="preserve">       </w:t>
      </w:r>
    </w:p>
    <w:p w:rsidR="00EC736C" w:rsidRPr="00F807C1" w:rsidRDefault="00A83FD1" w:rsidP="00EC736C">
      <w:pPr>
        <w:pStyle w:val="Footer"/>
        <w:tabs>
          <w:tab w:val="clear" w:pos="4320"/>
          <w:tab w:val="clear" w:pos="8640"/>
        </w:tabs>
        <w:rPr>
          <w:rFonts w:ascii="Arial" w:eastAsia="Times New Roman" w:hAnsi="Arial" w:cs="Arial"/>
          <w:b/>
          <w:bCs/>
          <w:color w:val="333300"/>
          <w:lang w:val="en-US"/>
        </w:rPr>
      </w:pPr>
      <w:r>
        <w:rPr>
          <w:rFonts w:ascii="Arial" w:eastAsia="Times New Roman" w:hAnsi="Arial" w:cs="Arial"/>
          <w:b/>
          <w:bCs/>
          <w:color w:val="333300"/>
          <w:lang w:val="en-US"/>
        </w:rPr>
        <w:pict>
          <v:oval id="_x0000_s1057" style="position:absolute;margin-left:423.6pt;margin-top:7.9pt;width:156.6pt;height:71.75pt;z-index:-251621376"/>
        </w:pict>
      </w:r>
    </w:p>
    <w:p w:rsidR="00EC736C" w:rsidRPr="00F807C1" w:rsidRDefault="00A83FD1" w:rsidP="00EC736C">
      <w:pPr>
        <w:pStyle w:val="Footer"/>
        <w:tabs>
          <w:tab w:val="clear" w:pos="4320"/>
          <w:tab w:val="clear" w:pos="8640"/>
        </w:tabs>
        <w:rPr>
          <w:rFonts w:ascii="Arial" w:eastAsia="Times New Roman" w:hAnsi="Arial" w:cs="Arial"/>
          <w:b/>
          <w:bCs/>
          <w:color w:val="333300"/>
          <w:lang w:val="en-US"/>
        </w:rPr>
      </w:pPr>
      <w:r>
        <w:rPr>
          <w:rFonts w:ascii="Arial" w:eastAsia="Times New Roman" w:hAnsi="Arial" w:cs="Arial"/>
          <w:b/>
          <w:bCs/>
          <w:color w:val="333300"/>
          <w:lang w:val="en-US"/>
        </w:rPr>
        <w:pict>
          <v:oval id="_x0000_s1056" style="position:absolute;margin-left:38.65pt;margin-top:.4pt;width:150.75pt;height:73.25pt;z-index:-251622400"/>
        </w:pict>
      </w:r>
    </w:p>
    <w:p w:rsidR="00EC736C" w:rsidRPr="00F807C1" w:rsidRDefault="00EC736C" w:rsidP="00EC736C">
      <w:pPr>
        <w:pStyle w:val="Footer"/>
        <w:tabs>
          <w:tab w:val="clear" w:pos="4320"/>
          <w:tab w:val="clear" w:pos="8640"/>
        </w:tabs>
        <w:rPr>
          <w:rFonts w:ascii="Arial" w:eastAsia="Times New Roman" w:hAnsi="Arial" w:cs="Arial"/>
          <w:b/>
          <w:bCs/>
          <w:color w:val="333300"/>
          <w:lang w:val="sq-AL"/>
        </w:rPr>
      </w:pPr>
      <w:r w:rsidRPr="00F807C1">
        <w:rPr>
          <w:rFonts w:ascii="Arial" w:eastAsia="Times New Roman" w:hAnsi="Arial" w:cs="Arial"/>
          <w:b/>
          <w:bCs/>
          <w:color w:val="333300"/>
        </w:rPr>
        <w:t xml:space="preserve">             </w:t>
      </w:r>
      <w:r w:rsidRPr="00F807C1">
        <w:rPr>
          <w:rFonts w:ascii="Arial" w:eastAsia="Times New Roman" w:hAnsi="Arial" w:cs="Arial"/>
          <w:b/>
          <w:bCs/>
          <w:color w:val="333300"/>
        </w:rPr>
        <w:tab/>
      </w:r>
      <w:r w:rsidRPr="00F807C1">
        <w:rPr>
          <w:rFonts w:ascii="Arial" w:eastAsia="Times New Roman" w:hAnsi="Arial" w:cs="Arial"/>
          <w:b/>
          <w:bCs/>
          <w:color w:val="333300"/>
        </w:rPr>
        <w:tab/>
      </w:r>
      <w:r w:rsidRPr="00F807C1">
        <w:rPr>
          <w:rFonts w:ascii="Arial" w:eastAsia="Times New Roman" w:hAnsi="Arial" w:cs="Arial"/>
          <w:b/>
          <w:bCs/>
          <w:color w:val="333300"/>
        </w:rPr>
        <w:tab/>
      </w:r>
      <w:r w:rsidRPr="00F807C1">
        <w:rPr>
          <w:rFonts w:ascii="Arial" w:eastAsia="Times New Roman" w:hAnsi="Arial" w:cs="Arial"/>
          <w:b/>
          <w:bCs/>
          <w:color w:val="333300"/>
        </w:rPr>
        <w:tab/>
      </w:r>
      <w:r w:rsidRPr="00F807C1">
        <w:rPr>
          <w:rFonts w:ascii="Arial" w:eastAsia="Times New Roman" w:hAnsi="Arial" w:cs="Arial"/>
          <w:b/>
          <w:bCs/>
          <w:color w:val="333300"/>
        </w:rPr>
        <w:tab/>
      </w:r>
      <w:r w:rsidRPr="00F807C1">
        <w:rPr>
          <w:rFonts w:ascii="Arial" w:eastAsia="Times New Roman" w:hAnsi="Arial" w:cs="Arial"/>
          <w:b/>
          <w:bCs/>
          <w:color w:val="333300"/>
        </w:rPr>
        <w:tab/>
        <w:t xml:space="preserve"> </w:t>
      </w:r>
      <w:r w:rsidR="00FE234F" w:rsidRPr="00F807C1">
        <w:rPr>
          <w:rFonts w:ascii="Arial" w:eastAsia="Times New Roman" w:hAnsi="Arial" w:cs="Arial"/>
          <w:b/>
          <w:bCs/>
          <w:color w:val="333300"/>
          <w:lang w:val="sq-AL"/>
        </w:rPr>
        <w:t xml:space="preserve">                                                   </w:t>
      </w:r>
      <w:r w:rsidR="00823CC4" w:rsidRPr="00F807C1">
        <w:rPr>
          <w:rFonts w:ascii="Arial" w:eastAsia="Times New Roman" w:hAnsi="Arial" w:cs="Arial"/>
          <w:b/>
          <w:bCs/>
          <w:color w:val="333300"/>
          <w:lang w:val="sq-AL"/>
        </w:rPr>
        <w:t xml:space="preserve">  </w:t>
      </w:r>
      <w:r w:rsidR="00FE234F" w:rsidRPr="00F807C1">
        <w:rPr>
          <w:rFonts w:ascii="Arial" w:eastAsia="Times New Roman" w:hAnsi="Arial" w:cs="Arial"/>
          <w:b/>
          <w:bCs/>
          <w:color w:val="333300"/>
          <w:lang w:val="sq-AL"/>
        </w:rPr>
        <w:t>Përsosje e kuadrit arsimor</w:t>
      </w:r>
    </w:p>
    <w:p w:rsidR="00EC736C" w:rsidRPr="00F807C1" w:rsidRDefault="00EC736C" w:rsidP="00EC736C">
      <w:pPr>
        <w:pStyle w:val="Footer"/>
        <w:tabs>
          <w:tab w:val="clear" w:pos="4320"/>
          <w:tab w:val="clear" w:pos="8640"/>
        </w:tabs>
        <w:rPr>
          <w:rFonts w:ascii="Arial" w:eastAsia="Times New Roman" w:hAnsi="Arial" w:cs="Arial"/>
          <w:b/>
          <w:bCs/>
          <w:color w:val="333300"/>
          <w:lang w:val="sq-AL"/>
        </w:rPr>
      </w:pPr>
      <w:r w:rsidRPr="00F807C1">
        <w:rPr>
          <w:rFonts w:ascii="Arial" w:eastAsia="Times New Roman" w:hAnsi="Arial" w:cs="Arial"/>
          <w:b/>
          <w:bCs/>
          <w:color w:val="333300"/>
        </w:rPr>
        <w:t xml:space="preserve">           </w:t>
      </w:r>
      <w:r w:rsidR="00FE234F" w:rsidRPr="00F807C1">
        <w:rPr>
          <w:rFonts w:ascii="Arial" w:eastAsia="Times New Roman" w:hAnsi="Arial" w:cs="Arial"/>
          <w:b/>
          <w:bCs/>
          <w:color w:val="333300"/>
          <w:lang w:val="sq-AL"/>
        </w:rPr>
        <w:t xml:space="preserve"> </w:t>
      </w:r>
      <w:r w:rsidR="00F807C1">
        <w:rPr>
          <w:rFonts w:ascii="Arial" w:eastAsia="Times New Roman" w:hAnsi="Arial" w:cs="Arial"/>
          <w:b/>
          <w:bCs/>
          <w:color w:val="333300"/>
          <w:lang w:val="sq-AL"/>
        </w:rPr>
        <w:t xml:space="preserve">       </w:t>
      </w:r>
      <w:r w:rsidR="00FE234F" w:rsidRPr="00F807C1">
        <w:rPr>
          <w:rFonts w:ascii="Arial" w:eastAsia="Times New Roman" w:hAnsi="Arial" w:cs="Arial"/>
          <w:b/>
          <w:bCs/>
          <w:color w:val="333300"/>
          <w:lang w:val="sq-AL"/>
        </w:rPr>
        <w:t xml:space="preserve">Kujdesi </w:t>
      </w:r>
      <w:r w:rsidRPr="00F807C1">
        <w:rPr>
          <w:rFonts w:ascii="Arial" w:eastAsia="Times New Roman" w:hAnsi="Arial" w:cs="Arial"/>
          <w:b/>
          <w:bCs/>
          <w:color w:val="333300"/>
        </w:rPr>
        <w:t xml:space="preserve">                                                                                               </w:t>
      </w:r>
    </w:p>
    <w:p w:rsidR="00EC736C" w:rsidRPr="00F807C1" w:rsidRDefault="00F807C1" w:rsidP="00EC736C">
      <w:pPr>
        <w:pStyle w:val="Footer"/>
        <w:tabs>
          <w:tab w:val="clear" w:pos="4320"/>
          <w:tab w:val="clear" w:pos="8640"/>
        </w:tabs>
        <w:rPr>
          <w:rFonts w:ascii="Arial" w:eastAsia="Times New Roman" w:hAnsi="Arial" w:cs="Arial"/>
          <w:b/>
          <w:bCs/>
          <w:color w:val="333300"/>
          <w:lang w:val="en-US"/>
        </w:rPr>
      </w:pPr>
      <w:r>
        <w:rPr>
          <w:rFonts w:ascii="Arial" w:eastAsia="Times New Roman" w:hAnsi="Arial" w:cs="Arial"/>
          <w:b/>
          <w:bCs/>
          <w:color w:val="333300"/>
          <w:lang w:val="en-US"/>
        </w:rPr>
        <w:t xml:space="preserve">                   </w:t>
      </w:r>
      <w:r w:rsidR="00FE234F" w:rsidRPr="00F807C1">
        <w:rPr>
          <w:rFonts w:ascii="Arial" w:eastAsia="Times New Roman" w:hAnsi="Arial" w:cs="Arial"/>
          <w:b/>
          <w:bCs/>
          <w:color w:val="333300"/>
          <w:lang w:val="en-US"/>
        </w:rPr>
        <w:t>për shëndetin e nx.</w:t>
      </w:r>
    </w:p>
    <w:p w:rsidR="00EC736C" w:rsidRPr="00F807C1" w:rsidRDefault="00A83FD1" w:rsidP="00EC736C">
      <w:pPr>
        <w:pStyle w:val="Footer"/>
        <w:tabs>
          <w:tab w:val="clear" w:pos="4320"/>
          <w:tab w:val="clear" w:pos="8640"/>
        </w:tabs>
        <w:rPr>
          <w:rFonts w:ascii="Arial" w:eastAsia="Times New Roman" w:hAnsi="Arial" w:cs="Arial"/>
          <w:b/>
          <w:bCs/>
          <w:color w:val="333300"/>
          <w:lang w:val="en-US"/>
        </w:rPr>
      </w:pPr>
      <w:r>
        <w:rPr>
          <w:rFonts w:ascii="Arial" w:eastAsia="Times New Roman" w:hAnsi="Arial" w:cs="Arial"/>
          <w:b/>
          <w:bCs/>
          <w:color w:val="333300"/>
          <w:lang w:val="en-US"/>
        </w:rPr>
        <w:pict>
          <v:shape id="_x0000_s1142" style="position:absolute;margin-left:376.45pt;margin-top:7.4pt;width:153.95pt;height:51.85pt;z-index:251747328" coordsize="3145,1037" path="m3145,c3145,,1572,518,,1037e" filled="f">
            <v:path arrowok="t"/>
          </v:shape>
        </w:pict>
      </w:r>
    </w:p>
    <w:p w:rsidR="00EC736C" w:rsidRPr="00F807C1" w:rsidRDefault="00A83FD1" w:rsidP="00EC736C">
      <w:pPr>
        <w:pStyle w:val="Footer"/>
        <w:tabs>
          <w:tab w:val="clear" w:pos="4320"/>
          <w:tab w:val="clear" w:pos="8640"/>
        </w:tabs>
        <w:rPr>
          <w:rFonts w:ascii="Arial" w:eastAsia="Times New Roman" w:hAnsi="Arial" w:cs="Arial"/>
          <w:b/>
          <w:bCs/>
          <w:color w:val="333300"/>
          <w:lang w:val="en-US"/>
        </w:rPr>
      </w:pPr>
      <w:r>
        <w:rPr>
          <w:rFonts w:ascii="Arial" w:eastAsia="Times New Roman" w:hAnsi="Arial" w:cs="Arial"/>
          <w:b/>
          <w:bCs/>
          <w:color w:val="333300"/>
          <w:lang w:val="en-US"/>
        </w:rPr>
        <w:pict>
          <v:shape id="_x0000_s1143" style="position:absolute;margin-left:73.2pt;margin-top:.45pt;width:140.5pt;height:47.25pt;z-index:251748352" coordsize="3155,1170" path="m,c1314,487,2629,975,3155,1170e" filled="f">
            <v:path arrowok="t"/>
          </v:shape>
        </w:pict>
      </w:r>
      <w:r>
        <w:rPr>
          <w:rFonts w:ascii="Arial" w:eastAsia="Times New Roman" w:hAnsi="Arial" w:cs="Arial"/>
          <w:b/>
          <w:bCs/>
          <w:color w:val="333300"/>
          <w:lang w:val="en-US"/>
        </w:rPr>
        <w:pict>
          <v:oval id="_x0000_s1058" style="position:absolute;margin-left:213.7pt;margin-top:13.45pt;width:162.75pt;height:67.5pt;z-index:-251620352"/>
        </w:pict>
      </w:r>
    </w:p>
    <w:p w:rsidR="00EC736C" w:rsidRPr="00F807C1" w:rsidRDefault="00EC736C" w:rsidP="00EC736C">
      <w:pPr>
        <w:pStyle w:val="Footer"/>
        <w:tabs>
          <w:tab w:val="clear" w:pos="4320"/>
          <w:tab w:val="clear" w:pos="8640"/>
        </w:tabs>
        <w:rPr>
          <w:rFonts w:ascii="Arial" w:eastAsia="Times New Roman" w:hAnsi="Arial" w:cs="Arial"/>
          <w:b/>
          <w:bCs/>
          <w:color w:val="333300"/>
          <w:lang w:val="en-US"/>
        </w:rPr>
      </w:pPr>
    </w:p>
    <w:p w:rsidR="002113F6" w:rsidRPr="00F807C1" w:rsidRDefault="00EC736C" w:rsidP="00EC736C">
      <w:pPr>
        <w:pStyle w:val="Footer"/>
        <w:tabs>
          <w:tab w:val="clear" w:pos="4320"/>
          <w:tab w:val="clear" w:pos="8640"/>
        </w:tabs>
        <w:rPr>
          <w:rFonts w:ascii="Arial" w:eastAsia="Times New Roman" w:hAnsi="Arial" w:cs="Arial"/>
          <w:b/>
          <w:bCs/>
          <w:color w:val="333300"/>
        </w:rPr>
      </w:pPr>
      <w:r w:rsidRPr="00F807C1">
        <w:rPr>
          <w:rFonts w:ascii="Arial" w:eastAsia="Times New Roman" w:hAnsi="Arial" w:cs="Arial"/>
          <w:b/>
          <w:bCs/>
          <w:color w:val="333300"/>
        </w:rPr>
        <w:t xml:space="preserve">                                 </w:t>
      </w:r>
    </w:p>
    <w:p w:rsidR="00156274" w:rsidRPr="00F807C1" w:rsidRDefault="00EC736C" w:rsidP="00BB5317">
      <w:pPr>
        <w:pStyle w:val="Footer"/>
        <w:tabs>
          <w:tab w:val="clear" w:pos="4320"/>
          <w:tab w:val="clear" w:pos="8640"/>
        </w:tabs>
        <w:rPr>
          <w:rFonts w:ascii="Arial" w:eastAsia="Times New Roman" w:hAnsi="Arial" w:cs="Arial"/>
          <w:b/>
          <w:bCs/>
          <w:color w:val="333300"/>
          <w:lang w:val="sq-AL"/>
        </w:rPr>
      </w:pPr>
      <w:r w:rsidRPr="00F807C1">
        <w:rPr>
          <w:rFonts w:ascii="Arial" w:eastAsia="Times New Roman" w:hAnsi="Arial" w:cs="Arial"/>
          <w:b/>
          <w:bCs/>
          <w:color w:val="333300"/>
        </w:rPr>
        <w:t xml:space="preserve">                                                    </w:t>
      </w:r>
      <w:r w:rsidR="00FE234F" w:rsidRPr="00F807C1">
        <w:rPr>
          <w:rFonts w:ascii="Arial" w:eastAsia="Times New Roman" w:hAnsi="Arial" w:cs="Arial"/>
          <w:b/>
          <w:bCs/>
          <w:color w:val="333300"/>
          <w:lang w:val="sq-AL"/>
        </w:rPr>
        <w:t xml:space="preserve">              </w:t>
      </w:r>
      <w:r w:rsidR="00F807C1">
        <w:rPr>
          <w:rFonts w:ascii="Arial" w:eastAsia="Times New Roman" w:hAnsi="Arial" w:cs="Arial"/>
          <w:b/>
          <w:bCs/>
          <w:color w:val="333300"/>
        </w:rPr>
        <w:t xml:space="preserve">                </w:t>
      </w:r>
      <w:r w:rsidR="00FE234F" w:rsidRPr="00F807C1">
        <w:rPr>
          <w:rFonts w:ascii="Arial" w:eastAsia="Times New Roman" w:hAnsi="Arial" w:cs="Arial"/>
          <w:b/>
          <w:bCs/>
          <w:color w:val="333300"/>
          <w:lang w:val="sq-AL"/>
        </w:rPr>
        <w:t>Evaluimi</w:t>
      </w:r>
    </w:p>
    <w:p w:rsidR="00BB5317" w:rsidRPr="00BB5317" w:rsidRDefault="00BB5317" w:rsidP="00BB5317">
      <w:pPr>
        <w:pStyle w:val="Footer"/>
        <w:tabs>
          <w:tab w:val="clear" w:pos="4320"/>
          <w:tab w:val="clear" w:pos="8640"/>
        </w:tabs>
        <w:rPr>
          <w:rFonts w:asciiTheme="minorHAnsi" w:eastAsia="Times New Roman" w:hAnsiTheme="minorHAnsi" w:cs="Calibri-Bold"/>
          <w:b/>
          <w:bCs/>
          <w:color w:val="333300"/>
          <w:lang w:val="sq-AL"/>
        </w:rPr>
      </w:pPr>
    </w:p>
    <w:p w:rsidR="00B5783F" w:rsidRDefault="00B5783F" w:rsidP="00FE234F">
      <w:pPr>
        <w:pStyle w:val="NoSpacing"/>
        <w:jc w:val="both"/>
        <w:rPr>
          <w:rFonts w:ascii="Arial" w:hAnsi="Arial" w:cs="Arial"/>
          <w:color w:val="000000"/>
        </w:rPr>
      </w:pPr>
    </w:p>
    <w:p w:rsidR="00F807C1" w:rsidRDefault="00F807C1" w:rsidP="00FE234F">
      <w:pPr>
        <w:pStyle w:val="NoSpacing"/>
        <w:jc w:val="both"/>
        <w:rPr>
          <w:rFonts w:ascii="Arial" w:hAnsi="Arial" w:cs="Arial"/>
          <w:color w:val="000000"/>
        </w:rPr>
      </w:pPr>
    </w:p>
    <w:p w:rsidR="00156274" w:rsidRPr="00187C97" w:rsidRDefault="00A83FD1" w:rsidP="003E6573">
      <w:pPr>
        <w:pStyle w:val="NoSpacing"/>
        <w:ind w:firstLine="720"/>
        <w:jc w:val="both"/>
        <w:rPr>
          <w:rFonts w:ascii="Arial" w:hAnsi="Arial" w:cs="Arial"/>
          <w:b/>
          <w:color w:val="000000"/>
          <w:sz w:val="24"/>
          <w:szCs w:val="24"/>
          <w:lang w:val="sq-AL"/>
        </w:rPr>
      </w:pPr>
      <w:r w:rsidRPr="00A83FD1">
        <w:rPr>
          <w:rFonts w:ascii="Arial" w:hAnsi="Arial" w:cs="Arial"/>
          <w:b/>
          <w:noProof/>
          <w:color w:val="000000"/>
        </w:rPr>
        <w:pict>
          <v:roundrect id="_x0000_s1122" style="position:absolute;left:0;text-align:left;margin-left:147.45pt;margin-top:-6.3pt;width:339.75pt;height:24.75pt;z-index:-251578368" arcsize="10923f"/>
        </w:pict>
      </w:r>
      <w:r w:rsidR="009A63F2">
        <w:rPr>
          <w:rFonts w:ascii="Arial" w:hAnsi="Arial" w:cs="Arial"/>
          <w:b/>
          <w:color w:val="000000"/>
          <w:lang w:val="sq-AL"/>
        </w:rPr>
        <w:t xml:space="preserve">                                      </w:t>
      </w:r>
      <w:r w:rsidR="004F5EBE">
        <w:rPr>
          <w:rFonts w:ascii="Arial" w:hAnsi="Arial" w:cs="Arial"/>
          <w:b/>
          <w:color w:val="000000"/>
          <w:lang w:val="sq-AL"/>
        </w:rPr>
        <w:t xml:space="preserve">            </w:t>
      </w:r>
      <w:r w:rsidR="00156274" w:rsidRPr="00187C97">
        <w:rPr>
          <w:rFonts w:ascii="Arial" w:hAnsi="Arial" w:cs="Arial"/>
          <w:b/>
          <w:color w:val="000000"/>
          <w:sz w:val="24"/>
          <w:szCs w:val="24"/>
          <w:lang w:val="sq-AL"/>
        </w:rPr>
        <w:t>S</w:t>
      </w:r>
      <w:r w:rsidR="00B5783F" w:rsidRPr="00187C97">
        <w:rPr>
          <w:rFonts w:ascii="Arial" w:hAnsi="Arial" w:cs="Arial"/>
          <w:b/>
          <w:color w:val="000000"/>
          <w:sz w:val="24"/>
          <w:szCs w:val="24"/>
          <w:lang w:val="sq-AL"/>
        </w:rPr>
        <w:t>truktura e veprimtarisë edukativo-arsimore</w:t>
      </w:r>
    </w:p>
    <w:p w:rsidR="00156274" w:rsidRDefault="00156274" w:rsidP="003E6573">
      <w:pPr>
        <w:pStyle w:val="NoSpacing"/>
        <w:ind w:firstLine="720"/>
        <w:jc w:val="both"/>
        <w:rPr>
          <w:rFonts w:ascii="Arial" w:hAnsi="Arial" w:cs="Arial"/>
          <w:color w:val="000000"/>
          <w:lang w:val="sq-AL"/>
        </w:rPr>
      </w:pPr>
    </w:p>
    <w:tbl>
      <w:tblPr>
        <w:tblStyle w:val="TableGrid"/>
        <w:tblW w:w="0" w:type="auto"/>
        <w:tblLook w:val="04A0"/>
      </w:tblPr>
      <w:tblGrid>
        <w:gridCol w:w="3168"/>
        <w:gridCol w:w="3060"/>
        <w:gridCol w:w="4615"/>
        <w:gridCol w:w="3615"/>
      </w:tblGrid>
      <w:tr w:rsidR="00156274" w:rsidTr="009439CB">
        <w:tc>
          <w:tcPr>
            <w:tcW w:w="3168" w:type="dxa"/>
            <w:shd w:val="clear" w:color="auto" w:fill="95B3D7" w:themeFill="accent1" w:themeFillTint="99"/>
            <w:vAlign w:val="center"/>
          </w:tcPr>
          <w:p w:rsidR="00156274" w:rsidRPr="00156274" w:rsidRDefault="009439CB" w:rsidP="009439CB">
            <w:pPr>
              <w:pStyle w:val="NoSpacing"/>
              <w:rPr>
                <w:rFonts w:ascii="Arial" w:hAnsi="Arial" w:cs="Arial"/>
                <w:b/>
                <w:color w:val="000000"/>
                <w:sz w:val="28"/>
                <w:szCs w:val="28"/>
                <w:lang w:val="sq-AL"/>
              </w:rPr>
            </w:pPr>
            <w:r w:rsidRPr="009439CB">
              <w:rPr>
                <w:rFonts w:ascii="Arial" w:hAnsi="Arial" w:cs="Arial"/>
                <w:b/>
                <w:color w:val="000000"/>
                <w:sz w:val="28"/>
                <w:szCs w:val="28"/>
                <w:lang w:val="sq-AL"/>
              </w:rPr>
              <w:t>I.</w:t>
            </w:r>
            <w:r>
              <w:rPr>
                <w:rFonts w:ascii="Arial" w:hAnsi="Arial" w:cs="Arial"/>
                <w:b/>
                <w:color w:val="000000"/>
                <w:sz w:val="28"/>
                <w:szCs w:val="28"/>
                <w:lang w:val="sq-AL"/>
              </w:rPr>
              <w:t xml:space="preserve"> </w:t>
            </w:r>
            <w:r w:rsidR="00156274" w:rsidRPr="00156274">
              <w:rPr>
                <w:rFonts w:ascii="Arial" w:hAnsi="Arial" w:cs="Arial"/>
                <w:b/>
                <w:color w:val="000000"/>
                <w:sz w:val="28"/>
                <w:szCs w:val="28"/>
                <w:lang w:val="sq-AL"/>
              </w:rPr>
              <w:t>MËSIMI</w:t>
            </w:r>
          </w:p>
        </w:tc>
        <w:tc>
          <w:tcPr>
            <w:tcW w:w="3060" w:type="dxa"/>
            <w:shd w:val="clear" w:color="auto" w:fill="D99594" w:themeFill="accent2" w:themeFillTint="99"/>
            <w:vAlign w:val="center"/>
          </w:tcPr>
          <w:p w:rsidR="00FE234F" w:rsidRDefault="00FE234F" w:rsidP="00B73228">
            <w:pPr>
              <w:pStyle w:val="NoSpacing"/>
              <w:jc w:val="left"/>
              <w:rPr>
                <w:rFonts w:ascii="Arial" w:hAnsi="Arial" w:cs="Arial"/>
                <w:b/>
                <w:color w:val="000000"/>
                <w:sz w:val="28"/>
                <w:szCs w:val="28"/>
                <w:lang w:val="sq-AL"/>
              </w:rPr>
            </w:pPr>
          </w:p>
          <w:p w:rsidR="00156274" w:rsidRPr="00156274" w:rsidRDefault="00156274" w:rsidP="00B73228">
            <w:pPr>
              <w:pStyle w:val="NoSpacing"/>
              <w:jc w:val="left"/>
              <w:rPr>
                <w:rFonts w:ascii="Arial" w:hAnsi="Arial" w:cs="Arial"/>
                <w:b/>
                <w:color w:val="000000"/>
                <w:sz w:val="28"/>
                <w:szCs w:val="28"/>
                <w:lang w:val="sq-AL"/>
              </w:rPr>
            </w:pPr>
            <w:r w:rsidRPr="00156274">
              <w:rPr>
                <w:rFonts w:ascii="Arial" w:hAnsi="Arial" w:cs="Arial"/>
                <w:b/>
                <w:color w:val="000000"/>
                <w:sz w:val="28"/>
                <w:szCs w:val="28"/>
                <w:lang w:val="sq-AL"/>
              </w:rPr>
              <w:t>II.</w:t>
            </w:r>
            <w:r w:rsidR="009439CB">
              <w:rPr>
                <w:rFonts w:ascii="Arial" w:hAnsi="Arial" w:cs="Arial"/>
                <w:b/>
                <w:color w:val="000000"/>
                <w:sz w:val="28"/>
                <w:szCs w:val="28"/>
                <w:lang w:val="sq-AL"/>
              </w:rPr>
              <w:t xml:space="preserve"> </w:t>
            </w:r>
            <w:r w:rsidRPr="00156274">
              <w:rPr>
                <w:rFonts w:ascii="Arial" w:hAnsi="Arial" w:cs="Arial"/>
                <w:b/>
                <w:color w:val="000000"/>
                <w:sz w:val="28"/>
                <w:szCs w:val="28"/>
                <w:lang w:val="sq-AL"/>
              </w:rPr>
              <w:t xml:space="preserve">AKTIVITETET EDUKATIVO- ARSIMORE JASHTËMËSIMORE </w:t>
            </w:r>
          </w:p>
        </w:tc>
        <w:tc>
          <w:tcPr>
            <w:tcW w:w="4615" w:type="dxa"/>
            <w:shd w:val="clear" w:color="auto" w:fill="C2D69B" w:themeFill="accent3" w:themeFillTint="99"/>
            <w:vAlign w:val="center"/>
          </w:tcPr>
          <w:p w:rsidR="00FE234F" w:rsidRDefault="00FE234F" w:rsidP="00B73228">
            <w:pPr>
              <w:pStyle w:val="NoSpacing"/>
              <w:jc w:val="left"/>
              <w:rPr>
                <w:rFonts w:ascii="Arial" w:hAnsi="Arial" w:cs="Arial"/>
                <w:b/>
                <w:color w:val="000000"/>
                <w:sz w:val="28"/>
                <w:szCs w:val="28"/>
                <w:lang w:val="sq-AL"/>
              </w:rPr>
            </w:pPr>
          </w:p>
          <w:p w:rsidR="00156274" w:rsidRPr="00156274" w:rsidRDefault="00156274" w:rsidP="00B73228">
            <w:pPr>
              <w:pStyle w:val="NoSpacing"/>
              <w:jc w:val="left"/>
              <w:rPr>
                <w:rFonts w:ascii="Arial" w:hAnsi="Arial" w:cs="Arial"/>
                <w:b/>
                <w:color w:val="000000"/>
                <w:sz w:val="28"/>
                <w:szCs w:val="28"/>
                <w:lang w:val="sq-AL"/>
              </w:rPr>
            </w:pPr>
            <w:r w:rsidRPr="00156274">
              <w:rPr>
                <w:rFonts w:ascii="Arial" w:hAnsi="Arial" w:cs="Arial"/>
                <w:b/>
                <w:color w:val="000000"/>
                <w:sz w:val="28"/>
                <w:szCs w:val="28"/>
                <w:lang w:val="sq-AL"/>
              </w:rPr>
              <w:t>III.</w:t>
            </w:r>
            <w:r w:rsidR="009439CB">
              <w:rPr>
                <w:rFonts w:ascii="Arial" w:hAnsi="Arial" w:cs="Arial"/>
                <w:b/>
                <w:color w:val="000000"/>
                <w:sz w:val="28"/>
                <w:szCs w:val="28"/>
                <w:lang w:val="sq-AL"/>
              </w:rPr>
              <w:t xml:space="preserve"> </w:t>
            </w:r>
            <w:r w:rsidRPr="00156274">
              <w:rPr>
                <w:rFonts w:ascii="Arial" w:hAnsi="Arial" w:cs="Arial"/>
                <w:b/>
                <w:color w:val="000000"/>
                <w:sz w:val="28"/>
                <w:szCs w:val="28"/>
                <w:lang w:val="sq-AL"/>
              </w:rPr>
              <w:t>VEPRIMTARIA KULTURO-ARSIMORE DHE BASHKËPUNIMI ME BASHKËSITË VENDORE</w:t>
            </w:r>
          </w:p>
        </w:tc>
        <w:tc>
          <w:tcPr>
            <w:tcW w:w="3615" w:type="dxa"/>
            <w:shd w:val="clear" w:color="auto" w:fill="FABF8F" w:themeFill="accent6" w:themeFillTint="99"/>
            <w:vAlign w:val="center"/>
          </w:tcPr>
          <w:p w:rsidR="00FE234F" w:rsidRDefault="00FE234F" w:rsidP="00B73228">
            <w:pPr>
              <w:pStyle w:val="NoSpacing"/>
              <w:jc w:val="left"/>
              <w:rPr>
                <w:rFonts w:ascii="Arial" w:hAnsi="Arial" w:cs="Arial"/>
                <w:b/>
                <w:color w:val="000000"/>
                <w:sz w:val="28"/>
                <w:szCs w:val="28"/>
                <w:lang w:val="sq-AL"/>
              </w:rPr>
            </w:pPr>
          </w:p>
          <w:p w:rsidR="005A7376" w:rsidRPr="00B73228" w:rsidRDefault="00156274" w:rsidP="009439CB">
            <w:pPr>
              <w:pStyle w:val="NoSpacing"/>
              <w:jc w:val="left"/>
              <w:rPr>
                <w:rFonts w:ascii="Arial" w:hAnsi="Arial" w:cs="Arial"/>
                <w:b/>
                <w:color w:val="000000"/>
                <w:sz w:val="28"/>
                <w:szCs w:val="28"/>
                <w:lang w:val="sq-AL"/>
              </w:rPr>
            </w:pPr>
            <w:r w:rsidRPr="00B73228">
              <w:rPr>
                <w:rFonts w:ascii="Arial" w:hAnsi="Arial" w:cs="Arial"/>
                <w:b/>
                <w:color w:val="000000"/>
                <w:sz w:val="28"/>
                <w:szCs w:val="28"/>
                <w:lang w:val="sq-AL"/>
              </w:rPr>
              <w:t>IV.</w:t>
            </w:r>
            <w:r w:rsidR="009439CB">
              <w:rPr>
                <w:rFonts w:ascii="Arial" w:hAnsi="Arial" w:cs="Arial"/>
                <w:b/>
                <w:color w:val="000000"/>
                <w:sz w:val="28"/>
                <w:szCs w:val="28"/>
                <w:lang w:val="sq-AL"/>
              </w:rPr>
              <w:t xml:space="preserve"> </w:t>
            </w:r>
            <w:r w:rsidRPr="00B73228">
              <w:rPr>
                <w:rFonts w:ascii="Arial" w:hAnsi="Arial" w:cs="Arial"/>
                <w:b/>
                <w:color w:val="000000"/>
                <w:sz w:val="28"/>
                <w:szCs w:val="28"/>
                <w:lang w:val="sq-AL"/>
              </w:rPr>
              <w:t>PËRCJELLJA, PËRPARIMI DHE VLERËSIMI I PUNËS SË NXËNËSVE ME ZBATIM TË STANDARDEVE</w:t>
            </w:r>
            <w:r w:rsidR="002912EA">
              <w:rPr>
                <w:rFonts w:ascii="Arial" w:hAnsi="Arial" w:cs="Arial"/>
                <w:b/>
                <w:color w:val="000000"/>
                <w:sz w:val="28"/>
                <w:szCs w:val="28"/>
                <w:lang w:val="sq-AL"/>
              </w:rPr>
              <w:t xml:space="preserve"> PËR NOTIM</w:t>
            </w:r>
          </w:p>
        </w:tc>
      </w:tr>
      <w:tr w:rsidR="00B73228" w:rsidTr="009439CB">
        <w:trPr>
          <w:trHeight w:val="4103"/>
        </w:trPr>
        <w:tc>
          <w:tcPr>
            <w:tcW w:w="3168" w:type="dxa"/>
            <w:shd w:val="clear" w:color="auto" w:fill="95B3D7" w:themeFill="accent1" w:themeFillTint="99"/>
            <w:vAlign w:val="center"/>
          </w:tcPr>
          <w:p w:rsidR="00FE234F" w:rsidRDefault="00FE234F" w:rsidP="00FE234F">
            <w:pPr>
              <w:pStyle w:val="NoSpacing"/>
              <w:ind w:left="720"/>
              <w:jc w:val="left"/>
              <w:rPr>
                <w:rFonts w:ascii="Arial" w:hAnsi="Arial" w:cs="Arial"/>
                <w:b/>
                <w:color w:val="000000"/>
                <w:sz w:val="24"/>
                <w:szCs w:val="24"/>
                <w:lang w:val="sq-AL"/>
              </w:rPr>
            </w:pPr>
          </w:p>
          <w:p w:rsidR="00B73228" w:rsidRPr="00B73228" w:rsidRDefault="00B73228" w:rsidP="00AB3F6E">
            <w:pPr>
              <w:pStyle w:val="NoSpacing"/>
              <w:numPr>
                <w:ilvl w:val="0"/>
                <w:numId w:val="3"/>
              </w:numPr>
              <w:jc w:val="left"/>
              <w:rPr>
                <w:rFonts w:ascii="Arial" w:hAnsi="Arial" w:cs="Arial"/>
                <w:b/>
                <w:color w:val="000000"/>
                <w:sz w:val="24"/>
                <w:szCs w:val="24"/>
                <w:lang w:val="sq-AL"/>
              </w:rPr>
            </w:pPr>
            <w:r w:rsidRPr="00B73228">
              <w:rPr>
                <w:rFonts w:ascii="Arial" w:hAnsi="Arial" w:cs="Arial"/>
                <w:b/>
                <w:color w:val="000000"/>
                <w:sz w:val="24"/>
                <w:szCs w:val="24"/>
                <w:lang w:val="sq-AL"/>
              </w:rPr>
              <w:t>I OBLIGUESHËM</w:t>
            </w:r>
          </w:p>
          <w:p w:rsidR="00B73228" w:rsidRPr="00B73228" w:rsidRDefault="00B73228" w:rsidP="00AB3F6E">
            <w:pPr>
              <w:pStyle w:val="NoSpacing"/>
              <w:numPr>
                <w:ilvl w:val="0"/>
                <w:numId w:val="3"/>
              </w:numPr>
              <w:jc w:val="left"/>
              <w:rPr>
                <w:rFonts w:ascii="Arial" w:hAnsi="Arial" w:cs="Arial"/>
                <w:b/>
                <w:color w:val="000000"/>
                <w:sz w:val="24"/>
                <w:szCs w:val="24"/>
                <w:lang w:val="sq-AL"/>
              </w:rPr>
            </w:pPr>
            <w:r w:rsidRPr="00B73228">
              <w:rPr>
                <w:rFonts w:ascii="Arial" w:hAnsi="Arial" w:cs="Arial"/>
                <w:b/>
                <w:color w:val="000000"/>
                <w:sz w:val="24"/>
                <w:szCs w:val="24"/>
                <w:lang w:val="sq-AL"/>
              </w:rPr>
              <w:t>ZGJEDHOR</w:t>
            </w:r>
          </w:p>
          <w:p w:rsidR="00B73228" w:rsidRPr="00B73228" w:rsidRDefault="00B73228" w:rsidP="00AB3F6E">
            <w:pPr>
              <w:pStyle w:val="NoSpacing"/>
              <w:numPr>
                <w:ilvl w:val="0"/>
                <w:numId w:val="3"/>
              </w:numPr>
              <w:jc w:val="left"/>
              <w:rPr>
                <w:rFonts w:ascii="Arial" w:hAnsi="Arial" w:cs="Arial"/>
                <w:b/>
                <w:color w:val="000000"/>
                <w:sz w:val="24"/>
                <w:szCs w:val="24"/>
                <w:lang w:val="sq-AL"/>
              </w:rPr>
            </w:pPr>
            <w:r w:rsidRPr="00B73228">
              <w:rPr>
                <w:rFonts w:ascii="Arial" w:hAnsi="Arial" w:cs="Arial"/>
                <w:b/>
                <w:color w:val="000000"/>
                <w:sz w:val="24"/>
                <w:szCs w:val="24"/>
                <w:lang w:val="sq-AL"/>
              </w:rPr>
              <w:t>PLOTËSUES</w:t>
            </w:r>
          </w:p>
          <w:p w:rsidR="00B73228" w:rsidRPr="00B73228" w:rsidRDefault="00B73228" w:rsidP="00AB3F6E">
            <w:pPr>
              <w:pStyle w:val="NoSpacing"/>
              <w:numPr>
                <w:ilvl w:val="0"/>
                <w:numId w:val="3"/>
              </w:numPr>
              <w:jc w:val="left"/>
              <w:rPr>
                <w:rFonts w:ascii="Arial" w:hAnsi="Arial" w:cs="Arial"/>
                <w:b/>
                <w:color w:val="000000"/>
                <w:sz w:val="24"/>
                <w:szCs w:val="24"/>
                <w:lang w:val="sq-AL"/>
              </w:rPr>
            </w:pPr>
            <w:r w:rsidRPr="00B73228">
              <w:rPr>
                <w:rFonts w:ascii="Arial" w:hAnsi="Arial" w:cs="Arial"/>
                <w:b/>
                <w:color w:val="000000"/>
                <w:sz w:val="24"/>
                <w:szCs w:val="24"/>
                <w:lang w:val="sq-AL"/>
              </w:rPr>
              <w:t>SHTUES</w:t>
            </w:r>
          </w:p>
          <w:p w:rsidR="00B73228" w:rsidRPr="00B73228" w:rsidRDefault="00B73228" w:rsidP="00B73228">
            <w:pPr>
              <w:pStyle w:val="NoSpacing"/>
              <w:jc w:val="left"/>
              <w:rPr>
                <w:rFonts w:ascii="Arial" w:hAnsi="Arial" w:cs="Arial"/>
                <w:b/>
                <w:color w:val="000000"/>
                <w:sz w:val="24"/>
                <w:szCs w:val="24"/>
                <w:lang w:val="sq-AL"/>
              </w:rPr>
            </w:pPr>
          </w:p>
        </w:tc>
        <w:tc>
          <w:tcPr>
            <w:tcW w:w="3060" w:type="dxa"/>
            <w:shd w:val="clear" w:color="auto" w:fill="D99594" w:themeFill="accent2" w:themeFillTint="99"/>
            <w:vAlign w:val="center"/>
          </w:tcPr>
          <w:p w:rsidR="00FE234F" w:rsidRDefault="00FE234F" w:rsidP="00B73228">
            <w:pPr>
              <w:pStyle w:val="NoSpacing"/>
              <w:jc w:val="left"/>
              <w:rPr>
                <w:rFonts w:ascii="Arial" w:hAnsi="Arial" w:cs="Arial"/>
                <w:b/>
                <w:color w:val="000000"/>
                <w:sz w:val="24"/>
                <w:szCs w:val="24"/>
                <w:lang w:val="sq-AL"/>
              </w:rPr>
            </w:pPr>
          </w:p>
          <w:p w:rsidR="00B73228" w:rsidRDefault="00B73228" w:rsidP="00B73228">
            <w:pPr>
              <w:pStyle w:val="NoSpacing"/>
              <w:jc w:val="left"/>
              <w:rPr>
                <w:rFonts w:ascii="Arial" w:hAnsi="Arial" w:cs="Arial"/>
                <w:b/>
                <w:color w:val="000000"/>
                <w:sz w:val="24"/>
                <w:szCs w:val="24"/>
                <w:lang w:val="sq-AL"/>
              </w:rPr>
            </w:pPr>
            <w:r w:rsidRPr="00B73228">
              <w:rPr>
                <w:rFonts w:ascii="Arial" w:hAnsi="Arial" w:cs="Arial"/>
                <w:b/>
                <w:color w:val="000000"/>
                <w:sz w:val="24"/>
                <w:szCs w:val="24"/>
                <w:lang w:val="sq-AL"/>
              </w:rPr>
              <w:t>1.A.L.N.</w:t>
            </w:r>
          </w:p>
          <w:p w:rsidR="00FE234F" w:rsidRPr="00B73228" w:rsidRDefault="00FE234F" w:rsidP="00B73228">
            <w:pPr>
              <w:pStyle w:val="NoSpacing"/>
              <w:jc w:val="left"/>
              <w:rPr>
                <w:rFonts w:ascii="Arial" w:hAnsi="Arial" w:cs="Arial"/>
                <w:b/>
                <w:color w:val="000000"/>
                <w:sz w:val="24"/>
                <w:szCs w:val="24"/>
                <w:lang w:val="sq-AL"/>
              </w:rPr>
            </w:pPr>
          </w:p>
          <w:p w:rsidR="00B73228" w:rsidRDefault="00B73228" w:rsidP="00B73228">
            <w:pPr>
              <w:pStyle w:val="NoSpacing"/>
              <w:jc w:val="left"/>
              <w:rPr>
                <w:rFonts w:ascii="Arial" w:hAnsi="Arial" w:cs="Arial"/>
                <w:b/>
                <w:color w:val="000000"/>
                <w:sz w:val="24"/>
                <w:szCs w:val="24"/>
                <w:lang w:val="sq-AL"/>
              </w:rPr>
            </w:pPr>
            <w:r w:rsidRPr="00B73228">
              <w:rPr>
                <w:rFonts w:ascii="Arial" w:hAnsi="Arial" w:cs="Arial"/>
                <w:b/>
                <w:color w:val="000000"/>
                <w:sz w:val="24"/>
                <w:szCs w:val="24"/>
                <w:lang w:val="sq-AL"/>
              </w:rPr>
              <w:t>2.EKSK. E NX.</w:t>
            </w:r>
          </w:p>
          <w:p w:rsidR="00FE234F" w:rsidRPr="00B73228" w:rsidRDefault="00FE234F" w:rsidP="00B73228">
            <w:pPr>
              <w:pStyle w:val="NoSpacing"/>
              <w:jc w:val="left"/>
              <w:rPr>
                <w:rFonts w:ascii="Arial" w:hAnsi="Arial" w:cs="Arial"/>
                <w:b/>
                <w:color w:val="000000"/>
                <w:sz w:val="24"/>
                <w:szCs w:val="24"/>
                <w:lang w:val="sq-AL"/>
              </w:rPr>
            </w:pPr>
          </w:p>
          <w:p w:rsidR="00B73228" w:rsidRDefault="00B73228" w:rsidP="00B73228">
            <w:pPr>
              <w:pStyle w:val="NoSpacing"/>
              <w:jc w:val="left"/>
              <w:rPr>
                <w:rFonts w:ascii="Arial" w:hAnsi="Arial" w:cs="Arial"/>
                <w:b/>
                <w:color w:val="000000"/>
                <w:sz w:val="24"/>
                <w:szCs w:val="24"/>
                <w:lang w:val="sq-AL"/>
              </w:rPr>
            </w:pPr>
            <w:r w:rsidRPr="00B73228">
              <w:rPr>
                <w:rFonts w:ascii="Arial" w:hAnsi="Arial" w:cs="Arial"/>
                <w:b/>
                <w:color w:val="000000"/>
                <w:sz w:val="24"/>
                <w:szCs w:val="24"/>
                <w:lang w:val="sq-AL"/>
              </w:rPr>
              <w:t>3.GARAT E NX.</w:t>
            </w:r>
          </w:p>
          <w:p w:rsidR="00FE234F" w:rsidRPr="00B73228" w:rsidRDefault="00FE234F" w:rsidP="00B73228">
            <w:pPr>
              <w:pStyle w:val="NoSpacing"/>
              <w:jc w:val="left"/>
              <w:rPr>
                <w:rFonts w:ascii="Arial" w:hAnsi="Arial" w:cs="Arial"/>
                <w:b/>
                <w:color w:val="000000"/>
                <w:sz w:val="24"/>
                <w:szCs w:val="24"/>
                <w:lang w:val="sq-AL"/>
              </w:rPr>
            </w:pPr>
          </w:p>
          <w:p w:rsidR="00B73228" w:rsidRDefault="004B6551" w:rsidP="00B73228">
            <w:pPr>
              <w:pStyle w:val="NoSpacing"/>
              <w:jc w:val="left"/>
              <w:rPr>
                <w:rFonts w:ascii="Arial" w:hAnsi="Arial" w:cs="Arial"/>
                <w:b/>
                <w:color w:val="000000"/>
                <w:sz w:val="24"/>
                <w:szCs w:val="24"/>
                <w:lang w:val="sq-AL"/>
              </w:rPr>
            </w:pPr>
            <w:r>
              <w:rPr>
                <w:rFonts w:ascii="Arial" w:hAnsi="Arial" w:cs="Arial"/>
                <w:b/>
                <w:color w:val="000000"/>
                <w:sz w:val="24"/>
                <w:szCs w:val="24"/>
                <w:lang w:val="sq-AL"/>
              </w:rPr>
              <w:t>4.PUNA PRODHUESE</w:t>
            </w:r>
            <w:r w:rsidR="00B73228" w:rsidRPr="00B73228">
              <w:rPr>
                <w:rFonts w:ascii="Arial" w:hAnsi="Arial" w:cs="Arial"/>
                <w:b/>
                <w:color w:val="000000"/>
                <w:sz w:val="24"/>
                <w:szCs w:val="24"/>
                <w:lang w:val="sq-AL"/>
              </w:rPr>
              <w:t xml:space="preserve"> DHE P</w:t>
            </w:r>
            <w:r>
              <w:rPr>
                <w:rFonts w:ascii="Arial" w:hAnsi="Arial" w:cs="Arial"/>
                <w:b/>
                <w:color w:val="000000"/>
                <w:sz w:val="24"/>
                <w:szCs w:val="24"/>
                <w:lang w:val="sq-AL"/>
              </w:rPr>
              <w:t xml:space="preserve">UNA </w:t>
            </w:r>
            <w:r w:rsidR="00B73228" w:rsidRPr="00B73228">
              <w:rPr>
                <w:rFonts w:ascii="Arial" w:hAnsi="Arial" w:cs="Arial"/>
                <w:b/>
                <w:color w:val="000000"/>
                <w:sz w:val="24"/>
                <w:szCs w:val="24"/>
                <w:lang w:val="sq-AL"/>
              </w:rPr>
              <w:t>E</w:t>
            </w:r>
            <w:r>
              <w:rPr>
                <w:rFonts w:ascii="Arial" w:hAnsi="Arial" w:cs="Arial"/>
                <w:b/>
                <w:color w:val="000000"/>
                <w:sz w:val="24"/>
                <w:szCs w:val="24"/>
                <w:lang w:val="sq-AL"/>
              </w:rPr>
              <w:t xml:space="preserve"> </w:t>
            </w:r>
            <w:r w:rsidR="00B73228" w:rsidRPr="00B73228">
              <w:rPr>
                <w:rFonts w:ascii="Arial" w:hAnsi="Arial" w:cs="Arial"/>
                <w:b/>
                <w:color w:val="000000"/>
                <w:sz w:val="24"/>
                <w:szCs w:val="24"/>
                <w:lang w:val="sq-AL"/>
              </w:rPr>
              <w:t>D</w:t>
            </w:r>
            <w:r>
              <w:rPr>
                <w:rFonts w:ascii="Arial" w:hAnsi="Arial" w:cs="Arial"/>
                <w:b/>
                <w:color w:val="000000"/>
                <w:sz w:val="24"/>
                <w:szCs w:val="24"/>
                <w:lang w:val="sq-AL"/>
              </w:rPr>
              <w:t>.</w:t>
            </w:r>
            <w:r w:rsidR="00B73228" w:rsidRPr="00B73228">
              <w:rPr>
                <w:rFonts w:ascii="Arial" w:hAnsi="Arial" w:cs="Arial"/>
                <w:b/>
                <w:color w:val="000000"/>
                <w:sz w:val="24"/>
                <w:szCs w:val="24"/>
                <w:lang w:val="sq-AL"/>
              </w:rPr>
              <w:t>SH</w:t>
            </w:r>
            <w:r>
              <w:rPr>
                <w:rFonts w:ascii="Arial" w:hAnsi="Arial" w:cs="Arial"/>
                <w:b/>
                <w:color w:val="000000"/>
                <w:sz w:val="24"/>
                <w:szCs w:val="24"/>
                <w:lang w:val="sq-AL"/>
              </w:rPr>
              <w:t>.</w:t>
            </w:r>
          </w:p>
          <w:p w:rsidR="00FE234F" w:rsidRPr="00B73228" w:rsidRDefault="00FE234F" w:rsidP="00B73228">
            <w:pPr>
              <w:pStyle w:val="NoSpacing"/>
              <w:jc w:val="left"/>
              <w:rPr>
                <w:rFonts w:ascii="Arial" w:hAnsi="Arial" w:cs="Arial"/>
                <w:b/>
                <w:color w:val="000000"/>
                <w:sz w:val="24"/>
                <w:szCs w:val="24"/>
                <w:lang w:val="sq-AL"/>
              </w:rPr>
            </w:pPr>
          </w:p>
          <w:p w:rsidR="00B73228" w:rsidRDefault="00B73228" w:rsidP="00B73228">
            <w:pPr>
              <w:pStyle w:val="NoSpacing"/>
              <w:jc w:val="left"/>
              <w:rPr>
                <w:rFonts w:ascii="Arial" w:hAnsi="Arial" w:cs="Arial"/>
                <w:b/>
                <w:color w:val="000000"/>
                <w:sz w:val="24"/>
                <w:szCs w:val="24"/>
                <w:lang w:val="sq-AL"/>
              </w:rPr>
            </w:pPr>
            <w:r w:rsidRPr="00B73228">
              <w:rPr>
                <w:rFonts w:ascii="Arial" w:hAnsi="Arial" w:cs="Arial"/>
                <w:b/>
                <w:color w:val="000000"/>
                <w:sz w:val="24"/>
                <w:szCs w:val="24"/>
                <w:lang w:val="sq-AL"/>
              </w:rPr>
              <w:t>5.ORGANIZIMET E NX.</w:t>
            </w:r>
          </w:p>
          <w:p w:rsidR="00FE234F" w:rsidRPr="00B73228" w:rsidRDefault="00FE234F" w:rsidP="00B73228">
            <w:pPr>
              <w:pStyle w:val="NoSpacing"/>
              <w:jc w:val="left"/>
              <w:rPr>
                <w:rFonts w:ascii="Arial" w:hAnsi="Arial" w:cs="Arial"/>
                <w:b/>
                <w:color w:val="000000"/>
                <w:sz w:val="24"/>
                <w:szCs w:val="24"/>
                <w:lang w:val="sq-AL"/>
              </w:rPr>
            </w:pPr>
          </w:p>
          <w:p w:rsidR="00B73228" w:rsidRPr="00B73228" w:rsidRDefault="00B73228" w:rsidP="00B73228">
            <w:pPr>
              <w:pStyle w:val="NoSpacing"/>
              <w:jc w:val="left"/>
              <w:rPr>
                <w:rFonts w:ascii="Arial" w:hAnsi="Arial" w:cs="Arial"/>
                <w:b/>
                <w:color w:val="000000"/>
                <w:sz w:val="24"/>
                <w:szCs w:val="24"/>
                <w:lang w:val="sq-AL"/>
              </w:rPr>
            </w:pPr>
            <w:r w:rsidRPr="00B73228">
              <w:rPr>
                <w:rFonts w:ascii="Arial" w:hAnsi="Arial" w:cs="Arial"/>
                <w:b/>
                <w:color w:val="000000"/>
                <w:sz w:val="24"/>
                <w:szCs w:val="24"/>
                <w:lang w:val="sq-AL"/>
              </w:rPr>
              <w:t>6.KUJDESI PËR SHËND. E NX.</w:t>
            </w:r>
          </w:p>
        </w:tc>
        <w:tc>
          <w:tcPr>
            <w:tcW w:w="4615" w:type="dxa"/>
            <w:shd w:val="clear" w:color="auto" w:fill="C2D69B" w:themeFill="accent3" w:themeFillTint="99"/>
            <w:vAlign w:val="center"/>
          </w:tcPr>
          <w:p w:rsidR="00FE234F" w:rsidRDefault="00FE234F" w:rsidP="002A3E74">
            <w:pPr>
              <w:pStyle w:val="NoSpacing"/>
              <w:ind w:right="-83"/>
              <w:jc w:val="left"/>
              <w:rPr>
                <w:rFonts w:ascii="Arial" w:hAnsi="Arial" w:cs="Arial"/>
                <w:b/>
                <w:color w:val="000000"/>
                <w:sz w:val="24"/>
                <w:szCs w:val="24"/>
                <w:lang w:val="sq-AL"/>
              </w:rPr>
            </w:pPr>
          </w:p>
          <w:p w:rsidR="00B73228" w:rsidRDefault="002A3E74" w:rsidP="002A3E74">
            <w:pPr>
              <w:pStyle w:val="NoSpacing"/>
              <w:ind w:right="-83"/>
              <w:jc w:val="left"/>
              <w:rPr>
                <w:rFonts w:ascii="Arial" w:hAnsi="Arial" w:cs="Arial"/>
                <w:b/>
                <w:color w:val="000000"/>
                <w:sz w:val="24"/>
                <w:szCs w:val="24"/>
                <w:lang w:val="sq-AL"/>
              </w:rPr>
            </w:pPr>
            <w:r>
              <w:rPr>
                <w:rFonts w:ascii="Arial" w:hAnsi="Arial" w:cs="Arial"/>
                <w:b/>
                <w:color w:val="000000"/>
                <w:sz w:val="24"/>
                <w:szCs w:val="24"/>
                <w:lang w:val="sq-AL"/>
              </w:rPr>
              <w:t xml:space="preserve">1.BASHKËPUNIMI ME FAMILJET E </w:t>
            </w:r>
            <w:r w:rsidR="00B73228" w:rsidRPr="00B73228">
              <w:rPr>
                <w:rFonts w:ascii="Arial" w:hAnsi="Arial" w:cs="Arial"/>
                <w:b/>
                <w:color w:val="000000"/>
                <w:sz w:val="24"/>
                <w:szCs w:val="24"/>
                <w:lang w:val="sq-AL"/>
              </w:rPr>
              <w:t>NX.</w:t>
            </w:r>
          </w:p>
          <w:p w:rsidR="00FE234F" w:rsidRPr="00B73228" w:rsidRDefault="00FE234F" w:rsidP="002A3E74">
            <w:pPr>
              <w:pStyle w:val="NoSpacing"/>
              <w:ind w:right="-83"/>
              <w:jc w:val="left"/>
              <w:rPr>
                <w:rFonts w:ascii="Arial" w:hAnsi="Arial" w:cs="Arial"/>
                <w:b/>
                <w:color w:val="000000"/>
                <w:sz w:val="24"/>
                <w:szCs w:val="24"/>
                <w:lang w:val="sq-AL"/>
              </w:rPr>
            </w:pPr>
          </w:p>
          <w:p w:rsidR="00B73228" w:rsidRDefault="00B73228" w:rsidP="00B73228">
            <w:pPr>
              <w:pStyle w:val="NoSpacing"/>
              <w:jc w:val="left"/>
              <w:rPr>
                <w:rFonts w:ascii="Arial" w:hAnsi="Arial" w:cs="Arial"/>
                <w:b/>
                <w:color w:val="000000"/>
                <w:sz w:val="24"/>
                <w:szCs w:val="24"/>
                <w:lang w:val="sq-AL"/>
              </w:rPr>
            </w:pPr>
            <w:r w:rsidRPr="00B73228">
              <w:rPr>
                <w:rFonts w:ascii="Arial" w:hAnsi="Arial" w:cs="Arial"/>
                <w:b/>
                <w:color w:val="000000"/>
                <w:sz w:val="24"/>
                <w:szCs w:val="24"/>
                <w:lang w:val="sq-AL"/>
              </w:rPr>
              <w:t>2.BASHKËPUNIMI ME ISTITUCIONET ARSIMORE DHE KULTURORE</w:t>
            </w:r>
          </w:p>
          <w:p w:rsidR="00FE234F" w:rsidRPr="00B73228" w:rsidRDefault="00FE234F" w:rsidP="00B73228">
            <w:pPr>
              <w:pStyle w:val="NoSpacing"/>
              <w:jc w:val="left"/>
              <w:rPr>
                <w:rFonts w:ascii="Arial" w:hAnsi="Arial" w:cs="Arial"/>
                <w:b/>
                <w:color w:val="000000"/>
                <w:sz w:val="24"/>
                <w:szCs w:val="24"/>
                <w:lang w:val="sq-AL"/>
              </w:rPr>
            </w:pPr>
          </w:p>
          <w:p w:rsidR="00B73228" w:rsidRDefault="00B73228" w:rsidP="00B73228">
            <w:pPr>
              <w:pStyle w:val="NoSpacing"/>
              <w:jc w:val="left"/>
              <w:rPr>
                <w:rFonts w:ascii="Arial" w:hAnsi="Arial" w:cs="Arial"/>
                <w:b/>
                <w:color w:val="000000"/>
                <w:sz w:val="24"/>
                <w:szCs w:val="24"/>
                <w:lang w:val="sq-AL"/>
              </w:rPr>
            </w:pPr>
            <w:r w:rsidRPr="00B73228">
              <w:rPr>
                <w:rFonts w:ascii="Arial" w:hAnsi="Arial" w:cs="Arial"/>
                <w:b/>
                <w:color w:val="000000"/>
                <w:sz w:val="24"/>
                <w:szCs w:val="24"/>
                <w:lang w:val="sq-AL"/>
              </w:rPr>
              <w:t>3.ORGANIZIMI I MANIFESTIMEVE KULT.-ARS.</w:t>
            </w:r>
          </w:p>
          <w:p w:rsidR="00FE234F" w:rsidRDefault="00FE234F" w:rsidP="00B73228">
            <w:pPr>
              <w:pStyle w:val="NoSpacing"/>
              <w:jc w:val="left"/>
              <w:rPr>
                <w:rFonts w:ascii="Arial" w:hAnsi="Arial" w:cs="Arial"/>
                <w:b/>
                <w:color w:val="000000"/>
                <w:sz w:val="24"/>
                <w:szCs w:val="24"/>
                <w:lang w:val="sq-AL"/>
              </w:rPr>
            </w:pPr>
          </w:p>
          <w:p w:rsidR="00B73228" w:rsidRPr="00B73228" w:rsidRDefault="00B73228" w:rsidP="00B73228">
            <w:pPr>
              <w:pStyle w:val="NoSpacing"/>
              <w:jc w:val="left"/>
              <w:rPr>
                <w:rFonts w:ascii="Arial" w:hAnsi="Arial" w:cs="Arial"/>
                <w:b/>
                <w:color w:val="000000"/>
                <w:sz w:val="24"/>
                <w:szCs w:val="24"/>
                <w:lang w:val="sq-AL"/>
              </w:rPr>
            </w:pPr>
            <w:r>
              <w:rPr>
                <w:rFonts w:ascii="Arial" w:hAnsi="Arial" w:cs="Arial"/>
                <w:b/>
                <w:color w:val="000000"/>
                <w:sz w:val="24"/>
                <w:szCs w:val="24"/>
                <w:lang w:val="sq-AL"/>
              </w:rPr>
              <w:t>4.INFORMIMI I NX.,PRINDËRVE DHE PUBLIKUT ME PUNËN DHE REZULTATET E SHKOLLËS</w:t>
            </w:r>
          </w:p>
        </w:tc>
        <w:tc>
          <w:tcPr>
            <w:tcW w:w="3615" w:type="dxa"/>
            <w:shd w:val="clear" w:color="auto" w:fill="FABF8F" w:themeFill="accent6" w:themeFillTint="99"/>
            <w:vAlign w:val="center"/>
          </w:tcPr>
          <w:p w:rsidR="00FE234F" w:rsidRDefault="00FE234F" w:rsidP="00B73228">
            <w:pPr>
              <w:pStyle w:val="NoSpacing"/>
              <w:jc w:val="left"/>
              <w:rPr>
                <w:rFonts w:ascii="Arial" w:hAnsi="Arial" w:cs="Arial"/>
                <w:b/>
                <w:color w:val="000000"/>
                <w:sz w:val="24"/>
                <w:szCs w:val="24"/>
                <w:lang w:val="sq-AL"/>
              </w:rPr>
            </w:pPr>
          </w:p>
          <w:p w:rsidR="00B73228" w:rsidRDefault="009439CB" w:rsidP="009439CB">
            <w:pPr>
              <w:pStyle w:val="NoSpacing"/>
              <w:jc w:val="left"/>
              <w:rPr>
                <w:rFonts w:ascii="Arial" w:hAnsi="Arial" w:cs="Arial"/>
                <w:b/>
                <w:color w:val="000000"/>
                <w:sz w:val="24"/>
                <w:szCs w:val="24"/>
                <w:lang w:val="sq-AL"/>
              </w:rPr>
            </w:pPr>
            <w:r w:rsidRPr="009439CB">
              <w:rPr>
                <w:rFonts w:ascii="Arial" w:hAnsi="Arial" w:cs="Arial"/>
                <w:b/>
                <w:color w:val="000000"/>
                <w:sz w:val="24"/>
                <w:szCs w:val="24"/>
                <w:lang w:val="sq-AL"/>
              </w:rPr>
              <w:t>1.</w:t>
            </w:r>
            <w:r>
              <w:rPr>
                <w:rFonts w:ascii="Arial" w:hAnsi="Arial" w:cs="Arial"/>
                <w:b/>
                <w:color w:val="000000"/>
                <w:sz w:val="24"/>
                <w:szCs w:val="24"/>
                <w:lang w:val="sq-AL"/>
              </w:rPr>
              <w:t xml:space="preserve"> </w:t>
            </w:r>
            <w:r w:rsidR="00B73228" w:rsidRPr="00B73228">
              <w:rPr>
                <w:rFonts w:ascii="Arial" w:hAnsi="Arial" w:cs="Arial"/>
                <w:b/>
                <w:color w:val="000000"/>
                <w:sz w:val="24"/>
                <w:szCs w:val="24"/>
                <w:lang w:val="sq-AL"/>
              </w:rPr>
              <w:t>PLANIFIKIMI DHE PROGR.I DREJTORIT</w:t>
            </w:r>
            <w:r w:rsidR="00B73228">
              <w:rPr>
                <w:rFonts w:ascii="Arial" w:hAnsi="Arial" w:cs="Arial"/>
                <w:b/>
                <w:color w:val="000000"/>
                <w:sz w:val="24"/>
                <w:szCs w:val="24"/>
                <w:lang w:val="sq-AL"/>
              </w:rPr>
              <w:t xml:space="preserve"> PËR UDHËHEQJE PED.</w:t>
            </w:r>
            <w:r w:rsidR="005A7376">
              <w:rPr>
                <w:rFonts w:ascii="Arial" w:hAnsi="Arial" w:cs="Arial"/>
                <w:b/>
                <w:color w:val="000000"/>
                <w:sz w:val="24"/>
                <w:szCs w:val="24"/>
                <w:lang w:val="sq-AL"/>
              </w:rPr>
              <w:t xml:space="preserve"> </w:t>
            </w:r>
          </w:p>
          <w:p w:rsidR="005A7376" w:rsidRDefault="005A7376" w:rsidP="00B73228">
            <w:pPr>
              <w:pStyle w:val="NoSpacing"/>
              <w:jc w:val="left"/>
              <w:rPr>
                <w:rFonts w:ascii="Arial" w:hAnsi="Arial" w:cs="Arial"/>
                <w:b/>
                <w:color w:val="000000"/>
                <w:sz w:val="24"/>
                <w:szCs w:val="24"/>
                <w:lang w:val="sq-AL"/>
              </w:rPr>
            </w:pPr>
          </w:p>
          <w:p w:rsidR="002A3E74" w:rsidRDefault="002A3E74" w:rsidP="002A3E74">
            <w:pPr>
              <w:pStyle w:val="NoSpacing"/>
              <w:jc w:val="left"/>
              <w:rPr>
                <w:rFonts w:ascii="Arial" w:hAnsi="Arial" w:cs="Arial"/>
                <w:b/>
                <w:color w:val="000000"/>
                <w:sz w:val="24"/>
                <w:szCs w:val="24"/>
                <w:lang w:val="sq-AL"/>
              </w:rPr>
            </w:pPr>
            <w:r>
              <w:rPr>
                <w:rFonts w:ascii="Arial" w:hAnsi="Arial" w:cs="Arial"/>
                <w:b/>
                <w:color w:val="000000"/>
                <w:sz w:val="24"/>
                <w:szCs w:val="24"/>
                <w:lang w:val="sq-AL"/>
              </w:rPr>
              <w:t>2.</w:t>
            </w:r>
            <w:r w:rsidRPr="00B73228">
              <w:rPr>
                <w:rFonts w:ascii="Arial" w:hAnsi="Arial" w:cs="Arial"/>
                <w:b/>
                <w:color w:val="000000"/>
                <w:sz w:val="24"/>
                <w:szCs w:val="24"/>
                <w:lang w:val="sq-AL"/>
              </w:rPr>
              <w:t xml:space="preserve"> 1.</w:t>
            </w:r>
            <w:r w:rsidR="009439CB">
              <w:rPr>
                <w:rFonts w:ascii="Arial" w:hAnsi="Arial" w:cs="Arial"/>
                <w:b/>
                <w:color w:val="000000"/>
                <w:sz w:val="24"/>
                <w:szCs w:val="24"/>
                <w:lang w:val="sq-AL"/>
              </w:rPr>
              <w:t xml:space="preserve"> </w:t>
            </w:r>
            <w:r w:rsidRPr="00B73228">
              <w:rPr>
                <w:rFonts w:ascii="Arial" w:hAnsi="Arial" w:cs="Arial"/>
                <w:b/>
                <w:color w:val="000000"/>
                <w:sz w:val="24"/>
                <w:szCs w:val="24"/>
                <w:lang w:val="sq-AL"/>
              </w:rPr>
              <w:t xml:space="preserve">PLANIFIKIMI DHE PROGR.I </w:t>
            </w:r>
            <w:r>
              <w:rPr>
                <w:rFonts w:ascii="Arial" w:hAnsi="Arial" w:cs="Arial"/>
                <w:b/>
                <w:color w:val="000000"/>
                <w:sz w:val="24"/>
                <w:szCs w:val="24"/>
                <w:lang w:val="sq-AL"/>
              </w:rPr>
              <w:t>SHËRB. PED PËR PUNË PED.</w:t>
            </w:r>
          </w:p>
          <w:p w:rsidR="005A7376" w:rsidRDefault="005A7376" w:rsidP="002A3E74">
            <w:pPr>
              <w:pStyle w:val="NoSpacing"/>
              <w:jc w:val="left"/>
              <w:rPr>
                <w:rFonts w:ascii="Arial" w:hAnsi="Arial" w:cs="Arial"/>
                <w:b/>
                <w:color w:val="000000"/>
                <w:sz w:val="24"/>
                <w:szCs w:val="24"/>
                <w:lang w:val="sq-AL"/>
              </w:rPr>
            </w:pPr>
          </w:p>
          <w:p w:rsidR="002A3E74" w:rsidRDefault="002A3E74" w:rsidP="002A3E74">
            <w:pPr>
              <w:pStyle w:val="NoSpacing"/>
              <w:jc w:val="left"/>
              <w:rPr>
                <w:rFonts w:ascii="Arial" w:hAnsi="Arial" w:cs="Arial"/>
                <w:b/>
                <w:color w:val="000000"/>
                <w:sz w:val="24"/>
                <w:szCs w:val="24"/>
                <w:lang w:val="sq-AL"/>
              </w:rPr>
            </w:pPr>
            <w:r>
              <w:rPr>
                <w:rFonts w:ascii="Arial" w:hAnsi="Arial" w:cs="Arial"/>
                <w:b/>
                <w:color w:val="000000"/>
                <w:sz w:val="24"/>
                <w:szCs w:val="24"/>
                <w:lang w:val="sq-AL"/>
              </w:rPr>
              <w:t>3.PLANI DHE PR. PËR PUNË I</w:t>
            </w:r>
          </w:p>
          <w:p w:rsidR="002A3E74" w:rsidRDefault="002A3E74" w:rsidP="002A3E74">
            <w:pPr>
              <w:pStyle w:val="NoSpacing"/>
              <w:jc w:val="left"/>
              <w:rPr>
                <w:rFonts w:ascii="Arial" w:hAnsi="Arial" w:cs="Arial"/>
                <w:b/>
                <w:color w:val="000000"/>
                <w:sz w:val="24"/>
                <w:szCs w:val="24"/>
                <w:lang w:val="sq-AL"/>
              </w:rPr>
            </w:pPr>
            <w:r>
              <w:rPr>
                <w:rFonts w:ascii="Arial" w:hAnsi="Arial" w:cs="Arial"/>
                <w:b/>
                <w:color w:val="000000"/>
                <w:sz w:val="24"/>
                <w:szCs w:val="24"/>
                <w:lang w:val="sq-AL"/>
              </w:rPr>
              <w:t>-Këshillit të ars.</w:t>
            </w:r>
          </w:p>
          <w:p w:rsidR="002A3E74" w:rsidRDefault="002A3E74" w:rsidP="002A3E74">
            <w:pPr>
              <w:pStyle w:val="NoSpacing"/>
              <w:jc w:val="left"/>
              <w:rPr>
                <w:rFonts w:ascii="Arial" w:hAnsi="Arial" w:cs="Arial"/>
                <w:b/>
                <w:color w:val="000000"/>
                <w:sz w:val="24"/>
                <w:szCs w:val="24"/>
                <w:lang w:val="sq-AL"/>
              </w:rPr>
            </w:pPr>
            <w:r>
              <w:rPr>
                <w:rFonts w:ascii="Arial" w:hAnsi="Arial" w:cs="Arial"/>
                <w:b/>
                <w:color w:val="000000"/>
                <w:sz w:val="24"/>
                <w:szCs w:val="24"/>
                <w:lang w:val="sq-AL"/>
              </w:rPr>
              <w:t>-Kësh. të paraleleve</w:t>
            </w:r>
          </w:p>
          <w:p w:rsidR="002A3E74" w:rsidRDefault="002A3E74" w:rsidP="002A3E74">
            <w:pPr>
              <w:pStyle w:val="NoSpacing"/>
              <w:jc w:val="left"/>
              <w:rPr>
                <w:rFonts w:ascii="Arial" w:hAnsi="Arial" w:cs="Arial"/>
                <w:b/>
                <w:color w:val="000000"/>
                <w:sz w:val="24"/>
                <w:szCs w:val="24"/>
                <w:lang w:val="sq-AL"/>
              </w:rPr>
            </w:pPr>
            <w:r>
              <w:rPr>
                <w:rFonts w:ascii="Arial" w:hAnsi="Arial" w:cs="Arial"/>
                <w:b/>
                <w:color w:val="000000"/>
                <w:sz w:val="24"/>
                <w:szCs w:val="24"/>
                <w:lang w:val="sq-AL"/>
              </w:rPr>
              <w:t>-aktivet profesionale</w:t>
            </w:r>
          </w:p>
          <w:p w:rsidR="002A3E74" w:rsidRPr="00B73228" w:rsidRDefault="002A3E74" w:rsidP="002A3E74">
            <w:pPr>
              <w:pStyle w:val="NoSpacing"/>
              <w:jc w:val="left"/>
              <w:rPr>
                <w:rFonts w:ascii="Arial" w:hAnsi="Arial" w:cs="Arial"/>
                <w:b/>
                <w:color w:val="000000"/>
                <w:sz w:val="24"/>
                <w:szCs w:val="24"/>
                <w:lang w:val="sq-AL"/>
              </w:rPr>
            </w:pPr>
            <w:r>
              <w:rPr>
                <w:rFonts w:ascii="Arial" w:hAnsi="Arial" w:cs="Arial"/>
                <w:b/>
                <w:color w:val="000000"/>
                <w:sz w:val="24"/>
                <w:szCs w:val="24"/>
                <w:lang w:val="sq-AL"/>
              </w:rPr>
              <w:t>-udhëheqësit të paraleles</w:t>
            </w:r>
          </w:p>
        </w:tc>
      </w:tr>
    </w:tbl>
    <w:p w:rsidR="00156274" w:rsidRPr="00156274" w:rsidRDefault="00156274" w:rsidP="003E6573">
      <w:pPr>
        <w:pStyle w:val="NoSpacing"/>
        <w:ind w:firstLine="720"/>
        <w:jc w:val="both"/>
        <w:rPr>
          <w:rFonts w:ascii="Arial" w:hAnsi="Arial" w:cs="Arial"/>
          <w:color w:val="000000"/>
          <w:lang w:val="sq-AL"/>
        </w:rPr>
      </w:pPr>
    </w:p>
    <w:p w:rsidR="0022691F" w:rsidRDefault="0022691F" w:rsidP="00355617">
      <w:pPr>
        <w:pStyle w:val="NoSpacing"/>
        <w:jc w:val="both"/>
        <w:rPr>
          <w:rFonts w:ascii="Arial" w:hAnsi="Arial" w:cs="Arial"/>
          <w:b/>
          <w:color w:val="000000"/>
        </w:rPr>
      </w:pPr>
    </w:p>
    <w:p w:rsidR="00B73228" w:rsidRDefault="00B73228" w:rsidP="00355617">
      <w:pPr>
        <w:pStyle w:val="NoSpacing"/>
        <w:jc w:val="both"/>
        <w:rPr>
          <w:rFonts w:ascii="Arial" w:hAnsi="Arial" w:cs="Arial"/>
          <w:b/>
          <w:color w:val="000000"/>
        </w:rPr>
      </w:pPr>
    </w:p>
    <w:p w:rsidR="00FE234F" w:rsidRDefault="00FE234F" w:rsidP="00355617">
      <w:pPr>
        <w:pStyle w:val="NoSpacing"/>
        <w:jc w:val="both"/>
        <w:rPr>
          <w:rFonts w:ascii="Arial" w:hAnsi="Arial" w:cs="Arial"/>
          <w:b/>
          <w:color w:val="000000"/>
        </w:rPr>
      </w:pPr>
    </w:p>
    <w:p w:rsidR="00FE234F" w:rsidRDefault="00FE234F" w:rsidP="00355617">
      <w:pPr>
        <w:pStyle w:val="NoSpacing"/>
        <w:jc w:val="both"/>
        <w:rPr>
          <w:rFonts w:ascii="Arial" w:hAnsi="Arial" w:cs="Arial"/>
          <w:b/>
          <w:color w:val="000000"/>
        </w:rPr>
      </w:pPr>
    </w:p>
    <w:p w:rsidR="00FF7D8D" w:rsidRDefault="00FF7D8D" w:rsidP="00355617">
      <w:pPr>
        <w:pStyle w:val="NoSpacing"/>
        <w:jc w:val="both"/>
        <w:rPr>
          <w:rFonts w:ascii="Arial" w:hAnsi="Arial" w:cs="Arial"/>
          <w:b/>
          <w:color w:val="000000"/>
        </w:rPr>
      </w:pPr>
    </w:p>
    <w:p w:rsidR="00FF7D8D" w:rsidRDefault="00FF7D8D" w:rsidP="00355617">
      <w:pPr>
        <w:pStyle w:val="NoSpacing"/>
        <w:jc w:val="both"/>
        <w:rPr>
          <w:rFonts w:ascii="Arial" w:hAnsi="Arial" w:cs="Arial"/>
          <w:b/>
          <w:color w:val="000000"/>
        </w:rPr>
      </w:pPr>
    </w:p>
    <w:p w:rsidR="00FE234F" w:rsidRDefault="00FE234F" w:rsidP="00355617">
      <w:pPr>
        <w:pStyle w:val="NoSpacing"/>
        <w:jc w:val="both"/>
        <w:rPr>
          <w:rFonts w:ascii="Arial" w:hAnsi="Arial" w:cs="Arial"/>
          <w:b/>
          <w:color w:val="000000"/>
        </w:rPr>
      </w:pPr>
    </w:p>
    <w:p w:rsidR="00BB5317" w:rsidRDefault="00BB5317" w:rsidP="00355617">
      <w:pPr>
        <w:pStyle w:val="NoSpacing"/>
        <w:jc w:val="both"/>
        <w:rPr>
          <w:rFonts w:ascii="Arial" w:hAnsi="Arial" w:cs="Arial"/>
          <w:b/>
          <w:color w:val="000000"/>
        </w:rPr>
      </w:pPr>
    </w:p>
    <w:p w:rsidR="00576AA7" w:rsidRDefault="00576AA7" w:rsidP="00576AA7">
      <w:pPr>
        <w:pStyle w:val="NoSpacing"/>
        <w:rPr>
          <w:rFonts w:ascii="Arial" w:hAnsi="Arial" w:cs="Arial"/>
          <w:b/>
          <w:color w:val="000000"/>
        </w:rPr>
      </w:pPr>
    </w:p>
    <w:p w:rsidR="00A13BB2" w:rsidRDefault="00A13BB2" w:rsidP="00355617">
      <w:pPr>
        <w:pStyle w:val="NoSpacing"/>
        <w:jc w:val="both"/>
        <w:rPr>
          <w:rFonts w:ascii="Arial" w:hAnsi="Arial" w:cs="Arial"/>
          <w:b/>
          <w:color w:val="000000"/>
        </w:rPr>
      </w:pPr>
    </w:p>
    <w:p w:rsidR="00530E25" w:rsidRDefault="00A83FD1" w:rsidP="003E6573">
      <w:pPr>
        <w:pStyle w:val="NoSpacing"/>
        <w:rPr>
          <w:rFonts w:ascii="Arial" w:hAnsi="Arial" w:cs="Arial"/>
          <w:b/>
          <w:color w:val="000000"/>
          <w:sz w:val="20"/>
          <w:szCs w:val="20"/>
        </w:rPr>
      </w:pPr>
      <w:r w:rsidRPr="00A83FD1">
        <w:rPr>
          <w:rFonts w:ascii="Arial" w:hAnsi="Arial" w:cs="Arial"/>
          <w:b/>
          <w:noProof/>
          <w:color w:val="000000"/>
          <w:sz w:val="24"/>
          <w:szCs w:val="24"/>
        </w:rPr>
        <w:lastRenderedPageBreak/>
        <w:pict>
          <v:rect id="_x0000_s1117" style="position:absolute;left:0;text-align:left;margin-left:1.2pt;margin-top:7.45pt;width:115.5pt;height:19.5pt;z-index:-251583488" fillcolor="#f79646 [3209]" strokecolor="#f2f2f2 [3041]" strokeweight="3pt">
            <v:shadow on="t" type="perspective" color="#974706 [1609]" opacity=".5" offset="1pt" offset2="-1pt"/>
          </v:rect>
        </w:pict>
      </w:r>
    </w:p>
    <w:p w:rsidR="00530E25" w:rsidRPr="00187C97" w:rsidRDefault="00AD6F8A" w:rsidP="00576AA7">
      <w:pPr>
        <w:pStyle w:val="NoSpacing"/>
        <w:rPr>
          <w:rFonts w:ascii="Arial" w:hAnsi="Arial" w:cs="Arial"/>
          <w:b/>
          <w:color w:val="000000"/>
          <w:sz w:val="24"/>
          <w:szCs w:val="24"/>
        </w:rPr>
      </w:pPr>
      <w:r w:rsidRPr="00187C97">
        <w:rPr>
          <w:rFonts w:ascii="Arial" w:hAnsi="Arial" w:cs="Arial"/>
          <w:b/>
          <w:color w:val="000000"/>
          <w:sz w:val="24"/>
          <w:szCs w:val="24"/>
          <w:lang w:val="mk-MK"/>
        </w:rPr>
        <w:t>9.</w:t>
      </w:r>
      <w:r w:rsidRPr="00187C97">
        <w:rPr>
          <w:rFonts w:ascii="Arial" w:hAnsi="Arial" w:cs="Arial"/>
          <w:b/>
          <w:color w:val="000000"/>
          <w:sz w:val="24"/>
          <w:szCs w:val="24"/>
          <w:lang w:val="sq-AL"/>
        </w:rPr>
        <w:t>1</w:t>
      </w:r>
      <w:r w:rsidR="002113F6" w:rsidRPr="00187C97">
        <w:rPr>
          <w:rFonts w:ascii="Arial" w:hAnsi="Arial" w:cs="Arial"/>
          <w:b/>
          <w:color w:val="000000"/>
          <w:sz w:val="24"/>
          <w:szCs w:val="24"/>
          <w:lang w:val="mk-MK"/>
        </w:rPr>
        <w:t xml:space="preserve">. </w:t>
      </w:r>
      <w:r w:rsidRPr="00187C97">
        <w:rPr>
          <w:rFonts w:ascii="Arial" w:hAnsi="Arial" w:cs="Arial"/>
          <w:b/>
          <w:color w:val="000000"/>
          <w:sz w:val="24"/>
          <w:szCs w:val="24"/>
          <w:lang w:val="sq-AL"/>
        </w:rPr>
        <w:t>Lloji i mësimit</w:t>
      </w:r>
    </w:p>
    <w:p w:rsidR="00126368" w:rsidRPr="00A40A11" w:rsidRDefault="00126368" w:rsidP="00126368">
      <w:pPr>
        <w:pStyle w:val="NoSpacing"/>
        <w:ind w:left="4320" w:firstLine="720"/>
        <w:jc w:val="left"/>
        <w:rPr>
          <w:rFonts w:ascii="Arial" w:hAnsi="Arial" w:cs="Arial"/>
          <w:b/>
          <w:color w:val="000000"/>
          <w:sz w:val="20"/>
          <w:szCs w:val="20"/>
        </w:rPr>
      </w:pPr>
    </w:p>
    <w:p w:rsidR="003E6573" w:rsidRDefault="0022691F" w:rsidP="00355617">
      <w:pPr>
        <w:pStyle w:val="NoSpacing"/>
        <w:jc w:val="both"/>
        <w:rPr>
          <w:rFonts w:ascii="Arial" w:hAnsi="Arial" w:cs="Arial"/>
          <w:color w:val="000000"/>
        </w:rPr>
      </w:pPr>
      <w:r w:rsidRPr="00A40A11">
        <w:rPr>
          <w:rFonts w:ascii="Arial" w:hAnsi="Arial" w:cs="Arial"/>
          <w:color w:val="000000"/>
        </w:rPr>
        <w:t xml:space="preserve"> </w:t>
      </w:r>
      <w:r w:rsidRPr="00A40A11">
        <w:rPr>
          <w:rFonts w:ascii="Arial" w:hAnsi="Arial" w:cs="Arial"/>
          <w:color w:val="000000"/>
        </w:rPr>
        <w:tab/>
        <w:t>Mësohet në secilën klasë nga klasa e parë deri në klasën e nëntë,</w:t>
      </w:r>
      <w:r w:rsidR="003E6573">
        <w:rPr>
          <w:rFonts w:ascii="Arial" w:hAnsi="Arial" w:cs="Arial"/>
          <w:color w:val="000000"/>
        </w:rPr>
        <w:t xml:space="preserve"> </w:t>
      </w:r>
      <w:r w:rsidRPr="00A40A11">
        <w:rPr>
          <w:rFonts w:ascii="Arial" w:hAnsi="Arial" w:cs="Arial"/>
          <w:color w:val="000000"/>
        </w:rPr>
        <w:t>sipas planit mësimor në kuadër të fondit të verifikuar javor të orëve,</w:t>
      </w:r>
      <w:r w:rsidR="003E6573">
        <w:rPr>
          <w:rFonts w:ascii="Arial" w:hAnsi="Arial" w:cs="Arial"/>
          <w:color w:val="000000"/>
        </w:rPr>
        <w:t xml:space="preserve"> </w:t>
      </w:r>
      <w:r w:rsidRPr="00A40A11">
        <w:rPr>
          <w:rFonts w:ascii="Arial" w:hAnsi="Arial" w:cs="Arial"/>
          <w:color w:val="000000"/>
        </w:rPr>
        <w:t>varësisht nga klasa.</w:t>
      </w:r>
      <w:r w:rsidR="003E6573">
        <w:rPr>
          <w:rFonts w:ascii="Arial" w:hAnsi="Arial" w:cs="Arial"/>
          <w:color w:val="000000"/>
        </w:rPr>
        <w:t xml:space="preserve"> </w:t>
      </w:r>
      <w:r w:rsidRPr="00A40A11">
        <w:rPr>
          <w:rFonts w:ascii="Arial" w:hAnsi="Arial" w:cs="Arial"/>
          <w:color w:val="000000"/>
        </w:rPr>
        <w:t xml:space="preserve">Sipas udhëzimeve për planifikim dhe organizim </w:t>
      </w:r>
      <w:r w:rsidR="00251F53">
        <w:rPr>
          <w:rFonts w:ascii="Arial" w:hAnsi="Arial" w:cs="Arial"/>
          <w:color w:val="000000"/>
        </w:rPr>
        <w:t>të mësimit në vitin shkollor 2020/2021,</w:t>
      </w:r>
      <w:r w:rsidR="003E6573">
        <w:rPr>
          <w:rFonts w:ascii="Arial" w:hAnsi="Arial" w:cs="Arial"/>
          <w:color w:val="000000"/>
        </w:rPr>
        <w:t xml:space="preserve"> </w:t>
      </w:r>
      <w:r w:rsidRPr="00A40A11">
        <w:rPr>
          <w:rFonts w:ascii="Arial" w:hAnsi="Arial" w:cs="Arial"/>
          <w:color w:val="000000"/>
        </w:rPr>
        <w:t>regjistrimi i nxënësve në klasë të parë realizohet në përputhje me Ligjin për arsim</w:t>
      </w:r>
      <w:r w:rsidR="00251F53">
        <w:rPr>
          <w:rFonts w:ascii="Arial" w:hAnsi="Arial" w:cs="Arial"/>
          <w:color w:val="000000"/>
        </w:rPr>
        <w:t xml:space="preserve"> fillor dhe udhëzimet e BZHA-së. Konform Udhëzimeve nga MASH, </w:t>
      </w:r>
      <w:r w:rsidRPr="00A40A11">
        <w:rPr>
          <w:rFonts w:ascii="Arial" w:hAnsi="Arial" w:cs="Arial"/>
          <w:color w:val="000000"/>
        </w:rPr>
        <w:t>në shkollat fillore zbatohen</w:t>
      </w:r>
      <w:r w:rsidR="00251F53">
        <w:rPr>
          <w:rFonts w:ascii="Arial" w:hAnsi="Arial" w:cs="Arial"/>
          <w:color w:val="000000"/>
        </w:rPr>
        <w:t xml:space="preserve"> planet dhe</w:t>
      </w:r>
      <w:r w:rsidRPr="00A40A11">
        <w:rPr>
          <w:rFonts w:ascii="Arial" w:hAnsi="Arial" w:cs="Arial"/>
          <w:color w:val="000000"/>
        </w:rPr>
        <w:t xml:space="preserve"> programet</w:t>
      </w:r>
      <w:r w:rsidR="00251F53">
        <w:rPr>
          <w:rFonts w:ascii="Arial" w:hAnsi="Arial" w:cs="Arial"/>
          <w:color w:val="000000"/>
        </w:rPr>
        <w:t xml:space="preserve"> mësimore</w:t>
      </w:r>
      <w:r w:rsidRPr="00A40A11">
        <w:rPr>
          <w:rFonts w:ascii="Arial" w:hAnsi="Arial" w:cs="Arial"/>
          <w:color w:val="000000"/>
        </w:rPr>
        <w:t xml:space="preserve"> për kl. I, II, III, IV, V, VI, VII, VIII dhe IX, dhe mësimdhënësit gjatë planifikimit, organizimit dhe realizimit të mësimit dhe zgjedhjes së teksteve mësimore, detyrimisht obligohen t’u përmbahen programeve mësimore sipas lëndëve dhe klasave konform Ligjit për arsim fillor të R.M.</w:t>
      </w:r>
      <w:r w:rsidR="002912EA">
        <w:rPr>
          <w:rFonts w:ascii="Arial" w:hAnsi="Arial" w:cs="Arial"/>
          <w:color w:val="000000"/>
        </w:rPr>
        <w:t>V.</w:t>
      </w:r>
    </w:p>
    <w:p w:rsidR="0022691F" w:rsidRPr="00A40A11" w:rsidRDefault="0022691F" w:rsidP="003E6573">
      <w:pPr>
        <w:pStyle w:val="NoSpacing"/>
        <w:ind w:firstLine="720"/>
        <w:jc w:val="both"/>
        <w:rPr>
          <w:rFonts w:ascii="Arial" w:hAnsi="Arial" w:cs="Arial"/>
          <w:color w:val="000000"/>
        </w:rPr>
      </w:pPr>
      <w:r w:rsidRPr="00A40A11">
        <w:rPr>
          <w:rFonts w:ascii="Arial" w:hAnsi="Arial" w:cs="Arial"/>
          <w:color w:val="000000"/>
        </w:rPr>
        <w:t>Për nxënësit e klasës parë deri të tretën vazhdon zbatimi i programeve për përforcimin e komponentës edukative në mësim me zhvillim të shkathtësive jetësore (zhvillim individual dhe social). Në kl. I inkorporohen dhe përpunohen n</w:t>
      </w:r>
      <w:r w:rsidR="002912EA">
        <w:rPr>
          <w:rFonts w:ascii="Arial" w:hAnsi="Arial" w:cs="Arial"/>
          <w:color w:val="000000"/>
        </w:rPr>
        <w:t>j</w:t>
      </w:r>
      <w:r w:rsidRPr="00A40A11">
        <w:rPr>
          <w:rFonts w:ascii="Arial" w:hAnsi="Arial" w:cs="Arial"/>
          <w:color w:val="000000"/>
        </w:rPr>
        <w:t>ë</w:t>
      </w:r>
      <w:r w:rsidR="002912EA">
        <w:rPr>
          <w:rFonts w:ascii="Arial" w:hAnsi="Arial" w:cs="Arial"/>
          <w:color w:val="000000"/>
        </w:rPr>
        <w:t>si mësimore</w:t>
      </w:r>
      <w:r w:rsidRPr="00A40A11">
        <w:rPr>
          <w:rFonts w:ascii="Arial" w:hAnsi="Arial" w:cs="Arial"/>
          <w:color w:val="000000"/>
        </w:rPr>
        <w:t xml:space="preserve"> nga lëndët e obligueshme, ndërsa në të kl. II - IX realizohen në orën e kujdestarisë me arsimtarin amë (kujdestar), i cili e udhëheq klasën (paralelen).</w:t>
      </w:r>
      <w:r w:rsidR="002049DC" w:rsidRPr="002049DC">
        <w:rPr>
          <w:rFonts w:ascii="Arial" w:hAnsi="Arial" w:cs="Arial"/>
        </w:rPr>
        <w:t xml:space="preserve"> </w:t>
      </w:r>
      <w:r w:rsidR="002049DC" w:rsidRPr="00A40A11">
        <w:rPr>
          <w:rFonts w:ascii="Arial" w:hAnsi="Arial" w:cs="Arial"/>
        </w:rPr>
        <w:t>Ora e bashkësisë së klasës (e kujdestarisë), është njësoj angazhim i obligueshëm edukativo-arsimor me nxënësit nga kl. II - IX.</w:t>
      </w:r>
      <w:r w:rsidRPr="00A40A11">
        <w:rPr>
          <w:rFonts w:ascii="Arial" w:hAnsi="Arial" w:cs="Arial"/>
          <w:color w:val="000000"/>
        </w:rPr>
        <w:t>Në këtë vit shkollor vazhdon realizimi i këtyre programeve nga kl. I - III dhe në të IV</w:t>
      </w:r>
      <w:r w:rsidR="002912EA">
        <w:rPr>
          <w:rFonts w:ascii="Arial" w:hAnsi="Arial" w:cs="Arial"/>
          <w:color w:val="000000"/>
        </w:rPr>
        <w:t>-VI</w:t>
      </w:r>
      <w:r w:rsidRPr="00A40A11">
        <w:rPr>
          <w:rFonts w:ascii="Arial" w:hAnsi="Arial" w:cs="Arial"/>
          <w:color w:val="000000"/>
        </w:rPr>
        <w:t xml:space="preserve"> si dhe</w:t>
      </w:r>
      <w:r w:rsidR="002912EA">
        <w:rPr>
          <w:rFonts w:ascii="Arial" w:hAnsi="Arial" w:cs="Arial"/>
          <w:color w:val="000000"/>
        </w:rPr>
        <w:t xml:space="preserve"> </w:t>
      </w:r>
      <w:r w:rsidR="002049DC">
        <w:rPr>
          <w:rFonts w:ascii="Arial" w:hAnsi="Arial" w:cs="Arial"/>
          <w:color w:val="000000"/>
        </w:rPr>
        <w:t>VII-IX.</w:t>
      </w:r>
    </w:p>
    <w:p w:rsidR="0022691F" w:rsidRPr="00A40A11" w:rsidRDefault="0022691F" w:rsidP="003E6573">
      <w:pPr>
        <w:pStyle w:val="NoSpacing"/>
        <w:ind w:firstLine="720"/>
        <w:jc w:val="both"/>
        <w:rPr>
          <w:rFonts w:ascii="Arial" w:hAnsi="Arial" w:cs="Arial"/>
          <w:color w:val="000000"/>
        </w:rPr>
      </w:pPr>
      <w:r w:rsidRPr="00A40A11">
        <w:rPr>
          <w:rFonts w:ascii="Arial" w:hAnsi="Arial" w:cs="Arial"/>
          <w:color w:val="000000"/>
        </w:rPr>
        <w:t>Në mësimin klasor vazhdohet të mësohen programet nga matematika dhe shkencat. Ky program aplikohet në të gjitha klasat nga kl. I - IX.</w:t>
      </w:r>
    </w:p>
    <w:p w:rsidR="0022691F" w:rsidRDefault="0022691F" w:rsidP="003E6573">
      <w:pPr>
        <w:pStyle w:val="NoSpacing"/>
        <w:ind w:firstLine="720"/>
        <w:jc w:val="both"/>
        <w:rPr>
          <w:rFonts w:ascii="Arial" w:hAnsi="Arial" w:cs="Arial"/>
        </w:rPr>
      </w:pPr>
      <w:r w:rsidRPr="00A40A11">
        <w:rPr>
          <w:rFonts w:ascii="Arial" w:hAnsi="Arial" w:cs="Arial"/>
        </w:rPr>
        <w:t xml:space="preserve">Në mësimin lëndor, konform dinamikës për implementimin e arsimit fillor nëntëvjeçar për vitin </w:t>
      </w:r>
      <w:r w:rsidR="00251F53">
        <w:rPr>
          <w:rFonts w:ascii="Arial" w:hAnsi="Arial" w:cs="Arial"/>
        </w:rPr>
        <w:t>shkollor 2020/2021</w:t>
      </w:r>
      <w:r w:rsidRPr="00A40A11">
        <w:rPr>
          <w:rFonts w:ascii="Arial" w:hAnsi="Arial" w:cs="Arial"/>
        </w:rPr>
        <w:t>, vazhdohet të mësohet sipas programe</w:t>
      </w:r>
      <w:r w:rsidRPr="00A40A11">
        <w:rPr>
          <w:rFonts w:ascii="Arial" w:hAnsi="Arial" w:cs="Arial"/>
          <w:lang w:val="sq-AL"/>
        </w:rPr>
        <w:t>ve ekzistuese</w:t>
      </w:r>
      <w:r w:rsidRPr="00A40A11">
        <w:rPr>
          <w:rFonts w:ascii="Arial" w:hAnsi="Arial" w:cs="Arial"/>
        </w:rPr>
        <w:t xml:space="preserve">, </w:t>
      </w:r>
      <w:r w:rsidR="00251F53">
        <w:rPr>
          <w:rFonts w:ascii="Arial" w:hAnsi="Arial" w:cs="Arial"/>
        </w:rPr>
        <w:t>(</w:t>
      </w:r>
      <w:r w:rsidRPr="00A40A11">
        <w:rPr>
          <w:rFonts w:ascii="Arial" w:hAnsi="Arial" w:cs="Arial"/>
        </w:rPr>
        <w:t>ku edhe mëtej do të vijnë në shprehje tendencat e rritjes së mbingarkesës së nxënësve, me orë dhe lëndë mësimore</w:t>
      </w:r>
      <w:r w:rsidR="00251F53">
        <w:rPr>
          <w:rFonts w:ascii="Arial" w:hAnsi="Arial" w:cs="Arial"/>
        </w:rPr>
        <w:t>)</w:t>
      </w:r>
      <w:r w:rsidRPr="00A40A11">
        <w:rPr>
          <w:rFonts w:ascii="Arial" w:hAnsi="Arial" w:cs="Arial"/>
        </w:rPr>
        <w:t xml:space="preserve">. </w:t>
      </w:r>
    </w:p>
    <w:p w:rsidR="00FF7D8D" w:rsidRDefault="00FF7D8D" w:rsidP="003E6573">
      <w:pPr>
        <w:pStyle w:val="NoSpacing"/>
        <w:ind w:firstLine="720"/>
        <w:jc w:val="both"/>
        <w:rPr>
          <w:rFonts w:ascii="Arial" w:hAnsi="Arial" w:cs="Arial"/>
        </w:rPr>
      </w:pPr>
    </w:p>
    <w:p w:rsidR="00AD6F8A" w:rsidRPr="00A40A11" w:rsidRDefault="00A83FD1" w:rsidP="003E6573">
      <w:pPr>
        <w:pStyle w:val="NoSpacing"/>
        <w:ind w:firstLine="720"/>
        <w:jc w:val="both"/>
        <w:rPr>
          <w:rFonts w:ascii="Arial" w:hAnsi="Arial" w:cs="Arial"/>
          <w:color w:val="000000"/>
        </w:rPr>
      </w:pPr>
      <w:r>
        <w:rPr>
          <w:rFonts w:ascii="Arial" w:hAnsi="Arial" w:cs="Arial"/>
          <w:noProof/>
          <w:color w:val="000000"/>
        </w:rPr>
        <w:pict>
          <v:roundrect id="_x0000_s1125" style="position:absolute;left:0;text-align:left;margin-left:-4.8pt;margin-top:4.4pt;width:3in;height:21pt;z-index:-251575296" arcsize="10923f" strokecolor="red"/>
        </w:pict>
      </w:r>
    </w:p>
    <w:p w:rsidR="0095170A" w:rsidRDefault="00AD6F8A" w:rsidP="00AD6F8A">
      <w:pPr>
        <w:pStyle w:val="NoSpacing"/>
        <w:jc w:val="both"/>
        <w:rPr>
          <w:rFonts w:ascii="Arial" w:hAnsi="Arial" w:cs="Arial"/>
          <w:b/>
          <w:sz w:val="24"/>
          <w:szCs w:val="24"/>
        </w:rPr>
      </w:pPr>
      <w:r w:rsidRPr="00187C97">
        <w:rPr>
          <w:rFonts w:ascii="Arial" w:hAnsi="Arial" w:cs="Arial"/>
          <w:b/>
          <w:sz w:val="24"/>
          <w:szCs w:val="24"/>
        </w:rPr>
        <w:t>9.2. Organizimi i mësimit të rregullt</w:t>
      </w:r>
    </w:p>
    <w:p w:rsidR="00576AA7" w:rsidRPr="00187C97" w:rsidRDefault="00576AA7" w:rsidP="00AD6F8A">
      <w:pPr>
        <w:pStyle w:val="NoSpacing"/>
        <w:jc w:val="both"/>
        <w:rPr>
          <w:rFonts w:ascii="Arial" w:hAnsi="Arial" w:cs="Arial"/>
          <w:b/>
          <w:sz w:val="24"/>
          <w:szCs w:val="24"/>
        </w:rPr>
      </w:pPr>
    </w:p>
    <w:p w:rsidR="00FF7D8D" w:rsidRDefault="00AD6F8A" w:rsidP="00AD6F8A">
      <w:pPr>
        <w:pStyle w:val="NoSpacing"/>
        <w:jc w:val="both"/>
        <w:rPr>
          <w:rFonts w:ascii="Arial" w:hAnsi="Arial" w:cs="Arial"/>
          <w:color w:val="000000"/>
        </w:rPr>
      </w:pPr>
      <w:r>
        <w:rPr>
          <w:rFonts w:ascii="Arial" w:hAnsi="Arial" w:cs="Arial"/>
          <w:color w:val="000000"/>
        </w:rPr>
        <w:t xml:space="preserve">    </w:t>
      </w:r>
    </w:p>
    <w:p w:rsidR="0022691F" w:rsidRPr="00A40A11" w:rsidRDefault="0022691F" w:rsidP="00FF7D8D">
      <w:pPr>
        <w:pStyle w:val="NoSpacing"/>
        <w:ind w:firstLine="720"/>
        <w:jc w:val="both"/>
        <w:rPr>
          <w:rFonts w:ascii="Arial" w:hAnsi="Arial" w:cs="Arial"/>
        </w:rPr>
      </w:pPr>
      <w:r w:rsidRPr="00A40A11">
        <w:rPr>
          <w:rFonts w:ascii="Arial" w:hAnsi="Arial" w:cs="Arial"/>
        </w:rPr>
        <w:t>Dmth. brenda një viti mësimor shkolla do të realizojë gjithsejt 27000 or</w:t>
      </w:r>
      <w:r w:rsidRPr="00A40A11">
        <w:rPr>
          <w:rFonts w:ascii="Arial" w:hAnsi="Arial" w:cs="Arial"/>
          <w:lang w:val="sq-AL"/>
        </w:rPr>
        <w:t>ë</w:t>
      </w:r>
      <w:r w:rsidRPr="00A40A11">
        <w:rPr>
          <w:rFonts w:ascii="Arial" w:hAnsi="Arial" w:cs="Arial"/>
        </w:rPr>
        <w:t xml:space="preserve"> (vjet) nga mësimi i rregullt dhe 2760 paralelja e kombinuar në gj</w:t>
      </w:r>
      <w:r w:rsidR="002732AB">
        <w:rPr>
          <w:rFonts w:ascii="Arial" w:hAnsi="Arial" w:cs="Arial"/>
        </w:rPr>
        <w:t xml:space="preserve">uhën </w:t>
      </w:r>
      <w:r w:rsidRPr="00A40A11">
        <w:rPr>
          <w:rFonts w:ascii="Arial" w:hAnsi="Arial" w:cs="Arial"/>
        </w:rPr>
        <w:t>maq</w:t>
      </w:r>
      <w:r w:rsidR="002732AB">
        <w:rPr>
          <w:rFonts w:ascii="Arial" w:hAnsi="Arial" w:cs="Arial"/>
        </w:rPr>
        <w:t>edone)</w:t>
      </w:r>
      <w:r w:rsidRPr="00A40A11">
        <w:rPr>
          <w:rFonts w:ascii="Arial" w:hAnsi="Arial" w:cs="Arial"/>
        </w:rPr>
        <w:t xml:space="preserve">. </w:t>
      </w:r>
    </w:p>
    <w:p w:rsidR="0022691F" w:rsidRPr="00A40A11" w:rsidRDefault="00AD6F8A" w:rsidP="00AD6F8A">
      <w:pPr>
        <w:pStyle w:val="NoSpacing"/>
        <w:jc w:val="both"/>
        <w:rPr>
          <w:rFonts w:ascii="Arial" w:hAnsi="Arial" w:cs="Arial"/>
        </w:rPr>
      </w:pPr>
      <w:r>
        <w:rPr>
          <w:rFonts w:ascii="Arial" w:hAnsi="Arial" w:cs="Arial"/>
        </w:rPr>
        <w:t xml:space="preserve">     </w:t>
      </w:r>
      <w:r w:rsidR="0022691F" w:rsidRPr="00A40A11">
        <w:rPr>
          <w:rFonts w:ascii="Arial" w:hAnsi="Arial" w:cs="Arial"/>
        </w:rPr>
        <w:t xml:space="preserve">Mësimi i organizuar në shkollë përmes lëndëve të domosdoshme mësimore dhe zgjedhore, do të realizohet nga ana e mësimdhënëve të ciklit klasor (I - III), mësim gjysmëlëndor (Shkencat natyrore, Arsim Teknik, Gjuhë angleze, Gjuhë maqedone, (kl. IV - V) dhe mësim lëndor (VI - </w:t>
      </w:r>
      <w:r w:rsidR="0022691F" w:rsidRPr="00A40A11">
        <w:rPr>
          <w:rFonts w:ascii="Arial" w:hAnsi="Arial" w:cs="Arial"/>
          <w:lang w:val="sq-AL"/>
        </w:rPr>
        <w:t>IX</w:t>
      </w:r>
      <w:r w:rsidR="0022691F" w:rsidRPr="00A40A11">
        <w:rPr>
          <w:rFonts w:ascii="Arial" w:hAnsi="Arial" w:cs="Arial"/>
        </w:rPr>
        <w:t>).</w:t>
      </w:r>
    </w:p>
    <w:p w:rsidR="0095170A" w:rsidRDefault="00AD6F8A" w:rsidP="00AD6F8A">
      <w:pPr>
        <w:pStyle w:val="NoSpacing"/>
        <w:jc w:val="both"/>
        <w:rPr>
          <w:rFonts w:ascii="Arial" w:hAnsi="Arial" w:cs="Arial"/>
        </w:rPr>
      </w:pPr>
      <w:r>
        <w:rPr>
          <w:rFonts w:ascii="Arial" w:hAnsi="Arial" w:cs="Arial"/>
        </w:rPr>
        <w:t xml:space="preserve">     </w:t>
      </w:r>
      <w:r w:rsidR="0022691F" w:rsidRPr="00A40A11">
        <w:rPr>
          <w:rFonts w:ascii="Arial" w:hAnsi="Arial" w:cs="Arial"/>
        </w:rPr>
        <w:t>Në shkollë, përveç mësimit të rregullt me lëndë të domosdoshme, nxënësit mësojnë edhe lëndë mësimore nga lëndët zgjedhore (1512 orë gjithsejt në nivel të shkollën qendrore dhe periferike).</w:t>
      </w:r>
    </w:p>
    <w:p w:rsidR="005A7376" w:rsidRPr="00A40A11" w:rsidRDefault="005A7376" w:rsidP="00EC736C">
      <w:pPr>
        <w:pStyle w:val="NoSpacing"/>
        <w:ind w:firstLine="720"/>
        <w:jc w:val="both"/>
        <w:rPr>
          <w:rFonts w:ascii="Arial" w:hAnsi="Arial" w:cs="Arial"/>
        </w:rPr>
      </w:pPr>
    </w:p>
    <w:p w:rsidR="0095170A" w:rsidRPr="00A8292F" w:rsidRDefault="007134AD" w:rsidP="00EC736C">
      <w:pPr>
        <w:pStyle w:val="NoSpacing"/>
        <w:jc w:val="both"/>
        <w:rPr>
          <w:rFonts w:ascii="Arial" w:hAnsi="Arial" w:cs="Arial"/>
          <w:b/>
          <w:sz w:val="20"/>
          <w:szCs w:val="20"/>
          <w:lang w:val="mk-MK"/>
        </w:rPr>
      </w:pPr>
      <w:r>
        <w:rPr>
          <w:rFonts w:ascii="Arial" w:hAnsi="Arial" w:cs="Arial"/>
          <w:b/>
          <w:sz w:val="20"/>
          <w:szCs w:val="20"/>
        </w:rPr>
        <w:t xml:space="preserve">                       </w:t>
      </w:r>
      <w:r w:rsidR="005A7376">
        <w:rPr>
          <w:rFonts w:ascii="Arial" w:hAnsi="Arial" w:cs="Arial"/>
          <w:b/>
          <w:sz w:val="20"/>
          <w:szCs w:val="20"/>
        </w:rPr>
        <w:t xml:space="preserve">                              </w:t>
      </w:r>
      <w:r>
        <w:rPr>
          <w:rFonts w:ascii="Arial" w:hAnsi="Arial" w:cs="Arial"/>
          <w:b/>
          <w:sz w:val="20"/>
          <w:szCs w:val="20"/>
        </w:rPr>
        <w:t xml:space="preserve"> </w:t>
      </w:r>
      <w:r w:rsidR="0022691F" w:rsidRPr="00A40A11">
        <w:rPr>
          <w:rFonts w:ascii="Arial" w:hAnsi="Arial" w:cs="Arial"/>
          <w:b/>
          <w:sz w:val="20"/>
          <w:szCs w:val="20"/>
        </w:rPr>
        <w:t>Mëposhtë do të japim paraqitjen tab</w:t>
      </w:r>
      <w:r w:rsidR="005A7376">
        <w:rPr>
          <w:rFonts w:ascii="Arial" w:hAnsi="Arial" w:cs="Arial"/>
          <w:b/>
          <w:sz w:val="20"/>
          <w:szCs w:val="20"/>
        </w:rPr>
        <w:t>elare të realizimit të mësimit</w:t>
      </w:r>
      <w:r w:rsidR="00A8292F">
        <w:rPr>
          <w:rFonts w:ascii="Arial" w:hAnsi="Arial" w:cs="Arial"/>
          <w:b/>
          <w:sz w:val="20"/>
          <w:szCs w:val="20"/>
          <w:lang w:val="mk-MK"/>
        </w:rPr>
        <w:t xml:space="preserve"> </w:t>
      </w:r>
    </w:p>
    <w:tbl>
      <w:tblPr>
        <w:tblStyle w:val="TableGrid"/>
        <w:tblW w:w="0" w:type="auto"/>
        <w:jc w:val="center"/>
        <w:tblInd w:w="-284" w:type="dxa"/>
        <w:tblLook w:val="04A0"/>
      </w:tblPr>
      <w:tblGrid>
        <w:gridCol w:w="881"/>
        <w:gridCol w:w="4003"/>
        <w:gridCol w:w="461"/>
        <w:gridCol w:w="461"/>
        <w:gridCol w:w="461"/>
        <w:gridCol w:w="767"/>
        <w:gridCol w:w="767"/>
        <w:gridCol w:w="487"/>
        <w:gridCol w:w="521"/>
        <w:gridCol w:w="547"/>
        <w:gridCol w:w="461"/>
      </w:tblGrid>
      <w:tr w:rsidR="00DC4EC3" w:rsidRPr="002D20C5" w:rsidTr="00F807C1">
        <w:trPr>
          <w:trHeight w:val="314"/>
          <w:jc w:val="center"/>
        </w:trPr>
        <w:tc>
          <w:tcPr>
            <w:tcW w:w="881" w:type="dxa"/>
            <w:vMerge w:val="restart"/>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N. r.</w:t>
            </w:r>
          </w:p>
        </w:tc>
        <w:tc>
          <w:tcPr>
            <w:tcW w:w="4003" w:type="dxa"/>
            <w:vMerge w:val="restart"/>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Lëndët obligative</w:t>
            </w:r>
          </w:p>
        </w:tc>
        <w:tc>
          <w:tcPr>
            <w:tcW w:w="4933" w:type="dxa"/>
            <w:gridSpan w:val="9"/>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K L A S A T</w:t>
            </w:r>
          </w:p>
        </w:tc>
      </w:tr>
      <w:tr w:rsidR="002D20C5" w:rsidRPr="002D20C5" w:rsidTr="00251F53">
        <w:trPr>
          <w:trHeight w:val="440"/>
          <w:jc w:val="center"/>
        </w:trPr>
        <w:tc>
          <w:tcPr>
            <w:tcW w:w="881" w:type="dxa"/>
            <w:vMerge/>
            <w:vAlign w:val="center"/>
          </w:tcPr>
          <w:p w:rsidR="00DC4EC3" w:rsidRPr="002D20C5" w:rsidRDefault="00DC4EC3" w:rsidP="00DC4EC3">
            <w:pPr>
              <w:pStyle w:val="NoSpacing"/>
              <w:rPr>
                <w:rFonts w:ascii="Arial" w:hAnsi="Arial" w:cs="Arial"/>
                <w:b/>
                <w:sz w:val="22"/>
                <w:szCs w:val="22"/>
              </w:rPr>
            </w:pPr>
          </w:p>
        </w:tc>
        <w:tc>
          <w:tcPr>
            <w:tcW w:w="4003" w:type="dxa"/>
            <w:vMerge/>
            <w:vAlign w:val="center"/>
          </w:tcPr>
          <w:p w:rsidR="00DC4EC3" w:rsidRPr="002D20C5" w:rsidRDefault="00DC4EC3" w:rsidP="00DC4EC3">
            <w:pPr>
              <w:pStyle w:val="NoSpacing"/>
              <w:rPr>
                <w:rFonts w:ascii="Arial" w:hAnsi="Arial" w:cs="Arial"/>
                <w:b/>
                <w:sz w:val="22"/>
                <w:szCs w:val="22"/>
              </w:rPr>
            </w:pPr>
          </w:p>
        </w:tc>
        <w:tc>
          <w:tcPr>
            <w:tcW w:w="461" w:type="dxa"/>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I</w:t>
            </w:r>
          </w:p>
        </w:tc>
        <w:tc>
          <w:tcPr>
            <w:tcW w:w="461" w:type="dxa"/>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II</w:t>
            </w:r>
          </w:p>
        </w:tc>
        <w:tc>
          <w:tcPr>
            <w:tcW w:w="461" w:type="dxa"/>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III</w:t>
            </w:r>
          </w:p>
        </w:tc>
        <w:tc>
          <w:tcPr>
            <w:tcW w:w="767" w:type="dxa"/>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IV</w:t>
            </w:r>
          </w:p>
        </w:tc>
        <w:tc>
          <w:tcPr>
            <w:tcW w:w="767" w:type="dxa"/>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V</w:t>
            </w:r>
          </w:p>
        </w:tc>
        <w:tc>
          <w:tcPr>
            <w:tcW w:w="487" w:type="dxa"/>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VI</w:t>
            </w:r>
          </w:p>
        </w:tc>
        <w:tc>
          <w:tcPr>
            <w:tcW w:w="521" w:type="dxa"/>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VII</w:t>
            </w:r>
          </w:p>
        </w:tc>
        <w:tc>
          <w:tcPr>
            <w:tcW w:w="547" w:type="dxa"/>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VIII</w:t>
            </w:r>
          </w:p>
        </w:tc>
        <w:tc>
          <w:tcPr>
            <w:tcW w:w="461" w:type="dxa"/>
            <w:vAlign w:val="center"/>
          </w:tcPr>
          <w:p w:rsidR="00DC4EC3" w:rsidRPr="002D20C5" w:rsidRDefault="00DC4EC3" w:rsidP="00DC4EC3">
            <w:pPr>
              <w:pStyle w:val="NoSpacing"/>
              <w:rPr>
                <w:rFonts w:ascii="Arial" w:hAnsi="Arial" w:cs="Arial"/>
                <w:b/>
                <w:sz w:val="22"/>
                <w:szCs w:val="22"/>
              </w:rPr>
            </w:pPr>
            <w:r w:rsidRPr="002D20C5">
              <w:rPr>
                <w:rFonts w:ascii="Arial" w:hAnsi="Arial" w:cs="Arial"/>
                <w:b/>
                <w:sz w:val="22"/>
                <w:szCs w:val="22"/>
              </w:rPr>
              <w:t>IX</w:t>
            </w:r>
          </w:p>
        </w:tc>
      </w:tr>
      <w:tr w:rsidR="002D20C5" w:rsidRPr="002D20C5" w:rsidTr="00251F53">
        <w:trPr>
          <w:jc w:val="center"/>
        </w:trPr>
        <w:tc>
          <w:tcPr>
            <w:tcW w:w="881"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1</w:t>
            </w:r>
          </w:p>
        </w:tc>
        <w:tc>
          <w:tcPr>
            <w:tcW w:w="4003" w:type="dxa"/>
            <w:vAlign w:val="center"/>
          </w:tcPr>
          <w:p w:rsidR="00DC4EC3" w:rsidRPr="00AD6F8A" w:rsidRDefault="00DC4EC3" w:rsidP="00DC4EC3">
            <w:pPr>
              <w:pStyle w:val="NoSpacing"/>
              <w:jc w:val="left"/>
              <w:rPr>
                <w:rFonts w:ascii="Arial" w:hAnsi="Arial" w:cs="Arial"/>
                <w:sz w:val="22"/>
                <w:szCs w:val="22"/>
              </w:rPr>
            </w:pPr>
            <w:r w:rsidRPr="00AD6F8A">
              <w:rPr>
                <w:rFonts w:ascii="Arial" w:hAnsi="Arial" w:cs="Arial"/>
                <w:sz w:val="22"/>
                <w:szCs w:val="22"/>
              </w:rPr>
              <w:t>Gjuhë shqipe</w:t>
            </w:r>
          </w:p>
        </w:tc>
        <w:tc>
          <w:tcPr>
            <w:tcW w:w="461"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6</w:t>
            </w:r>
          </w:p>
        </w:tc>
        <w:tc>
          <w:tcPr>
            <w:tcW w:w="461"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6</w:t>
            </w:r>
          </w:p>
        </w:tc>
        <w:tc>
          <w:tcPr>
            <w:tcW w:w="461"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6</w:t>
            </w:r>
          </w:p>
        </w:tc>
        <w:tc>
          <w:tcPr>
            <w:tcW w:w="767"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5</w:t>
            </w:r>
          </w:p>
        </w:tc>
        <w:tc>
          <w:tcPr>
            <w:tcW w:w="767"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5</w:t>
            </w:r>
          </w:p>
        </w:tc>
        <w:tc>
          <w:tcPr>
            <w:tcW w:w="487"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4</w:t>
            </w:r>
          </w:p>
        </w:tc>
        <w:tc>
          <w:tcPr>
            <w:tcW w:w="521"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4</w:t>
            </w:r>
          </w:p>
        </w:tc>
        <w:tc>
          <w:tcPr>
            <w:tcW w:w="547"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4</w:t>
            </w:r>
          </w:p>
        </w:tc>
        <w:tc>
          <w:tcPr>
            <w:tcW w:w="461"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4</w:t>
            </w:r>
          </w:p>
        </w:tc>
      </w:tr>
      <w:tr w:rsidR="002D20C5" w:rsidRPr="002D20C5" w:rsidTr="00251F53">
        <w:trPr>
          <w:jc w:val="center"/>
        </w:trPr>
        <w:tc>
          <w:tcPr>
            <w:tcW w:w="881" w:type="dxa"/>
            <w:vAlign w:val="center"/>
          </w:tcPr>
          <w:p w:rsidR="00DC4EC3" w:rsidRPr="00AD6F8A" w:rsidRDefault="00DC4EC3" w:rsidP="00DC4EC3">
            <w:pPr>
              <w:pStyle w:val="NoSpacing"/>
              <w:rPr>
                <w:rFonts w:ascii="Arial" w:hAnsi="Arial" w:cs="Arial"/>
                <w:sz w:val="22"/>
                <w:szCs w:val="22"/>
              </w:rPr>
            </w:pPr>
            <w:r w:rsidRPr="00AD6F8A">
              <w:rPr>
                <w:rFonts w:ascii="Arial" w:hAnsi="Arial" w:cs="Arial"/>
                <w:sz w:val="22"/>
                <w:szCs w:val="22"/>
              </w:rPr>
              <w:t>2</w:t>
            </w:r>
          </w:p>
        </w:tc>
        <w:tc>
          <w:tcPr>
            <w:tcW w:w="4003" w:type="dxa"/>
            <w:vAlign w:val="center"/>
          </w:tcPr>
          <w:p w:rsidR="00DC4EC3" w:rsidRPr="00AD6F8A" w:rsidRDefault="00DC4EC3" w:rsidP="00DC4EC3">
            <w:pPr>
              <w:pStyle w:val="NoSpacing"/>
              <w:jc w:val="left"/>
              <w:rPr>
                <w:rFonts w:ascii="Arial" w:hAnsi="Arial" w:cs="Arial"/>
                <w:sz w:val="22"/>
                <w:szCs w:val="22"/>
              </w:rPr>
            </w:pPr>
            <w:r w:rsidRPr="00AD6F8A">
              <w:rPr>
                <w:rFonts w:ascii="Arial" w:hAnsi="Arial" w:cs="Arial"/>
                <w:sz w:val="22"/>
                <w:szCs w:val="22"/>
              </w:rPr>
              <w:t>Gjuhë maqedone</w:t>
            </w:r>
            <w:r w:rsidR="007B0D8C" w:rsidRPr="00AD6F8A">
              <w:rPr>
                <w:rFonts w:ascii="Arial" w:hAnsi="Arial" w:cs="Arial"/>
                <w:sz w:val="22"/>
                <w:szCs w:val="22"/>
              </w:rPr>
              <w:t xml:space="preserve"> </w:t>
            </w:r>
          </w:p>
        </w:tc>
        <w:tc>
          <w:tcPr>
            <w:tcW w:w="461" w:type="dxa"/>
            <w:vAlign w:val="center"/>
          </w:tcPr>
          <w:p w:rsidR="00DC4EC3" w:rsidRPr="00AD6F8A" w:rsidRDefault="000D1C8B" w:rsidP="00DC4EC3">
            <w:pPr>
              <w:pStyle w:val="NoSpacing"/>
              <w:rPr>
                <w:rFonts w:ascii="Arial" w:hAnsi="Arial" w:cs="Arial"/>
                <w:sz w:val="22"/>
                <w:szCs w:val="22"/>
              </w:rPr>
            </w:pPr>
            <w:r w:rsidRPr="00AD6F8A">
              <w:rPr>
                <w:rFonts w:ascii="Arial" w:hAnsi="Arial" w:cs="Arial"/>
                <w:sz w:val="22"/>
                <w:szCs w:val="22"/>
              </w:rPr>
              <w:t>6</w:t>
            </w:r>
          </w:p>
        </w:tc>
        <w:tc>
          <w:tcPr>
            <w:tcW w:w="461" w:type="dxa"/>
            <w:vAlign w:val="center"/>
          </w:tcPr>
          <w:p w:rsidR="00DC4EC3" w:rsidRPr="00AD6F8A" w:rsidRDefault="000D1C8B" w:rsidP="00DC4EC3">
            <w:pPr>
              <w:pStyle w:val="NoSpacing"/>
              <w:rPr>
                <w:rFonts w:ascii="Arial" w:hAnsi="Arial" w:cs="Arial"/>
                <w:sz w:val="22"/>
                <w:szCs w:val="22"/>
              </w:rPr>
            </w:pPr>
            <w:r w:rsidRPr="00AD6F8A">
              <w:rPr>
                <w:rFonts w:ascii="Arial" w:hAnsi="Arial" w:cs="Arial"/>
                <w:sz w:val="22"/>
                <w:szCs w:val="22"/>
              </w:rPr>
              <w:t>6</w:t>
            </w:r>
          </w:p>
        </w:tc>
        <w:tc>
          <w:tcPr>
            <w:tcW w:w="461" w:type="dxa"/>
            <w:vAlign w:val="center"/>
          </w:tcPr>
          <w:p w:rsidR="00DC4EC3" w:rsidRPr="00AD6F8A" w:rsidRDefault="000D1C8B" w:rsidP="00DC4EC3">
            <w:pPr>
              <w:pStyle w:val="NoSpacing"/>
              <w:rPr>
                <w:rFonts w:ascii="Arial" w:hAnsi="Arial" w:cs="Arial"/>
                <w:sz w:val="22"/>
                <w:szCs w:val="22"/>
              </w:rPr>
            </w:pPr>
            <w:r w:rsidRPr="00AD6F8A">
              <w:rPr>
                <w:rFonts w:ascii="Arial" w:hAnsi="Arial" w:cs="Arial"/>
                <w:sz w:val="22"/>
                <w:szCs w:val="22"/>
              </w:rPr>
              <w:t>6</w:t>
            </w:r>
          </w:p>
        </w:tc>
        <w:tc>
          <w:tcPr>
            <w:tcW w:w="767" w:type="dxa"/>
            <w:vAlign w:val="center"/>
          </w:tcPr>
          <w:p w:rsidR="00DC4EC3" w:rsidRPr="00AD6F8A" w:rsidRDefault="000D1C8B" w:rsidP="00DC4EC3">
            <w:pPr>
              <w:pStyle w:val="NoSpacing"/>
              <w:rPr>
                <w:rFonts w:ascii="Arial" w:hAnsi="Arial" w:cs="Arial"/>
                <w:sz w:val="22"/>
                <w:szCs w:val="22"/>
              </w:rPr>
            </w:pPr>
            <w:r w:rsidRPr="00AD6F8A">
              <w:rPr>
                <w:rFonts w:ascii="Arial" w:hAnsi="Arial" w:cs="Arial"/>
                <w:sz w:val="22"/>
                <w:szCs w:val="22"/>
              </w:rPr>
              <w:t>5</w:t>
            </w:r>
          </w:p>
        </w:tc>
        <w:tc>
          <w:tcPr>
            <w:tcW w:w="767" w:type="dxa"/>
            <w:vAlign w:val="center"/>
          </w:tcPr>
          <w:p w:rsidR="00DC4EC3" w:rsidRPr="00AD6F8A" w:rsidRDefault="000D1C8B" w:rsidP="00DC4EC3">
            <w:pPr>
              <w:pStyle w:val="NoSpacing"/>
              <w:rPr>
                <w:rFonts w:ascii="Arial" w:hAnsi="Arial" w:cs="Arial"/>
                <w:sz w:val="22"/>
                <w:szCs w:val="22"/>
              </w:rPr>
            </w:pPr>
            <w:r w:rsidRPr="00AD6F8A">
              <w:rPr>
                <w:rFonts w:ascii="Arial" w:hAnsi="Arial" w:cs="Arial"/>
                <w:sz w:val="22"/>
                <w:szCs w:val="22"/>
              </w:rPr>
              <w:t>5</w:t>
            </w:r>
          </w:p>
        </w:tc>
        <w:tc>
          <w:tcPr>
            <w:tcW w:w="487" w:type="dxa"/>
            <w:vAlign w:val="center"/>
          </w:tcPr>
          <w:p w:rsidR="00DC4EC3" w:rsidRPr="00AD6F8A" w:rsidRDefault="00DC4EC3" w:rsidP="00DC4EC3">
            <w:pPr>
              <w:pStyle w:val="NoSpacing"/>
              <w:rPr>
                <w:rFonts w:ascii="Arial" w:hAnsi="Arial" w:cs="Arial"/>
                <w:sz w:val="22"/>
                <w:szCs w:val="22"/>
              </w:rPr>
            </w:pPr>
          </w:p>
        </w:tc>
        <w:tc>
          <w:tcPr>
            <w:tcW w:w="521" w:type="dxa"/>
            <w:vAlign w:val="center"/>
          </w:tcPr>
          <w:p w:rsidR="00DC4EC3" w:rsidRPr="00AD6F8A" w:rsidRDefault="00DC4EC3" w:rsidP="00DC4EC3">
            <w:pPr>
              <w:pStyle w:val="NoSpacing"/>
              <w:rPr>
                <w:rFonts w:ascii="Arial" w:hAnsi="Arial" w:cs="Arial"/>
                <w:sz w:val="22"/>
                <w:szCs w:val="22"/>
              </w:rPr>
            </w:pPr>
          </w:p>
        </w:tc>
        <w:tc>
          <w:tcPr>
            <w:tcW w:w="547" w:type="dxa"/>
            <w:vAlign w:val="center"/>
          </w:tcPr>
          <w:p w:rsidR="00DC4EC3" w:rsidRPr="00AD6F8A" w:rsidRDefault="00DC4EC3" w:rsidP="00DC4EC3">
            <w:pPr>
              <w:pStyle w:val="NoSpacing"/>
              <w:rPr>
                <w:rFonts w:ascii="Arial" w:hAnsi="Arial" w:cs="Arial"/>
                <w:sz w:val="22"/>
                <w:szCs w:val="22"/>
              </w:rPr>
            </w:pPr>
          </w:p>
        </w:tc>
        <w:tc>
          <w:tcPr>
            <w:tcW w:w="461" w:type="dxa"/>
            <w:vAlign w:val="center"/>
          </w:tcPr>
          <w:p w:rsidR="00DC4EC3" w:rsidRPr="00AD6F8A" w:rsidRDefault="00DC4EC3" w:rsidP="00DC4EC3">
            <w:pPr>
              <w:pStyle w:val="NoSpacing"/>
              <w:rPr>
                <w:rFonts w:ascii="Arial" w:hAnsi="Arial" w:cs="Arial"/>
                <w:sz w:val="22"/>
                <w:szCs w:val="22"/>
              </w:rPr>
            </w:pP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c>
          <w:tcPr>
            <w:tcW w:w="4003" w:type="dxa"/>
            <w:vAlign w:val="center"/>
          </w:tcPr>
          <w:p w:rsidR="00187C97" w:rsidRDefault="000D1C8B" w:rsidP="00DC4EC3">
            <w:pPr>
              <w:pStyle w:val="NoSpacing"/>
              <w:jc w:val="left"/>
              <w:rPr>
                <w:rFonts w:ascii="Arial" w:hAnsi="Arial" w:cs="Arial"/>
                <w:sz w:val="22"/>
                <w:szCs w:val="22"/>
              </w:rPr>
            </w:pPr>
            <w:r w:rsidRPr="00AD6F8A">
              <w:rPr>
                <w:rFonts w:ascii="Arial" w:hAnsi="Arial" w:cs="Arial"/>
                <w:sz w:val="22"/>
                <w:szCs w:val="22"/>
              </w:rPr>
              <w:t xml:space="preserve">Gjuhë maqedone </w:t>
            </w:r>
            <w:r w:rsidR="00187C97">
              <w:rPr>
                <w:rFonts w:ascii="Arial" w:hAnsi="Arial" w:cs="Arial"/>
                <w:sz w:val="22"/>
                <w:szCs w:val="22"/>
              </w:rPr>
              <w:t>–</w:t>
            </w:r>
          </w:p>
          <w:p w:rsidR="000D1C8B" w:rsidRPr="00AD6F8A" w:rsidRDefault="007B0D8C" w:rsidP="00DC4EC3">
            <w:pPr>
              <w:pStyle w:val="NoSpacing"/>
              <w:jc w:val="left"/>
              <w:rPr>
                <w:rFonts w:ascii="Arial" w:hAnsi="Arial" w:cs="Arial"/>
                <w:sz w:val="22"/>
                <w:szCs w:val="22"/>
              </w:rPr>
            </w:pPr>
            <w:r w:rsidRPr="00AD6F8A">
              <w:rPr>
                <w:rFonts w:ascii="Arial" w:hAnsi="Arial" w:cs="Arial"/>
                <w:sz w:val="22"/>
                <w:szCs w:val="22"/>
              </w:rPr>
              <w:lastRenderedPageBreak/>
              <w:t>mësimi në gjuhën shqipe</w:t>
            </w: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8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c>
          <w:tcPr>
            <w:tcW w:w="52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c>
          <w:tcPr>
            <w:tcW w:w="54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lastRenderedPageBreak/>
              <w:t>4</w:t>
            </w:r>
          </w:p>
        </w:tc>
        <w:tc>
          <w:tcPr>
            <w:tcW w:w="4003" w:type="dxa"/>
            <w:vAlign w:val="center"/>
          </w:tcPr>
          <w:p w:rsidR="000D1C8B" w:rsidRPr="00AD6F8A" w:rsidRDefault="000D1C8B" w:rsidP="00DC4EC3">
            <w:pPr>
              <w:pStyle w:val="NoSpacing"/>
              <w:jc w:val="left"/>
              <w:rPr>
                <w:rFonts w:ascii="Arial" w:hAnsi="Arial" w:cs="Arial"/>
                <w:sz w:val="22"/>
                <w:szCs w:val="22"/>
              </w:rPr>
            </w:pPr>
            <w:r w:rsidRPr="00AD6F8A">
              <w:rPr>
                <w:rFonts w:ascii="Arial" w:hAnsi="Arial" w:cs="Arial"/>
                <w:sz w:val="22"/>
                <w:szCs w:val="22"/>
              </w:rPr>
              <w:t>Gjuhë angleze</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c>
          <w:tcPr>
            <w:tcW w:w="48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c>
          <w:tcPr>
            <w:tcW w:w="52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c>
          <w:tcPr>
            <w:tcW w:w="54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3</w:t>
            </w: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5</w:t>
            </w:r>
          </w:p>
        </w:tc>
        <w:tc>
          <w:tcPr>
            <w:tcW w:w="4003" w:type="dxa"/>
            <w:vAlign w:val="center"/>
          </w:tcPr>
          <w:p w:rsidR="000D1C8B" w:rsidRPr="00AD6F8A" w:rsidRDefault="000D1C8B" w:rsidP="00DC4EC3">
            <w:pPr>
              <w:pStyle w:val="NoSpacing"/>
              <w:jc w:val="left"/>
              <w:rPr>
                <w:rFonts w:ascii="Arial" w:hAnsi="Arial" w:cs="Arial"/>
                <w:sz w:val="22"/>
                <w:szCs w:val="22"/>
              </w:rPr>
            </w:pPr>
            <w:r w:rsidRPr="00AD6F8A">
              <w:rPr>
                <w:rFonts w:ascii="Arial" w:hAnsi="Arial" w:cs="Arial"/>
                <w:sz w:val="22"/>
                <w:szCs w:val="22"/>
              </w:rPr>
              <w:t>Gjuhë gjermane</w:t>
            </w: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c>
          <w:tcPr>
            <w:tcW w:w="767" w:type="dxa"/>
            <w:vAlign w:val="center"/>
          </w:tcPr>
          <w:p w:rsidR="000D1C8B" w:rsidRPr="00AD6F8A" w:rsidRDefault="000D1C8B" w:rsidP="00DC4EC3">
            <w:pPr>
              <w:pStyle w:val="NoSpacing"/>
              <w:rPr>
                <w:rFonts w:ascii="Arial" w:hAnsi="Arial" w:cs="Arial"/>
                <w:sz w:val="22"/>
                <w:szCs w:val="22"/>
              </w:rPr>
            </w:pPr>
          </w:p>
        </w:tc>
        <w:tc>
          <w:tcPr>
            <w:tcW w:w="767" w:type="dxa"/>
            <w:vAlign w:val="center"/>
          </w:tcPr>
          <w:p w:rsidR="000D1C8B" w:rsidRPr="00AD6F8A" w:rsidRDefault="000D1C8B" w:rsidP="00DC4EC3">
            <w:pPr>
              <w:pStyle w:val="NoSpacing"/>
              <w:rPr>
                <w:rFonts w:ascii="Arial" w:hAnsi="Arial" w:cs="Arial"/>
                <w:sz w:val="22"/>
                <w:szCs w:val="22"/>
              </w:rPr>
            </w:pPr>
          </w:p>
        </w:tc>
        <w:tc>
          <w:tcPr>
            <w:tcW w:w="48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52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54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6</w:t>
            </w:r>
          </w:p>
        </w:tc>
        <w:tc>
          <w:tcPr>
            <w:tcW w:w="4003" w:type="dxa"/>
            <w:vAlign w:val="center"/>
          </w:tcPr>
          <w:p w:rsidR="000D1C8B" w:rsidRPr="00AD6F8A" w:rsidRDefault="00306666" w:rsidP="00DC4EC3">
            <w:pPr>
              <w:pStyle w:val="NoSpacing"/>
              <w:jc w:val="left"/>
              <w:rPr>
                <w:rFonts w:ascii="Arial" w:hAnsi="Arial" w:cs="Arial"/>
                <w:sz w:val="22"/>
                <w:szCs w:val="22"/>
              </w:rPr>
            </w:pPr>
            <w:r w:rsidRPr="00AD6F8A">
              <w:rPr>
                <w:rFonts w:ascii="Arial" w:hAnsi="Arial" w:cs="Arial"/>
                <w:sz w:val="22"/>
                <w:szCs w:val="22"/>
              </w:rPr>
              <w:t>Arsim f</w:t>
            </w:r>
            <w:r w:rsidR="000D1C8B" w:rsidRPr="00AD6F8A">
              <w:rPr>
                <w:rFonts w:ascii="Arial" w:hAnsi="Arial" w:cs="Arial"/>
                <w:sz w:val="22"/>
                <w:szCs w:val="22"/>
              </w:rPr>
              <w:t>ugurativ</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8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c>
          <w:tcPr>
            <w:tcW w:w="52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c>
          <w:tcPr>
            <w:tcW w:w="54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7</w:t>
            </w:r>
          </w:p>
        </w:tc>
        <w:tc>
          <w:tcPr>
            <w:tcW w:w="4003" w:type="dxa"/>
            <w:vAlign w:val="center"/>
          </w:tcPr>
          <w:p w:rsidR="000D1C8B" w:rsidRPr="00AD6F8A" w:rsidRDefault="000D1C8B" w:rsidP="00DC4EC3">
            <w:pPr>
              <w:pStyle w:val="NoSpacing"/>
              <w:jc w:val="left"/>
              <w:rPr>
                <w:rFonts w:ascii="Arial" w:hAnsi="Arial" w:cs="Arial"/>
                <w:sz w:val="22"/>
                <w:szCs w:val="22"/>
              </w:rPr>
            </w:pPr>
            <w:r w:rsidRPr="00AD6F8A">
              <w:rPr>
                <w:rFonts w:ascii="Arial" w:hAnsi="Arial" w:cs="Arial"/>
                <w:sz w:val="22"/>
                <w:szCs w:val="22"/>
              </w:rPr>
              <w:t>Arsim muzikor</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8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c>
          <w:tcPr>
            <w:tcW w:w="52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c>
          <w:tcPr>
            <w:tcW w:w="54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8</w:t>
            </w:r>
          </w:p>
        </w:tc>
        <w:tc>
          <w:tcPr>
            <w:tcW w:w="4003" w:type="dxa"/>
            <w:vAlign w:val="center"/>
          </w:tcPr>
          <w:p w:rsidR="000D1C8B" w:rsidRPr="00AD6F8A" w:rsidRDefault="000D1C8B" w:rsidP="00DC4EC3">
            <w:pPr>
              <w:pStyle w:val="NoSpacing"/>
              <w:jc w:val="left"/>
              <w:rPr>
                <w:rFonts w:ascii="Arial" w:hAnsi="Arial" w:cs="Arial"/>
                <w:sz w:val="22"/>
                <w:szCs w:val="22"/>
              </w:rPr>
            </w:pPr>
            <w:r w:rsidRPr="00AD6F8A">
              <w:rPr>
                <w:rFonts w:ascii="Arial" w:hAnsi="Arial" w:cs="Arial"/>
                <w:sz w:val="22"/>
                <w:szCs w:val="22"/>
              </w:rPr>
              <w:t>Shkencat natyrore</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8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521" w:type="dxa"/>
            <w:vAlign w:val="center"/>
          </w:tcPr>
          <w:p w:rsidR="000D1C8B" w:rsidRPr="00AD6F8A" w:rsidRDefault="000D1C8B" w:rsidP="00DC4EC3">
            <w:pPr>
              <w:pStyle w:val="NoSpacing"/>
              <w:rPr>
                <w:rFonts w:ascii="Arial" w:hAnsi="Arial" w:cs="Arial"/>
                <w:sz w:val="22"/>
                <w:szCs w:val="22"/>
              </w:rPr>
            </w:pPr>
          </w:p>
        </w:tc>
        <w:tc>
          <w:tcPr>
            <w:tcW w:w="547"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9</w:t>
            </w:r>
          </w:p>
        </w:tc>
        <w:tc>
          <w:tcPr>
            <w:tcW w:w="4003" w:type="dxa"/>
            <w:vAlign w:val="center"/>
          </w:tcPr>
          <w:p w:rsidR="000D1C8B" w:rsidRPr="00AD6F8A" w:rsidRDefault="00306666" w:rsidP="00DC4EC3">
            <w:pPr>
              <w:pStyle w:val="NoSpacing"/>
              <w:jc w:val="left"/>
              <w:rPr>
                <w:rFonts w:ascii="Arial" w:hAnsi="Arial" w:cs="Arial"/>
                <w:sz w:val="22"/>
                <w:szCs w:val="22"/>
              </w:rPr>
            </w:pPr>
            <w:r w:rsidRPr="00AD6F8A">
              <w:rPr>
                <w:rFonts w:ascii="Arial" w:hAnsi="Arial" w:cs="Arial"/>
                <w:sz w:val="22"/>
                <w:szCs w:val="22"/>
              </w:rPr>
              <w:t>Arsim t</w:t>
            </w:r>
            <w:r w:rsidR="000D1C8B" w:rsidRPr="00AD6F8A">
              <w:rPr>
                <w:rFonts w:ascii="Arial" w:hAnsi="Arial" w:cs="Arial"/>
                <w:sz w:val="22"/>
                <w:szCs w:val="22"/>
              </w:rPr>
              <w:t>eknik</w:t>
            </w: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8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c>
          <w:tcPr>
            <w:tcW w:w="521" w:type="dxa"/>
            <w:vAlign w:val="center"/>
          </w:tcPr>
          <w:p w:rsidR="000D1C8B" w:rsidRPr="00AD6F8A" w:rsidRDefault="000D1C8B" w:rsidP="00DC4EC3">
            <w:pPr>
              <w:pStyle w:val="NoSpacing"/>
              <w:rPr>
                <w:rFonts w:ascii="Arial" w:hAnsi="Arial" w:cs="Arial"/>
                <w:sz w:val="22"/>
                <w:szCs w:val="22"/>
              </w:rPr>
            </w:pPr>
          </w:p>
        </w:tc>
        <w:tc>
          <w:tcPr>
            <w:tcW w:w="547"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10</w:t>
            </w:r>
          </w:p>
        </w:tc>
        <w:tc>
          <w:tcPr>
            <w:tcW w:w="4003" w:type="dxa"/>
            <w:vAlign w:val="center"/>
          </w:tcPr>
          <w:p w:rsidR="000D1C8B" w:rsidRPr="00AD6F8A" w:rsidRDefault="004C1711" w:rsidP="00DC4EC3">
            <w:pPr>
              <w:pStyle w:val="NoSpacing"/>
              <w:jc w:val="left"/>
              <w:rPr>
                <w:rFonts w:ascii="Arial" w:hAnsi="Arial" w:cs="Arial"/>
                <w:sz w:val="22"/>
                <w:szCs w:val="22"/>
              </w:rPr>
            </w:pPr>
            <w:r w:rsidRPr="00AD6F8A">
              <w:rPr>
                <w:rFonts w:ascii="Arial" w:hAnsi="Arial" w:cs="Arial"/>
                <w:sz w:val="22"/>
                <w:szCs w:val="22"/>
              </w:rPr>
              <w:t>Puna me kompjuter dhe B.</w:t>
            </w:r>
            <w:r w:rsidR="000D1C8B" w:rsidRPr="00AD6F8A">
              <w:rPr>
                <w:rFonts w:ascii="Arial" w:hAnsi="Arial" w:cs="Arial"/>
                <w:sz w:val="22"/>
                <w:szCs w:val="22"/>
              </w:rPr>
              <w:t xml:space="preserve"> e </w:t>
            </w:r>
            <w:r w:rsidRPr="00AD6F8A">
              <w:rPr>
                <w:rFonts w:ascii="Arial" w:hAnsi="Arial" w:cs="Arial"/>
                <w:sz w:val="22"/>
                <w:szCs w:val="22"/>
              </w:rPr>
              <w:t xml:space="preserve"> P.</w:t>
            </w: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487" w:type="dxa"/>
            <w:vAlign w:val="center"/>
          </w:tcPr>
          <w:p w:rsidR="000D1C8B" w:rsidRPr="00AD6F8A" w:rsidRDefault="000D1C8B" w:rsidP="00DC4EC3">
            <w:pPr>
              <w:pStyle w:val="NoSpacing"/>
              <w:rPr>
                <w:rFonts w:ascii="Arial" w:hAnsi="Arial" w:cs="Arial"/>
                <w:sz w:val="22"/>
                <w:szCs w:val="22"/>
              </w:rPr>
            </w:pPr>
          </w:p>
        </w:tc>
        <w:tc>
          <w:tcPr>
            <w:tcW w:w="521" w:type="dxa"/>
            <w:vAlign w:val="center"/>
          </w:tcPr>
          <w:p w:rsidR="000D1C8B" w:rsidRPr="00AD6F8A" w:rsidRDefault="000D1C8B" w:rsidP="00DC4EC3">
            <w:pPr>
              <w:pStyle w:val="NoSpacing"/>
              <w:rPr>
                <w:rFonts w:ascii="Arial" w:hAnsi="Arial" w:cs="Arial"/>
                <w:sz w:val="22"/>
                <w:szCs w:val="22"/>
              </w:rPr>
            </w:pPr>
          </w:p>
        </w:tc>
        <w:tc>
          <w:tcPr>
            <w:tcW w:w="547"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11</w:t>
            </w:r>
          </w:p>
        </w:tc>
        <w:tc>
          <w:tcPr>
            <w:tcW w:w="4003" w:type="dxa"/>
            <w:vAlign w:val="center"/>
          </w:tcPr>
          <w:p w:rsidR="000D1C8B" w:rsidRPr="00AD6F8A" w:rsidRDefault="000D1C8B" w:rsidP="00DC4EC3">
            <w:pPr>
              <w:pStyle w:val="NoSpacing"/>
              <w:jc w:val="left"/>
              <w:rPr>
                <w:rFonts w:ascii="Arial" w:hAnsi="Arial" w:cs="Arial"/>
                <w:sz w:val="22"/>
                <w:szCs w:val="22"/>
              </w:rPr>
            </w:pPr>
            <w:r w:rsidRPr="00AD6F8A">
              <w:rPr>
                <w:rFonts w:ascii="Arial" w:hAnsi="Arial" w:cs="Arial"/>
                <w:sz w:val="22"/>
                <w:szCs w:val="22"/>
              </w:rPr>
              <w:t>Informatik</w:t>
            </w:r>
            <w:r w:rsidR="00251F53" w:rsidRPr="00AD6F8A">
              <w:rPr>
                <w:rFonts w:ascii="Arial" w:hAnsi="Arial" w:cs="Arial"/>
                <w:sz w:val="22"/>
                <w:szCs w:val="22"/>
              </w:rPr>
              <w:t>ë</w:t>
            </w: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c>
          <w:tcPr>
            <w:tcW w:w="767" w:type="dxa"/>
            <w:vAlign w:val="center"/>
          </w:tcPr>
          <w:p w:rsidR="000D1C8B" w:rsidRPr="00AD6F8A" w:rsidRDefault="000D1C8B" w:rsidP="00DC4EC3">
            <w:pPr>
              <w:pStyle w:val="NoSpacing"/>
              <w:rPr>
                <w:rFonts w:ascii="Arial" w:hAnsi="Arial" w:cs="Arial"/>
                <w:sz w:val="22"/>
                <w:szCs w:val="22"/>
              </w:rPr>
            </w:pPr>
          </w:p>
        </w:tc>
        <w:tc>
          <w:tcPr>
            <w:tcW w:w="767" w:type="dxa"/>
            <w:vAlign w:val="center"/>
          </w:tcPr>
          <w:p w:rsidR="000D1C8B" w:rsidRPr="00AD6F8A" w:rsidRDefault="000D1C8B" w:rsidP="00DC4EC3">
            <w:pPr>
              <w:pStyle w:val="NoSpacing"/>
              <w:rPr>
                <w:rFonts w:ascii="Arial" w:hAnsi="Arial" w:cs="Arial"/>
                <w:sz w:val="22"/>
                <w:szCs w:val="22"/>
              </w:rPr>
            </w:pPr>
          </w:p>
        </w:tc>
        <w:tc>
          <w:tcPr>
            <w:tcW w:w="487"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2</w:t>
            </w:r>
          </w:p>
        </w:tc>
        <w:tc>
          <w:tcPr>
            <w:tcW w:w="52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w:t>
            </w:r>
          </w:p>
        </w:tc>
        <w:tc>
          <w:tcPr>
            <w:tcW w:w="547"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r>
      <w:tr w:rsidR="002D20C5" w:rsidRPr="002D20C5" w:rsidTr="00251F53">
        <w:trPr>
          <w:jc w:val="center"/>
        </w:trPr>
        <w:tc>
          <w:tcPr>
            <w:tcW w:w="881" w:type="dxa"/>
            <w:vAlign w:val="center"/>
          </w:tcPr>
          <w:p w:rsidR="000D1C8B" w:rsidRPr="00AD6F8A" w:rsidRDefault="000D1C8B" w:rsidP="00DC4EC3">
            <w:pPr>
              <w:pStyle w:val="NoSpacing"/>
              <w:rPr>
                <w:rFonts w:ascii="Arial" w:hAnsi="Arial" w:cs="Arial"/>
                <w:sz w:val="22"/>
                <w:szCs w:val="22"/>
              </w:rPr>
            </w:pPr>
            <w:r w:rsidRPr="00AD6F8A">
              <w:rPr>
                <w:rFonts w:ascii="Arial" w:hAnsi="Arial" w:cs="Arial"/>
                <w:sz w:val="22"/>
                <w:szCs w:val="22"/>
              </w:rPr>
              <w:t>12</w:t>
            </w:r>
          </w:p>
        </w:tc>
        <w:tc>
          <w:tcPr>
            <w:tcW w:w="4003" w:type="dxa"/>
            <w:vAlign w:val="center"/>
          </w:tcPr>
          <w:p w:rsidR="000D1C8B" w:rsidRPr="00AD6F8A" w:rsidRDefault="005E77F3" w:rsidP="00DC4EC3">
            <w:pPr>
              <w:pStyle w:val="NoSpacing"/>
              <w:jc w:val="left"/>
              <w:rPr>
                <w:rFonts w:ascii="Arial" w:hAnsi="Arial" w:cs="Arial"/>
                <w:sz w:val="22"/>
                <w:szCs w:val="22"/>
              </w:rPr>
            </w:pPr>
            <w:r w:rsidRPr="00AD6F8A">
              <w:rPr>
                <w:rFonts w:ascii="Arial" w:hAnsi="Arial" w:cs="Arial"/>
                <w:sz w:val="22"/>
                <w:szCs w:val="22"/>
              </w:rPr>
              <w:t>Shoqëri</w:t>
            </w:r>
          </w:p>
        </w:tc>
        <w:tc>
          <w:tcPr>
            <w:tcW w:w="461" w:type="dxa"/>
            <w:vAlign w:val="center"/>
          </w:tcPr>
          <w:p w:rsidR="000D1C8B" w:rsidRPr="00AD6F8A" w:rsidRDefault="005E77F3" w:rsidP="00DC4EC3">
            <w:pPr>
              <w:pStyle w:val="NoSpacing"/>
              <w:rPr>
                <w:rFonts w:ascii="Arial" w:hAnsi="Arial" w:cs="Arial"/>
                <w:sz w:val="22"/>
                <w:szCs w:val="22"/>
              </w:rPr>
            </w:pPr>
            <w:r w:rsidRPr="00AD6F8A">
              <w:rPr>
                <w:rFonts w:ascii="Arial" w:hAnsi="Arial" w:cs="Arial"/>
                <w:sz w:val="22"/>
                <w:szCs w:val="22"/>
              </w:rPr>
              <w:t>1</w:t>
            </w:r>
          </w:p>
        </w:tc>
        <w:tc>
          <w:tcPr>
            <w:tcW w:w="461" w:type="dxa"/>
            <w:vAlign w:val="center"/>
          </w:tcPr>
          <w:p w:rsidR="000D1C8B" w:rsidRPr="00AD6F8A" w:rsidRDefault="005E77F3" w:rsidP="00DC4EC3">
            <w:pPr>
              <w:pStyle w:val="NoSpacing"/>
              <w:rPr>
                <w:rFonts w:ascii="Arial" w:hAnsi="Arial" w:cs="Arial"/>
                <w:sz w:val="22"/>
                <w:szCs w:val="22"/>
              </w:rPr>
            </w:pPr>
            <w:r w:rsidRPr="00AD6F8A">
              <w:rPr>
                <w:rFonts w:ascii="Arial" w:hAnsi="Arial" w:cs="Arial"/>
                <w:sz w:val="22"/>
                <w:szCs w:val="22"/>
              </w:rPr>
              <w:t>1</w:t>
            </w:r>
          </w:p>
        </w:tc>
        <w:tc>
          <w:tcPr>
            <w:tcW w:w="461" w:type="dxa"/>
            <w:vAlign w:val="center"/>
          </w:tcPr>
          <w:p w:rsidR="000D1C8B" w:rsidRPr="00AD6F8A" w:rsidRDefault="005E77F3" w:rsidP="00DC4EC3">
            <w:pPr>
              <w:pStyle w:val="NoSpacing"/>
              <w:rPr>
                <w:rFonts w:ascii="Arial" w:hAnsi="Arial" w:cs="Arial"/>
                <w:sz w:val="22"/>
                <w:szCs w:val="22"/>
              </w:rPr>
            </w:pPr>
            <w:r w:rsidRPr="00AD6F8A">
              <w:rPr>
                <w:rFonts w:ascii="Arial" w:hAnsi="Arial" w:cs="Arial"/>
                <w:sz w:val="22"/>
                <w:szCs w:val="22"/>
              </w:rPr>
              <w:t>1</w:t>
            </w:r>
          </w:p>
        </w:tc>
        <w:tc>
          <w:tcPr>
            <w:tcW w:w="767" w:type="dxa"/>
            <w:vAlign w:val="center"/>
          </w:tcPr>
          <w:p w:rsidR="000D1C8B" w:rsidRPr="00AD6F8A" w:rsidRDefault="005E77F3" w:rsidP="00DC4EC3">
            <w:pPr>
              <w:pStyle w:val="NoSpacing"/>
              <w:rPr>
                <w:rFonts w:ascii="Arial" w:hAnsi="Arial" w:cs="Arial"/>
                <w:sz w:val="22"/>
                <w:szCs w:val="22"/>
              </w:rPr>
            </w:pPr>
            <w:r w:rsidRPr="00AD6F8A">
              <w:rPr>
                <w:rFonts w:ascii="Arial" w:hAnsi="Arial" w:cs="Arial"/>
                <w:sz w:val="22"/>
                <w:szCs w:val="22"/>
              </w:rPr>
              <w:t>2</w:t>
            </w:r>
          </w:p>
        </w:tc>
        <w:tc>
          <w:tcPr>
            <w:tcW w:w="767" w:type="dxa"/>
            <w:vAlign w:val="center"/>
          </w:tcPr>
          <w:p w:rsidR="000D1C8B" w:rsidRPr="00AD6F8A" w:rsidRDefault="005E77F3" w:rsidP="00DC4EC3">
            <w:pPr>
              <w:pStyle w:val="NoSpacing"/>
              <w:rPr>
                <w:rFonts w:ascii="Arial" w:hAnsi="Arial" w:cs="Arial"/>
                <w:sz w:val="22"/>
                <w:szCs w:val="22"/>
              </w:rPr>
            </w:pPr>
            <w:r w:rsidRPr="00AD6F8A">
              <w:rPr>
                <w:rFonts w:ascii="Arial" w:hAnsi="Arial" w:cs="Arial"/>
                <w:sz w:val="22"/>
                <w:szCs w:val="22"/>
              </w:rPr>
              <w:t>2</w:t>
            </w:r>
          </w:p>
        </w:tc>
        <w:tc>
          <w:tcPr>
            <w:tcW w:w="487" w:type="dxa"/>
            <w:vAlign w:val="center"/>
          </w:tcPr>
          <w:p w:rsidR="000D1C8B" w:rsidRPr="00AD6F8A" w:rsidRDefault="000D1C8B" w:rsidP="00DC4EC3">
            <w:pPr>
              <w:pStyle w:val="NoSpacing"/>
              <w:rPr>
                <w:rFonts w:ascii="Arial" w:hAnsi="Arial" w:cs="Arial"/>
                <w:sz w:val="22"/>
                <w:szCs w:val="22"/>
              </w:rPr>
            </w:pPr>
          </w:p>
        </w:tc>
        <w:tc>
          <w:tcPr>
            <w:tcW w:w="521" w:type="dxa"/>
            <w:vAlign w:val="center"/>
          </w:tcPr>
          <w:p w:rsidR="000D1C8B" w:rsidRPr="00AD6F8A" w:rsidRDefault="000D1C8B" w:rsidP="00DC4EC3">
            <w:pPr>
              <w:pStyle w:val="NoSpacing"/>
              <w:rPr>
                <w:rFonts w:ascii="Arial" w:hAnsi="Arial" w:cs="Arial"/>
                <w:sz w:val="22"/>
                <w:szCs w:val="22"/>
              </w:rPr>
            </w:pPr>
          </w:p>
        </w:tc>
        <w:tc>
          <w:tcPr>
            <w:tcW w:w="547" w:type="dxa"/>
            <w:vAlign w:val="center"/>
          </w:tcPr>
          <w:p w:rsidR="000D1C8B" w:rsidRPr="00AD6F8A" w:rsidRDefault="000D1C8B" w:rsidP="00DC4EC3">
            <w:pPr>
              <w:pStyle w:val="NoSpacing"/>
              <w:rPr>
                <w:rFonts w:ascii="Arial" w:hAnsi="Arial" w:cs="Arial"/>
                <w:sz w:val="22"/>
                <w:szCs w:val="22"/>
              </w:rPr>
            </w:pPr>
          </w:p>
        </w:tc>
        <w:tc>
          <w:tcPr>
            <w:tcW w:w="461" w:type="dxa"/>
            <w:vAlign w:val="center"/>
          </w:tcPr>
          <w:p w:rsidR="000D1C8B" w:rsidRPr="00AD6F8A" w:rsidRDefault="000D1C8B" w:rsidP="00DC4EC3">
            <w:pPr>
              <w:pStyle w:val="NoSpacing"/>
              <w:rPr>
                <w:rFonts w:ascii="Arial" w:hAnsi="Arial" w:cs="Arial"/>
                <w:sz w:val="22"/>
                <w:szCs w:val="22"/>
              </w:rPr>
            </w:pPr>
          </w:p>
        </w:tc>
      </w:tr>
      <w:tr w:rsidR="002D20C5" w:rsidRPr="002D20C5" w:rsidTr="00251F53">
        <w:trPr>
          <w:jc w:val="center"/>
        </w:trPr>
        <w:tc>
          <w:tcPr>
            <w:tcW w:w="881"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13</w:t>
            </w:r>
          </w:p>
        </w:tc>
        <w:tc>
          <w:tcPr>
            <w:tcW w:w="4003" w:type="dxa"/>
            <w:vAlign w:val="center"/>
          </w:tcPr>
          <w:p w:rsidR="005E77F3" w:rsidRPr="00AD6F8A" w:rsidRDefault="005E77F3" w:rsidP="00DC4EC3">
            <w:pPr>
              <w:pStyle w:val="NoSpacing"/>
              <w:jc w:val="left"/>
              <w:rPr>
                <w:rFonts w:ascii="Arial" w:hAnsi="Arial" w:cs="Arial"/>
                <w:sz w:val="22"/>
                <w:szCs w:val="22"/>
              </w:rPr>
            </w:pPr>
            <w:r w:rsidRPr="00AD6F8A">
              <w:rPr>
                <w:rFonts w:ascii="Arial" w:hAnsi="Arial" w:cs="Arial"/>
                <w:sz w:val="22"/>
                <w:szCs w:val="22"/>
              </w:rPr>
              <w:t>Gjeografi</w:t>
            </w:r>
          </w:p>
        </w:tc>
        <w:tc>
          <w:tcPr>
            <w:tcW w:w="461" w:type="dxa"/>
            <w:vAlign w:val="center"/>
          </w:tcPr>
          <w:p w:rsidR="005E77F3" w:rsidRPr="00AD6F8A" w:rsidRDefault="005E77F3" w:rsidP="00DC4EC3">
            <w:pPr>
              <w:pStyle w:val="NoSpacing"/>
              <w:rPr>
                <w:rFonts w:ascii="Arial" w:hAnsi="Arial" w:cs="Arial"/>
                <w:sz w:val="22"/>
                <w:szCs w:val="22"/>
              </w:rPr>
            </w:pPr>
          </w:p>
        </w:tc>
        <w:tc>
          <w:tcPr>
            <w:tcW w:w="461" w:type="dxa"/>
            <w:vAlign w:val="center"/>
          </w:tcPr>
          <w:p w:rsidR="005E77F3" w:rsidRPr="00AD6F8A" w:rsidRDefault="005E77F3" w:rsidP="00DC4EC3">
            <w:pPr>
              <w:pStyle w:val="NoSpacing"/>
              <w:rPr>
                <w:rFonts w:ascii="Arial" w:hAnsi="Arial" w:cs="Arial"/>
                <w:sz w:val="22"/>
                <w:szCs w:val="22"/>
              </w:rPr>
            </w:pPr>
          </w:p>
        </w:tc>
        <w:tc>
          <w:tcPr>
            <w:tcW w:w="461" w:type="dxa"/>
            <w:vAlign w:val="center"/>
          </w:tcPr>
          <w:p w:rsidR="005E77F3" w:rsidRPr="00AD6F8A" w:rsidRDefault="005E77F3" w:rsidP="00DC4EC3">
            <w:pPr>
              <w:pStyle w:val="NoSpacing"/>
              <w:rPr>
                <w:rFonts w:ascii="Arial" w:hAnsi="Arial" w:cs="Arial"/>
                <w:sz w:val="22"/>
                <w:szCs w:val="22"/>
              </w:rPr>
            </w:pPr>
          </w:p>
        </w:tc>
        <w:tc>
          <w:tcPr>
            <w:tcW w:w="767" w:type="dxa"/>
            <w:vAlign w:val="center"/>
          </w:tcPr>
          <w:p w:rsidR="005E77F3" w:rsidRPr="00AD6F8A" w:rsidRDefault="005E77F3" w:rsidP="00DC4EC3">
            <w:pPr>
              <w:pStyle w:val="NoSpacing"/>
              <w:rPr>
                <w:rFonts w:ascii="Arial" w:hAnsi="Arial" w:cs="Arial"/>
                <w:sz w:val="22"/>
                <w:szCs w:val="22"/>
              </w:rPr>
            </w:pPr>
          </w:p>
        </w:tc>
        <w:tc>
          <w:tcPr>
            <w:tcW w:w="767" w:type="dxa"/>
            <w:vAlign w:val="center"/>
          </w:tcPr>
          <w:p w:rsidR="005E77F3" w:rsidRPr="00AD6F8A" w:rsidRDefault="005E77F3" w:rsidP="00DC4EC3">
            <w:pPr>
              <w:pStyle w:val="NoSpacing"/>
              <w:rPr>
                <w:rFonts w:ascii="Arial" w:hAnsi="Arial" w:cs="Arial"/>
                <w:sz w:val="22"/>
                <w:szCs w:val="22"/>
              </w:rPr>
            </w:pPr>
          </w:p>
        </w:tc>
        <w:tc>
          <w:tcPr>
            <w:tcW w:w="487"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2</w:t>
            </w:r>
          </w:p>
        </w:tc>
        <w:tc>
          <w:tcPr>
            <w:tcW w:w="521"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2</w:t>
            </w:r>
          </w:p>
        </w:tc>
        <w:tc>
          <w:tcPr>
            <w:tcW w:w="547"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2</w:t>
            </w:r>
          </w:p>
        </w:tc>
      </w:tr>
      <w:tr w:rsidR="002D20C5" w:rsidRPr="002D20C5" w:rsidTr="00251F53">
        <w:trPr>
          <w:jc w:val="center"/>
        </w:trPr>
        <w:tc>
          <w:tcPr>
            <w:tcW w:w="881"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14</w:t>
            </w:r>
          </w:p>
        </w:tc>
        <w:tc>
          <w:tcPr>
            <w:tcW w:w="4003" w:type="dxa"/>
            <w:vAlign w:val="center"/>
          </w:tcPr>
          <w:p w:rsidR="005E77F3" w:rsidRPr="00AD6F8A" w:rsidRDefault="005E77F3" w:rsidP="00DC4EC3">
            <w:pPr>
              <w:pStyle w:val="NoSpacing"/>
              <w:jc w:val="left"/>
              <w:rPr>
                <w:rFonts w:ascii="Arial" w:hAnsi="Arial" w:cs="Arial"/>
                <w:sz w:val="22"/>
                <w:szCs w:val="22"/>
              </w:rPr>
            </w:pPr>
            <w:r w:rsidRPr="00AD6F8A">
              <w:rPr>
                <w:rFonts w:ascii="Arial" w:hAnsi="Arial" w:cs="Arial"/>
                <w:sz w:val="22"/>
                <w:szCs w:val="22"/>
              </w:rPr>
              <w:t>Histori</w:t>
            </w:r>
          </w:p>
        </w:tc>
        <w:tc>
          <w:tcPr>
            <w:tcW w:w="461" w:type="dxa"/>
            <w:vAlign w:val="center"/>
          </w:tcPr>
          <w:p w:rsidR="005E77F3" w:rsidRPr="00AD6F8A" w:rsidRDefault="005E77F3" w:rsidP="00DC4EC3">
            <w:pPr>
              <w:pStyle w:val="NoSpacing"/>
              <w:rPr>
                <w:rFonts w:ascii="Arial" w:hAnsi="Arial" w:cs="Arial"/>
                <w:sz w:val="22"/>
                <w:szCs w:val="22"/>
              </w:rPr>
            </w:pPr>
          </w:p>
        </w:tc>
        <w:tc>
          <w:tcPr>
            <w:tcW w:w="461" w:type="dxa"/>
            <w:vAlign w:val="center"/>
          </w:tcPr>
          <w:p w:rsidR="005E77F3" w:rsidRPr="00AD6F8A" w:rsidRDefault="005E77F3" w:rsidP="00DC4EC3">
            <w:pPr>
              <w:pStyle w:val="NoSpacing"/>
              <w:rPr>
                <w:rFonts w:ascii="Arial" w:hAnsi="Arial" w:cs="Arial"/>
                <w:sz w:val="22"/>
                <w:szCs w:val="22"/>
              </w:rPr>
            </w:pPr>
          </w:p>
        </w:tc>
        <w:tc>
          <w:tcPr>
            <w:tcW w:w="461" w:type="dxa"/>
            <w:vAlign w:val="center"/>
          </w:tcPr>
          <w:p w:rsidR="005E77F3" w:rsidRPr="00AD6F8A" w:rsidRDefault="005E77F3" w:rsidP="00DC4EC3">
            <w:pPr>
              <w:pStyle w:val="NoSpacing"/>
              <w:rPr>
                <w:rFonts w:ascii="Arial" w:hAnsi="Arial" w:cs="Arial"/>
                <w:sz w:val="22"/>
                <w:szCs w:val="22"/>
              </w:rPr>
            </w:pPr>
          </w:p>
        </w:tc>
        <w:tc>
          <w:tcPr>
            <w:tcW w:w="767" w:type="dxa"/>
            <w:vAlign w:val="center"/>
          </w:tcPr>
          <w:p w:rsidR="005E77F3" w:rsidRPr="00AD6F8A" w:rsidRDefault="005E77F3" w:rsidP="00DC4EC3">
            <w:pPr>
              <w:pStyle w:val="NoSpacing"/>
              <w:rPr>
                <w:rFonts w:ascii="Arial" w:hAnsi="Arial" w:cs="Arial"/>
                <w:sz w:val="22"/>
                <w:szCs w:val="22"/>
              </w:rPr>
            </w:pPr>
          </w:p>
        </w:tc>
        <w:tc>
          <w:tcPr>
            <w:tcW w:w="767" w:type="dxa"/>
            <w:vAlign w:val="center"/>
          </w:tcPr>
          <w:p w:rsidR="005E77F3" w:rsidRPr="00AD6F8A" w:rsidRDefault="005E77F3" w:rsidP="00DC4EC3">
            <w:pPr>
              <w:pStyle w:val="NoSpacing"/>
              <w:rPr>
                <w:rFonts w:ascii="Arial" w:hAnsi="Arial" w:cs="Arial"/>
                <w:sz w:val="22"/>
                <w:szCs w:val="22"/>
              </w:rPr>
            </w:pPr>
          </w:p>
        </w:tc>
        <w:tc>
          <w:tcPr>
            <w:tcW w:w="487"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2</w:t>
            </w:r>
          </w:p>
        </w:tc>
        <w:tc>
          <w:tcPr>
            <w:tcW w:w="521"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2</w:t>
            </w:r>
          </w:p>
        </w:tc>
        <w:tc>
          <w:tcPr>
            <w:tcW w:w="547"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2</w:t>
            </w:r>
          </w:p>
        </w:tc>
      </w:tr>
      <w:tr w:rsidR="002D20C5" w:rsidRPr="002D20C5" w:rsidTr="00251F53">
        <w:trPr>
          <w:jc w:val="center"/>
        </w:trPr>
        <w:tc>
          <w:tcPr>
            <w:tcW w:w="881"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15</w:t>
            </w:r>
          </w:p>
        </w:tc>
        <w:tc>
          <w:tcPr>
            <w:tcW w:w="4003" w:type="dxa"/>
            <w:vAlign w:val="center"/>
          </w:tcPr>
          <w:p w:rsidR="005E77F3" w:rsidRPr="00AD6F8A" w:rsidRDefault="005E77F3" w:rsidP="00DC4EC3">
            <w:pPr>
              <w:pStyle w:val="NoSpacing"/>
              <w:jc w:val="left"/>
              <w:rPr>
                <w:rFonts w:ascii="Arial" w:hAnsi="Arial" w:cs="Arial"/>
                <w:sz w:val="22"/>
                <w:szCs w:val="22"/>
              </w:rPr>
            </w:pPr>
            <w:r w:rsidRPr="00AD6F8A">
              <w:rPr>
                <w:rFonts w:ascii="Arial" w:hAnsi="Arial" w:cs="Arial"/>
                <w:sz w:val="22"/>
                <w:szCs w:val="22"/>
              </w:rPr>
              <w:t>Etikë</w:t>
            </w:r>
          </w:p>
        </w:tc>
        <w:tc>
          <w:tcPr>
            <w:tcW w:w="461" w:type="dxa"/>
            <w:vAlign w:val="center"/>
          </w:tcPr>
          <w:p w:rsidR="005E77F3" w:rsidRPr="00AD6F8A" w:rsidRDefault="005E77F3" w:rsidP="00DC4EC3">
            <w:pPr>
              <w:pStyle w:val="NoSpacing"/>
              <w:rPr>
                <w:rFonts w:ascii="Arial" w:hAnsi="Arial" w:cs="Arial"/>
                <w:sz w:val="22"/>
                <w:szCs w:val="22"/>
              </w:rPr>
            </w:pPr>
          </w:p>
        </w:tc>
        <w:tc>
          <w:tcPr>
            <w:tcW w:w="461" w:type="dxa"/>
            <w:vAlign w:val="center"/>
          </w:tcPr>
          <w:p w:rsidR="005E77F3" w:rsidRPr="00AD6F8A" w:rsidRDefault="005E77F3" w:rsidP="00DC4EC3">
            <w:pPr>
              <w:pStyle w:val="NoSpacing"/>
              <w:rPr>
                <w:rFonts w:ascii="Arial" w:hAnsi="Arial" w:cs="Arial"/>
                <w:sz w:val="22"/>
                <w:szCs w:val="22"/>
              </w:rPr>
            </w:pPr>
          </w:p>
        </w:tc>
        <w:tc>
          <w:tcPr>
            <w:tcW w:w="461" w:type="dxa"/>
            <w:vAlign w:val="center"/>
          </w:tcPr>
          <w:p w:rsidR="005E77F3" w:rsidRPr="00AD6F8A" w:rsidRDefault="005E77F3" w:rsidP="00DC4EC3">
            <w:pPr>
              <w:pStyle w:val="NoSpacing"/>
              <w:rPr>
                <w:rFonts w:ascii="Arial" w:hAnsi="Arial" w:cs="Arial"/>
                <w:sz w:val="22"/>
                <w:szCs w:val="22"/>
              </w:rPr>
            </w:pPr>
          </w:p>
        </w:tc>
        <w:tc>
          <w:tcPr>
            <w:tcW w:w="767" w:type="dxa"/>
            <w:vAlign w:val="center"/>
          </w:tcPr>
          <w:p w:rsidR="005E77F3" w:rsidRPr="00AD6F8A" w:rsidRDefault="005E77F3" w:rsidP="00DC4EC3">
            <w:pPr>
              <w:pStyle w:val="NoSpacing"/>
              <w:rPr>
                <w:rFonts w:ascii="Arial" w:hAnsi="Arial" w:cs="Arial"/>
                <w:sz w:val="22"/>
                <w:szCs w:val="22"/>
              </w:rPr>
            </w:pPr>
          </w:p>
        </w:tc>
        <w:tc>
          <w:tcPr>
            <w:tcW w:w="767" w:type="dxa"/>
            <w:vAlign w:val="center"/>
          </w:tcPr>
          <w:p w:rsidR="005E77F3" w:rsidRPr="00AD6F8A" w:rsidRDefault="005E77F3" w:rsidP="00DC4EC3">
            <w:pPr>
              <w:pStyle w:val="NoSpacing"/>
              <w:rPr>
                <w:rFonts w:ascii="Arial" w:hAnsi="Arial" w:cs="Arial"/>
                <w:sz w:val="22"/>
                <w:szCs w:val="22"/>
              </w:rPr>
            </w:pPr>
          </w:p>
        </w:tc>
        <w:tc>
          <w:tcPr>
            <w:tcW w:w="487" w:type="dxa"/>
            <w:vAlign w:val="center"/>
          </w:tcPr>
          <w:p w:rsidR="005E77F3" w:rsidRPr="00AD6F8A" w:rsidRDefault="005E77F3" w:rsidP="00DC4EC3">
            <w:pPr>
              <w:pStyle w:val="NoSpacing"/>
              <w:rPr>
                <w:rFonts w:ascii="Arial" w:hAnsi="Arial" w:cs="Arial"/>
                <w:sz w:val="22"/>
                <w:szCs w:val="22"/>
              </w:rPr>
            </w:pPr>
          </w:p>
        </w:tc>
        <w:tc>
          <w:tcPr>
            <w:tcW w:w="521" w:type="dxa"/>
            <w:vAlign w:val="center"/>
          </w:tcPr>
          <w:p w:rsidR="005E77F3" w:rsidRPr="00AD6F8A" w:rsidRDefault="005E77F3" w:rsidP="00DC4EC3">
            <w:pPr>
              <w:pStyle w:val="NoSpacing"/>
              <w:rPr>
                <w:rFonts w:ascii="Arial" w:hAnsi="Arial" w:cs="Arial"/>
                <w:sz w:val="22"/>
                <w:szCs w:val="22"/>
              </w:rPr>
            </w:pPr>
            <w:r w:rsidRPr="00AD6F8A">
              <w:rPr>
                <w:rFonts w:ascii="Arial" w:hAnsi="Arial" w:cs="Arial"/>
                <w:sz w:val="22"/>
                <w:szCs w:val="22"/>
              </w:rPr>
              <w:t>1</w:t>
            </w:r>
          </w:p>
        </w:tc>
        <w:tc>
          <w:tcPr>
            <w:tcW w:w="547" w:type="dxa"/>
            <w:vAlign w:val="center"/>
          </w:tcPr>
          <w:p w:rsidR="005E77F3" w:rsidRPr="00AD6F8A" w:rsidRDefault="005E77F3" w:rsidP="00DC4EC3">
            <w:pPr>
              <w:pStyle w:val="NoSpacing"/>
              <w:rPr>
                <w:rFonts w:ascii="Arial" w:hAnsi="Arial" w:cs="Arial"/>
                <w:sz w:val="22"/>
                <w:szCs w:val="22"/>
              </w:rPr>
            </w:pPr>
          </w:p>
        </w:tc>
        <w:tc>
          <w:tcPr>
            <w:tcW w:w="461" w:type="dxa"/>
            <w:vAlign w:val="center"/>
          </w:tcPr>
          <w:p w:rsidR="005E77F3" w:rsidRPr="00AD6F8A" w:rsidRDefault="005E77F3" w:rsidP="00DC4EC3">
            <w:pPr>
              <w:pStyle w:val="NoSpacing"/>
              <w:rPr>
                <w:rFonts w:ascii="Arial" w:hAnsi="Arial" w:cs="Arial"/>
                <w:sz w:val="22"/>
                <w:szCs w:val="22"/>
              </w:rPr>
            </w:pPr>
          </w:p>
        </w:tc>
      </w:tr>
      <w:tr w:rsidR="002D20C5" w:rsidRPr="002D20C5" w:rsidTr="00251F53">
        <w:trPr>
          <w:jc w:val="center"/>
        </w:trPr>
        <w:tc>
          <w:tcPr>
            <w:tcW w:w="881" w:type="dxa"/>
            <w:vAlign w:val="center"/>
          </w:tcPr>
          <w:p w:rsidR="005E77F3" w:rsidRPr="00AD6F8A" w:rsidRDefault="00117691" w:rsidP="00DC4EC3">
            <w:pPr>
              <w:pStyle w:val="NoSpacing"/>
              <w:rPr>
                <w:rFonts w:ascii="Arial" w:hAnsi="Arial" w:cs="Arial"/>
                <w:sz w:val="22"/>
                <w:szCs w:val="22"/>
              </w:rPr>
            </w:pPr>
            <w:r w:rsidRPr="00AD6F8A">
              <w:rPr>
                <w:rFonts w:ascii="Arial" w:hAnsi="Arial" w:cs="Arial"/>
                <w:sz w:val="22"/>
                <w:szCs w:val="22"/>
              </w:rPr>
              <w:t>16</w:t>
            </w:r>
          </w:p>
        </w:tc>
        <w:tc>
          <w:tcPr>
            <w:tcW w:w="4003" w:type="dxa"/>
            <w:vAlign w:val="center"/>
          </w:tcPr>
          <w:p w:rsidR="005E77F3" w:rsidRPr="00AD6F8A" w:rsidRDefault="00251F53" w:rsidP="00DC4EC3">
            <w:pPr>
              <w:pStyle w:val="NoSpacing"/>
              <w:jc w:val="left"/>
              <w:rPr>
                <w:rFonts w:ascii="Arial" w:hAnsi="Arial" w:cs="Arial"/>
                <w:sz w:val="22"/>
                <w:szCs w:val="22"/>
              </w:rPr>
            </w:pPr>
            <w:r w:rsidRPr="00AD6F8A">
              <w:rPr>
                <w:rFonts w:ascii="Arial" w:hAnsi="Arial" w:cs="Arial"/>
                <w:sz w:val="22"/>
                <w:szCs w:val="22"/>
              </w:rPr>
              <w:t>Arsim</w:t>
            </w:r>
            <w:r w:rsidR="00117691" w:rsidRPr="00AD6F8A">
              <w:rPr>
                <w:rFonts w:ascii="Arial" w:hAnsi="Arial" w:cs="Arial"/>
                <w:sz w:val="22"/>
                <w:szCs w:val="22"/>
              </w:rPr>
              <w:t xml:space="preserve"> qytetar</w:t>
            </w:r>
          </w:p>
        </w:tc>
        <w:tc>
          <w:tcPr>
            <w:tcW w:w="461" w:type="dxa"/>
            <w:vAlign w:val="center"/>
          </w:tcPr>
          <w:p w:rsidR="005E77F3" w:rsidRPr="00AD6F8A" w:rsidRDefault="005E77F3" w:rsidP="00DC4EC3">
            <w:pPr>
              <w:pStyle w:val="NoSpacing"/>
              <w:rPr>
                <w:rFonts w:ascii="Arial" w:hAnsi="Arial" w:cs="Arial"/>
                <w:sz w:val="22"/>
                <w:szCs w:val="22"/>
              </w:rPr>
            </w:pPr>
          </w:p>
        </w:tc>
        <w:tc>
          <w:tcPr>
            <w:tcW w:w="461" w:type="dxa"/>
            <w:vAlign w:val="center"/>
          </w:tcPr>
          <w:p w:rsidR="005E77F3" w:rsidRPr="00AD6F8A" w:rsidRDefault="005E77F3" w:rsidP="00DC4EC3">
            <w:pPr>
              <w:pStyle w:val="NoSpacing"/>
              <w:rPr>
                <w:rFonts w:ascii="Arial" w:hAnsi="Arial" w:cs="Arial"/>
                <w:sz w:val="22"/>
                <w:szCs w:val="22"/>
              </w:rPr>
            </w:pPr>
          </w:p>
        </w:tc>
        <w:tc>
          <w:tcPr>
            <w:tcW w:w="461" w:type="dxa"/>
            <w:vAlign w:val="center"/>
          </w:tcPr>
          <w:p w:rsidR="005E77F3" w:rsidRPr="00AD6F8A" w:rsidRDefault="005E77F3" w:rsidP="00DC4EC3">
            <w:pPr>
              <w:pStyle w:val="NoSpacing"/>
              <w:rPr>
                <w:rFonts w:ascii="Arial" w:hAnsi="Arial" w:cs="Arial"/>
                <w:sz w:val="22"/>
                <w:szCs w:val="22"/>
              </w:rPr>
            </w:pPr>
          </w:p>
        </w:tc>
        <w:tc>
          <w:tcPr>
            <w:tcW w:w="767" w:type="dxa"/>
            <w:vAlign w:val="center"/>
          </w:tcPr>
          <w:p w:rsidR="005E77F3" w:rsidRPr="00AD6F8A" w:rsidRDefault="005E77F3" w:rsidP="00DC4EC3">
            <w:pPr>
              <w:pStyle w:val="NoSpacing"/>
              <w:rPr>
                <w:rFonts w:ascii="Arial" w:hAnsi="Arial" w:cs="Arial"/>
                <w:sz w:val="22"/>
                <w:szCs w:val="22"/>
              </w:rPr>
            </w:pPr>
          </w:p>
        </w:tc>
        <w:tc>
          <w:tcPr>
            <w:tcW w:w="767" w:type="dxa"/>
            <w:vAlign w:val="center"/>
          </w:tcPr>
          <w:p w:rsidR="005E77F3" w:rsidRPr="00AD6F8A" w:rsidRDefault="005E77F3" w:rsidP="00DC4EC3">
            <w:pPr>
              <w:pStyle w:val="NoSpacing"/>
              <w:rPr>
                <w:rFonts w:ascii="Arial" w:hAnsi="Arial" w:cs="Arial"/>
                <w:sz w:val="22"/>
                <w:szCs w:val="22"/>
              </w:rPr>
            </w:pPr>
          </w:p>
        </w:tc>
        <w:tc>
          <w:tcPr>
            <w:tcW w:w="487" w:type="dxa"/>
            <w:vAlign w:val="center"/>
          </w:tcPr>
          <w:p w:rsidR="005E77F3" w:rsidRPr="00AD6F8A" w:rsidRDefault="005E77F3" w:rsidP="00DC4EC3">
            <w:pPr>
              <w:pStyle w:val="NoSpacing"/>
              <w:rPr>
                <w:rFonts w:ascii="Arial" w:hAnsi="Arial" w:cs="Arial"/>
                <w:sz w:val="22"/>
                <w:szCs w:val="22"/>
              </w:rPr>
            </w:pPr>
          </w:p>
        </w:tc>
        <w:tc>
          <w:tcPr>
            <w:tcW w:w="521" w:type="dxa"/>
            <w:vAlign w:val="center"/>
          </w:tcPr>
          <w:p w:rsidR="005E77F3" w:rsidRPr="00AD6F8A" w:rsidRDefault="005E77F3" w:rsidP="00DC4EC3">
            <w:pPr>
              <w:pStyle w:val="NoSpacing"/>
              <w:rPr>
                <w:rFonts w:ascii="Arial" w:hAnsi="Arial" w:cs="Arial"/>
                <w:sz w:val="22"/>
                <w:szCs w:val="22"/>
              </w:rPr>
            </w:pPr>
          </w:p>
        </w:tc>
        <w:tc>
          <w:tcPr>
            <w:tcW w:w="547" w:type="dxa"/>
            <w:vAlign w:val="center"/>
          </w:tcPr>
          <w:p w:rsidR="005E77F3" w:rsidRPr="00AD6F8A" w:rsidRDefault="00117691" w:rsidP="00DC4EC3">
            <w:pPr>
              <w:pStyle w:val="NoSpacing"/>
              <w:rPr>
                <w:rFonts w:ascii="Arial" w:hAnsi="Arial" w:cs="Arial"/>
                <w:sz w:val="22"/>
                <w:szCs w:val="22"/>
              </w:rPr>
            </w:pPr>
            <w:r w:rsidRPr="00AD6F8A">
              <w:rPr>
                <w:rFonts w:ascii="Arial" w:hAnsi="Arial" w:cs="Arial"/>
                <w:sz w:val="22"/>
                <w:szCs w:val="22"/>
              </w:rPr>
              <w:t>1</w:t>
            </w:r>
          </w:p>
        </w:tc>
        <w:tc>
          <w:tcPr>
            <w:tcW w:w="461" w:type="dxa"/>
            <w:vAlign w:val="center"/>
          </w:tcPr>
          <w:p w:rsidR="005E77F3" w:rsidRPr="00AD6F8A" w:rsidRDefault="00117691" w:rsidP="00DC4EC3">
            <w:pPr>
              <w:pStyle w:val="NoSpacing"/>
              <w:rPr>
                <w:rFonts w:ascii="Arial" w:hAnsi="Arial" w:cs="Arial"/>
                <w:sz w:val="22"/>
                <w:szCs w:val="22"/>
              </w:rPr>
            </w:pPr>
            <w:r w:rsidRPr="00AD6F8A">
              <w:rPr>
                <w:rFonts w:ascii="Arial" w:hAnsi="Arial" w:cs="Arial"/>
                <w:sz w:val="22"/>
                <w:szCs w:val="22"/>
              </w:rPr>
              <w:t>1</w:t>
            </w:r>
          </w:p>
        </w:tc>
      </w:tr>
      <w:tr w:rsidR="00117691" w:rsidRPr="002D20C5" w:rsidTr="00251F53">
        <w:trPr>
          <w:jc w:val="center"/>
        </w:trPr>
        <w:tc>
          <w:tcPr>
            <w:tcW w:w="881" w:type="dxa"/>
            <w:vAlign w:val="center"/>
          </w:tcPr>
          <w:p w:rsidR="00117691" w:rsidRPr="00AD6F8A" w:rsidRDefault="00117691" w:rsidP="00DC4EC3">
            <w:pPr>
              <w:pStyle w:val="NoSpacing"/>
              <w:rPr>
                <w:rFonts w:ascii="Arial" w:hAnsi="Arial" w:cs="Arial"/>
                <w:sz w:val="22"/>
                <w:szCs w:val="22"/>
              </w:rPr>
            </w:pPr>
            <w:r w:rsidRPr="00AD6F8A">
              <w:rPr>
                <w:rFonts w:ascii="Arial" w:hAnsi="Arial" w:cs="Arial"/>
                <w:sz w:val="22"/>
                <w:szCs w:val="22"/>
              </w:rPr>
              <w:t>17</w:t>
            </w:r>
          </w:p>
        </w:tc>
        <w:tc>
          <w:tcPr>
            <w:tcW w:w="4003" w:type="dxa"/>
            <w:vAlign w:val="center"/>
          </w:tcPr>
          <w:p w:rsidR="00117691" w:rsidRPr="00AD6F8A" w:rsidRDefault="00117691" w:rsidP="00DC4EC3">
            <w:pPr>
              <w:pStyle w:val="NoSpacing"/>
              <w:jc w:val="left"/>
              <w:rPr>
                <w:rFonts w:ascii="Arial" w:hAnsi="Arial" w:cs="Arial"/>
                <w:sz w:val="22"/>
                <w:szCs w:val="22"/>
              </w:rPr>
            </w:pPr>
            <w:r w:rsidRPr="00AD6F8A">
              <w:rPr>
                <w:rFonts w:ascii="Arial" w:hAnsi="Arial" w:cs="Arial"/>
                <w:sz w:val="22"/>
                <w:szCs w:val="22"/>
              </w:rPr>
              <w:t>Biologji</w:t>
            </w:r>
          </w:p>
        </w:tc>
        <w:tc>
          <w:tcPr>
            <w:tcW w:w="461" w:type="dxa"/>
            <w:vAlign w:val="center"/>
          </w:tcPr>
          <w:p w:rsidR="00117691" w:rsidRPr="00AD6F8A" w:rsidRDefault="00117691" w:rsidP="00DC4EC3">
            <w:pPr>
              <w:pStyle w:val="NoSpacing"/>
              <w:rPr>
                <w:rFonts w:ascii="Arial" w:hAnsi="Arial" w:cs="Arial"/>
                <w:sz w:val="22"/>
                <w:szCs w:val="22"/>
              </w:rPr>
            </w:pPr>
          </w:p>
        </w:tc>
        <w:tc>
          <w:tcPr>
            <w:tcW w:w="461" w:type="dxa"/>
            <w:vAlign w:val="center"/>
          </w:tcPr>
          <w:p w:rsidR="00117691" w:rsidRPr="00AD6F8A" w:rsidRDefault="00117691" w:rsidP="00DC4EC3">
            <w:pPr>
              <w:pStyle w:val="NoSpacing"/>
              <w:rPr>
                <w:rFonts w:ascii="Arial" w:hAnsi="Arial" w:cs="Arial"/>
                <w:sz w:val="22"/>
                <w:szCs w:val="22"/>
              </w:rPr>
            </w:pPr>
          </w:p>
        </w:tc>
        <w:tc>
          <w:tcPr>
            <w:tcW w:w="461" w:type="dxa"/>
            <w:vAlign w:val="center"/>
          </w:tcPr>
          <w:p w:rsidR="00117691" w:rsidRPr="00AD6F8A" w:rsidRDefault="00117691" w:rsidP="00DC4EC3">
            <w:pPr>
              <w:pStyle w:val="NoSpacing"/>
              <w:rPr>
                <w:rFonts w:ascii="Arial" w:hAnsi="Arial" w:cs="Arial"/>
                <w:sz w:val="22"/>
                <w:szCs w:val="22"/>
              </w:rPr>
            </w:pPr>
          </w:p>
        </w:tc>
        <w:tc>
          <w:tcPr>
            <w:tcW w:w="767" w:type="dxa"/>
            <w:vAlign w:val="center"/>
          </w:tcPr>
          <w:p w:rsidR="00117691" w:rsidRPr="00AD6F8A" w:rsidRDefault="00117691" w:rsidP="00DC4EC3">
            <w:pPr>
              <w:pStyle w:val="NoSpacing"/>
              <w:rPr>
                <w:rFonts w:ascii="Arial" w:hAnsi="Arial" w:cs="Arial"/>
                <w:sz w:val="22"/>
                <w:szCs w:val="22"/>
              </w:rPr>
            </w:pPr>
          </w:p>
        </w:tc>
        <w:tc>
          <w:tcPr>
            <w:tcW w:w="767" w:type="dxa"/>
            <w:vAlign w:val="center"/>
          </w:tcPr>
          <w:p w:rsidR="00117691" w:rsidRPr="00AD6F8A" w:rsidRDefault="00117691" w:rsidP="00DC4EC3">
            <w:pPr>
              <w:pStyle w:val="NoSpacing"/>
              <w:rPr>
                <w:rFonts w:ascii="Arial" w:hAnsi="Arial" w:cs="Arial"/>
                <w:sz w:val="22"/>
                <w:szCs w:val="22"/>
              </w:rPr>
            </w:pPr>
          </w:p>
        </w:tc>
        <w:tc>
          <w:tcPr>
            <w:tcW w:w="487" w:type="dxa"/>
            <w:vAlign w:val="center"/>
          </w:tcPr>
          <w:p w:rsidR="00117691" w:rsidRPr="00AD6F8A" w:rsidRDefault="00117691" w:rsidP="00DC4EC3">
            <w:pPr>
              <w:pStyle w:val="NoSpacing"/>
              <w:rPr>
                <w:rFonts w:ascii="Arial" w:hAnsi="Arial" w:cs="Arial"/>
                <w:sz w:val="22"/>
                <w:szCs w:val="22"/>
              </w:rPr>
            </w:pPr>
          </w:p>
        </w:tc>
        <w:tc>
          <w:tcPr>
            <w:tcW w:w="521" w:type="dxa"/>
            <w:vAlign w:val="center"/>
          </w:tcPr>
          <w:p w:rsidR="00117691" w:rsidRPr="00AD6F8A" w:rsidRDefault="00117691" w:rsidP="00DC4EC3">
            <w:pPr>
              <w:pStyle w:val="NoSpacing"/>
              <w:rPr>
                <w:rFonts w:ascii="Arial" w:hAnsi="Arial" w:cs="Arial"/>
                <w:sz w:val="22"/>
                <w:szCs w:val="22"/>
              </w:rPr>
            </w:pPr>
            <w:r w:rsidRPr="00AD6F8A">
              <w:rPr>
                <w:rFonts w:ascii="Arial" w:hAnsi="Arial" w:cs="Arial"/>
                <w:sz w:val="22"/>
                <w:szCs w:val="22"/>
              </w:rPr>
              <w:t>2</w:t>
            </w:r>
          </w:p>
        </w:tc>
        <w:tc>
          <w:tcPr>
            <w:tcW w:w="547" w:type="dxa"/>
            <w:vAlign w:val="center"/>
          </w:tcPr>
          <w:p w:rsidR="00117691" w:rsidRPr="00AD6F8A" w:rsidRDefault="00117691"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117691" w:rsidRPr="00AD6F8A" w:rsidRDefault="00117691" w:rsidP="00DC4EC3">
            <w:pPr>
              <w:pStyle w:val="NoSpacing"/>
              <w:rPr>
                <w:rFonts w:ascii="Arial" w:hAnsi="Arial" w:cs="Arial"/>
                <w:sz w:val="22"/>
                <w:szCs w:val="22"/>
              </w:rPr>
            </w:pPr>
            <w:r w:rsidRPr="00AD6F8A">
              <w:rPr>
                <w:rFonts w:ascii="Arial" w:hAnsi="Arial" w:cs="Arial"/>
                <w:sz w:val="22"/>
                <w:szCs w:val="22"/>
              </w:rPr>
              <w:t>2</w:t>
            </w:r>
          </w:p>
        </w:tc>
      </w:tr>
      <w:tr w:rsidR="00117691" w:rsidRPr="002D20C5" w:rsidTr="00251F53">
        <w:trPr>
          <w:jc w:val="center"/>
        </w:trPr>
        <w:tc>
          <w:tcPr>
            <w:tcW w:w="881" w:type="dxa"/>
            <w:vAlign w:val="center"/>
          </w:tcPr>
          <w:p w:rsidR="00117691" w:rsidRPr="00AD6F8A" w:rsidRDefault="00117691" w:rsidP="00DC4EC3">
            <w:pPr>
              <w:pStyle w:val="NoSpacing"/>
              <w:rPr>
                <w:rFonts w:ascii="Arial" w:hAnsi="Arial" w:cs="Arial"/>
                <w:sz w:val="22"/>
                <w:szCs w:val="22"/>
              </w:rPr>
            </w:pPr>
            <w:r w:rsidRPr="00AD6F8A">
              <w:rPr>
                <w:rFonts w:ascii="Arial" w:hAnsi="Arial" w:cs="Arial"/>
                <w:sz w:val="22"/>
                <w:szCs w:val="22"/>
              </w:rPr>
              <w:t>18</w:t>
            </w:r>
          </w:p>
        </w:tc>
        <w:tc>
          <w:tcPr>
            <w:tcW w:w="4003" w:type="dxa"/>
            <w:vAlign w:val="center"/>
          </w:tcPr>
          <w:p w:rsidR="00117691" w:rsidRPr="00AD6F8A" w:rsidRDefault="00B83F08" w:rsidP="00DC4EC3">
            <w:pPr>
              <w:pStyle w:val="NoSpacing"/>
              <w:jc w:val="left"/>
              <w:rPr>
                <w:rFonts w:ascii="Arial" w:hAnsi="Arial" w:cs="Arial"/>
                <w:sz w:val="22"/>
                <w:szCs w:val="22"/>
              </w:rPr>
            </w:pPr>
            <w:r w:rsidRPr="00AD6F8A">
              <w:rPr>
                <w:rFonts w:ascii="Arial" w:hAnsi="Arial" w:cs="Arial"/>
                <w:sz w:val="22"/>
                <w:szCs w:val="22"/>
              </w:rPr>
              <w:t>Fizikë</w:t>
            </w:r>
          </w:p>
        </w:tc>
        <w:tc>
          <w:tcPr>
            <w:tcW w:w="461" w:type="dxa"/>
            <w:vAlign w:val="center"/>
          </w:tcPr>
          <w:p w:rsidR="00117691" w:rsidRPr="00AD6F8A" w:rsidRDefault="00117691" w:rsidP="00DC4EC3">
            <w:pPr>
              <w:pStyle w:val="NoSpacing"/>
              <w:rPr>
                <w:rFonts w:ascii="Arial" w:hAnsi="Arial" w:cs="Arial"/>
                <w:sz w:val="22"/>
                <w:szCs w:val="22"/>
              </w:rPr>
            </w:pPr>
          </w:p>
        </w:tc>
        <w:tc>
          <w:tcPr>
            <w:tcW w:w="461" w:type="dxa"/>
            <w:vAlign w:val="center"/>
          </w:tcPr>
          <w:p w:rsidR="00117691" w:rsidRPr="00AD6F8A" w:rsidRDefault="00117691" w:rsidP="00DC4EC3">
            <w:pPr>
              <w:pStyle w:val="NoSpacing"/>
              <w:rPr>
                <w:rFonts w:ascii="Arial" w:hAnsi="Arial" w:cs="Arial"/>
                <w:sz w:val="22"/>
                <w:szCs w:val="22"/>
              </w:rPr>
            </w:pPr>
          </w:p>
        </w:tc>
        <w:tc>
          <w:tcPr>
            <w:tcW w:w="461" w:type="dxa"/>
            <w:vAlign w:val="center"/>
          </w:tcPr>
          <w:p w:rsidR="00117691" w:rsidRPr="00AD6F8A" w:rsidRDefault="00117691" w:rsidP="00DC4EC3">
            <w:pPr>
              <w:pStyle w:val="NoSpacing"/>
              <w:rPr>
                <w:rFonts w:ascii="Arial" w:hAnsi="Arial" w:cs="Arial"/>
                <w:sz w:val="22"/>
                <w:szCs w:val="22"/>
              </w:rPr>
            </w:pPr>
          </w:p>
        </w:tc>
        <w:tc>
          <w:tcPr>
            <w:tcW w:w="767" w:type="dxa"/>
            <w:vAlign w:val="center"/>
          </w:tcPr>
          <w:p w:rsidR="00117691" w:rsidRPr="00AD6F8A" w:rsidRDefault="00117691" w:rsidP="00DC4EC3">
            <w:pPr>
              <w:pStyle w:val="NoSpacing"/>
              <w:rPr>
                <w:rFonts w:ascii="Arial" w:hAnsi="Arial" w:cs="Arial"/>
                <w:sz w:val="22"/>
                <w:szCs w:val="22"/>
              </w:rPr>
            </w:pPr>
          </w:p>
        </w:tc>
        <w:tc>
          <w:tcPr>
            <w:tcW w:w="767" w:type="dxa"/>
            <w:vAlign w:val="center"/>
          </w:tcPr>
          <w:p w:rsidR="00117691" w:rsidRPr="00AD6F8A" w:rsidRDefault="00117691" w:rsidP="00DC4EC3">
            <w:pPr>
              <w:pStyle w:val="NoSpacing"/>
              <w:rPr>
                <w:rFonts w:ascii="Arial" w:hAnsi="Arial" w:cs="Arial"/>
                <w:sz w:val="22"/>
                <w:szCs w:val="22"/>
              </w:rPr>
            </w:pPr>
          </w:p>
        </w:tc>
        <w:tc>
          <w:tcPr>
            <w:tcW w:w="487" w:type="dxa"/>
            <w:vAlign w:val="center"/>
          </w:tcPr>
          <w:p w:rsidR="00117691" w:rsidRPr="00AD6F8A" w:rsidRDefault="00117691" w:rsidP="00DC4EC3">
            <w:pPr>
              <w:pStyle w:val="NoSpacing"/>
              <w:rPr>
                <w:rFonts w:ascii="Arial" w:hAnsi="Arial" w:cs="Arial"/>
                <w:sz w:val="22"/>
                <w:szCs w:val="22"/>
              </w:rPr>
            </w:pPr>
          </w:p>
        </w:tc>
        <w:tc>
          <w:tcPr>
            <w:tcW w:w="521" w:type="dxa"/>
            <w:vAlign w:val="center"/>
          </w:tcPr>
          <w:p w:rsidR="00117691" w:rsidRPr="00AD6F8A" w:rsidRDefault="00117691" w:rsidP="00DC4EC3">
            <w:pPr>
              <w:pStyle w:val="NoSpacing"/>
              <w:rPr>
                <w:rFonts w:ascii="Arial" w:hAnsi="Arial" w:cs="Arial"/>
                <w:sz w:val="22"/>
                <w:szCs w:val="22"/>
              </w:rPr>
            </w:pPr>
          </w:p>
        </w:tc>
        <w:tc>
          <w:tcPr>
            <w:tcW w:w="547" w:type="dxa"/>
            <w:vAlign w:val="center"/>
          </w:tcPr>
          <w:p w:rsidR="00117691" w:rsidRPr="00AD6F8A" w:rsidRDefault="00B83F08"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117691" w:rsidRPr="00AD6F8A" w:rsidRDefault="00B83F08" w:rsidP="00DC4EC3">
            <w:pPr>
              <w:pStyle w:val="NoSpacing"/>
              <w:rPr>
                <w:rFonts w:ascii="Arial" w:hAnsi="Arial" w:cs="Arial"/>
                <w:sz w:val="22"/>
                <w:szCs w:val="22"/>
              </w:rPr>
            </w:pPr>
            <w:r w:rsidRPr="00AD6F8A">
              <w:rPr>
                <w:rFonts w:ascii="Arial" w:hAnsi="Arial" w:cs="Arial"/>
                <w:sz w:val="22"/>
                <w:szCs w:val="22"/>
              </w:rPr>
              <w:t>2</w:t>
            </w:r>
          </w:p>
        </w:tc>
      </w:tr>
      <w:tr w:rsidR="00B83F08" w:rsidRPr="002D20C5" w:rsidTr="00251F53">
        <w:trPr>
          <w:jc w:val="center"/>
        </w:trPr>
        <w:tc>
          <w:tcPr>
            <w:tcW w:w="881" w:type="dxa"/>
            <w:vAlign w:val="center"/>
          </w:tcPr>
          <w:p w:rsidR="00B83F08" w:rsidRPr="00AD6F8A" w:rsidRDefault="00B83F08" w:rsidP="00DC4EC3">
            <w:pPr>
              <w:pStyle w:val="NoSpacing"/>
              <w:rPr>
                <w:rFonts w:ascii="Arial" w:hAnsi="Arial" w:cs="Arial"/>
                <w:sz w:val="22"/>
                <w:szCs w:val="22"/>
              </w:rPr>
            </w:pPr>
            <w:r w:rsidRPr="00AD6F8A">
              <w:rPr>
                <w:rFonts w:ascii="Arial" w:hAnsi="Arial" w:cs="Arial"/>
                <w:sz w:val="22"/>
                <w:szCs w:val="22"/>
              </w:rPr>
              <w:t>19</w:t>
            </w:r>
          </w:p>
        </w:tc>
        <w:tc>
          <w:tcPr>
            <w:tcW w:w="4003" w:type="dxa"/>
            <w:vAlign w:val="center"/>
          </w:tcPr>
          <w:p w:rsidR="00B83F08" w:rsidRPr="00AD6F8A" w:rsidRDefault="00B83F08" w:rsidP="00DC4EC3">
            <w:pPr>
              <w:pStyle w:val="NoSpacing"/>
              <w:jc w:val="left"/>
              <w:rPr>
                <w:rFonts w:ascii="Arial" w:hAnsi="Arial" w:cs="Arial"/>
                <w:sz w:val="22"/>
                <w:szCs w:val="22"/>
              </w:rPr>
            </w:pPr>
            <w:r w:rsidRPr="00AD6F8A">
              <w:rPr>
                <w:rFonts w:ascii="Arial" w:hAnsi="Arial" w:cs="Arial"/>
                <w:sz w:val="22"/>
                <w:szCs w:val="22"/>
              </w:rPr>
              <w:t>Kimi</w:t>
            </w:r>
          </w:p>
        </w:tc>
        <w:tc>
          <w:tcPr>
            <w:tcW w:w="461" w:type="dxa"/>
            <w:vAlign w:val="center"/>
          </w:tcPr>
          <w:p w:rsidR="00B83F08" w:rsidRPr="00AD6F8A" w:rsidRDefault="00B83F08" w:rsidP="00DC4EC3">
            <w:pPr>
              <w:pStyle w:val="NoSpacing"/>
              <w:rPr>
                <w:rFonts w:ascii="Arial" w:hAnsi="Arial" w:cs="Arial"/>
                <w:sz w:val="22"/>
                <w:szCs w:val="22"/>
              </w:rPr>
            </w:pPr>
          </w:p>
        </w:tc>
        <w:tc>
          <w:tcPr>
            <w:tcW w:w="461" w:type="dxa"/>
            <w:vAlign w:val="center"/>
          </w:tcPr>
          <w:p w:rsidR="00B83F08" w:rsidRPr="00AD6F8A" w:rsidRDefault="00B83F08" w:rsidP="00DC4EC3">
            <w:pPr>
              <w:pStyle w:val="NoSpacing"/>
              <w:rPr>
                <w:rFonts w:ascii="Arial" w:hAnsi="Arial" w:cs="Arial"/>
                <w:sz w:val="22"/>
                <w:szCs w:val="22"/>
              </w:rPr>
            </w:pPr>
          </w:p>
        </w:tc>
        <w:tc>
          <w:tcPr>
            <w:tcW w:w="461" w:type="dxa"/>
            <w:vAlign w:val="center"/>
          </w:tcPr>
          <w:p w:rsidR="00B83F08" w:rsidRPr="00AD6F8A" w:rsidRDefault="00B83F08" w:rsidP="00DC4EC3">
            <w:pPr>
              <w:pStyle w:val="NoSpacing"/>
              <w:rPr>
                <w:rFonts w:ascii="Arial" w:hAnsi="Arial" w:cs="Arial"/>
                <w:sz w:val="22"/>
                <w:szCs w:val="22"/>
              </w:rPr>
            </w:pPr>
          </w:p>
        </w:tc>
        <w:tc>
          <w:tcPr>
            <w:tcW w:w="767" w:type="dxa"/>
            <w:vAlign w:val="center"/>
          </w:tcPr>
          <w:p w:rsidR="00B83F08" w:rsidRPr="00AD6F8A" w:rsidRDefault="00B83F08" w:rsidP="00DC4EC3">
            <w:pPr>
              <w:pStyle w:val="NoSpacing"/>
              <w:rPr>
                <w:rFonts w:ascii="Arial" w:hAnsi="Arial" w:cs="Arial"/>
                <w:sz w:val="22"/>
                <w:szCs w:val="22"/>
              </w:rPr>
            </w:pPr>
          </w:p>
        </w:tc>
        <w:tc>
          <w:tcPr>
            <w:tcW w:w="767" w:type="dxa"/>
            <w:vAlign w:val="center"/>
          </w:tcPr>
          <w:p w:rsidR="00B83F08" w:rsidRPr="00AD6F8A" w:rsidRDefault="00B83F08" w:rsidP="00DC4EC3">
            <w:pPr>
              <w:pStyle w:val="NoSpacing"/>
              <w:rPr>
                <w:rFonts w:ascii="Arial" w:hAnsi="Arial" w:cs="Arial"/>
                <w:sz w:val="22"/>
                <w:szCs w:val="22"/>
              </w:rPr>
            </w:pPr>
          </w:p>
        </w:tc>
        <w:tc>
          <w:tcPr>
            <w:tcW w:w="487" w:type="dxa"/>
            <w:vAlign w:val="center"/>
          </w:tcPr>
          <w:p w:rsidR="00B83F08" w:rsidRPr="00AD6F8A" w:rsidRDefault="00B83F08" w:rsidP="00DC4EC3">
            <w:pPr>
              <w:pStyle w:val="NoSpacing"/>
              <w:rPr>
                <w:rFonts w:ascii="Arial" w:hAnsi="Arial" w:cs="Arial"/>
                <w:sz w:val="22"/>
                <w:szCs w:val="22"/>
              </w:rPr>
            </w:pPr>
          </w:p>
        </w:tc>
        <w:tc>
          <w:tcPr>
            <w:tcW w:w="521" w:type="dxa"/>
            <w:vAlign w:val="center"/>
          </w:tcPr>
          <w:p w:rsidR="00B83F08" w:rsidRPr="00AD6F8A" w:rsidRDefault="00B83F08" w:rsidP="00DC4EC3">
            <w:pPr>
              <w:pStyle w:val="NoSpacing"/>
              <w:rPr>
                <w:rFonts w:ascii="Arial" w:hAnsi="Arial" w:cs="Arial"/>
                <w:sz w:val="22"/>
                <w:szCs w:val="22"/>
              </w:rPr>
            </w:pPr>
          </w:p>
        </w:tc>
        <w:tc>
          <w:tcPr>
            <w:tcW w:w="547" w:type="dxa"/>
            <w:vAlign w:val="center"/>
          </w:tcPr>
          <w:p w:rsidR="00B83F08" w:rsidRPr="00AD6F8A" w:rsidRDefault="00B83F08" w:rsidP="00DC4EC3">
            <w:pPr>
              <w:pStyle w:val="NoSpacing"/>
              <w:rPr>
                <w:rFonts w:ascii="Arial" w:hAnsi="Arial" w:cs="Arial"/>
                <w:sz w:val="22"/>
                <w:szCs w:val="22"/>
              </w:rPr>
            </w:pPr>
            <w:r w:rsidRPr="00AD6F8A">
              <w:rPr>
                <w:rFonts w:ascii="Arial" w:hAnsi="Arial" w:cs="Arial"/>
                <w:sz w:val="22"/>
                <w:szCs w:val="22"/>
              </w:rPr>
              <w:t>2</w:t>
            </w:r>
          </w:p>
        </w:tc>
        <w:tc>
          <w:tcPr>
            <w:tcW w:w="461" w:type="dxa"/>
            <w:vAlign w:val="center"/>
          </w:tcPr>
          <w:p w:rsidR="00B83F08" w:rsidRPr="00AD6F8A" w:rsidRDefault="00B83F08" w:rsidP="00DC4EC3">
            <w:pPr>
              <w:pStyle w:val="NoSpacing"/>
              <w:rPr>
                <w:rFonts w:ascii="Arial" w:hAnsi="Arial" w:cs="Arial"/>
                <w:sz w:val="22"/>
                <w:szCs w:val="22"/>
              </w:rPr>
            </w:pPr>
            <w:r w:rsidRPr="00AD6F8A">
              <w:rPr>
                <w:rFonts w:ascii="Arial" w:hAnsi="Arial" w:cs="Arial"/>
                <w:sz w:val="22"/>
                <w:szCs w:val="22"/>
              </w:rPr>
              <w:t>2</w:t>
            </w:r>
          </w:p>
        </w:tc>
      </w:tr>
      <w:tr w:rsidR="00B83F08" w:rsidRPr="002D20C5" w:rsidTr="00251F53">
        <w:trPr>
          <w:jc w:val="center"/>
        </w:trPr>
        <w:tc>
          <w:tcPr>
            <w:tcW w:w="881" w:type="dxa"/>
            <w:vAlign w:val="center"/>
          </w:tcPr>
          <w:p w:rsidR="00B83F08" w:rsidRPr="00AD6F8A" w:rsidRDefault="00B83F08" w:rsidP="00DC4EC3">
            <w:pPr>
              <w:pStyle w:val="NoSpacing"/>
              <w:rPr>
                <w:rFonts w:ascii="Arial" w:hAnsi="Arial" w:cs="Arial"/>
                <w:sz w:val="22"/>
                <w:szCs w:val="22"/>
              </w:rPr>
            </w:pPr>
            <w:r w:rsidRPr="00AD6F8A">
              <w:rPr>
                <w:rFonts w:ascii="Arial" w:hAnsi="Arial" w:cs="Arial"/>
                <w:sz w:val="22"/>
                <w:szCs w:val="22"/>
              </w:rPr>
              <w:t>20</w:t>
            </w:r>
          </w:p>
        </w:tc>
        <w:tc>
          <w:tcPr>
            <w:tcW w:w="4003" w:type="dxa"/>
            <w:vAlign w:val="center"/>
          </w:tcPr>
          <w:p w:rsidR="00B83F08" w:rsidRPr="00AD6F8A" w:rsidRDefault="007B0D8C" w:rsidP="00DC4EC3">
            <w:pPr>
              <w:pStyle w:val="NoSpacing"/>
              <w:jc w:val="left"/>
              <w:rPr>
                <w:rFonts w:ascii="Arial" w:hAnsi="Arial" w:cs="Arial"/>
                <w:sz w:val="22"/>
                <w:szCs w:val="22"/>
              </w:rPr>
            </w:pPr>
            <w:r w:rsidRPr="00AD6F8A">
              <w:rPr>
                <w:rFonts w:ascii="Arial" w:hAnsi="Arial" w:cs="Arial"/>
                <w:sz w:val="22"/>
                <w:szCs w:val="22"/>
              </w:rPr>
              <w:t>Inovacion</w:t>
            </w:r>
          </w:p>
        </w:tc>
        <w:tc>
          <w:tcPr>
            <w:tcW w:w="461" w:type="dxa"/>
            <w:vAlign w:val="center"/>
          </w:tcPr>
          <w:p w:rsidR="00B83F08" w:rsidRPr="00AD6F8A" w:rsidRDefault="00B83F08" w:rsidP="00DC4EC3">
            <w:pPr>
              <w:pStyle w:val="NoSpacing"/>
              <w:rPr>
                <w:rFonts w:ascii="Arial" w:hAnsi="Arial" w:cs="Arial"/>
                <w:sz w:val="22"/>
                <w:szCs w:val="22"/>
              </w:rPr>
            </w:pPr>
          </w:p>
        </w:tc>
        <w:tc>
          <w:tcPr>
            <w:tcW w:w="461" w:type="dxa"/>
            <w:vAlign w:val="center"/>
          </w:tcPr>
          <w:p w:rsidR="00B83F08" w:rsidRPr="00AD6F8A" w:rsidRDefault="00B83F08" w:rsidP="00DC4EC3">
            <w:pPr>
              <w:pStyle w:val="NoSpacing"/>
              <w:rPr>
                <w:rFonts w:ascii="Arial" w:hAnsi="Arial" w:cs="Arial"/>
                <w:sz w:val="22"/>
                <w:szCs w:val="22"/>
              </w:rPr>
            </w:pPr>
          </w:p>
        </w:tc>
        <w:tc>
          <w:tcPr>
            <w:tcW w:w="461" w:type="dxa"/>
            <w:vAlign w:val="center"/>
          </w:tcPr>
          <w:p w:rsidR="00B83F08" w:rsidRPr="00AD6F8A" w:rsidRDefault="00B83F08" w:rsidP="00DC4EC3">
            <w:pPr>
              <w:pStyle w:val="NoSpacing"/>
              <w:rPr>
                <w:rFonts w:ascii="Arial" w:hAnsi="Arial" w:cs="Arial"/>
                <w:sz w:val="22"/>
                <w:szCs w:val="22"/>
              </w:rPr>
            </w:pPr>
          </w:p>
        </w:tc>
        <w:tc>
          <w:tcPr>
            <w:tcW w:w="767" w:type="dxa"/>
            <w:vAlign w:val="center"/>
          </w:tcPr>
          <w:p w:rsidR="00B83F08" w:rsidRPr="00AD6F8A" w:rsidRDefault="00B83F08" w:rsidP="00DC4EC3">
            <w:pPr>
              <w:pStyle w:val="NoSpacing"/>
              <w:rPr>
                <w:rFonts w:ascii="Arial" w:hAnsi="Arial" w:cs="Arial"/>
                <w:sz w:val="22"/>
                <w:szCs w:val="22"/>
              </w:rPr>
            </w:pPr>
          </w:p>
        </w:tc>
        <w:tc>
          <w:tcPr>
            <w:tcW w:w="767" w:type="dxa"/>
            <w:vAlign w:val="center"/>
          </w:tcPr>
          <w:p w:rsidR="00B83F08" w:rsidRPr="00AD6F8A" w:rsidRDefault="00B83F08" w:rsidP="00DC4EC3">
            <w:pPr>
              <w:pStyle w:val="NoSpacing"/>
              <w:rPr>
                <w:rFonts w:ascii="Arial" w:hAnsi="Arial" w:cs="Arial"/>
                <w:sz w:val="22"/>
                <w:szCs w:val="22"/>
              </w:rPr>
            </w:pPr>
          </w:p>
        </w:tc>
        <w:tc>
          <w:tcPr>
            <w:tcW w:w="487" w:type="dxa"/>
            <w:vAlign w:val="center"/>
          </w:tcPr>
          <w:p w:rsidR="00B83F08" w:rsidRPr="00AD6F8A" w:rsidRDefault="00B83F08" w:rsidP="00DC4EC3">
            <w:pPr>
              <w:pStyle w:val="NoSpacing"/>
              <w:rPr>
                <w:rFonts w:ascii="Arial" w:hAnsi="Arial" w:cs="Arial"/>
                <w:sz w:val="22"/>
                <w:szCs w:val="22"/>
              </w:rPr>
            </w:pPr>
          </w:p>
        </w:tc>
        <w:tc>
          <w:tcPr>
            <w:tcW w:w="521" w:type="dxa"/>
            <w:vAlign w:val="center"/>
          </w:tcPr>
          <w:p w:rsidR="00B83F08" w:rsidRPr="00AD6F8A" w:rsidRDefault="00B83F08" w:rsidP="00DC4EC3">
            <w:pPr>
              <w:pStyle w:val="NoSpacing"/>
              <w:rPr>
                <w:rFonts w:ascii="Arial" w:hAnsi="Arial" w:cs="Arial"/>
                <w:sz w:val="22"/>
                <w:szCs w:val="22"/>
              </w:rPr>
            </w:pPr>
          </w:p>
        </w:tc>
        <w:tc>
          <w:tcPr>
            <w:tcW w:w="547" w:type="dxa"/>
            <w:vAlign w:val="center"/>
          </w:tcPr>
          <w:p w:rsidR="00B83F08" w:rsidRPr="00AD6F8A" w:rsidRDefault="00B83F08" w:rsidP="00DC4EC3">
            <w:pPr>
              <w:pStyle w:val="NoSpacing"/>
              <w:rPr>
                <w:rFonts w:ascii="Arial" w:hAnsi="Arial" w:cs="Arial"/>
                <w:sz w:val="22"/>
                <w:szCs w:val="22"/>
              </w:rPr>
            </w:pPr>
          </w:p>
        </w:tc>
        <w:tc>
          <w:tcPr>
            <w:tcW w:w="461" w:type="dxa"/>
            <w:vAlign w:val="center"/>
          </w:tcPr>
          <w:p w:rsidR="00B83F08" w:rsidRPr="00AD6F8A" w:rsidRDefault="007B0D8C" w:rsidP="00DC4EC3">
            <w:pPr>
              <w:pStyle w:val="NoSpacing"/>
              <w:rPr>
                <w:rFonts w:ascii="Arial" w:hAnsi="Arial" w:cs="Arial"/>
                <w:sz w:val="22"/>
                <w:szCs w:val="22"/>
              </w:rPr>
            </w:pPr>
            <w:r w:rsidRPr="00AD6F8A">
              <w:rPr>
                <w:rFonts w:ascii="Arial" w:hAnsi="Arial" w:cs="Arial"/>
                <w:sz w:val="22"/>
                <w:szCs w:val="22"/>
              </w:rPr>
              <w:t>1</w:t>
            </w:r>
          </w:p>
        </w:tc>
      </w:tr>
      <w:tr w:rsidR="007B0D8C" w:rsidRPr="002D20C5" w:rsidTr="00251F53">
        <w:trPr>
          <w:jc w:val="center"/>
        </w:trPr>
        <w:tc>
          <w:tcPr>
            <w:tcW w:w="881"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21</w:t>
            </w:r>
          </w:p>
        </w:tc>
        <w:tc>
          <w:tcPr>
            <w:tcW w:w="4003" w:type="dxa"/>
            <w:vAlign w:val="center"/>
          </w:tcPr>
          <w:p w:rsidR="007B0D8C" w:rsidRPr="00AD6F8A" w:rsidRDefault="007B0D8C" w:rsidP="00DC4EC3">
            <w:pPr>
              <w:pStyle w:val="NoSpacing"/>
              <w:jc w:val="left"/>
              <w:rPr>
                <w:rFonts w:ascii="Arial" w:hAnsi="Arial" w:cs="Arial"/>
                <w:sz w:val="22"/>
                <w:szCs w:val="22"/>
              </w:rPr>
            </w:pPr>
            <w:r w:rsidRPr="00AD6F8A">
              <w:rPr>
                <w:rFonts w:ascii="Arial" w:hAnsi="Arial" w:cs="Arial"/>
                <w:sz w:val="22"/>
                <w:szCs w:val="22"/>
              </w:rPr>
              <w:t>Arsim fizik dhe shëndetsor</w:t>
            </w:r>
          </w:p>
        </w:tc>
        <w:tc>
          <w:tcPr>
            <w:tcW w:w="461"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3</w:t>
            </w:r>
          </w:p>
        </w:tc>
        <w:tc>
          <w:tcPr>
            <w:tcW w:w="461"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3</w:t>
            </w:r>
          </w:p>
        </w:tc>
        <w:tc>
          <w:tcPr>
            <w:tcW w:w="461"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3</w:t>
            </w:r>
          </w:p>
        </w:tc>
        <w:tc>
          <w:tcPr>
            <w:tcW w:w="767"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3</w:t>
            </w:r>
          </w:p>
        </w:tc>
        <w:tc>
          <w:tcPr>
            <w:tcW w:w="767"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3</w:t>
            </w:r>
          </w:p>
        </w:tc>
        <w:tc>
          <w:tcPr>
            <w:tcW w:w="487"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3</w:t>
            </w:r>
          </w:p>
        </w:tc>
        <w:tc>
          <w:tcPr>
            <w:tcW w:w="521"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3</w:t>
            </w:r>
          </w:p>
        </w:tc>
        <w:tc>
          <w:tcPr>
            <w:tcW w:w="547"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3</w:t>
            </w:r>
          </w:p>
        </w:tc>
        <w:tc>
          <w:tcPr>
            <w:tcW w:w="461"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3</w:t>
            </w:r>
          </w:p>
        </w:tc>
      </w:tr>
      <w:tr w:rsidR="007B0D8C" w:rsidRPr="002D20C5" w:rsidTr="00251F53">
        <w:trPr>
          <w:trHeight w:val="449"/>
          <w:jc w:val="center"/>
        </w:trPr>
        <w:tc>
          <w:tcPr>
            <w:tcW w:w="4884" w:type="dxa"/>
            <w:gridSpan w:val="2"/>
            <w:vAlign w:val="center"/>
          </w:tcPr>
          <w:p w:rsidR="007B0D8C" w:rsidRPr="00AD6F8A" w:rsidRDefault="007B0D8C" w:rsidP="007B0D8C">
            <w:pPr>
              <w:pStyle w:val="NoSpacing"/>
              <w:rPr>
                <w:rFonts w:ascii="Arial" w:hAnsi="Arial" w:cs="Arial"/>
                <w:sz w:val="22"/>
                <w:szCs w:val="22"/>
              </w:rPr>
            </w:pPr>
            <w:r w:rsidRPr="00AD6F8A">
              <w:rPr>
                <w:rFonts w:ascii="Arial" w:hAnsi="Arial" w:cs="Arial"/>
                <w:sz w:val="22"/>
                <w:szCs w:val="22"/>
              </w:rPr>
              <w:t>GJ I TH S E J T:</w:t>
            </w:r>
          </w:p>
        </w:tc>
        <w:tc>
          <w:tcPr>
            <w:tcW w:w="461"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23</w:t>
            </w:r>
          </w:p>
        </w:tc>
        <w:tc>
          <w:tcPr>
            <w:tcW w:w="461"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23</w:t>
            </w:r>
          </w:p>
        </w:tc>
        <w:tc>
          <w:tcPr>
            <w:tcW w:w="461" w:type="dxa"/>
            <w:vAlign w:val="center"/>
          </w:tcPr>
          <w:p w:rsidR="007B0D8C" w:rsidRPr="00AD6F8A" w:rsidRDefault="007B0D8C" w:rsidP="00DC4EC3">
            <w:pPr>
              <w:pStyle w:val="NoSpacing"/>
              <w:rPr>
                <w:rFonts w:ascii="Arial" w:hAnsi="Arial" w:cs="Arial"/>
                <w:sz w:val="22"/>
                <w:szCs w:val="22"/>
              </w:rPr>
            </w:pPr>
            <w:r w:rsidRPr="00AD6F8A">
              <w:rPr>
                <w:rFonts w:ascii="Arial" w:hAnsi="Arial" w:cs="Arial"/>
                <w:sz w:val="22"/>
                <w:szCs w:val="22"/>
              </w:rPr>
              <w:t>26</w:t>
            </w:r>
          </w:p>
        </w:tc>
        <w:tc>
          <w:tcPr>
            <w:tcW w:w="767" w:type="dxa"/>
            <w:vAlign w:val="center"/>
          </w:tcPr>
          <w:p w:rsidR="007B0D8C" w:rsidRPr="00AD6F8A" w:rsidRDefault="0056082B" w:rsidP="00EF6A8E">
            <w:pPr>
              <w:pStyle w:val="NoSpacing"/>
              <w:rPr>
                <w:rFonts w:ascii="Arial" w:hAnsi="Arial" w:cs="Arial"/>
                <w:sz w:val="22"/>
                <w:szCs w:val="22"/>
              </w:rPr>
            </w:pPr>
            <w:r w:rsidRPr="00AD6F8A">
              <w:rPr>
                <w:rFonts w:ascii="Arial" w:hAnsi="Arial" w:cs="Arial"/>
                <w:sz w:val="22"/>
                <w:szCs w:val="22"/>
              </w:rPr>
              <w:t>2</w:t>
            </w:r>
            <w:r w:rsidR="00EF6A8E" w:rsidRPr="00AD6F8A">
              <w:rPr>
                <w:rFonts w:ascii="Arial" w:hAnsi="Arial" w:cs="Arial"/>
                <w:sz w:val="22"/>
                <w:szCs w:val="22"/>
              </w:rPr>
              <w:t>9</w:t>
            </w:r>
            <w:r w:rsidRPr="00AD6F8A">
              <w:rPr>
                <w:rFonts w:ascii="Arial" w:hAnsi="Arial" w:cs="Arial"/>
                <w:sz w:val="22"/>
                <w:szCs w:val="22"/>
              </w:rPr>
              <w:t>/2</w:t>
            </w:r>
            <w:r w:rsidR="00EF6A8E" w:rsidRPr="00AD6F8A">
              <w:rPr>
                <w:rFonts w:ascii="Arial" w:hAnsi="Arial" w:cs="Arial"/>
                <w:sz w:val="22"/>
                <w:szCs w:val="22"/>
              </w:rPr>
              <w:t>7</w:t>
            </w:r>
          </w:p>
        </w:tc>
        <w:tc>
          <w:tcPr>
            <w:tcW w:w="767" w:type="dxa"/>
            <w:vAlign w:val="center"/>
          </w:tcPr>
          <w:p w:rsidR="007B0D8C" w:rsidRPr="00AD6F8A" w:rsidRDefault="002D20C5" w:rsidP="00DC4EC3">
            <w:pPr>
              <w:pStyle w:val="NoSpacing"/>
              <w:rPr>
                <w:rFonts w:ascii="Arial" w:hAnsi="Arial" w:cs="Arial"/>
                <w:sz w:val="22"/>
                <w:szCs w:val="22"/>
              </w:rPr>
            </w:pPr>
            <w:r w:rsidRPr="00AD6F8A">
              <w:rPr>
                <w:rFonts w:ascii="Arial" w:hAnsi="Arial" w:cs="Arial"/>
                <w:sz w:val="22"/>
                <w:szCs w:val="22"/>
              </w:rPr>
              <w:t>30/28</w:t>
            </w:r>
          </w:p>
        </w:tc>
        <w:tc>
          <w:tcPr>
            <w:tcW w:w="487" w:type="dxa"/>
            <w:vAlign w:val="center"/>
          </w:tcPr>
          <w:p w:rsidR="007B0D8C" w:rsidRPr="00AD6F8A" w:rsidRDefault="002D20C5" w:rsidP="00DC4EC3">
            <w:pPr>
              <w:pStyle w:val="NoSpacing"/>
              <w:rPr>
                <w:rFonts w:ascii="Arial" w:hAnsi="Arial" w:cs="Arial"/>
                <w:sz w:val="22"/>
                <w:szCs w:val="22"/>
              </w:rPr>
            </w:pPr>
            <w:r w:rsidRPr="00AD6F8A">
              <w:rPr>
                <w:rFonts w:ascii="Arial" w:hAnsi="Arial" w:cs="Arial"/>
                <w:sz w:val="22"/>
                <w:szCs w:val="22"/>
              </w:rPr>
              <w:t>31</w:t>
            </w:r>
          </w:p>
        </w:tc>
        <w:tc>
          <w:tcPr>
            <w:tcW w:w="521" w:type="dxa"/>
            <w:vAlign w:val="center"/>
          </w:tcPr>
          <w:p w:rsidR="007B0D8C" w:rsidRPr="00AD6F8A" w:rsidRDefault="002D20C5" w:rsidP="00DC4EC3">
            <w:pPr>
              <w:pStyle w:val="NoSpacing"/>
              <w:rPr>
                <w:rFonts w:ascii="Arial" w:hAnsi="Arial" w:cs="Arial"/>
                <w:sz w:val="22"/>
                <w:szCs w:val="22"/>
              </w:rPr>
            </w:pPr>
            <w:r w:rsidRPr="00AD6F8A">
              <w:rPr>
                <w:rFonts w:ascii="Arial" w:hAnsi="Arial" w:cs="Arial"/>
                <w:sz w:val="22"/>
                <w:szCs w:val="22"/>
              </w:rPr>
              <w:t>29</w:t>
            </w:r>
          </w:p>
        </w:tc>
        <w:tc>
          <w:tcPr>
            <w:tcW w:w="547" w:type="dxa"/>
            <w:vAlign w:val="center"/>
          </w:tcPr>
          <w:p w:rsidR="007B0D8C" w:rsidRPr="00AD6F8A" w:rsidRDefault="002D20C5" w:rsidP="00DC4EC3">
            <w:pPr>
              <w:pStyle w:val="NoSpacing"/>
              <w:rPr>
                <w:rFonts w:ascii="Arial" w:hAnsi="Arial" w:cs="Arial"/>
                <w:sz w:val="22"/>
                <w:szCs w:val="22"/>
              </w:rPr>
            </w:pPr>
            <w:r w:rsidRPr="00AD6F8A">
              <w:rPr>
                <w:rFonts w:ascii="Arial" w:hAnsi="Arial" w:cs="Arial"/>
                <w:sz w:val="22"/>
                <w:szCs w:val="22"/>
              </w:rPr>
              <w:t>31</w:t>
            </w:r>
          </w:p>
        </w:tc>
        <w:tc>
          <w:tcPr>
            <w:tcW w:w="461" w:type="dxa"/>
            <w:vAlign w:val="center"/>
          </w:tcPr>
          <w:p w:rsidR="007B0D8C" w:rsidRPr="00AD6F8A" w:rsidRDefault="002D20C5" w:rsidP="00DC4EC3">
            <w:pPr>
              <w:pStyle w:val="NoSpacing"/>
              <w:rPr>
                <w:rFonts w:ascii="Arial" w:hAnsi="Arial" w:cs="Arial"/>
                <w:sz w:val="22"/>
                <w:szCs w:val="22"/>
              </w:rPr>
            </w:pPr>
            <w:r w:rsidRPr="00AD6F8A">
              <w:rPr>
                <w:rFonts w:ascii="Arial" w:hAnsi="Arial" w:cs="Arial"/>
                <w:sz w:val="22"/>
                <w:szCs w:val="22"/>
              </w:rPr>
              <w:t>32</w:t>
            </w:r>
          </w:p>
        </w:tc>
      </w:tr>
    </w:tbl>
    <w:p w:rsidR="006A20FB" w:rsidRDefault="006A20FB" w:rsidP="005A7376">
      <w:pPr>
        <w:pStyle w:val="NoSpacing"/>
        <w:jc w:val="both"/>
        <w:rPr>
          <w:rFonts w:ascii="Arial" w:hAnsi="Arial" w:cs="Arial"/>
          <w:b/>
          <w:sz w:val="20"/>
          <w:szCs w:val="20"/>
        </w:rPr>
      </w:pPr>
    </w:p>
    <w:p w:rsidR="006A20FB" w:rsidRDefault="00A83FD1" w:rsidP="005A7376">
      <w:pPr>
        <w:pStyle w:val="NoSpacing"/>
        <w:jc w:val="left"/>
        <w:rPr>
          <w:rFonts w:ascii="Arial" w:hAnsi="Arial" w:cs="Arial"/>
          <w:b/>
          <w:sz w:val="20"/>
          <w:szCs w:val="20"/>
        </w:rPr>
      </w:pPr>
      <w:r>
        <w:rPr>
          <w:rFonts w:ascii="Arial" w:hAnsi="Arial" w:cs="Arial"/>
          <w:b/>
          <w:noProof/>
          <w:sz w:val="20"/>
          <w:szCs w:val="20"/>
        </w:rPr>
        <w:pict>
          <v:roundrect id="_x0000_s1225" style="position:absolute;margin-left:31.5pt;margin-top:10.1pt;width:120.3pt;height:15.6pt;z-index:-251521024" arcsize="10923f" fillcolor="#f79646 [3209]" strokecolor="#f2f2f2 [3041]" strokeweight="3pt">
            <v:shadow on="t" type="perspective" color="#974706 [1609]" opacity=".5" offset="1pt" offset2="-1pt"/>
          </v:roundrect>
        </w:pict>
      </w:r>
      <w:r w:rsidR="005A7376">
        <w:rPr>
          <w:rFonts w:ascii="Arial" w:hAnsi="Arial" w:cs="Arial"/>
          <w:b/>
          <w:sz w:val="20"/>
          <w:szCs w:val="20"/>
        </w:rPr>
        <w:t xml:space="preserve">                                   </w:t>
      </w:r>
    </w:p>
    <w:p w:rsidR="005A7376" w:rsidRDefault="00B5571D" w:rsidP="00AD6F8A">
      <w:pPr>
        <w:pStyle w:val="NoSpacing"/>
        <w:jc w:val="left"/>
        <w:rPr>
          <w:rFonts w:ascii="Arial" w:hAnsi="Arial" w:cs="Arial"/>
          <w:b/>
          <w:sz w:val="24"/>
          <w:szCs w:val="24"/>
          <w:lang w:val="sq-AL"/>
        </w:rPr>
      </w:pPr>
      <w:r>
        <w:rPr>
          <w:rFonts w:ascii="Arial" w:hAnsi="Arial" w:cs="Arial"/>
          <w:b/>
          <w:sz w:val="20"/>
          <w:szCs w:val="20"/>
        </w:rPr>
        <w:t xml:space="preserve">             </w:t>
      </w:r>
      <w:r w:rsidR="002113F6" w:rsidRPr="00187C97">
        <w:rPr>
          <w:rFonts w:ascii="Arial" w:hAnsi="Arial" w:cs="Arial"/>
          <w:b/>
          <w:sz w:val="24"/>
          <w:szCs w:val="24"/>
          <w:lang w:val="mk-MK"/>
        </w:rPr>
        <w:t>9.3.</w:t>
      </w:r>
      <w:r w:rsidR="002049DC" w:rsidRPr="00187C97">
        <w:rPr>
          <w:rFonts w:ascii="Arial" w:hAnsi="Arial" w:cs="Arial"/>
          <w:b/>
          <w:sz w:val="24"/>
          <w:szCs w:val="24"/>
        </w:rPr>
        <w:t xml:space="preserve"> </w:t>
      </w:r>
      <w:r w:rsidR="005A7376" w:rsidRPr="00187C97">
        <w:rPr>
          <w:rFonts w:ascii="Arial" w:hAnsi="Arial" w:cs="Arial"/>
          <w:b/>
          <w:sz w:val="24"/>
          <w:szCs w:val="24"/>
        </w:rPr>
        <w:t>M</w:t>
      </w:r>
      <w:r w:rsidRPr="00187C97">
        <w:rPr>
          <w:rFonts w:ascii="Arial" w:hAnsi="Arial" w:cs="Arial"/>
          <w:b/>
          <w:sz w:val="24"/>
          <w:szCs w:val="24"/>
          <w:lang w:val="sq-AL"/>
        </w:rPr>
        <w:t>ësimi zgjedhor</w:t>
      </w:r>
    </w:p>
    <w:p w:rsidR="00F807C1" w:rsidRPr="00187C97" w:rsidRDefault="00F807C1" w:rsidP="00AD6F8A">
      <w:pPr>
        <w:pStyle w:val="NoSpacing"/>
        <w:jc w:val="left"/>
        <w:rPr>
          <w:rFonts w:ascii="Arial" w:hAnsi="Arial" w:cs="Arial"/>
          <w:b/>
          <w:sz w:val="24"/>
          <w:szCs w:val="24"/>
        </w:rPr>
      </w:pPr>
    </w:p>
    <w:p w:rsidR="00F807C1" w:rsidRDefault="00F807C1" w:rsidP="005A7376">
      <w:pPr>
        <w:autoSpaceDE w:val="0"/>
        <w:autoSpaceDN w:val="0"/>
        <w:adjustRightInd w:val="0"/>
        <w:spacing w:after="0"/>
        <w:rPr>
          <w:rFonts w:ascii="Arial" w:eastAsia="Times New Roman" w:hAnsi="Arial" w:cs="Arial"/>
          <w:lang w:val="sq-AL"/>
        </w:rPr>
      </w:pPr>
      <w:r>
        <w:rPr>
          <w:rFonts w:ascii="Calibri" w:eastAsia="Times New Roman" w:hAnsi="Calibri" w:cs="Calibri"/>
          <w:lang w:val="sq-AL"/>
        </w:rPr>
        <w:t xml:space="preserve">             </w:t>
      </w:r>
      <w:r w:rsidR="004C1711" w:rsidRPr="00F807C1">
        <w:rPr>
          <w:rFonts w:ascii="Arial" w:eastAsia="Times New Roman" w:hAnsi="Arial" w:cs="Arial"/>
          <w:lang w:val="sq-AL"/>
        </w:rPr>
        <w:t>Në fund të vitit shk. 20</w:t>
      </w:r>
      <w:r w:rsidR="003E29D3" w:rsidRPr="00F807C1">
        <w:rPr>
          <w:rFonts w:ascii="Arial" w:eastAsia="Times New Roman" w:hAnsi="Arial" w:cs="Arial"/>
          <w:lang w:val="sq-AL"/>
        </w:rPr>
        <w:t>19/20</w:t>
      </w:r>
      <w:r w:rsidR="005A7376" w:rsidRPr="00F807C1">
        <w:rPr>
          <w:rFonts w:ascii="Arial" w:eastAsia="Times New Roman" w:hAnsi="Arial" w:cs="Arial"/>
          <w:lang w:val="sq-AL"/>
        </w:rPr>
        <w:t xml:space="preserve"> nxënësve </w:t>
      </w:r>
      <w:r w:rsidR="00823CC4" w:rsidRPr="00F807C1">
        <w:rPr>
          <w:rFonts w:ascii="Arial" w:eastAsia="Times New Roman" w:hAnsi="Arial" w:cs="Arial"/>
          <w:lang w:val="sq-AL"/>
        </w:rPr>
        <w:t xml:space="preserve"> do </w:t>
      </w:r>
      <w:r w:rsidR="003E29D3" w:rsidRPr="00F807C1">
        <w:rPr>
          <w:rFonts w:ascii="Arial" w:eastAsia="Times New Roman" w:hAnsi="Arial" w:cs="Arial"/>
          <w:lang w:val="sq-AL"/>
        </w:rPr>
        <w:t xml:space="preserve">u ofrohen </w:t>
      </w:r>
      <w:r w:rsidR="005A7376" w:rsidRPr="00F807C1">
        <w:rPr>
          <w:rFonts w:ascii="Arial" w:eastAsia="Times New Roman" w:hAnsi="Arial" w:cs="Arial"/>
          <w:lang w:val="sq-AL"/>
        </w:rPr>
        <w:t xml:space="preserve"> lëndë</w:t>
      </w:r>
      <w:r w:rsidR="003E29D3" w:rsidRPr="00F807C1">
        <w:rPr>
          <w:rFonts w:ascii="Arial" w:eastAsia="Times New Roman" w:hAnsi="Arial" w:cs="Arial"/>
          <w:lang w:val="sq-AL"/>
        </w:rPr>
        <w:t xml:space="preserve">t </w:t>
      </w:r>
      <w:r w:rsidR="005A7376" w:rsidRPr="00F807C1">
        <w:rPr>
          <w:rFonts w:ascii="Arial" w:eastAsia="Times New Roman" w:hAnsi="Arial" w:cs="Arial"/>
          <w:lang w:val="sq-AL"/>
        </w:rPr>
        <w:t xml:space="preserve"> zgjedhore për vitin e ardhs</w:t>
      </w:r>
      <w:r w:rsidR="003E29D3" w:rsidRPr="00F807C1">
        <w:rPr>
          <w:rFonts w:ascii="Arial" w:eastAsia="Times New Roman" w:hAnsi="Arial" w:cs="Arial"/>
          <w:lang w:val="sq-AL"/>
        </w:rPr>
        <w:t>hëm shkollor dhe sipas anketave</w:t>
      </w:r>
      <w:r w:rsidR="005A7376" w:rsidRPr="00F807C1">
        <w:rPr>
          <w:rFonts w:ascii="Arial" w:eastAsia="Times New Roman" w:hAnsi="Arial" w:cs="Arial"/>
          <w:lang w:val="sq-AL"/>
        </w:rPr>
        <w:t xml:space="preserve"> </w:t>
      </w:r>
      <w:r w:rsidR="003E29D3" w:rsidRPr="00F807C1">
        <w:rPr>
          <w:rFonts w:ascii="Arial" w:eastAsia="Times New Roman" w:hAnsi="Arial" w:cs="Arial"/>
          <w:lang w:val="sq-AL"/>
        </w:rPr>
        <w:t xml:space="preserve"> ku do të </w:t>
      </w:r>
    </w:p>
    <w:p w:rsidR="005A7376" w:rsidRPr="00F807C1" w:rsidRDefault="00F807C1" w:rsidP="00AD6F8A">
      <w:pPr>
        <w:autoSpaceDE w:val="0"/>
        <w:autoSpaceDN w:val="0"/>
        <w:adjustRightInd w:val="0"/>
        <w:spacing w:after="0"/>
        <w:rPr>
          <w:rFonts w:ascii="Arial" w:eastAsia="Times New Roman" w:hAnsi="Arial" w:cs="Arial"/>
          <w:lang w:val="sq-AL"/>
        </w:rPr>
      </w:pPr>
      <w:r>
        <w:rPr>
          <w:rFonts w:ascii="Arial" w:eastAsia="Times New Roman" w:hAnsi="Arial" w:cs="Arial"/>
          <w:lang w:val="sq-AL"/>
        </w:rPr>
        <w:t xml:space="preserve">     </w:t>
      </w:r>
      <w:r w:rsidR="005A7376" w:rsidRPr="00F807C1">
        <w:rPr>
          <w:rFonts w:ascii="Arial" w:eastAsia="Times New Roman" w:hAnsi="Arial" w:cs="Arial"/>
          <w:lang w:val="sq-AL"/>
        </w:rPr>
        <w:t>përfaqësohen këto</w:t>
      </w:r>
      <w:r>
        <w:rPr>
          <w:rFonts w:ascii="Arial" w:eastAsia="Times New Roman" w:hAnsi="Arial" w:cs="Arial"/>
          <w:lang w:val="sq-AL"/>
        </w:rPr>
        <w:t xml:space="preserve"> </w:t>
      </w:r>
      <w:r w:rsidR="003E29D3" w:rsidRPr="00F807C1">
        <w:rPr>
          <w:rFonts w:ascii="Arial" w:eastAsia="Times New Roman" w:hAnsi="Arial" w:cs="Arial"/>
          <w:lang w:val="sq-AL"/>
        </w:rPr>
        <w:t>programe</w:t>
      </w:r>
      <w:r w:rsidR="005A7376" w:rsidRPr="00F807C1">
        <w:rPr>
          <w:rFonts w:ascii="Arial" w:eastAsia="Times New Roman" w:hAnsi="Arial" w:cs="Arial"/>
          <w:lang w:val="sq-AL"/>
        </w:rPr>
        <w:t>:</w:t>
      </w:r>
    </w:p>
    <w:tbl>
      <w:tblPr>
        <w:tblStyle w:val="TableGrid"/>
        <w:tblW w:w="0" w:type="auto"/>
        <w:jc w:val="center"/>
        <w:tblInd w:w="-284" w:type="dxa"/>
        <w:tblLook w:val="04A0"/>
      </w:tblPr>
      <w:tblGrid>
        <w:gridCol w:w="881"/>
        <w:gridCol w:w="4003"/>
        <w:gridCol w:w="461"/>
        <w:gridCol w:w="461"/>
        <w:gridCol w:w="461"/>
        <w:gridCol w:w="767"/>
        <w:gridCol w:w="767"/>
        <w:gridCol w:w="487"/>
        <w:gridCol w:w="521"/>
        <w:gridCol w:w="547"/>
        <w:gridCol w:w="461"/>
      </w:tblGrid>
      <w:tr w:rsidR="005A7376" w:rsidRPr="002D20C5" w:rsidTr="00AD6F8A">
        <w:trPr>
          <w:trHeight w:val="251"/>
          <w:jc w:val="center"/>
        </w:trPr>
        <w:tc>
          <w:tcPr>
            <w:tcW w:w="881" w:type="dxa"/>
            <w:vMerge w:val="restart"/>
            <w:vAlign w:val="center"/>
          </w:tcPr>
          <w:p w:rsidR="005A7376" w:rsidRPr="002D20C5" w:rsidRDefault="005A7376" w:rsidP="00290220">
            <w:pPr>
              <w:pStyle w:val="NoSpacing"/>
              <w:rPr>
                <w:rFonts w:ascii="Arial" w:hAnsi="Arial" w:cs="Arial"/>
                <w:b/>
                <w:sz w:val="22"/>
                <w:szCs w:val="22"/>
              </w:rPr>
            </w:pPr>
            <w:r>
              <w:rPr>
                <w:rFonts w:ascii="Arial" w:hAnsi="Arial" w:cs="Arial"/>
                <w:b/>
                <w:sz w:val="22"/>
                <w:szCs w:val="22"/>
              </w:rPr>
              <w:t>N.</w:t>
            </w:r>
            <w:r w:rsidRPr="002D20C5">
              <w:rPr>
                <w:rFonts w:ascii="Arial" w:hAnsi="Arial" w:cs="Arial"/>
                <w:b/>
                <w:sz w:val="22"/>
                <w:szCs w:val="22"/>
              </w:rPr>
              <w:t xml:space="preserve"> r.</w:t>
            </w:r>
          </w:p>
        </w:tc>
        <w:tc>
          <w:tcPr>
            <w:tcW w:w="4003" w:type="dxa"/>
            <w:vMerge w:val="restart"/>
            <w:shd w:val="clear" w:color="auto" w:fill="00B0F0"/>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 xml:space="preserve">Lëndët </w:t>
            </w:r>
            <w:r>
              <w:rPr>
                <w:rFonts w:ascii="Arial" w:hAnsi="Arial" w:cs="Arial"/>
                <w:b/>
                <w:sz w:val="22"/>
                <w:szCs w:val="22"/>
              </w:rPr>
              <w:t>zgjedhore</w:t>
            </w:r>
          </w:p>
        </w:tc>
        <w:tc>
          <w:tcPr>
            <w:tcW w:w="4933" w:type="dxa"/>
            <w:gridSpan w:val="9"/>
            <w:shd w:val="clear" w:color="auto" w:fill="4F81BD" w:themeFill="accent1"/>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K L A S A T</w:t>
            </w:r>
          </w:p>
        </w:tc>
      </w:tr>
      <w:tr w:rsidR="005A7376" w:rsidRPr="002D20C5" w:rsidTr="00AD6F8A">
        <w:trPr>
          <w:trHeight w:val="206"/>
          <w:jc w:val="center"/>
        </w:trPr>
        <w:tc>
          <w:tcPr>
            <w:tcW w:w="881" w:type="dxa"/>
            <w:vMerge/>
            <w:vAlign w:val="center"/>
          </w:tcPr>
          <w:p w:rsidR="005A7376" w:rsidRPr="002D20C5" w:rsidRDefault="005A7376" w:rsidP="00290220">
            <w:pPr>
              <w:pStyle w:val="NoSpacing"/>
              <w:rPr>
                <w:rFonts w:ascii="Arial" w:hAnsi="Arial" w:cs="Arial"/>
                <w:b/>
                <w:sz w:val="22"/>
                <w:szCs w:val="22"/>
              </w:rPr>
            </w:pPr>
          </w:p>
        </w:tc>
        <w:tc>
          <w:tcPr>
            <w:tcW w:w="4003" w:type="dxa"/>
            <w:vMerge/>
            <w:shd w:val="clear" w:color="auto" w:fill="00B0F0"/>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I</w:t>
            </w:r>
          </w:p>
        </w:tc>
        <w:tc>
          <w:tcPr>
            <w:tcW w:w="46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II</w:t>
            </w:r>
          </w:p>
        </w:tc>
        <w:tc>
          <w:tcPr>
            <w:tcW w:w="46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III</w:t>
            </w:r>
          </w:p>
        </w:tc>
        <w:tc>
          <w:tcPr>
            <w:tcW w:w="767"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IV</w:t>
            </w:r>
          </w:p>
        </w:tc>
        <w:tc>
          <w:tcPr>
            <w:tcW w:w="767"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V</w:t>
            </w:r>
          </w:p>
        </w:tc>
        <w:tc>
          <w:tcPr>
            <w:tcW w:w="487"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VI</w:t>
            </w:r>
          </w:p>
        </w:tc>
        <w:tc>
          <w:tcPr>
            <w:tcW w:w="52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VII</w:t>
            </w:r>
          </w:p>
        </w:tc>
        <w:tc>
          <w:tcPr>
            <w:tcW w:w="547"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VIII</w:t>
            </w:r>
          </w:p>
        </w:tc>
        <w:tc>
          <w:tcPr>
            <w:tcW w:w="46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IX</w:t>
            </w:r>
          </w:p>
        </w:tc>
      </w:tr>
      <w:tr w:rsidR="005A7376" w:rsidRPr="002D20C5" w:rsidTr="00AD6F8A">
        <w:trPr>
          <w:trHeight w:val="224"/>
          <w:jc w:val="center"/>
        </w:trPr>
        <w:tc>
          <w:tcPr>
            <w:tcW w:w="88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1</w:t>
            </w:r>
          </w:p>
        </w:tc>
        <w:tc>
          <w:tcPr>
            <w:tcW w:w="4003" w:type="dxa"/>
            <w:shd w:val="clear" w:color="auto" w:fill="00B0F0"/>
            <w:vAlign w:val="center"/>
          </w:tcPr>
          <w:p w:rsidR="005A7376" w:rsidRPr="002D20C5" w:rsidRDefault="005A7376" w:rsidP="00290220">
            <w:pPr>
              <w:pStyle w:val="NoSpacing"/>
              <w:jc w:val="left"/>
              <w:rPr>
                <w:rFonts w:ascii="Arial" w:hAnsi="Arial" w:cs="Arial"/>
                <w:b/>
                <w:sz w:val="22"/>
                <w:szCs w:val="22"/>
              </w:rPr>
            </w:pPr>
            <w:r w:rsidRPr="002D20C5">
              <w:rPr>
                <w:rFonts w:ascii="Arial" w:hAnsi="Arial" w:cs="Arial"/>
                <w:b/>
                <w:sz w:val="22"/>
                <w:szCs w:val="22"/>
              </w:rPr>
              <w:t>Krijimtari</w:t>
            </w: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1</w:t>
            </w: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2</w:t>
            </w:r>
          </w:p>
        </w:tc>
        <w:tc>
          <w:tcPr>
            <w:tcW w:w="48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521" w:type="dxa"/>
            <w:shd w:val="clear" w:color="auto" w:fill="FF0000"/>
            <w:vAlign w:val="center"/>
          </w:tcPr>
          <w:p w:rsidR="005A7376" w:rsidRPr="002D20C5" w:rsidRDefault="005A7376" w:rsidP="00290220">
            <w:pPr>
              <w:pStyle w:val="NoSpacing"/>
              <w:rPr>
                <w:rFonts w:ascii="Arial" w:hAnsi="Arial" w:cs="Arial"/>
                <w:b/>
                <w:sz w:val="22"/>
                <w:szCs w:val="22"/>
              </w:rPr>
            </w:pPr>
          </w:p>
        </w:tc>
        <w:tc>
          <w:tcPr>
            <w:tcW w:w="54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p>
        </w:tc>
      </w:tr>
      <w:tr w:rsidR="005A7376" w:rsidRPr="002D20C5" w:rsidTr="00AD6F8A">
        <w:trPr>
          <w:trHeight w:val="224"/>
          <w:jc w:val="center"/>
        </w:trPr>
        <w:tc>
          <w:tcPr>
            <w:tcW w:w="88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2</w:t>
            </w:r>
          </w:p>
        </w:tc>
        <w:tc>
          <w:tcPr>
            <w:tcW w:w="4003" w:type="dxa"/>
            <w:shd w:val="clear" w:color="auto" w:fill="00B0F0"/>
            <w:vAlign w:val="center"/>
          </w:tcPr>
          <w:p w:rsidR="005A7376" w:rsidRPr="002D20C5" w:rsidRDefault="005A7376" w:rsidP="00290220">
            <w:pPr>
              <w:pStyle w:val="NoSpacing"/>
              <w:jc w:val="left"/>
              <w:rPr>
                <w:rFonts w:ascii="Arial" w:hAnsi="Arial" w:cs="Arial"/>
                <w:b/>
                <w:sz w:val="22"/>
                <w:szCs w:val="22"/>
              </w:rPr>
            </w:pPr>
            <w:r w:rsidRPr="002D20C5">
              <w:rPr>
                <w:rFonts w:ascii="Arial" w:hAnsi="Arial" w:cs="Arial"/>
                <w:b/>
                <w:sz w:val="22"/>
                <w:szCs w:val="22"/>
              </w:rPr>
              <w:t>Etika në religjione</w:t>
            </w: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87" w:type="dxa"/>
            <w:shd w:val="clear" w:color="auto" w:fill="FF0000"/>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2</w:t>
            </w:r>
          </w:p>
        </w:tc>
        <w:tc>
          <w:tcPr>
            <w:tcW w:w="521" w:type="dxa"/>
            <w:shd w:val="clear" w:color="auto" w:fill="FF0000"/>
            <w:vAlign w:val="center"/>
          </w:tcPr>
          <w:p w:rsidR="005A7376" w:rsidRPr="002D20C5" w:rsidRDefault="005A7376" w:rsidP="00290220">
            <w:pPr>
              <w:pStyle w:val="NoSpacing"/>
              <w:rPr>
                <w:rFonts w:ascii="Arial" w:hAnsi="Arial" w:cs="Arial"/>
                <w:b/>
                <w:sz w:val="22"/>
                <w:szCs w:val="22"/>
              </w:rPr>
            </w:pPr>
          </w:p>
        </w:tc>
        <w:tc>
          <w:tcPr>
            <w:tcW w:w="54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p>
        </w:tc>
      </w:tr>
      <w:tr w:rsidR="005A7376" w:rsidRPr="002D20C5" w:rsidTr="00AD6F8A">
        <w:trPr>
          <w:trHeight w:val="143"/>
          <w:jc w:val="center"/>
        </w:trPr>
        <w:tc>
          <w:tcPr>
            <w:tcW w:w="88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3</w:t>
            </w:r>
          </w:p>
        </w:tc>
        <w:tc>
          <w:tcPr>
            <w:tcW w:w="4003" w:type="dxa"/>
            <w:shd w:val="clear" w:color="auto" w:fill="00B0F0"/>
            <w:vAlign w:val="center"/>
          </w:tcPr>
          <w:p w:rsidR="005A7376" w:rsidRPr="002D20C5" w:rsidRDefault="005A7376" w:rsidP="00290220">
            <w:pPr>
              <w:pStyle w:val="NoSpacing"/>
              <w:jc w:val="left"/>
              <w:rPr>
                <w:rFonts w:ascii="Arial" w:hAnsi="Arial" w:cs="Arial"/>
                <w:b/>
                <w:sz w:val="22"/>
                <w:szCs w:val="22"/>
              </w:rPr>
            </w:pPr>
            <w:r>
              <w:rPr>
                <w:rFonts w:ascii="Arial" w:hAnsi="Arial" w:cs="Arial"/>
                <w:b/>
                <w:sz w:val="22"/>
                <w:szCs w:val="22"/>
              </w:rPr>
              <w:t>Arsim t</w:t>
            </w:r>
            <w:r w:rsidRPr="002D20C5">
              <w:rPr>
                <w:rFonts w:ascii="Arial" w:hAnsi="Arial" w:cs="Arial"/>
                <w:b/>
                <w:sz w:val="22"/>
                <w:szCs w:val="22"/>
              </w:rPr>
              <w:t>ekni</w:t>
            </w:r>
            <w:r>
              <w:rPr>
                <w:rFonts w:ascii="Arial" w:hAnsi="Arial" w:cs="Arial"/>
                <w:b/>
                <w:sz w:val="22"/>
                <w:szCs w:val="22"/>
              </w:rPr>
              <w:t>k</w:t>
            </w: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8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521" w:type="dxa"/>
            <w:shd w:val="clear" w:color="auto" w:fill="FF0000"/>
            <w:vAlign w:val="center"/>
          </w:tcPr>
          <w:p w:rsidR="005A7376" w:rsidRPr="002D20C5" w:rsidRDefault="005A7376" w:rsidP="00290220">
            <w:pPr>
              <w:pStyle w:val="NoSpacing"/>
              <w:rPr>
                <w:rFonts w:ascii="Arial" w:hAnsi="Arial" w:cs="Arial"/>
                <w:b/>
                <w:sz w:val="22"/>
                <w:szCs w:val="22"/>
              </w:rPr>
            </w:pPr>
          </w:p>
        </w:tc>
        <w:tc>
          <w:tcPr>
            <w:tcW w:w="54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2</w:t>
            </w:r>
          </w:p>
        </w:tc>
      </w:tr>
      <w:tr w:rsidR="005A7376" w:rsidRPr="002D20C5" w:rsidTr="00AD6F8A">
        <w:trPr>
          <w:trHeight w:val="233"/>
          <w:jc w:val="center"/>
        </w:trPr>
        <w:tc>
          <w:tcPr>
            <w:tcW w:w="88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4</w:t>
            </w:r>
          </w:p>
        </w:tc>
        <w:tc>
          <w:tcPr>
            <w:tcW w:w="4003" w:type="dxa"/>
            <w:shd w:val="clear" w:color="auto" w:fill="00B0F0"/>
            <w:vAlign w:val="center"/>
          </w:tcPr>
          <w:p w:rsidR="005A7376" w:rsidRPr="002D20C5" w:rsidRDefault="005A7376" w:rsidP="00290220">
            <w:pPr>
              <w:pStyle w:val="NoSpacing"/>
              <w:jc w:val="left"/>
              <w:rPr>
                <w:rFonts w:ascii="Arial" w:hAnsi="Arial" w:cs="Arial"/>
                <w:b/>
                <w:sz w:val="22"/>
                <w:szCs w:val="22"/>
              </w:rPr>
            </w:pPr>
            <w:r w:rsidRPr="002D20C5">
              <w:rPr>
                <w:rFonts w:ascii="Arial" w:hAnsi="Arial" w:cs="Arial"/>
                <w:b/>
                <w:sz w:val="22"/>
                <w:szCs w:val="22"/>
              </w:rPr>
              <w:t>Projekt nga arti fugurativ</w:t>
            </w: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8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521" w:type="dxa"/>
            <w:shd w:val="clear" w:color="auto" w:fill="FF0000"/>
            <w:vAlign w:val="center"/>
          </w:tcPr>
          <w:p w:rsidR="005A7376" w:rsidRPr="002D20C5" w:rsidRDefault="005A7376" w:rsidP="00290220">
            <w:pPr>
              <w:pStyle w:val="NoSpacing"/>
              <w:rPr>
                <w:rFonts w:ascii="Arial" w:hAnsi="Arial" w:cs="Arial"/>
                <w:b/>
                <w:sz w:val="22"/>
                <w:szCs w:val="22"/>
              </w:rPr>
            </w:pPr>
          </w:p>
        </w:tc>
        <w:tc>
          <w:tcPr>
            <w:tcW w:w="547" w:type="dxa"/>
            <w:shd w:val="clear" w:color="auto" w:fill="FF0000"/>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2</w:t>
            </w: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p>
        </w:tc>
      </w:tr>
      <w:tr w:rsidR="005A7376" w:rsidRPr="002D20C5" w:rsidTr="00AD6F8A">
        <w:trPr>
          <w:trHeight w:val="161"/>
          <w:jc w:val="center"/>
        </w:trPr>
        <w:tc>
          <w:tcPr>
            <w:tcW w:w="88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5</w:t>
            </w:r>
          </w:p>
        </w:tc>
        <w:tc>
          <w:tcPr>
            <w:tcW w:w="4003" w:type="dxa"/>
            <w:shd w:val="clear" w:color="auto" w:fill="00B0F0"/>
            <w:vAlign w:val="center"/>
          </w:tcPr>
          <w:p w:rsidR="005A7376" w:rsidRPr="002D20C5" w:rsidRDefault="005A7376" w:rsidP="00290220">
            <w:pPr>
              <w:pStyle w:val="NoSpacing"/>
              <w:jc w:val="left"/>
              <w:rPr>
                <w:rFonts w:ascii="Arial" w:hAnsi="Arial" w:cs="Arial"/>
                <w:b/>
                <w:sz w:val="22"/>
                <w:szCs w:val="22"/>
              </w:rPr>
            </w:pPr>
            <w:r w:rsidRPr="002D20C5">
              <w:rPr>
                <w:rFonts w:ascii="Arial" w:hAnsi="Arial" w:cs="Arial"/>
                <w:b/>
                <w:sz w:val="22"/>
                <w:szCs w:val="22"/>
              </w:rPr>
              <w:t>Përparim shëndeti</w:t>
            </w: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8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521" w:type="dxa"/>
            <w:shd w:val="clear" w:color="auto" w:fill="FF0000"/>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2</w:t>
            </w:r>
          </w:p>
        </w:tc>
        <w:tc>
          <w:tcPr>
            <w:tcW w:w="54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p>
        </w:tc>
      </w:tr>
      <w:tr w:rsidR="005A7376" w:rsidRPr="002D20C5" w:rsidTr="00AD6F8A">
        <w:trPr>
          <w:trHeight w:val="251"/>
          <w:jc w:val="center"/>
        </w:trPr>
        <w:tc>
          <w:tcPr>
            <w:tcW w:w="881" w:type="dxa"/>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6</w:t>
            </w:r>
          </w:p>
        </w:tc>
        <w:tc>
          <w:tcPr>
            <w:tcW w:w="4003" w:type="dxa"/>
            <w:shd w:val="clear" w:color="auto" w:fill="00B0F0"/>
            <w:vAlign w:val="center"/>
          </w:tcPr>
          <w:p w:rsidR="005A7376" w:rsidRPr="002D20C5" w:rsidRDefault="005A7376" w:rsidP="00290220">
            <w:pPr>
              <w:pStyle w:val="NoSpacing"/>
              <w:jc w:val="left"/>
              <w:rPr>
                <w:rFonts w:ascii="Arial" w:hAnsi="Arial" w:cs="Arial"/>
                <w:b/>
                <w:sz w:val="22"/>
                <w:szCs w:val="22"/>
              </w:rPr>
            </w:pPr>
            <w:r w:rsidRPr="002D20C5">
              <w:rPr>
                <w:rFonts w:ascii="Arial" w:hAnsi="Arial" w:cs="Arial"/>
                <w:b/>
                <w:sz w:val="22"/>
                <w:szCs w:val="22"/>
              </w:rPr>
              <w:t>Edukim mjedisi</w:t>
            </w: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461" w:type="dxa"/>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8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521" w:type="dxa"/>
            <w:shd w:val="clear" w:color="auto" w:fill="FF0000"/>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2</w:t>
            </w:r>
          </w:p>
        </w:tc>
        <w:tc>
          <w:tcPr>
            <w:tcW w:w="547"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p>
        </w:tc>
      </w:tr>
      <w:tr w:rsidR="005A7376" w:rsidRPr="002D20C5" w:rsidTr="00AD6F8A">
        <w:trPr>
          <w:trHeight w:val="179"/>
          <w:jc w:val="center"/>
        </w:trPr>
        <w:tc>
          <w:tcPr>
            <w:tcW w:w="4884" w:type="dxa"/>
            <w:gridSpan w:val="2"/>
            <w:shd w:val="clear" w:color="auto" w:fill="FF0000"/>
            <w:vAlign w:val="center"/>
          </w:tcPr>
          <w:p w:rsidR="005A7376" w:rsidRPr="002D20C5" w:rsidRDefault="005A7376" w:rsidP="00290220">
            <w:pPr>
              <w:pStyle w:val="NoSpacing"/>
              <w:rPr>
                <w:rFonts w:ascii="Arial" w:hAnsi="Arial" w:cs="Arial"/>
                <w:b/>
                <w:sz w:val="22"/>
                <w:szCs w:val="22"/>
              </w:rPr>
            </w:pPr>
            <w:r w:rsidRPr="002D20C5">
              <w:rPr>
                <w:rFonts w:ascii="Arial" w:hAnsi="Arial" w:cs="Arial"/>
                <w:b/>
                <w:sz w:val="22"/>
                <w:szCs w:val="22"/>
              </w:rPr>
              <w:t>GJ I TH S E J T:</w:t>
            </w: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r>
              <w:rPr>
                <w:rFonts w:ascii="Arial" w:hAnsi="Arial" w:cs="Arial"/>
                <w:b/>
                <w:sz w:val="22"/>
                <w:szCs w:val="22"/>
              </w:rPr>
              <w:t>1</w:t>
            </w:r>
          </w:p>
        </w:tc>
        <w:tc>
          <w:tcPr>
            <w:tcW w:w="767" w:type="dxa"/>
            <w:shd w:val="clear" w:color="auto" w:fill="FF0000"/>
            <w:vAlign w:val="center"/>
          </w:tcPr>
          <w:p w:rsidR="005A7376" w:rsidRPr="002D20C5" w:rsidRDefault="005A7376" w:rsidP="00290220">
            <w:pPr>
              <w:pStyle w:val="NoSpacing"/>
              <w:rPr>
                <w:rFonts w:ascii="Arial" w:hAnsi="Arial" w:cs="Arial"/>
                <w:b/>
                <w:sz w:val="22"/>
                <w:szCs w:val="22"/>
              </w:rPr>
            </w:pPr>
            <w:r>
              <w:rPr>
                <w:rFonts w:ascii="Arial" w:hAnsi="Arial" w:cs="Arial"/>
                <w:b/>
                <w:sz w:val="22"/>
                <w:szCs w:val="22"/>
              </w:rPr>
              <w:t>2</w:t>
            </w:r>
          </w:p>
        </w:tc>
        <w:tc>
          <w:tcPr>
            <w:tcW w:w="487" w:type="dxa"/>
            <w:shd w:val="clear" w:color="auto" w:fill="FF0000"/>
            <w:vAlign w:val="center"/>
          </w:tcPr>
          <w:p w:rsidR="005A7376" w:rsidRPr="002D20C5" w:rsidRDefault="005A7376" w:rsidP="00290220">
            <w:pPr>
              <w:pStyle w:val="NoSpacing"/>
              <w:rPr>
                <w:rFonts w:ascii="Arial" w:hAnsi="Arial" w:cs="Arial"/>
                <w:b/>
                <w:sz w:val="22"/>
                <w:szCs w:val="22"/>
              </w:rPr>
            </w:pPr>
            <w:r>
              <w:rPr>
                <w:rFonts w:ascii="Arial" w:hAnsi="Arial" w:cs="Arial"/>
                <w:b/>
                <w:sz w:val="22"/>
                <w:szCs w:val="22"/>
              </w:rPr>
              <w:t>2</w:t>
            </w:r>
          </w:p>
        </w:tc>
        <w:tc>
          <w:tcPr>
            <w:tcW w:w="521" w:type="dxa"/>
            <w:shd w:val="clear" w:color="auto" w:fill="FF0000"/>
            <w:vAlign w:val="center"/>
          </w:tcPr>
          <w:p w:rsidR="005A7376" w:rsidRPr="002D20C5" w:rsidRDefault="005A7376" w:rsidP="00290220">
            <w:pPr>
              <w:pStyle w:val="NoSpacing"/>
              <w:rPr>
                <w:rFonts w:ascii="Arial" w:hAnsi="Arial" w:cs="Arial"/>
                <w:b/>
                <w:sz w:val="22"/>
                <w:szCs w:val="22"/>
              </w:rPr>
            </w:pPr>
            <w:r>
              <w:rPr>
                <w:rFonts w:ascii="Arial" w:hAnsi="Arial" w:cs="Arial"/>
                <w:b/>
                <w:sz w:val="22"/>
                <w:szCs w:val="22"/>
              </w:rPr>
              <w:t>4</w:t>
            </w:r>
          </w:p>
        </w:tc>
        <w:tc>
          <w:tcPr>
            <w:tcW w:w="547" w:type="dxa"/>
            <w:shd w:val="clear" w:color="auto" w:fill="FF0000"/>
            <w:vAlign w:val="center"/>
          </w:tcPr>
          <w:p w:rsidR="005A7376" w:rsidRPr="002D20C5" w:rsidRDefault="005A7376" w:rsidP="00290220">
            <w:pPr>
              <w:pStyle w:val="NoSpacing"/>
              <w:rPr>
                <w:rFonts w:ascii="Arial" w:hAnsi="Arial" w:cs="Arial"/>
                <w:b/>
                <w:sz w:val="22"/>
                <w:szCs w:val="22"/>
              </w:rPr>
            </w:pPr>
            <w:r>
              <w:rPr>
                <w:rFonts w:ascii="Arial" w:hAnsi="Arial" w:cs="Arial"/>
                <w:b/>
                <w:sz w:val="22"/>
                <w:szCs w:val="22"/>
              </w:rPr>
              <w:t>2</w:t>
            </w:r>
          </w:p>
        </w:tc>
        <w:tc>
          <w:tcPr>
            <w:tcW w:w="461" w:type="dxa"/>
            <w:shd w:val="clear" w:color="auto" w:fill="FF0000"/>
            <w:vAlign w:val="center"/>
          </w:tcPr>
          <w:p w:rsidR="005A7376" w:rsidRPr="002D20C5" w:rsidRDefault="005A7376" w:rsidP="00290220">
            <w:pPr>
              <w:pStyle w:val="NoSpacing"/>
              <w:rPr>
                <w:rFonts w:ascii="Arial" w:hAnsi="Arial" w:cs="Arial"/>
                <w:b/>
                <w:sz w:val="22"/>
                <w:szCs w:val="22"/>
              </w:rPr>
            </w:pPr>
            <w:r>
              <w:rPr>
                <w:rFonts w:ascii="Arial" w:hAnsi="Arial" w:cs="Arial"/>
                <w:b/>
                <w:sz w:val="22"/>
                <w:szCs w:val="22"/>
              </w:rPr>
              <w:t>2</w:t>
            </w:r>
          </w:p>
        </w:tc>
      </w:tr>
    </w:tbl>
    <w:p w:rsidR="005A7376" w:rsidRDefault="005A7376" w:rsidP="00355617">
      <w:pPr>
        <w:pStyle w:val="NoSpacing"/>
        <w:jc w:val="both"/>
        <w:rPr>
          <w:rFonts w:ascii="Arial" w:hAnsi="Arial" w:cs="Arial"/>
          <w:b/>
          <w:sz w:val="20"/>
          <w:szCs w:val="20"/>
        </w:rPr>
      </w:pPr>
    </w:p>
    <w:p w:rsidR="0022691F" w:rsidRPr="00A40A11" w:rsidRDefault="0022691F" w:rsidP="00530E25">
      <w:pPr>
        <w:pStyle w:val="NoSpacing"/>
        <w:rPr>
          <w:rFonts w:ascii="Arial" w:hAnsi="Arial" w:cs="Arial"/>
          <w:b/>
        </w:rPr>
      </w:pPr>
      <w:r w:rsidRPr="00A40A11">
        <w:rPr>
          <w:rFonts w:ascii="Arial" w:hAnsi="Arial" w:cs="Arial"/>
          <w:b/>
        </w:rPr>
        <w:t>ANGAZHIMI I MËSIMDHËNËSVE TË CIKLIT KLASOR ME ORË</w:t>
      </w:r>
      <w:r w:rsidR="00A8292F" w:rsidRPr="00A8292F">
        <w:rPr>
          <w:rFonts w:ascii="Arial" w:hAnsi="Arial" w:cs="Arial"/>
          <w:b/>
        </w:rPr>
        <w:t xml:space="preserve"> </w:t>
      </w:r>
      <w:r w:rsidR="00A8292F" w:rsidRPr="00A40A11">
        <w:rPr>
          <w:rFonts w:ascii="Arial" w:hAnsi="Arial" w:cs="Arial"/>
          <w:b/>
        </w:rPr>
        <w:t>SHKOLLA QENDRORE</w:t>
      </w:r>
    </w:p>
    <w:tbl>
      <w:tblPr>
        <w:tblStyle w:val="TableGrid"/>
        <w:tblW w:w="9847" w:type="dxa"/>
        <w:jc w:val="center"/>
        <w:tblInd w:w="106" w:type="dxa"/>
        <w:tblLook w:val="04A0"/>
      </w:tblPr>
      <w:tblGrid>
        <w:gridCol w:w="588"/>
        <w:gridCol w:w="2165"/>
        <w:gridCol w:w="1476"/>
        <w:gridCol w:w="1137"/>
        <w:gridCol w:w="1129"/>
        <w:gridCol w:w="1150"/>
        <w:gridCol w:w="1055"/>
        <w:gridCol w:w="1147"/>
      </w:tblGrid>
      <w:tr w:rsidR="0022691F" w:rsidRPr="00A40A11" w:rsidTr="003E29D3">
        <w:trPr>
          <w:trHeight w:val="692"/>
          <w:jc w:val="center"/>
        </w:trPr>
        <w:tc>
          <w:tcPr>
            <w:tcW w:w="588" w:type="dxa"/>
            <w:shd w:val="clear" w:color="auto" w:fill="C0504D" w:themeFill="accent2"/>
            <w:vAlign w:val="center"/>
          </w:tcPr>
          <w:p w:rsidR="0022691F" w:rsidRPr="003E29D3" w:rsidRDefault="0022691F" w:rsidP="002D20C5">
            <w:pPr>
              <w:pStyle w:val="NoSpacing"/>
              <w:rPr>
                <w:rFonts w:ascii="Arial" w:hAnsi="Arial" w:cs="Arial"/>
                <w:b/>
              </w:rPr>
            </w:pPr>
            <w:r w:rsidRPr="003E29D3">
              <w:rPr>
                <w:rFonts w:ascii="Arial" w:hAnsi="Arial" w:cs="Arial"/>
                <w:b/>
              </w:rPr>
              <w:t>N. r.</w:t>
            </w:r>
          </w:p>
        </w:tc>
        <w:tc>
          <w:tcPr>
            <w:tcW w:w="2165" w:type="dxa"/>
            <w:shd w:val="clear" w:color="auto" w:fill="C0504D" w:themeFill="accent2"/>
            <w:vAlign w:val="center"/>
          </w:tcPr>
          <w:p w:rsidR="0022691F" w:rsidRPr="003E29D3" w:rsidRDefault="0022691F" w:rsidP="002D20C5">
            <w:pPr>
              <w:pStyle w:val="NoSpacing"/>
              <w:rPr>
                <w:rFonts w:ascii="Arial" w:hAnsi="Arial" w:cs="Arial"/>
                <w:b/>
              </w:rPr>
            </w:pPr>
            <w:r w:rsidRPr="003E29D3">
              <w:rPr>
                <w:rFonts w:ascii="Arial" w:hAnsi="Arial" w:cs="Arial"/>
                <w:b/>
              </w:rPr>
              <w:t>Emri dhe mbiemri</w:t>
            </w:r>
          </w:p>
        </w:tc>
        <w:tc>
          <w:tcPr>
            <w:tcW w:w="1476" w:type="dxa"/>
            <w:shd w:val="clear" w:color="auto" w:fill="C0504D" w:themeFill="accent2"/>
            <w:vAlign w:val="center"/>
          </w:tcPr>
          <w:p w:rsidR="0022691F" w:rsidRPr="003E29D3" w:rsidRDefault="0022691F" w:rsidP="002D20C5">
            <w:pPr>
              <w:pStyle w:val="NoSpacing"/>
              <w:rPr>
                <w:rFonts w:ascii="Arial" w:hAnsi="Arial" w:cs="Arial"/>
                <w:b/>
              </w:rPr>
            </w:pPr>
            <w:r w:rsidRPr="003E29D3">
              <w:rPr>
                <w:rFonts w:ascii="Arial" w:hAnsi="Arial" w:cs="Arial"/>
                <w:b/>
              </w:rPr>
              <w:t>Klasa</w:t>
            </w:r>
          </w:p>
        </w:tc>
        <w:tc>
          <w:tcPr>
            <w:tcW w:w="1137" w:type="dxa"/>
            <w:shd w:val="clear" w:color="auto" w:fill="C0504D" w:themeFill="accent2"/>
            <w:vAlign w:val="center"/>
          </w:tcPr>
          <w:p w:rsidR="0022691F" w:rsidRPr="003E29D3" w:rsidRDefault="00EF6A8E" w:rsidP="002D20C5">
            <w:pPr>
              <w:pStyle w:val="NoSpacing"/>
              <w:rPr>
                <w:rFonts w:ascii="Arial" w:hAnsi="Arial" w:cs="Arial"/>
                <w:b/>
              </w:rPr>
            </w:pPr>
            <w:r w:rsidRPr="003E29D3">
              <w:rPr>
                <w:rFonts w:ascii="Arial" w:hAnsi="Arial" w:cs="Arial"/>
                <w:b/>
              </w:rPr>
              <w:t>Numri</w:t>
            </w:r>
          </w:p>
          <w:p w:rsidR="0022691F" w:rsidRPr="003E29D3" w:rsidRDefault="0022691F" w:rsidP="002D20C5">
            <w:pPr>
              <w:pStyle w:val="NoSpacing"/>
              <w:rPr>
                <w:rFonts w:ascii="Arial" w:hAnsi="Arial" w:cs="Arial"/>
                <w:b/>
              </w:rPr>
            </w:pPr>
            <w:r w:rsidRPr="003E29D3">
              <w:rPr>
                <w:rFonts w:ascii="Arial" w:hAnsi="Arial" w:cs="Arial"/>
                <w:b/>
              </w:rPr>
              <w:t>i orëve</w:t>
            </w:r>
          </w:p>
        </w:tc>
        <w:tc>
          <w:tcPr>
            <w:tcW w:w="1129" w:type="dxa"/>
            <w:shd w:val="clear" w:color="auto" w:fill="C0504D" w:themeFill="accent2"/>
            <w:vAlign w:val="center"/>
          </w:tcPr>
          <w:p w:rsidR="0022691F" w:rsidRPr="003E29D3" w:rsidRDefault="0022691F" w:rsidP="002D20C5">
            <w:pPr>
              <w:pStyle w:val="NoSpacing"/>
              <w:rPr>
                <w:rFonts w:ascii="Arial" w:hAnsi="Arial" w:cs="Arial"/>
                <w:b/>
              </w:rPr>
            </w:pPr>
            <w:r w:rsidRPr="003E29D3">
              <w:rPr>
                <w:rFonts w:ascii="Arial" w:hAnsi="Arial" w:cs="Arial"/>
                <w:b/>
              </w:rPr>
              <w:t>Mësim</w:t>
            </w:r>
          </w:p>
          <w:p w:rsidR="0022691F" w:rsidRPr="003E29D3" w:rsidRDefault="0022691F" w:rsidP="002D20C5">
            <w:pPr>
              <w:pStyle w:val="NoSpacing"/>
              <w:rPr>
                <w:rFonts w:ascii="Arial" w:hAnsi="Arial" w:cs="Arial"/>
                <w:b/>
              </w:rPr>
            </w:pPr>
            <w:r w:rsidRPr="003E29D3">
              <w:rPr>
                <w:rFonts w:ascii="Arial" w:hAnsi="Arial" w:cs="Arial"/>
                <w:b/>
              </w:rPr>
              <w:t>shtesë</w:t>
            </w:r>
          </w:p>
        </w:tc>
        <w:tc>
          <w:tcPr>
            <w:tcW w:w="1150" w:type="dxa"/>
            <w:shd w:val="clear" w:color="auto" w:fill="C0504D" w:themeFill="accent2"/>
            <w:vAlign w:val="center"/>
          </w:tcPr>
          <w:p w:rsidR="0022691F" w:rsidRPr="003E29D3" w:rsidRDefault="00EF6A8E" w:rsidP="002D20C5">
            <w:pPr>
              <w:pStyle w:val="NoSpacing"/>
              <w:rPr>
                <w:rFonts w:ascii="Arial" w:hAnsi="Arial" w:cs="Arial"/>
                <w:b/>
              </w:rPr>
            </w:pPr>
            <w:r w:rsidRPr="003E29D3">
              <w:rPr>
                <w:rFonts w:ascii="Arial" w:hAnsi="Arial" w:cs="Arial"/>
                <w:b/>
              </w:rPr>
              <w:t>Mësim plotësues</w:t>
            </w:r>
          </w:p>
        </w:tc>
        <w:tc>
          <w:tcPr>
            <w:tcW w:w="1055" w:type="dxa"/>
            <w:shd w:val="clear" w:color="auto" w:fill="C0504D" w:themeFill="accent2"/>
            <w:vAlign w:val="center"/>
          </w:tcPr>
          <w:p w:rsidR="0022691F" w:rsidRPr="003E29D3" w:rsidRDefault="0022691F" w:rsidP="002D20C5">
            <w:pPr>
              <w:pStyle w:val="NoSpacing"/>
              <w:rPr>
                <w:rFonts w:ascii="Arial" w:hAnsi="Arial" w:cs="Arial"/>
                <w:b/>
              </w:rPr>
            </w:pPr>
            <w:r w:rsidRPr="003E29D3">
              <w:rPr>
                <w:rFonts w:ascii="Arial" w:hAnsi="Arial" w:cs="Arial"/>
                <w:b/>
              </w:rPr>
              <w:t>Aktivitet</w:t>
            </w:r>
          </w:p>
          <w:p w:rsidR="0022691F" w:rsidRPr="003E29D3" w:rsidRDefault="0022691F" w:rsidP="002D20C5">
            <w:pPr>
              <w:pStyle w:val="NoSpacing"/>
              <w:rPr>
                <w:rFonts w:ascii="Arial" w:hAnsi="Arial" w:cs="Arial"/>
                <w:b/>
              </w:rPr>
            </w:pPr>
            <w:r w:rsidRPr="003E29D3">
              <w:rPr>
                <w:rFonts w:ascii="Arial" w:hAnsi="Arial" w:cs="Arial"/>
                <w:b/>
              </w:rPr>
              <w:t>e lira</w:t>
            </w:r>
          </w:p>
        </w:tc>
        <w:tc>
          <w:tcPr>
            <w:tcW w:w="1147" w:type="dxa"/>
            <w:shd w:val="clear" w:color="auto" w:fill="C0504D" w:themeFill="accent2"/>
            <w:vAlign w:val="center"/>
          </w:tcPr>
          <w:p w:rsidR="0022691F" w:rsidRPr="003E29D3" w:rsidRDefault="0022691F" w:rsidP="002D20C5">
            <w:pPr>
              <w:pStyle w:val="NoSpacing"/>
              <w:rPr>
                <w:rFonts w:ascii="Arial" w:hAnsi="Arial" w:cs="Arial"/>
                <w:b/>
              </w:rPr>
            </w:pPr>
            <w:r w:rsidRPr="003E29D3">
              <w:rPr>
                <w:rFonts w:ascii="Arial" w:hAnsi="Arial" w:cs="Arial"/>
                <w:b/>
              </w:rPr>
              <w:t>Gjithsjet:</w:t>
            </w:r>
          </w:p>
        </w:tc>
      </w:tr>
      <w:tr w:rsidR="00973914" w:rsidRPr="00A40A11" w:rsidTr="003E29D3">
        <w:trPr>
          <w:trHeight w:val="272"/>
          <w:jc w:val="center"/>
        </w:trPr>
        <w:tc>
          <w:tcPr>
            <w:tcW w:w="588" w:type="dxa"/>
            <w:shd w:val="clear" w:color="auto" w:fill="FFC000"/>
            <w:vAlign w:val="center"/>
          </w:tcPr>
          <w:p w:rsidR="00973914" w:rsidRPr="003E29D3" w:rsidRDefault="00973914" w:rsidP="00B73228">
            <w:pPr>
              <w:pStyle w:val="NoSpacing"/>
              <w:rPr>
                <w:rFonts w:ascii="Arial" w:hAnsi="Arial" w:cs="Arial"/>
                <w:b/>
                <w:color w:val="FF0000"/>
              </w:rPr>
            </w:pPr>
            <w:r w:rsidRPr="003E29D3">
              <w:rPr>
                <w:rFonts w:ascii="Arial" w:hAnsi="Arial" w:cs="Arial"/>
                <w:b/>
                <w:color w:val="FF0000"/>
              </w:rPr>
              <w:t>1</w:t>
            </w:r>
          </w:p>
        </w:tc>
        <w:tc>
          <w:tcPr>
            <w:tcW w:w="2165" w:type="dxa"/>
            <w:shd w:val="clear" w:color="auto" w:fill="FFC000"/>
            <w:vAlign w:val="center"/>
          </w:tcPr>
          <w:p w:rsidR="00973914" w:rsidRPr="003E29D3" w:rsidRDefault="00973914" w:rsidP="00B73228">
            <w:pPr>
              <w:pStyle w:val="NoSpacing"/>
              <w:jc w:val="both"/>
              <w:rPr>
                <w:rFonts w:ascii="Arial" w:hAnsi="Arial" w:cs="Arial"/>
                <w:b/>
                <w:color w:val="FF0000"/>
              </w:rPr>
            </w:pPr>
            <w:r w:rsidRPr="003E29D3">
              <w:rPr>
                <w:rFonts w:ascii="Arial" w:hAnsi="Arial" w:cs="Arial"/>
                <w:b/>
                <w:color w:val="FF0000"/>
              </w:rPr>
              <w:t>Zirafete  Shasivari</w:t>
            </w:r>
          </w:p>
        </w:tc>
        <w:tc>
          <w:tcPr>
            <w:tcW w:w="1476" w:type="dxa"/>
            <w:shd w:val="clear" w:color="auto" w:fill="DDD9C3" w:themeFill="background2" w:themeFillShade="E6"/>
            <w:vAlign w:val="center"/>
          </w:tcPr>
          <w:p w:rsidR="00973914" w:rsidRPr="00A40A11" w:rsidRDefault="00973914" w:rsidP="00B73228">
            <w:pPr>
              <w:pStyle w:val="NoSpacing"/>
              <w:rPr>
                <w:rFonts w:ascii="Arial" w:hAnsi="Arial" w:cs="Arial"/>
              </w:rPr>
            </w:pPr>
            <w:r w:rsidRPr="00A40A11">
              <w:rPr>
                <w:rFonts w:ascii="Arial" w:hAnsi="Arial" w:cs="Arial"/>
              </w:rPr>
              <w:t>I-1</w:t>
            </w:r>
          </w:p>
        </w:tc>
        <w:tc>
          <w:tcPr>
            <w:tcW w:w="1137" w:type="dxa"/>
            <w:shd w:val="clear" w:color="auto" w:fill="548DD4" w:themeFill="text2" w:themeFillTint="99"/>
            <w:vAlign w:val="center"/>
          </w:tcPr>
          <w:p w:rsidR="00973914" w:rsidRPr="00A40A11" w:rsidRDefault="00973914" w:rsidP="00B73228">
            <w:pPr>
              <w:pStyle w:val="NoSpacing"/>
              <w:rPr>
                <w:rFonts w:ascii="Arial" w:hAnsi="Arial" w:cs="Arial"/>
              </w:rPr>
            </w:pPr>
            <w:r w:rsidRPr="00A40A11">
              <w:rPr>
                <w:rFonts w:ascii="Arial" w:hAnsi="Arial" w:cs="Arial"/>
              </w:rPr>
              <w:t>20</w:t>
            </w:r>
          </w:p>
        </w:tc>
        <w:tc>
          <w:tcPr>
            <w:tcW w:w="1129" w:type="dxa"/>
            <w:shd w:val="clear" w:color="auto" w:fill="548DD4" w:themeFill="text2" w:themeFillTint="99"/>
            <w:vAlign w:val="center"/>
          </w:tcPr>
          <w:p w:rsidR="00973914" w:rsidRPr="00A40A11" w:rsidRDefault="00973914" w:rsidP="00B73228">
            <w:pPr>
              <w:pStyle w:val="NoSpacing"/>
              <w:rPr>
                <w:rFonts w:ascii="Arial" w:hAnsi="Arial" w:cs="Arial"/>
              </w:rPr>
            </w:pPr>
          </w:p>
        </w:tc>
        <w:tc>
          <w:tcPr>
            <w:tcW w:w="1150" w:type="dxa"/>
            <w:shd w:val="clear" w:color="auto" w:fill="548DD4" w:themeFill="text2" w:themeFillTint="99"/>
            <w:vAlign w:val="center"/>
          </w:tcPr>
          <w:p w:rsidR="00973914" w:rsidRPr="00A40A11" w:rsidRDefault="00973914" w:rsidP="00B73228">
            <w:pPr>
              <w:pStyle w:val="NoSpacing"/>
              <w:rPr>
                <w:rFonts w:ascii="Arial" w:hAnsi="Arial" w:cs="Arial"/>
              </w:rPr>
            </w:pPr>
          </w:p>
        </w:tc>
        <w:tc>
          <w:tcPr>
            <w:tcW w:w="1055" w:type="dxa"/>
            <w:shd w:val="clear" w:color="auto" w:fill="548DD4" w:themeFill="text2" w:themeFillTint="99"/>
            <w:vAlign w:val="center"/>
          </w:tcPr>
          <w:p w:rsidR="00973914" w:rsidRPr="00A40A11" w:rsidRDefault="00973914" w:rsidP="00B73228">
            <w:pPr>
              <w:pStyle w:val="NoSpacing"/>
              <w:rPr>
                <w:rFonts w:ascii="Arial" w:hAnsi="Arial" w:cs="Arial"/>
              </w:rPr>
            </w:pPr>
          </w:p>
        </w:tc>
        <w:tc>
          <w:tcPr>
            <w:tcW w:w="1147" w:type="dxa"/>
            <w:shd w:val="clear" w:color="auto" w:fill="FF0000"/>
            <w:vAlign w:val="center"/>
          </w:tcPr>
          <w:p w:rsidR="00973914" w:rsidRPr="003E29D3" w:rsidRDefault="00973914" w:rsidP="00B73228">
            <w:pPr>
              <w:pStyle w:val="NoSpacing"/>
              <w:rPr>
                <w:rFonts w:ascii="Arial" w:hAnsi="Arial" w:cs="Arial"/>
                <w:b/>
              </w:rPr>
            </w:pPr>
            <w:r w:rsidRPr="003E29D3">
              <w:rPr>
                <w:rFonts w:ascii="Arial" w:hAnsi="Arial" w:cs="Arial"/>
                <w:b/>
              </w:rPr>
              <w:t>20</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2</w:t>
            </w:r>
          </w:p>
        </w:tc>
        <w:tc>
          <w:tcPr>
            <w:tcW w:w="2165" w:type="dxa"/>
            <w:shd w:val="clear" w:color="auto" w:fill="FFC000"/>
            <w:vAlign w:val="center"/>
          </w:tcPr>
          <w:p w:rsidR="00973914" w:rsidRPr="003E29D3" w:rsidRDefault="00973914" w:rsidP="00B73228">
            <w:pPr>
              <w:pStyle w:val="NoSpacing"/>
              <w:jc w:val="both"/>
              <w:rPr>
                <w:rFonts w:ascii="Arial" w:hAnsi="Arial" w:cs="Arial"/>
                <w:b/>
                <w:color w:val="FF0000"/>
              </w:rPr>
            </w:pPr>
            <w:r w:rsidRPr="003E29D3">
              <w:rPr>
                <w:rFonts w:ascii="Arial" w:hAnsi="Arial" w:cs="Arial"/>
                <w:b/>
                <w:color w:val="FF0000"/>
              </w:rPr>
              <w:t>Vjollca    Xhaferi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I-2</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20</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20</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3</w:t>
            </w:r>
          </w:p>
        </w:tc>
        <w:tc>
          <w:tcPr>
            <w:tcW w:w="2165" w:type="dxa"/>
            <w:shd w:val="clear" w:color="auto" w:fill="FFC000"/>
            <w:vAlign w:val="center"/>
          </w:tcPr>
          <w:p w:rsidR="00973914" w:rsidRPr="003E29D3" w:rsidRDefault="00973914" w:rsidP="00B73228">
            <w:pPr>
              <w:pStyle w:val="NoSpacing"/>
              <w:jc w:val="both"/>
              <w:rPr>
                <w:rFonts w:ascii="Arial" w:hAnsi="Arial" w:cs="Arial"/>
                <w:b/>
                <w:color w:val="FF0000"/>
              </w:rPr>
            </w:pPr>
            <w:r w:rsidRPr="003E29D3">
              <w:rPr>
                <w:rFonts w:ascii="Arial" w:hAnsi="Arial" w:cs="Arial"/>
                <w:b/>
                <w:color w:val="FF0000"/>
              </w:rPr>
              <w:t>Shqipe  Idrizi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II-1</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19</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22</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4</w:t>
            </w:r>
          </w:p>
        </w:tc>
        <w:tc>
          <w:tcPr>
            <w:tcW w:w="2165" w:type="dxa"/>
            <w:shd w:val="clear" w:color="auto" w:fill="FFC000"/>
            <w:vAlign w:val="center"/>
          </w:tcPr>
          <w:p w:rsidR="00973914" w:rsidRPr="003E29D3" w:rsidRDefault="00973914" w:rsidP="00B73228">
            <w:pPr>
              <w:pStyle w:val="NoSpacing"/>
              <w:jc w:val="both"/>
              <w:rPr>
                <w:rFonts w:ascii="Arial" w:hAnsi="Arial" w:cs="Arial"/>
                <w:b/>
                <w:color w:val="FF0000"/>
              </w:rPr>
            </w:pPr>
            <w:r w:rsidRPr="003E29D3">
              <w:rPr>
                <w:rFonts w:ascii="Arial" w:hAnsi="Arial" w:cs="Arial"/>
                <w:b/>
                <w:color w:val="FF0000"/>
              </w:rPr>
              <w:t>Irfete     Imeri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II-2</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19</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22</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5</w:t>
            </w:r>
          </w:p>
        </w:tc>
        <w:tc>
          <w:tcPr>
            <w:tcW w:w="2165" w:type="dxa"/>
            <w:shd w:val="clear" w:color="auto" w:fill="FFC000"/>
            <w:vAlign w:val="center"/>
          </w:tcPr>
          <w:p w:rsidR="00973914" w:rsidRPr="003E29D3" w:rsidRDefault="00973914" w:rsidP="00B73228">
            <w:pPr>
              <w:pStyle w:val="NoSpacing"/>
              <w:jc w:val="both"/>
              <w:rPr>
                <w:rFonts w:ascii="Arial" w:hAnsi="Arial" w:cs="Arial"/>
                <w:b/>
                <w:color w:val="FF0000"/>
              </w:rPr>
            </w:pPr>
            <w:r w:rsidRPr="003E29D3">
              <w:rPr>
                <w:rFonts w:ascii="Arial" w:hAnsi="Arial" w:cs="Arial"/>
                <w:b/>
                <w:color w:val="FF0000"/>
              </w:rPr>
              <w:t>Egzona Merxhani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III-1</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19</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22</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6</w:t>
            </w:r>
          </w:p>
        </w:tc>
        <w:tc>
          <w:tcPr>
            <w:tcW w:w="2165" w:type="dxa"/>
            <w:shd w:val="clear" w:color="auto" w:fill="FFC000"/>
            <w:vAlign w:val="center"/>
          </w:tcPr>
          <w:p w:rsidR="00973914" w:rsidRPr="003E29D3" w:rsidRDefault="00973914" w:rsidP="00B73228">
            <w:pPr>
              <w:pStyle w:val="NoSpacing"/>
              <w:jc w:val="both"/>
              <w:rPr>
                <w:rFonts w:ascii="Arial" w:hAnsi="Arial" w:cs="Arial"/>
                <w:b/>
                <w:color w:val="FF0000"/>
              </w:rPr>
            </w:pPr>
            <w:r w:rsidRPr="003E29D3">
              <w:rPr>
                <w:rFonts w:ascii="Arial" w:hAnsi="Arial" w:cs="Arial"/>
                <w:b/>
                <w:color w:val="FF0000"/>
              </w:rPr>
              <w:t>Igballe   Beadini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III-2</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19</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22</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7</w:t>
            </w:r>
          </w:p>
        </w:tc>
        <w:tc>
          <w:tcPr>
            <w:tcW w:w="2165" w:type="dxa"/>
            <w:shd w:val="clear" w:color="auto" w:fill="FFC000"/>
            <w:vAlign w:val="center"/>
          </w:tcPr>
          <w:p w:rsidR="00973914" w:rsidRPr="003E29D3" w:rsidRDefault="00973914" w:rsidP="00B73228">
            <w:pPr>
              <w:pStyle w:val="NoSpacing"/>
              <w:jc w:val="both"/>
              <w:rPr>
                <w:rFonts w:ascii="Arial" w:hAnsi="Arial" w:cs="Arial"/>
                <w:b/>
                <w:color w:val="FF0000"/>
              </w:rPr>
            </w:pPr>
            <w:r w:rsidRPr="003E29D3">
              <w:rPr>
                <w:rFonts w:ascii="Arial" w:hAnsi="Arial" w:cs="Arial"/>
                <w:b/>
                <w:color w:val="FF0000"/>
              </w:rPr>
              <w:t>Drita      Idrizi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IV-1</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21</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24</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8</w:t>
            </w:r>
          </w:p>
        </w:tc>
        <w:tc>
          <w:tcPr>
            <w:tcW w:w="2165" w:type="dxa"/>
            <w:shd w:val="clear" w:color="auto" w:fill="FFC000"/>
            <w:vAlign w:val="center"/>
          </w:tcPr>
          <w:p w:rsidR="00973914" w:rsidRPr="003E29D3" w:rsidRDefault="003E29D3" w:rsidP="00B73228">
            <w:pPr>
              <w:pStyle w:val="NoSpacing"/>
              <w:jc w:val="both"/>
              <w:rPr>
                <w:rFonts w:ascii="Arial" w:hAnsi="Arial" w:cs="Arial"/>
                <w:b/>
                <w:color w:val="FF0000"/>
                <w:lang w:val="sq-AL"/>
              </w:rPr>
            </w:pPr>
            <w:r>
              <w:rPr>
                <w:rFonts w:ascii="Arial" w:hAnsi="Arial" w:cs="Arial"/>
                <w:b/>
                <w:color w:val="FF0000"/>
              </w:rPr>
              <w:t>Zirafet</w:t>
            </w:r>
            <w:r w:rsidR="00973914" w:rsidRPr="003E29D3">
              <w:rPr>
                <w:rFonts w:ascii="Arial" w:hAnsi="Arial" w:cs="Arial"/>
                <w:b/>
                <w:color w:val="FF0000"/>
              </w:rPr>
              <w:t xml:space="preserve"> Misimi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IV-2</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21</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24</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9</w:t>
            </w:r>
          </w:p>
        </w:tc>
        <w:tc>
          <w:tcPr>
            <w:tcW w:w="2165" w:type="dxa"/>
            <w:shd w:val="clear" w:color="auto" w:fill="FFC000"/>
            <w:vAlign w:val="center"/>
          </w:tcPr>
          <w:p w:rsidR="00973914" w:rsidRPr="003E29D3" w:rsidRDefault="00973914" w:rsidP="00B73228">
            <w:pPr>
              <w:pStyle w:val="NoSpacing"/>
              <w:jc w:val="both"/>
              <w:rPr>
                <w:rFonts w:ascii="Arial" w:hAnsi="Arial" w:cs="Arial"/>
                <w:b/>
                <w:color w:val="FF0000"/>
              </w:rPr>
            </w:pPr>
            <w:r w:rsidRPr="003E29D3">
              <w:rPr>
                <w:rFonts w:ascii="Arial" w:hAnsi="Arial" w:cs="Arial"/>
                <w:b/>
                <w:color w:val="FF0000"/>
              </w:rPr>
              <w:t>Lirie       Neimi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V-1</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25</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28</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10</w:t>
            </w:r>
          </w:p>
        </w:tc>
        <w:tc>
          <w:tcPr>
            <w:tcW w:w="2165" w:type="dxa"/>
            <w:shd w:val="clear" w:color="auto" w:fill="FFC000"/>
            <w:vAlign w:val="center"/>
          </w:tcPr>
          <w:p w:rsidR="00973914" w:rsidRPr="003E29D3" w:rsidRDefault="00973914" w:rsidP="00B73228">
            <w:pPr>
              <w:pStyle w:val="NoSpacing"/>
              <w:jc w:val="both"/>
              <w:rPr>
                <w:rFonts w:ascii="Arial" w:hAnsi="Arial" w:cs="Arial"/>
                <w:b/>
                <w:color w:val="FF0000"/>
              </w:rPr>
            </w:pPr>
            <w:r w:rsidRPr="003E29D3">
              <w:rPr>
                <w:rFonts w:ascii="Arial" w:hAnsi="Arial" w:cs="Arial"/>
                <w:b/>
                <w:color w:val="FF0000"/>
              </w:rPr>
              <w:t>Hirije      Rustemi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V-2</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25</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28</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11</w:t>
            </w:r>
          </w:p>
        </w:tc>
        <w:tc>
          <w:tcPr>
            <w:tcW w:w="2165" w:type="dxa"/>
            <w:shd w:val="clear" w:color="auto" w:fill="FFC000"/>
            <w:vAlign w:val="center"/>
          </w:tcPr>
          <w:p w:rsidR="00973914" w:rsidRPr="003E29D3" w:rsidRDefault="00973914" w:rsidP="00355617">
            <w:pPr>
              <w:pStyle w:val="NoSpacing"/>
              <w:jc w:val="both"/>
              <w:rPr>
                <w:rFonts w:ascii="Arial" w:hAnsi="Arial" w:cs="Arial"/>
                <w:b/>
                <w:color w:val="FF0000"/>
              </w:rPr>
            </w:pPr>
            <w:r w:rsidRPr="003E29D3">
              <w:rPr>
                <w:rFonts w:ascii="Arial" w:hAnsi="Arial" w:cs="Arial"/>
                <w:b/>
                <w:color w:val="FF0000"/>
              </w:rPr>
              <w:t>Zarije      Arifi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IV-V</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8</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11</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12</w:t>
            </w:r>
          </w:p>
        </w:tc>
        <w:tc>
          <w:tcPr>
            <w:tcW w:w="2165" w:type="dxa"/>
            <w:shd w:val="clear" w:color="auto" w:fill="FFC000"/>
            <w:vAlign w:val="center"/>
          </w:tcPr>
          <w:p w:rsidR="00973914" w:rsidRPr="003E29D3" w:rsidRDefault="00973914" w:rsidP="003B67F4">
            <w:pPr>
              <w:pStyle w:val="NoSpacing"/>
              <w:jc w:val="both"/>
              <w:rPr>
                <w:rFonts w:ascii="Arial" w:hAnsi="Arial" w:cs="Arial"/>
                <w:b/>
                <w:color w:val="FF0000"/>
              </w:rPr>
            </w:pPr>
            <w:r w:rsidRPr="003E29D3">
              <w:rPr>
                <w:rFonts w:ascii="Arial" w:hAnsi="Arial" w:cs="Arial"/>
                <w:b/>
                <w:color w:val="FF0000"/>
              </w:rPr>
              <w:t>Ardita    Idrizi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I, II, III, IV</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22</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25</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13</w:t>
            </w:r>
          </w:p>
        </w:tc>
        <w:tc>
          <w:tcPr>
            <w:tcW w:w="2165" w:type="dxa"/>
            <w:shd w:val="clear" w:color="auto" w:fill="FFC000"/>
            <w:vAlign w:val="center"/>
          </w:tcPr>
          <w:p w:rsidR="00973914" w:rsidRPr="003E29D3" w:rsidRDefault="00973914" w:rsidP="00355617">
            <w:pPr>
              <w:pStyle w:val="NoSpacing"/>
              <w:jc w:val="both"/>
              <w:rPr>
                <w:rFonts w:ascii="Arial" w:hAnsi="Arial" w:cs="Arial"/>
                <w:b/>
                <w:color w:val="FF0000"/>
              </w:rPr>
            </w:pPr>
            <w:r w:rsidRPr="003E29D3">
              <w:rPr>
                <w:rFonts w:ascii="Arial" w:hAnsi="Arial" w:cs="Arial"/>
                <w:b/>
                <w:color w:val="FF0000"/>
              </w:rPr>
              <w:t>Valbona Salihi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V</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6</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9</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14</w:t>
            </w:r>
          </w:p>
        </w:tc>
        <w:tc>
          <w:tcPr>
            <w:tcW w:w="2165" w:type="dxa"/>
            <w:shd w:val="clear" w:color="auto" w:fill="FFC000"/>
            <w:vAlign w:val="center"/>
          </w:tcPr>
          <w:p w:rsidR="00973914" w:rsidRPr="003E29D3" w:rsidRDefault="00973914" w:rsidP="00355617">
            <w:pPr>
              <w:pStyle w:val="NoSpacing"/>
              <w:jc w:val="both"/>
              <w:rPr>
                <w:rFonts w:ascii="Arial" w:hAnsi="Arial" w:cs="Arial"/>
                <w:b/>
                <w:color w:val="FF0000"/>
              </w:rPr>
            </w:pPr>
            <w:r w:rsidRPr="003E29D3">
              <w:rPr>
                <w:rFonts w:ascii="Arial" w:hAnsi="Arial" w:cs="Arial"/>
                <w:b/>
                <w:color w:val="FF0000"/>
              </w:rPr>
              <w:t>Fatime Idrizi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V</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4</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7</w:t>
            </w:r>
          </w:p>
        </w:tc>
      </w:tr>
      <w:tr w:rsidR="00973914" w:rsidRPr="00A40A11" w:rsidTr="003E29D3">
        <w:trPr>
          <w:trHeight w:val="272"/>
          <w:jc w:val="center"/>
        </w:trPr>
        <w:tc>
          <w:tcPr>
            <w:tcW w:w="588" w:type="dxa"/>
            <w:shd w:val="clear" w:color="auto" w:fill="FFC000"/>
            <w:vAlign w:val="center"/>
          </w:tcPr>
          <w:p w:rsidR="00973914" w:rsidRPr="003E29D3" w:rsidRDefault="00973914" w:rsidP="002D20C5">
            <w:pPr>
              <w:pStyle w:val="NoSpacing"/>
              <w:rPr>
                <w:rFonts w:ascii="Arial" w:hAnsi="Arial" w:cs="Arial"/>
                <w:b/>
                <w:color w:val="FF0000"/>
              </w:rPr>
            </w:pPr>
            <w:r w:rsidRPr="003E29D3">
              <w:rPr>
                <w:rFonts w:ascii="Arial" w:hAnsi="Arial" w:cs="Arial"/>
                <w:b/>
                <w:color w:val="FF0000"/>
              </w:rPr>
              <w:t>15</w:t>
            </w:r>
          </w:p>
        </w:tc>
        <w:tc>
          <w:tcPr>
            <w:tcW w:w="2165" w:type="dxa"/>
            <w:shd w:val="clear" w:color="auto" w:fill="FFC000"/>
            <w:vAlign w:val="center"/>
          </w:tcPr>
          <w:p w:rsidR="00973914" w:rsidRPr="003E29D3" w:rsidRDefault="00973914" w:rsidP="00355617">
            <w:pPr>
              <w:pStyle w:val="NoSpacing"/>
              <w:jc w:val="both"/>
              <w:rPr>
                <w:rFonts w:ascii="Arial" w:hAnsi="Arial" w:cs="Arial"/>
                <w:b/>
                <w:color w:val="FF0000"/>
              </w:rPr>
            </w:pPr>
            <w:r w:rsidRPr="003E29D3">
              <w:rPr>
                <w:rFonts w:ascii="Arial" w:hAnsi="Arial" w:cs="Arial"/>
                <w:b/>
                <w:color w:val="FF0000"/>
              </w:rPr>
              <w:t>Imer  Imeri</w:t>
            </w:r>
          </w:p>
        </w:tc>
        <w:tc>
          <w:tcPr>
            <w:tcW w:w="1476" w:type="dxa"/>
            <w:shd w:val="clear" w:color="auto" w:fill="DDD9C3" w:themeFill="background2" w:themeFillShade="E6"/>
            <w:vAlign w:val="center"/>
          </w:tcPr>
          <w:p w:rsidR="00973914" w:rsidRPr="00A40A11" w:rsidRDefault="00973914" w:rsidP="002D20C5">
            <w:pPr>
              <w:pStyle w:val="NoSpacing"/>
              <w:rPr>
                <w:rFonts w:ascii="Arial" w:hAnsi="Arial" w:cs="Arial"/>
              </w:rPr>
            </w:pPr>
            <w:r w:rsidRPr="00A40A11">
              <w:rPr>
                <w:rFonts w:ascii="Arial" w:hAnsi="Arial" w:cs="Arial"/>
              </w:rPr>
              <w:t>V</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4</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7</w:t>
            </w:r>
          </w:p>
        </w:tc>
      </w:tr>
      <w:tr w:rsidR="00973914" w:rsidRPr="00A40A11" w:rsidTr="003E29D3">
        <w:trPr>
          <w:trHeight w:val="272"/>
          <w:jc w:val="center"/>
        </w:trPr>
        <w:tc>
          <w:tcPr>
            <w:tcW w:w="4229" w:type="dxa"/>
            <w:gridSpan w:val="3"/>
            <w:vAlign w:val="center"/>
          </w:tcPr>
          <w:p w:rsidR="00973914" w:rsidRPr="00A40A11" w:rsidRDefault="00973914" w:rsidP="002D20C5">
            <w:pPr>
              <w:pStyle w:val="NoSpacing"/>
              <w:rPr>
                <w:rFonts w:ascii="Arial" w:hAnsi="Arial" w:cs="Arial"/>
              </w:rPr>
            </w:pPr>
            <w:r w:rsidRPr="00A40A11">
              <w:rPr>
                <w:rFonts w:ascii="Arial" w:hAnsi="Arial" w:cs="Arial"/>
              </w:rPr>
              <w:t>GJITHSEJT ORË:</w:t>
            </w:r>
          </w:p>
        </w:tc>
        <w:tc>
          <w:tcPr>
            <w:tcW w:w="1137"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252</w:t>
            </w:r>
          </w:p>
        </w:tc>
        <w:tc>
          <w:tcPr>
            <w:tcW w:w="1129"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13</w:t>
            </w:r>
          </w:p>
        </w:tc>
        <w:tc>
          <w:tcPr>
            <w:tcW w:w="1150"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13</w:t>
            </w:r>
          </w:p>
        </w:tc>
        <w:tc>
          <w:tcPr>
            <w:tcW w:w="1055" w:type="dxa"/>
            <w:shd w:val="clear" w:color="auto" w:fill="548DD4" w:themeFill="text2" w:themeFillTint="99"/>
            <w:vAlign w:val="center"/>
          </w:tcPr>
          <w:p w:rsidR="00973914" w:rsidRPr="00A40A11" w:rsidRDefault="00973914" w:rsidP="002D20C5">
            <w:pPr>
              <w:pStyle w:val="NoSpacing"/>
              <w:rPr>
                <w:rFonts w:ascii="Arial" w:hAnsi="Arial" w:cs="Arial"/>
              </w:rPr>
            </w:pPr>
            <w:r w:rsidRPr="00A40A11">
              <w:rPr>
                <w:rFonts w:ascii="Arial" w:hAnsi="Arial" w:cs="Arial"/>
              </w:rPr>
              <w:t>13</w:t>
            </w:r>
          </w:p>
        </w:tc>
        <w:tc>
          <w:tcPr>
            <w:tcW w:w="1147" w:type="dxa"/>
            <w:shd w:val="clear" w:color="auto" w:fill="FF0000"/>
            <w:vAlign w:val="center"/>
          </w:tcPr>
          <w:p w:rsidR="00973914" w:rsidRPr="003E29D3" w:rsidRDefault="00973914" w:rsidP="002D20C5">
            <w:pPr>
              <w:pStyle w:val="NoSpacing"/>
              <w:rPr>
                <w:rFonts w:ascii="Arial" w:hAnsi="Arial" w:cs="Arial"/>
                <w:b/>
              </w:rPr>
            </w:pPr>
            <w:r w:rsidRPr="003E29D3">
              <w:rPr>
                <w:rFonts w:ascii="Arial" w:hAnsi="Arial" w:cs="Arial"/>
                <w:b/>
              </w:rPr>
              <w:t>291</w:t>
            </w:r>
          </w:p>
        </w:tc>
      </w:tr>
      <w:tr w:rsidR="00973914" w:rsidRPr="00A40A11" w:rsidTr="00AD6F8A">
        <w:trPr>
          <w:trHeight w:val="269"/>
          <w:jc w:val="center"/>
        </w:trPr>
        <w:tc>
          <w:tcPr>
            <w:tcW w:w="9847" w:type="dxa"/>
            <w:gridSpan w:val="8"/>
            <w:vAlign w:val="center"/>
          </w:tcPr>
          <w:p w:rsidR="00973914" w:rsidRPr="00A40A11" w:rsidRDefault="007D0725" w:rsidP="007D0725">
            <w:pPr>
              <w:pStyle w:val="NoSpacing"/>
              <w:jc w:val="left"/>
              <w:rPr>
                <w:rFonts w:ascii="Arial" w:hAnsi="Arial" w:cs="Arial"/>
                <w:b/>
              </w:rPr>
            </w:pPr>
            <w:r>
              <w:rPr>
                <w:rFonts w:ascii="Arial" w:hAnsi="Arial" w:cs="Arial"/>
                <w:b/>
              </w:rPr>
              <w:t xml:space="preserve">                                                </w:t>
            </w:r>
            <w:r w:rsidR="00AD6F8A">
              <w:rPr>
                <w:rFonts w:ascii="Arial" w:hAnsi="Arial" w:cs="Arial"/>
                <w:b/>
              </w:rPr>
              <w:t xml:space="preserve">             </w:t>
            </w:r>
            <w:r w:rsidR="00973914" w:rsidRPr="00A40A11">
              <w:rPr>
                <w:rFonts w:ascii="Arial" w:hAnsi="Arial" w:cs="Arial"/>
                <w:b/>
              </w:rPr>
              <w:t>SHKOLLA PERIFERIKE</w:t>
            </w:r>
          </w:p>
        </w:tc>
      </w:tr>
      <w:tr w:rsidR="00973914" w:rsidRPr="00A40A11" w:rsidTr="00AD6F8A">
        <w:trPr>
          <w:trHeight w:val="431"/>
          <w:jc w:val="center"/>
        </w:trPr>
        <w:tc>
          <w:tcPr>
            <w:tcW w:w="588" w:type="dxa"/>
            <w:vAlign w:val="center"/>
          </w:tcPr>
          <w:p w:rsidR="00973914" w:rsidRPr="00A40A11" w:rsidRDefault="00973914" w:rsidP="002D20C5">
            <w:pPr>
              <w:pStyle w:val="NoSpacing"/>
              <w:rPr>
                <w:rFonts w:ascii="Arial" w:hAnsi="Arial" w:cs="Arial"/>
              </w:rPr>
            </w:pPr>
            <w:r w:rsidRPr="00A40A11">
              <w:rPr>
                <w:rFonts w:ascii="Arial" w:hAnsi="Arial" w:cs="Arial"/>
              </w:rPr>
              <w:t>N. r.</w:t>
            </w:r>
          </w:p>
        </w:tc>
        <w:tc>
          <w:tcPr>
            <w:tcW w:w="2165" w:type="dxa"/>
            <w:vAlign w:val="center"/>
          </w:tcPr>
          <w:p w:rsidR="00973914" w:rsidRPr="00A40A11" w:rsidRDefault="00973914" w:rsidP="002D20C5">
            <w:pPr>
              <w:pStyle w:val="NoSpacing"/>
              <w:rPr>
                <w:rFonts w:ascii="Arial" w:hAnsi="Arial" w:cs="Arial"/>
              </w:rPr>
            </w:pPr>
            <w:r w:rsidRPr="00A40A11">
              <w:rPr>
                <w:rFonts w:ascii="Arial" w:hAnsi="Arial" w:cs="Arial"/>
              </w:rPr>
              <w:t>Emri dhe mbiemri</w:t>
            </w:r>
          </w:p>
        </w:tc>
        <w:tc>
          <w:tcPr>
            <w:tcW w:w="1476" w:type="dxa"/>
            <w:vAlign w:val="center"/>
          </w:tcPr>
          <w:p w:rsidR="00973914" w:rsidRPr="00A40A11" w:rsidRDefault="00973914" w:rsidP="002D20C5">
            <w:pPr>
              <w:pStyle w:val="NoSpacing"/>
              <w:rPr>
                <w:rFonts w:ascii="Arial" w:hAnsi="Arial" w:cs="Arial"/>
              </w:rPr>
            </w:pPr>
            <w:r w:rsidRPr="00A40A11">
              <w:rPr>
                <w:rFonts w:ascii="Arial" w:hAnsi="Arial" w:cs="Arial"/>
              </w:rPr>
              <w:t>Klasa</w:t>
            </w:r>
          </w:p>
        </w:tc>
        <w:tc>
          <w:tcPr>
            <w:tcW w:w="1137" w:type="dxa"/>
            <w:vAlign w:val="center"/>
          </w:tcPr>
          <w:p w:rsidR="00973914" w:rsidRPr="00A40A11" w:rsidRDefault="00973914" w:rsidP="009B16CA">
            <w:pPr>
              <w:pStyle w:val="NoSpacing"/>
              <w:rPr>
                <w:rFonts w:ascii="Arial" w:hAnsi="Arial" w:cs="Arial"/>
              </w:rPr>
            </w:pPr>
            <w:r>
              <w:rPr>
                <w:rFonts w:ascii="Arial" w:hAnsi="Arial" w:cs="Arial"/>
              </w:rPr>
              <w:t>Numri</w:t>
            </w:r>
          </w:p>
          <w:p w:rsidR="00973914" w:rsidRPr="00A40A11" w:rsidRDefault="00973914" w:rsidP="009B16CA">
            <w:pPr>
              <w:pStyle w:val="NoSpacing"/>
              <w:rPr>
                <w:rFonts w:ascii="Arial" w:hAnsi="Arial" w:cs="Arial"/>
              </w:rPr>
            </w:pPr>
            <w:r w:rsidRPr="00A40A11">
              <w:rPr>
                <w:rFonts w:ascii="Arial" w:hAnsi="Arial" w:cs="Arial"/>
              </w:rPr>
              <w:t>i orëve</w:t>
            </w:r>
          </w:p>
        </w:tc>
        <w:tc>
          <w:tcPr>
            <w:tcW w:w="1129" w:type="dxa"/>
            <w:vAlign w:val="center"/>
          </w:tcPr>
          <w:p w:rsidR="00973914" w:rsidRPr="00A40A11" w:rsidRDefault="00973914" w:rsidP="009B16CA">
            <w:pPr>
              <w:pStyle w:val="NoSpacing"/>
              <w:rPr>
                <w:rFonts w:ascii="Arial" w:hAnsi="Arial" w:cs="Arial"/>
              </w:rPr>
            </w:pPr>
            <w:r w:rsidRPr="00A40A11">
              <w:rPr>
                <w:rFonts w:ascii="Arial" w:hAnsi="Arial" w:cs="Arial"/>
              </w:rPr>
              <w:t>Mësim</w:t>
            </w:r>
          </w:p>
          <w:p w:rsidR="00973914" w:rsidRPr="00A40A11" w:rsidRDefault="00973914" w:rsidP="009B16CA">
            <w:pPr>
              <w:pStyle w:val="NoSpacing"/>
              <w:rPr>
                <w:rFonts w:ascii="Arial" w:hAnsi="Arial" w:cs="Arial"/>
              </w:rPr>
            </w:pPr>
            <w:r w:rsidRPr="00A40A11">
              <w:rPr>
                <w:rFonts w:ascii="Arial" w:hAnsi="Arial" w:cs="Arial"/>
              </w:rPr>
              <w:t>shtesë</w:t>
            </w:r>
          </w:p>
        </w:tc>
        <w:tc>
          <w:tcPr>
            <w:tcW w:w="1150" w:type="dxa"/>
            <w:vAlign w:val="center"/>
          </w:tcPr>
          <w:p w:rsidR="00973914" w:rsidRPr="00A40A11" w:rsidRDefault="00973914" w:rsidP="009B16CA">
            <w:pPr>
              <w:pStyle w:val="NoSpacing"/>
              <w:rPr>
                <w:rFonts w:ascii="Arial" w:hAnsi="Arial" w:cs="Arial"/>
              </w:rPr>
            </w:pPr>
            <w:r>
              <w:rPr>
                <w:rFonts w:ascii="Arial" w:hAnsi="Arial" w:cs="Arial"/>
              </w:rPr>
              <w:t>Mësim plotësues</w:t>
            </w:r>
          </w:p>
        </w:tc>
        <w:tc>
          <w:tcPr>
            <w:tcW w:w="1055" w:type="dxa"/>
            <w:vAlign w:val="center"/>
          </w:tcPr>
          <w:p w:rsidR="00973914" w:rsidRPr="00A40A11" w:rsidRDefault="00973914" w:rsidP="009B16CA">
            <w:pPr>
              <w:pStyle w:val="NoSpacing"/>
              <w:rPr>
                <w:rFonts w:ascii="Arial" w:hAnsi="Arial" w:cs="Arial"/>
              </w:rPr>
            </w:pPr>
            <w:r w:rsidRPr="00A40A11">
              <w:rPr>
                <w:rFonts w:ascii="Arial" w:hAnsi="Arial" w:cs="Arial"/>
              </w:rPr>
              <w:t>Aktivitet</w:t>
            </w:r>
          </w:p>
          <w:p w:rsidR="00973914" w:rsidRPr="00A40A11" w:rsidRDefault="00973914" w:rsidP="009B16CA">
            <w:pPr>
              <w:pStyle w:val="NoSpacing"/>
              <w:rPr>
                <w:rFonts w:ascii="Arial" w:hAnsi="Arial" w:cs="Arial"/>
              </w:rPr>
            </w:pPr>
            <w:r w:rsidRPr="00A40A11">
              <w:rPr>
                <w:rFonts w:ascii="Arial" w:hAnsi="Arial" w:cs="Arial"/>
              </w:rPr>
              <w:t>e lira</w:t>
            </w:r>
          </w:p>
        </w:tc>
        <w:tc>
          <w:tcPr>
            <w:tcW w:w="1147" w:type="dxa"/>
            <w:vAlign w:val="center"/>
          </w:tcPr>
          <w:p w:rsidR="00973914" w:rsidRPr="00A40A11" w:rsidRDefault="00973914" w:rsidP="009B16CA">
            <w:pPr>
              <w:pStyle w:val="NoSpacing"/>
              <w:rPr>
                <w:rFonts w:ascii="Arial" w:hAnsi="Arial" w:cs="Arial"/>
              </w:rPr>
            </w:pPr>
            <w:r w:rsidRPr="00A40A11">
              <w:rPr>
                <w:rFonts w:ascii="Arial" w:hAnsi="Arial" w:cs="Arial"/>
              </w:rPr>
              <w:t>Gjithsjet:</w:t>
            </w:r>
          </w:p>
        </w:tc>
      </w:tr>
      <w:tr w:rsidR="00973914" w:rsidRPr="00A40A11" w:rsidTr="003E29D3">
        <w:trPr>
          <w:trHeight w:val="272"/>
          <w:jc w:val="center"/>
        </w:trPr>
        <w:tc>
          <w:tcPr>
            <w:tcW w:w="588" w:type="dxa"/>
            <w:vAlign w:val="center"/>
          </w:tcPr>
          <w:p w:rsidR="00973914" w:rsidRPr="00A40A11" w:rsidRDefault="007D0725" w:rsidP="002D20C5">
            <w:pPr>
              <w:pStyle w:val="NoSpacing"/>
              <w:rPr>
                <w:rFonts w:ascii="Arial" w:hAnsi="Arial" w:cs="Arial"/>
              </w:rPr>
            </w:pPr>
            <w:r>
              <w:rPr>
                <w:rFonts w:ascii="Arial" w:hAnsi="Arial" w:cs="Arial"/>
              </w:rPr>
              <w:t>1</w:t>
            </w:r>
          </w:p>
        </w:tc>
        <w:tc>
          <w:tcPr>
            <w:tcW w:w="2165" w:type="dxa"/>
            <w:shd w:val="clear" w:color="auto" w:fill="C0504D" w:themeFill="accent2"/>
            <w:vAlign w:val="center"/>
          </w:tcPr>
          <w:p w:rsidR="00973914" w:rsidRPr="003E29D3" w:rsidRDefault="003E29D3" w:rsidP="003E29D3">
            <w:pPr>
              <w:pStyle w:val="NoSpacing"/>
              <w:jc w:val="left"/>
              <w:rPr>
                <w:rFonts w:ascii="Arial" w:hAnsi="Arial" w:cs="Arial"/>
                <w:b/>
              </w:rPr>
            </w:pPr>
            <w:r>
              <w:rPr>
                <w:rFonts w:ascii="Arial" w:hAnsi="Arial" w:cs="Arial"/>
                <w:b/>
              </w:rPr>
              <w:t xml:space="preserve">Adelina  </w:t>
            </w:r>
            <w:r w:rsidR="00973914" w:rsidRPr="003E29D3">
              <w:rPr>
                <w:rFonts w:ascii="Arial" w:hAnsi="Arial" w:cs="Arial"/>
                <w:b/>
              </w:rPr>
              <w:t>Xheladini</w:t>
            </w:r>
          </w:p>
        </w:tc>
        <w:tc>
          <w:tcPr>
            <w:tcW w:w="1476" w:type="dxa"/>
            <w:vAlign w:val="center"/>
          </w:tcPr>
          <w:p w:rsidR="00973914" w:rsidRPr="00A40A11" w:rsidRDefault="00973914" w:rsidP="00B73228">
            <w:pPr>
              <w:pStyle w:val="NoSpacing"/>
              <w:rPr>
                <w:rFonts w:ascii="Arial" w:hAnsi="Arial" w:cs="Arial"/>
              </w:rPr>
            </w:pPr>
            <w:r>
              <w:rPr>
                <w:rFonts w:ascii="Arial" w:hAnsi="Arial" w:cs="Arial"/>
              </w:rPr>
              <w:t xml:space="preserve">I </w:t>
            </w:r>
            <w:r w:rsidRPr="00A40A11">
              <w:rPr>
                <w:rFonts w:ascii="Arial" w:hAnsi="Arial" w:cs="Arial"/>
              </w:rPr>
              <w:t>- 3</w:t>
            </w:r>
          </w:p>
        </w:tc>
        <w:tc>
          <w:tcPr>
            <w:tcW w:w="1137" w:type="dxa"/>
            <w:shd w:val="clear" w:color="auto" w:fill="4F81BD" w:themeFill="accent1"/>
            <w:vAlign w:val="center"/>
          </w:tcPr>
          <w:p w:rsidR="00973914" w:rsidRPr="00A40A11" w:rsidRDefault="00973914" w:rsidP="00B73228">
            <w:pPr>
              <w:pStyle w:val="NoSpacing"/>
              <w:rPr>
                <w:rFonts w:ascii="Arial" w:hAnsi="Arial" w:cs="Arial"/>
              </w:rPr>
            </w:pPr>
            <w:r w:rsidRPr="00A40A11">
              <w:rPr>
                <w:rFonts w:ascii="Arial" w:hAnsi="Arial" w:cs="Arial"/>
              </w:rPr>
              <w:t>20</w:t>
            </w:r>
          </w:p>
        </w:tc>
        <w:tc>
          <w:tcPr>
            <w:tcW w:w="1129" w:type="dxa"/>
            <w:shd w:val="clear" w:color="auto" w:fill="4F81BD" w:themeFill="accent1"/>
            <w:vAlign w:val="center"/>
          </w:tcPr>
          <w:p w:rsidR="00973914" w:rsidRPr="00A40A11" w:rsidRDefault="00973914" w:rsidP="00B73228">
            <w:pPr>
              <w:pStyle w:val="NoSpacing"/>
              <w:rPr>
                <w:rFonts w:ascii="Arial" w:hAnsi="Arial" w:cs="Arial"/>
              </w:rPr>
            </w:pPr>
            <w:r w:rsidRPr="00A40A11">
              <w:rPr>
                <w:rFonts w:ascii="Arial" w:hAnsi="Arial" w:cs="Arial"/>
              </w:rPr>
              <w:t>-</w:t>
            </w:r>
          </w:p>
        </w:tc>
        <w:tc>
          <w:tcPr>
            <w:tcW w:w="1150" w:type="dxa"/>
            <w:shd w:val="clear" w:color="auto" w:fill="4F81BD" w:themeFill="accent1"/>
            <w:vAlign w:val="center"/>
          </w:tcPr>
          <w:p w:rsidR="00973914" w:rsidRPr="00A40A11" w:rsidRDefault="00973914" w:rsidP="00B73228">
            <w:pPr>
              <w:pStyle w:val="NoSpacing"/>
              <w:rPr>
                <w:rFonts w:ascii="Arial" w:hAnsi="Arial" w:cs="Arial"/>
              </w:rPr>
            </w:pPr>
            <w:r w:rsidRPr="00A40A11">
              <w:rPr>
                <w:rFonts w:ascii="Arial" w:hAnsi="Arial" w:cs="Arial"/>
              </w:rPr>
              <w:t>-</w:t>
            </w:r>
          </w:p>
        </w:tc>
        <w:tc>
          <w:tcPr>
            <w:tcW w:w="1055" w:type="dxa"/>
            <w:shd w:val="clear" w:color="auto" w:fill="4F81BD" w:themeFill="accent1"/>
            <w:vAlign w:val="center"/>
          </w:tcPr>
          <w:p w:rsidR="00973914" w:rsidRPr="00A40A11" w:rsidRDefault="00973914" w:rsidP="00B73228">
            <w:pPr>
              <w:pStyle w:val="NoSpacing"/>
              <w:rPr>
                <w:rFonts w:ascii="Arial" w:hAnsi="Arial" w:cs="Arial"/>
              </w:rPr>
            </w:pPr>
            <w:r w:rsidRPr="00A40A11">
              <w:rPr>
                <w:rFonts w:ascii="Arial" w:hAnsi="Arial" w:cs="Arial"/>
              </w:rPr>
              <w:t>-</w:t>
            </w:r>
          </w:p>
        </w:tc>
        <w:tc>
          <w:tcPr>
            <w:tcW w:w="1147" w:type="dxa"/>
            <w:shd w:val="clear" w:color="auto" w:fill="FF0000"/>
            <w:vAlign w:val="center"/>
          </w:tcPr>
          <w:p w:rsidR="00973914" w:rsidRPr="003E29D3" w:rsidRDefault="00973914" w:rsidP="00B73228">
            <w:pPr>
              <w:pStyle w:val="NoSpacing"/>
              <w:rPr>
                <w:rFonts w:ascii="Arial" w:hAnsi="Arial" w:cs="Arial"/>
                <w:b/>
              </w:rPr>
            </w:pPr>
            <w:r w:rsidRPr="003E29D3">
              <w:rPr>
                <w:rFonts w:ascii="Arial" w:hAnsi="Arial" w:cs="Arial"/>
                <w:b/>
              </w:rPr>
              <w:t>20</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Pr>
                <w:rFonts w:ascii="Arial" w:hAnsi="Arial" w:cs="Arial"/>
              </w:rPr>
              <w:t>2</w:t>
            </w:r>
          </w:p>
        </w:tc>
        <w:tc>
          <w:tcPr>
            <w:tcW w:w="2165" w:type="dxa"/>
            <w:shd w:val="clear" w:color="auto" w:fill="C0504D" w:themeFill="accent2"/>
            <w:vAlign w:val="center"/>
          </w:tcPr>
          <w:p w:rsidR="007D0725" w:rsidRPr="003E29D3" w:rsidRDefault="003E29D3" w:rsidP="003E29D3">
            <w:pPr>
              <w:pStyle w:val="NoSpacing"/>
              <w:jc w:val="left"/>
              <w:rPr>
                <w:rFonts w:ascii="Arial" w:hAnsi="Arial" w:cs="Arial"/>
                <w:b/>
              </w:rPr>
            </w:pPr>
            <w:r>
              <w:rPr>
                <w:rFonts w:ascii="Arial" w:hAnsi="Arial" w:cs="Arial"/>
                <w:b/>
              </w:rPr>
              <w:t xml:space="preserve">Ajshe  </w:t>
            </w:r>
            <w:r w:rsidR="007D0725" w:rsidRPr="003E29D3">
              <w:rPr>
                <w:rFonts w:ascii="Arial" w:hAnsi="Arial" w:cs="Arial"/>
                <w:b/>
              </w:rPr>
              <w:t>Mustafi</w:t>
            </w:r>
          </w:p>
        </w:tc>
        <w:tc>
          <w:tcPr>
            <w:tcW w:w="1476" w:type="dxa"/>
            <w:vAlign w:val="center"/>
          </w:tcPr>
          <w:p w:rsidR="007D0725" w:rsidRPr="00A40A11" w:rsidRDefault="007D0725" w:rsidP="00B73228">
            <w:pPr>
              <w:pStyle w:val="NoSpacing"/>
              <w:rPr>
                <w:rFonts w:ascii="Arial" w:hAnsi="Arial" w:cs="Arial"/>
              </w:rPr>
            </w:pPr>
            <w:r w:rsidRPr="00A40A11">
              <w:rPr>
                <w:rFonts w:ascii="Arial" w:hAnsi="Arial" w:cs="Arial"/>
              </w:rPr>
              <w:t>II</w:t>
            </w:r>
            <w:r>
              <w:rPr>
                <w:rFonts w:ascii="Arial" w:hAnsi="Arial" w:cs="Arial"/>
              </w:rPr>
              <w:t xml:space="preserve"> </w:t>
            </w:r>
            <w:r w:rsidRPr="00A40A11">
              <w:rPr>
                <w:rFonts w:ascii="Arial" w:hAnsi="Arial" w:cs="Arial"/>
              </w:rPr>
              <w:t>-3</w:t>
            </w:r>
          </w:p>
        </w:tc>
        <w:tc>
          <w:tcPr>
            <w:tcW w:w="1137"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20</w:t>
            </w:r>
          </w:p>
        </w:tc>
        <w:tc>
          <w:tcPr>
            <w:tcW w:w="1129"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B73228">
            <w:pPr>
              <w:pStyle w:val="NoSpacing"/>
              <w:rPr>
                <w:rFonts w:ascii="Arial" w:hAnsi="Arial" w:cs="Arial"/>
                <w:b/>
              </w:rPr>
            </w:pPr>
            <w:r w:rsidRPr="003E29D3">
              <w:rPr>
                <w:rFonts w:ascii="Arial" w:hAnsi="Arial" w:cs="Arial"/>
                <w:b/>
              </w:rPr>
              <w:t>23</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Pr>
                <w:rFonts w:ascii="Arial" w:hAnsi="Arial" w:cs="Arial"/>
              </w:rPr>
              <w:t>3</w:t>
            </w:r>
          </w:p>
        </w:tc>
        <w:tc>
          <w:tcPr>
            <w:tcW w:w="2165" w:type="dxa"/>
            <w:shd w:val="clear" w:color="auto" w:fill="C0504D" w:themeFill="accent2"/>
            <w:vAlign w:val="center"/>
          </w:tcPr>
          <w:p w:rsidR="007D0725" w:rsidRPr="003E29D3" w:rsidRDefault="007D0725" w:rsidP="003E29D3">
            <w:pPr>
              <w:pStyle w:val="NoSpacing"/>
              <w:jc w:val="left"/>
              <w:rPr>
                <w:rFonts w:ascii="Arial" w:hAnsi="Arial" w:cs="Arial"/>
                <w:b/>
              </w:rPr>
            </w:pPr>
            <w:r w:rsidRPr="003E29D3">
              <w:rPr>
                <w:rFonts w:ascii="Arial" w:hAnsi="Arial" w:cs="Arial"/>
                <w:b/>
              </w:rPr>
              <w:t>Helmedina  Bajrami</w:t>
            </w:r>
          </w:p>
        </w:tc>
        <w:tc>
          <w:tcPr>
            <w:tcW w:w="1476" w:type="dxa"/>
            <w:vAlign w:val="center"/>
          </w:tcPr>
          <w:p w:rsidR="007D0725" w:rsidRPr="00A40A11" w:rsidRDefault="007D0725" w:rsidP="00B73228">
            <w:pPr>
              <w:pStyle w:val="NoSpacing"/>
              <w:rPr>
                <w:rFonts w:ascii="Arial" w:hAnsi="Arial" w:cs="Arial"/>
              </w:rPr>
            </w:pPr>
            <w:r w:rsidRPr="00A40A11">
              <w:rPr>
                <w:rFonts w:ascii="Arial" w:hAnsi="Arial" w:cs="Arial"/>
              </w:rPr>
              <w:t>III</w:t>
            </w:r>
            <w:r>
              <w:rPr>
                <w:rFonts w:ascii="Arial" w:hAnsi="Arial" w:cs="Arial"/>
              </w:rPr>
              <w:t xml:space="preserve"> </w:t>
            </w:r>
            <w:r w:rsidRPr="00A40A11">
              <w:rPr>
                <w:rFonts w:ascii="Arial" w:hAnsi="Arial" w:cs="Arial"/>
              </w:rPr>
              <w:t>-3</w:t>
            </w:r>
          </w:p>
        </w:tc>
        <w:tc>
          <w:tcPr>
            <w:tcW w:w="1137"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19</w:t>
            </w:r>
          </w:p>
        </w:tc>
        <w:tc>
          <w:tcPr>
            <w:tcW w:w="1129"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B73228">
            <w:pPr>
              <w:pStyle w:val="NoSpacing"/>
              <w:rPr>
                <w:rFonts w:ascii="Arial" w:hAnsi="Arial" w:cs="Arial"/>
                <w:b/>
              </w:rPr>
            </w:pPr>
            <w:r w:rsidRPr="003E29D3">
              <w:rPr>
                <w:rFonts w:ascii="Arial" w:hAnsi="Arial" w:cs="Arial"/>
                <w:b/>
              </w:rPr>
              <w:t>22</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Pr>
                <w:rFonts w:ascii="Arial" w:hAnsi="Arial" w:cs="Arial"/>
              </w:rPr>
              <w:t>4</w:t>
            </w:r>
          </w:p>
        </w:tc>
        <w:tc>
          <w:tcPr>
            <w:tcW w:w="2165" w:type="dxa"/>
            <w:shd w:val="clear" w:color="auto" w:fill="C0504D" w:themeFill="accent2"/>
            <w:vAlign w:val="center"/>
          </w:tcPr>
          <w:p w:rsidR="007D0725" w:rsidRPr="003E29D3" w:rsidRDefault="003E29D3" w:rsidP="003E29D3">
            <w:pPr>
              <w:pStyle w:val="NoSpacing"/>
              <w:jc w:val="left"/>
              <w:rPr>
                <w:rFonts w:ascii="Arial" w:hAnsi="Arial" w:cs="Arial"/>
                <w:b/>
              </w:rPr>
            </w:pPr>
            <w:r>
              <w:rPr>
                <w:rFonts w:ascii="Arial" w:hAnsi="Arial" w:cs="Arial"/>
                <w:b/>
              </w:rPr>
              <w:t xml:space="preserve">Behare  </w:t>
            </w:r>
            <w:r w:rsidR="007D0725" w:rsidRPr="003E29D3">
              <w:rPr>
                <w:rFonts w:ascii="Arial" w:hAnsi="Arial" w:cs="Arial"/>
                <w:b/>
              </w:rPr>
              <w:t>Alimi</w:t>
            </w:r>
          </w:p>
        </w:tc>
        <w:tc>
          <w:tcPr>
            <w:tcW w:w="1476" w:type="dxa"/>
            <w:vAlign w:val="center"/>
          </w:tcPr>
          <w:p w:rsidR="007D0725" w:rsidRPr="00A40A11" w:rsidRDefault="007D0725" w:rsidP="00B73228">
            <w:pPr>
              <w:pStyle w:val="NoSpacing"/>
              <w:rPr>
                <w:rFonts w:ascii="Arial" w:hAnsi="Arial" w:cs="Arial"/>
              </w:rPr>
            </w:pPr>
            <w:r w:rsidRPr="00A40A11">
              <w:rPr>
                <w:rFonts w:ascii="Arial" w:hAnsi="Arial" w:cs="Arial"/>
              </w:rPr>
              <w:t>IV-3</w:t>
            </w:r>
          </w:p>
        </w:tc>
        <w:tc>
          <w:tcPr>
            <w:tcW w:w="1137"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21</w:t>
            </w:r>
          </w:p>
        </w:tc>
        <w:tc>
          <w:tcPr>
            <w:tcW w:w="1129"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B73228">
            <w:pPr>
              <w:pStyle w:val="NoSpacing"/>
              <w:rPr>
                <w:rFonts w:ascii="Arial" w:hAnsi="Arial" w:cs="Arial"/>
                <w:b/>
              </w:rPr>
            </w:pPr>
            <w:r w:rsidRPr="003E29D3">
              <w:rPr>
                <w:rFonts w:ascii="Arial" w:hAnsi="Arial" w:cs="Arial"/>
                <w:b/>
              </w:rPr>
              <w:t>24</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Pr>
                <w:rFonts w:ascii="Arial" w:hAnsi="Arial" w:cs="Arial"/>
              </w:rPr>
              <w:t>5</w:t>
            </w:r>
          </w:p>
        </w:tc>
        <w:tc>
          <w:tcPr>
            <w:tcW w:w="2165" w:type="dxa"/>
            <w:shd w:val="clear" w:color="auto" w:fill="C0504D" w:themeFill="accent2"/>
            <w:vAlign w:val="center"/>
          </w:tcPr>
          <w:p w:rsidR="007D0725" w:rsidRPr="003E29D3" w:rsidRDefault="007D0725" w:rsidP="003E29D3">
            <w:pPr>
              <w:pStyle w:val="NoSpacing"/>
              <w:jc w:val="left"/>
              <w:rPr>
                <w:rFonts w:ascii="Arial" w:hAnsi="Arial" w:cs="Arial"/>
                <w:b/>
              </w:rPr>
            </w:pPr>
            <w:r w:rsidRPr="003E29D3">
              <w:rPr>
                <w:rFonts w:ascii="Arial" w:hAnsi="Arial" w:cs="Arial"/>
                <w:b/>
              </w:rPr>
              <w:t>Semine Sulejmani</w:t>
            </w:r>
          </w:p>
        </w:tc>
        <w:tc>
          <w:tcPr>
            <w:tcW w:w="1476" w:type="dxa"/>
            <w:vAlign w:val="center"/>
          </w:tcPr>
          <w:p w:rsidR="007D0725" w:rsidRPr="00A40A11" w:rsidRDefault="007D0725" w:rsidP="00B73228">
            <w:pPr>
              <w:pStyle w:val="NoSpacing"/>
              <w:rPr>
                <w:rFonts w:ascii="Arial" w:hAnsi="Arial" w:cs="Arial"/>
              </w:rPr>
            </w:pPr>
            <w:r w:rsidRPr="00A40A11">
              <w:rPr>
                <w:rFonts w:ascii="Arial" w:hAnsi="Arial" w:cs="Arial"/>
              </w:rPr>
              <w:t>V-3</w:t>
            </w:r>
          </w:p>
        </w:tc>
        <w:tc>
          <w:tcPr>
            <w:tcW w:w="1137"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21</w:t>
            </w:r>
          </w:p>
        </w:tc>
        <w:tc>
          <w:tcPr>
            <w:tcW w:w="1129"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B73228">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B73228">
            <w:pPr>
              <w:pStyle w:val="NoSpacing"/>
              <w:rPr>
                <w:rFonts w:ascii="Arial" w:hAnsi="Arial" w:cs="Arial"/>
                <w:b/>
              </w:rPr>
            </w:pPr>
            <w:r w:rsidRPr="003E29D3">
              <w:rPr>
                <w:rFonts w:ascii="Arial" w:hAnsi="Arial" w:cs="Arial"/>
                <w:b/>
              </w:rPr>
              <w:t>24</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sidRPr="00A40A11">
              <w:rPr>
                <w:rFonts w:ascii="Arial" w:hAnsi="Arial" w:cs="Arial"/>
              </w:rPr>
              <w:t>6</w:t>
            </w:r>
          </w:p>
        </w:tc>
        <w:tc>
          <w:tcPr>
            <w:tcW w:w="2165" w:type="dxa"/>
            <w:shd w:val="clear" w:color="auto" w:fill="C0504D" w:themeFill="accent2"/>
            <w:vAlign w:val="center"/>
          </w:tcPr>
          <w:p w:rsidR="007D0725" w:rsidRPr="003E29D3" w:rsidRDefault="007D0725" w:rsidP="00AD6F8A">
            <w:pPr>
              <w:pStyle w:val="NoSpacing"/>
              <w:jc w:val="left"/>
              <w:rPr>
                <w:rFonts w:ascii="Arial" w:hAnsi="Arial" w:cs="Arial"/>
                <w:b/>
              </w:rPr>
            </w:pPr>
            <w:r w:rsidRPr="003E29D3">
              <w:rPr>
                <w:rFonts w:ascii="Arial" w:hAnsi="Arial" w:cs="Arial"/>
                <w:b/>
              </w:rPr>
              <w:t>Sahide    Demiri</w:t>
            </w:r>
          </w:p>
        </w:tc>
        <w:tc>
          <w:tcPr>
            <w:tcW w:w="1476" w:type="dxa"/>
            <w:vAlign w:val="center"/>
          </w:tcPr>
          <w:p w:rsidR="007D0725" w:rsidRPr="00A40A11" w:rsidRDefault="007D0725" w:rsidP="002D20C5">
            <w:pPr>
              <w:pStyle w:val="NoSpacing"/>
              <w:rPr>
                <w:rFonts w:ascii="Arial" w:hAnsi="Arial" w:cs="Arial"/>
              </w:rPr>
            </w:pPr>
            <w:r w:rsidRPr="00A40A11">
              <w:rPr>
                <w:rFonts w:ascii="Arial" w:hAnsi="Arial" w:cs="Arial"/>
              </w:rPr>
              <w:t>I, II,</w:t>
            </w:r>
            <w:r>
              <w:rPr>
                <w:rFonts w:ascii="Arial" w:hAnsi="Arial" w:cs="Arial"/>
              </w:rPr>
              <w:t xml:space="preserve"> </w:t>
            </w:r>
            <w:r w:rsidRPr="00A40A11">
              <w:rPr>
                <w:rFonts w:ascii="Arial" w:hAnsi="Arial" w:cs="Arial"/>
              </w:rPr>
              <w:t>III, IV, V</w:t>
            </w:r>
          </w:p>
        </w:tc>
        <w:tc>
          <w:tcPr>
            <w:tcW w:w="1137" w:type="dxa"/>
            <w:shd w:val="clear" w:color="auto" w:fill="4F81BD" w:themeFill="accent1"/>
            <w:vAlign w:val="center"/>
          </w:tcPr>
          <w:p w:rsidR="007D0725" w:rsidRPr="00A40A11" w:rsidRDefault="007D0725" w:rsidP="002D20C5">
            <w:pPr>
              <w:pStyle w:val="NoSpacing"/>
              <w:rPr>
                <w:rFonts w:ascii="Arial" w:hAnsi="Arial" w:cs="Arial"/>
              </w:rPr>
            </w:pPr>
            <w:r>
              <w:rPr>
                <w:rFonts w:ascii="Arial" w:hAnsi="Arial" w:cs="Arial"/>
              </w:rPr>
              <w:t>20</w:t>
            </w:r>
          </w:p>
        </w:tc>
        <w:tc>
          <w:tcPr>
            <w:tcW w:w="1129"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2D20C5">
            <w:pPr>
              <w:pStyle w:val="NoSpacing"/>
              <w:rPr>
                <w:rFonts w:ascii="Arial" w:hAnsi="Arial" w:cs="Arial"/>
                <w:b/>
              </w:rPr>
            </w:pPr>
            <w:r w:rsidRPr="003E29D3">
              <w:rPr>
                <w:rFonts w:ascii="Arial" w:hAnsi="Arial" w:cs="Arial"/>
                <w:b/>
              </w:rPr>
              <w:t>23</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sidRPr="00A40A11">
              <w:rPr>
                <w:rFonts w:ascii="Arial" w:hAnsi="Arial" w:cs="Arial"/>
              </w:rPr>
              <w:t>7</w:t>
            </w:r>
          </w:p>
        </w:tc>
        <w:tc>
          <w:tcPr>
            <w:tcW w:w="2165" w:type="dxa"/>
            <w:shd w:val="clear" w:color="auto" w:fill="C0504D" w:themeFill="accent2"/>
            <w:vAlign w:val="center"/>
          </w:tcPr>
          <w:p w:rsidR="007D0725" w:rsidRPr="003E29D3" w:rsidRDefault="003E29D3" w:rsidP="003E29D3">
            <w:pPr>
              <w:pStyle w:val="NoSpacing"/>
              <w:jc w:val="left"/>
              <w:rPr>
                <w:rFonts w:ascii="Arial" w:hAnsi="Arial" w:cs="Arial"/>
                <w:b/>
              </w:rPr>
            </w:pPr>
            <w:r>
              <w:rPr>
                <w:rFonts w:ascii="Arial" w:hAnsi="Arial" w:cs="Arial"/>
                <w:b/>
              </w:rPr>
              <w:t xml:space="preserve">Zarije  </w:t>
            </w:r>
            <w:r w:rsidR="007D0725" w:rsidRPr="003E29D3">
              <w:rPr>
                <w:rFonts w:ascii="Arial" w:hAnsi="Arial" w:cs="Arial"/>
                <w:b/>
              </w:rPr>
              <w:t>Sadiki</w:t>
            </w:r>
          </w:p>
        </w:tc>
        <w:tc>
          <w:tcPr>
            <w:tcW w:w="1476" w:type="dxa"/>
            <w:vAlign w:val="center"/>
          </w:tcPr>
          <w:p w:rsidR="007D0725" w:rsidRPr="00A40A11" w:rsidRDefault="007D0725" w:rsidP="002D20C5">
            <w:pPr>
              <w:pStyle w:val="NoSpacing"/>
              <w:rPr>
                <w:rFonts w:ascii="Arial" w:hAnsi="Arial" w:cs="Arial"/>
              </w:rPr>
            </w:pPr>
            <w:r w:rsidRPr="00A40A11">
              <w:rPr>
                <w:rFonts w:ascii="Arial" w:hAnsi="Arial" w:cs="Arial"/>
              </w:rPr>
              <w:t>IV – V</w:t>
            </w:r>
          </w:p>
        </w:tc>
        <w:tc>
          <w:tcPr>
            <w:tcW w:w="1137"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4</w:t>
            </w:r>
          </w:p>
        </w:tc>
        <w:tc>
          <w:tcPr>
            <w:tcW w:w="1129"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2D20C5">
            <w:pPr>
              <w:pStyle w:val="NoSpacing"/>
              <w:rPr>
                <w:rFonts w:ascii="Arial" w:hAnsi="Arial" w:cs="Arial"/>
                <w:b/>
              </w:rPr>
            </w:pPr>
            <w:r w:rsidRPr="003E29D3">
              <w:rPr>
                <w:rFonts w:ascii="Arial" w:hAnsi="Arial" w:cs="Arial"/>
                <w:b/>
              </w:rPr>
              <w:t>7</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sidRPr="00A40A11">
              <w:rPr>
                <w:rFonts w:ascii="Arial" w:hAnsi="Arial" w:cs="Arial"/>
              </w:rPr>
              <w:t>8</w:t>
            </w:r>
          </w:p>
        </w:tc>
        <w:tc>
          <w:tcPr>
            <w:tcW w:w="2165" w:type="dxa"/>
            <w:shd w:val="clear" w:color="auto" w:fill="C0504D" w:themeFill="accent2"/>
            <w:vAlign w:val="center"/>
          </w:tcPr>
          <w:p w:rsidR="007D0725" w:rsidRPr="003E29D3" w:rsidRDefault="007D0725" w:rsidP="003E29D3">
            <w:pPr>
              <w:pStyle w:val="NoSpacing"/>
              <w:jc w:val="left"/>
              <w:rPr>
                <w:rFonts w:ascii="Arial" w:hAnsi="Arial" w:cs="Arial"/>
                <w:b/>
              </w:rPr>
            </w:pPr>
            <w:r w:rsidRPr="003E29D3">
              <w:rPr>
                <w:rFonts w:ascii="Arial" w:hAnsi="Arial" w:cs="Arial"/>
                <w:b/>
              </w:rPr>
              <w:t>Fatime Idrzi</w:t>
            </w:r>
          </w:p>
        </w:tc>
        <w:tc>
          <w:tcPr>
            <w:tcW w:w="1476" w:type="dxa"/>
            <w:vAlign w:val="center"/>
          </w:tcPr>
          <w:p w:rsidR="007D0725" w:rsidRPr="00A40A11" w:rsidRDefault="007D0725" w:rsidP="002D20C5">
            <w:pPr>
              <w:pStyle w:val="NoSpacing"/>
              <w:rPr>
                <w:rFonts w:ascii="Arial" w:hAnsi="Arial" w:cs="Arial"/>
              </w:rPr>
            </w:pPr>
            <w:r w:rsidRPr="00A40A11">
              <w:rPr>
                <w:rFonts w:ascii="Arial" w:hAnsi="Arial" w:cs="Arial"/>
              </w:rPr>
              <w:t>V</w:t>
            </w:r>
          </w:p>
        </w:tc>
        <w:tc>
          <w:tcPr>
            <w:tcW w:w="1137"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2</w:t>
            </w:r>
          </w:p>
        </w:tc>
        <w:tc>
          <w:tcPr>
            <w:tcW w:w="1129"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2D20C5">
            <w:pPr>
              <w:pStyle w:val="NoSpacing"/>
              <w:rPr>
                <w:rFonts w:ascii="Arial" w:hAnsi="Arial" w:cs="Arial"/>
                <w:b/>
              </w:rPr>
            </w:pPr>
            <w:r w:rsidRPr="003E29D3">
              <w:rPr>
                <w:rFonts w:ascii="Arial" w:hAnsi="Arial" w:cs="Arial"/>
                <w:b/>
              </w:rPr>
              <w:t>5</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sidRPr="00A40A11">
              <w:rPr>
                <w:rFonts w:ascii="Arial" w:hAnsi="Arial" w:cs="Arial"/>
              </w:rPr>
              <w:t>9</w:t>
            </w:r>
          </w:p>
        </w:tc>
        <w:tc>
          <w:tcPr>
            <w:tcW w:w="2165" w:type="dxa"/>
            <w:shd w:val="clear" w:color="auto" w:fill="C0504D" w:themeFill="accent2"/>
            <w:vAlign w:val="center"/>
          </w:tcPr>
          <w:p w:rsidR="007D0725" w:rsidRPr="003E29D3" w:rsidRDefault="003E29D3" w:rsidP="003E29D3">
            <w:pPr>
              <w:pStyle w:val="NoSpacing"/>
              <w:jc w:val="left"/>
              <w:rPr>
                <w:rFonts w:ascii="Arial" w:hAnsi="Arial" w:cs="Arial"/>
                <w:b/>
              </w:rPr>
            </w:pPr>
            <w:r>
              <w:rPr>
                <w:rFonts w:ascii="Arial" w:hAnsi="Arial" w:cs="Arial"/>
                <w:b/>
              </w:rPr>
              <w:t xml:space="preserve">Imer </w:t>
            </w:r>
            <w:r w:rsidR="007D0725" w:rsidRPr="003E29D3">
              <w:rPr>
                <w:rFonts w:ascii="Arial" w:hAnsi="Arial" w:cs="Arial"/>
                <w:b/>
              </w:rPr>
              <w:t>Imeri</w:t>
            </w:r>
          </w:p>
        </w:tc>
        <w:tc>
          <w:tcPr>
            <w:tcW w:w="1476" w:type="dxa"/>
            <w:vAlign w:val="center"/>
          </w:tcPr>
          <w:p w:rsidR="007D0725" w:rsidRPr="00A40A11" w:rsidRDefault="007D0725" w:rsidP="002D20C5">
            <w:pPr>
              <w:pStyle w:val="NoSpacing"/>
              <w:rPr>
                <w:rFonts w:ascii="Arial" w:hAnsi="Arial" w:cs="Arial"/>
              </w:rPr>
            </w:pPr>
            <w:r w:rsidRPr="00A40A11">
              <w:rPr>
                <w:rFonts w:ascii="Arial" w:hAnsi="Arial" w:cs="Arial"/>
              </w:rPr>
              <w:t>V</w:t>
            </w:r>
          </w:p>
        </w:tc>
        <w:tc>
          <w:tcPr>
            <w:tcW w:w="1137"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2</w:t>
            </w:r>
          </w:p>
        </w:tc>
        <w:tc>
          <w:tcPr>
            <w:tcW w:w="1129"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2D20C5">
            <w:pPr>
              <w:pStyle w:val="NoSpacing"/>
              <w:rPr>
                <w:rFonts w:ascii="Arial" w:hAnsi="Arial" w:cs="Arial"/>
                <w:b/>
              </w:rPr>
            </w:pPr>
            <w:r w:rsidRPr="003E29D3">
              <w:rPr>
                <w:rFonts w:ascii="Arial" w:hAnsi="Arial" w:cs="Arial"/>
                <w:b/>
              </w:rPr>
              <w:t>5</w:t>
            </w:r>
          </w:p>
        </w:tc>
      </w:tr>
      <w:tr w:rsidR="007D0725" w:rsidRPr="00A40A11" w:rsidTr="003E29D3">
        <w:trPr>
          <w:trHeight w:val="272"/>
          <w:jc w:val="center"/>
        </w:trPr>
        <w:tc>
          <w:tcPr>
            <w:tcW w:w="4229" w:type="dxa"/>
            <w:gridSpan w:val="3"/>
            <w:vAlign w:val="center"/>
          </w:tcPr>
          <w:p w:rsidR="007D0725" w:rsidRPr="00A40A11" w:rsidRDefault="007D0725" w:rsidP="002D20C5">
            <w:pPr>
              <w:pStyle w:val="NoSpacing"/>
              <w:rPr>
                <w:rFonts w:ascii="Arial" w:hAnsi="Arial" w:cs="Arial"/>
              </w:rPr>
            </w:pPr>
            <w:r w:rsidRPr="00A40A11">
              <w:rPr>
                <w:rFonts w:ascii="Arial" w:hAnsi="Arial" w:cs="Arial"/>
              </w:rPr>
              <w:t>GJITHSEJT ORË:</w:t>
            </w:r>
          </w:p>
        </w:tc>
        <w:tc>
          <w:tcPr>
            <w:tcW w:w="1137"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129</w:t>
            </w:r>
          </w:p>
        </w:tc>
        <w:tc>
          <w:tcPr>
            <w:tcW w:w="1129"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8</w:t>
            </w:r>
          </w:p>
        </w:tc>
        <w:tc>
          <w:tcPr>
            <w:tcW w:w="1150"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8</w:t>
            </w:r>
          </w:p>
        </w:tc>
        <w:tc>
          <w:tcPr>
            <w:tcW w:w="1055"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8</w:t>
            </w:r>
          </w:p>
        </w:tc>
        <w:tc>
          <w:tcPr>
            <w:tcW w:w="1147" w:type="dxa"/>
            <w:shd w:val="clear" w:color="auto" w:fill="FF0000"/>
            <w:vAlign w:val="center"/>
          </w:tcPr>
          <w:p w:rsidR="007D0725" w:rsidRPr="003E29D3" w:rsidRDefault="007D0725" w:rsidP="002D20C5">
            <w:pPr>
              <w:pStyle w:val="NoSpacing"/>
              <w:rPr>
                <w:rFonts w:ascii="Arial" w:hAnsi="Arial" w:cs="Arial"/>
                <w:b/>
              </w:rPr>
            </w:pPr>
            <w:r w:rsidRPr="003E29D3">
              <w:rPr>
                <w:rFonts w:ascii="Arial" w:hAnsi="Arial" w:cs="Arial"/>
                <w:b/>
              </w:rPr>
              <w:t>153</w:t>
            </w:r>
          </w:p>
        </w:tc>
      </w:tr>
      <w:tr w:rsidR="007D0725" w:rsidRPr="00A40A11" w:rsidTr="003E29D3">
        <w:trPr>
          <w:trHeight w:val="323"/>
          <w:jc w:val="center"/>
        </w:trPr>
        <w:tc>
          <w:tcPr>
            <w:tcW w:w="9847" w:type="dxa"/>
            <w:gridSpan w:val="8"/>
            <w:shd w:val="clear" w:color="auto" w:fill="4F81BD" w:themeFill="accent1"/>
            <w:vAlign w:val="center"/>
          </w:tcPr>
          <w:p w:rsidR="007D0725" w:rsidRPr="003E29D3" w:rsidRDefault="007D0725" w:rsidP="007D0725">
            <w:pPr>
              <w:pStyle w:val="NoSpacing"/>
              <w:jc w:val="left"/>
              <w:rPr>
                <w:rFonts w:ascii="Arial" w:hAnsi="Arial" w:cs="Arial"/>
                <w:b/>
                <w:color w:val="D99594" w:themeColor="accent2" w:themeTint="99"/>
              </w:rPr>
            </w:pPr>
            <w:r w:rsidRPr="003E29D3">
              <w:rPr>
                <w:rFonts w:ascii="Arial" w:hAnsi="Arial" w:cs="Arial"/>
                <w:b/>
                <w:color w:val="D99594" w:themeColor="accent2" w:themeTint="99"/>
              </w:rPr>
              <w:lastRenderedPageBreak/>
              <w:t xml:space="preserve">                           SHKOLLA PERIFERIKE – PARALELET E KOMBINUARA</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sidRPr="00A40A11">
              <w:rPr>
                <w:rFonts w:ascii="Arial" w:hAnsi="Arial" w:cs="Arial"/>
              </w:rPr>
              <w:t>N. r.</w:t>
            </w:r>
          </w:p>
        </w:tc>
        <w:tc>
          <w:tcPr>
            <w:tcW w:w="2165" w:type="dxa"/>
            <w:vAlign w:val="center"/>
          </w:tcPr>
          <w:p w:rsidR="007D0725" w:rsidRPr="00A40A11" w:rsidRDefault="007D0725" w:rsidP="002D20C5">
            <w:pPr>
              <w:pStyle w:val="NoSpacing"/>
              <w:rPr>
                <w:rFonts w:ascii="Arial" w:hAnsi="Arial" w:cs="Arial"/>
              </w:rPr>
            </w:pPr>
            <w:r w:rsidRPr="00A40A11">
              <w:rPr>
                <w:rFonts w:ascii="Arial" w:hAnsi="Arial" w:cs="Arial"/>
              </w:rPr>
              <w:t>Emri dhe mbiemri</w:t>
            </w:r>
          </w:p>
        </w:tc>
        <w:tc>
          <w:tcPr>
            <w:tcW w:w="1476" w:type="dxa"/>
            <w:vAlign w:val="center"/>
          </w:tcPr>
          <w:p w:rsidR="007D0725" w:rsidRPr="00A40A11" w:rsidRDefault="007D0725" w:rsidP="002D20C5">
            <w:pPr>
              <w:pStyle w:val="NoSpacing"/>
              <w:rPr>
                <w:rFonts w:ascii="Arial" w:hAnsi="Arial" w:cs="Arial"/>
              </w:rPr>
            </w:pPr>
            <w:r w:rsidRPr="00A40A11">
              <w:rPr>
                <w:rFonts w:ascii="Arial" w:hAnsi="Arial" w:cs="Arial"/>
              </w:rPr>
              <w:t>Klasa</w:t>
            </w:r>
          </w:p>
        </w:tc>
        <w:tc>
          <w:tcPr>
            <w:tcW w:w="1137"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Nr. javor</w:t>
            </w:r>
          </w:p>
          <w:p w:rsidR="007D0725" w:rsidRPr="00A40A11" w:rsidRDefault="007D0725" w:rsidP="002D20C5">
            <w:pPr>
              <w:pStyle w:val="NoSpacing"/>
              <w:rPr>
                <w:rFonts w:ascii="Arial" w:hAnsi="Arial" w:cs="Arial"/>
              </w:rPr>
            </w:pPr>
            <w:r w:rsidRPr="00A40A11">
              <w:rPr>
                <w:rFonts w:ascii="Arial" w:hAnsi="Arial" w:cs="Arial"/>
              </w:rPr>
              <w:t>i orëve</w:t>
            </w:r>
          </w:p>
        </w:tc>
        <w:tc>
          <w:tcPr>
            <w:tcW w:w="1129"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Mësim</w:t>
            </w:r>
          </w:p>
          <w:p w:rsidR="007D0725" w:rsidRPr="00A40A11" w:rsidRDefault="007D0725" w:rsidP="002D20C5">
            <w:pPr>
              <w:pStyle w:val="NoSpacing"/>
              <w:rPr>
                <w:rFonts w:ascii="Arial" w:hAnsi="Arial" w:cs="Arial"/>
              </w:rPr>
            </w:pPr>
            <w:r w:rsidRPr="00A40A11">
              <w:rPr>
                <w:rFonts w:ascii="Arial" w:hAnsi="Arial" w:cs="Arial"/>
              </w:rPr>
              <w:t>shtesë</w:t>
            </w:r>
          </w:p>
        </w:tc>
        <w:tc>
          <w:tcPr>
            <w:tcW w:w="1150"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Mësim plotës.</w:t>
            </w:r>
          </w:p>
        </w:tc>
        <w:tc>
          <w:tcPr>
            <w:tcW w:w="1055"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Aktivitet</w:t>
            </w:r>
          </w:p>
          <w:p w:rsidR="007D0725" w:rsidRPr="00A40A11" w:rsidRDefault="007D0725" w:rsidP="002D20C5">
            <w:pPr>
              <w:pStyle w:val="NoSpacing"/>
              <w:rPr>
                <w:rFonts w:ascii="Arial" w:hAnsi="Arial" w:cs="Arial"/>
              </w:rPr>
            </w:pPr>
            <w:r w:rsidRPr="00A40A11">
              <w:rPr>
                <w:rFonts w:ascii="Arial" w:hAnsi="Arial" w:cs="Arial"/>
              </w:rPr>
              <w:t>e lira</w:t>
            </w:r>
          </w:p>
        </w:tc>
        <w:tc>
          <w:tcPr>
            <w:tcW w:w="1147" w:type="dxa"/>
            <w:vAlign w:val="center"/>
          </w:tcPr>
          <w:p w:rsidR="007D0725" w:rsidRPr="00A40A11" w:rsidRDefault="007D0725" w:rsidP="002D20C5">
            <w:pPr>
              <w:pStyle w:val="NoSpacing"/>
              <w:rPr>
                <w:rFonts w:ascii="Arial" w:hAnsi="Arial" w:cs="Arial"/>
              </w:rPr>
            </w:pPr>
            <w:r w:rsidRPr="00A40A11">
              <w:rPr>
                <w:rFonts w:ascii="Arial" w:hAnsi="Arial" w:cs="Arial"/>
              </w:rPr>
              <w:t>Gjithsjet:</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2165" w:type="dxa"/>
            <w:shd w:val="clear" w:color="auto" w:fill="C0504D" w:themeFill="accent2"/>
            <w:vAlign w:val="center"/>
          </w:tcPr>
          <w:p w:rsidR="007D0725" w:rsidRPr="003E29D3" w:rsidRDefault="007D0725" w:rsidP="00355617">
            <w:pPr>
              <w:pStyle w:val="NoSpacing"/>
              <w:jc w:val="both"/>
              <w:rPr>
                <w:rFonts w:ascii="Arial" w:hAnsi="Arial" w:cs="Arial"/>
                <w:b/>
              </w:rPr>
            </w:pPr>
            <w:r w:rsidRPr="003E29D3">
              <w:rPr>
                <w:rFonts w:ascii="Arial" w:hAnsi="Arial" w:cs="Arial"/>
                <w:b/>
              </w:rPr>
              <w:t>Ivana   Galovska</w:t>
            </w:r>
          </w:p>
        </w:tc>
        <w:tc>
          <w:tcPr>
            <w:tcW w:w="1476" w:type="dxa"/>
            <w:vAlign w:val="center"/>
          </w:tcPr>
          <w:p w:rsidR="007D0725" w:rsidRPr="00A40A11" w:rsidRDefault="007D0725" w:rsidP="003B67F4">
            <w:pPr>
              <w:pStyle w:val="NoSpacing"/>
              <w:rPr>
                <w:rFonts w:ascii="Arial" w:hAnsi="Arial" w:cs="Arial"/>
              </w:rPr>
            </w:pPr>
            <w:r w:rsidRPr="00A40A11">
              <w:rPr>
                <w:rFonts w:ascii="Arial" w:hAnsi="Arial" w:cs="Arial"/>
              </w:rPr>
              <w:t xml:space="preserve">I, </w:t>
            </w:r>
            <w:r>
              <w:rPr>
                <w:rFonts w:ascii="Arial" w:hAnsi="Arial" w:cs="Arial"/>
              </w:rPr>
              <w:t>II</w:t>
            </w:r>
            <w:r w:rsidRPr="00A40A11">
              <w:rPr>
                <w:rFonts w:ascii="Arial" w:hAnsi="Arial" w:cs="Arial"/>
              </w:rPr>
              <w:t>,</w:t>
            </w:r>
            <w:r>
              <w:rPr>
                <w:rFonts w:ascii="Arial" w:hAnsi="Arial" w:cs="Arial"/>
              </w:rPr>
              <w:t>III</w:t>
            </w:r>
          </w:p>
        </w:tc>
        <w:tc>
          <w:tcPr>
            <w:tcW w:w="1137"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22</w:t>
            </w:r>
          </w:p>
        </w:tc>
        <w:tc>
          <w:tcPr>
            <w:tcW w:w="1129"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2D20C5">
            <w:pPr>
              <w:pStyle w:val="NoSpacing"/>
              <w:rPr>
                <w:rFonts w:ascii="Arial" w:hAnsi="Arial" w:cs="Arial"/>
                <w:b/>
              </w:rPr>
            </w:pPr>
            <w:r w:rsidRPr="003E29D3">
              <w:rPr>
                <w:rFonts w:ascii="Arial" w:hAnsi="Arial" w:cs="Arial"/>
                <w:b/>
              </w:rPr>
              <w:t>25</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sidRPr="00A40A11">
              <w:rPr>
                <w:rFonts w:ascii="Arial" w:hAnsi="Arial" w:cs="Arial"/>
              </w:rPr>
              <w:t>2.</w:t>
            </w:r>
          </w:p>
        </w:tc>
        <w:tc>
          <w:tcPr>
            <w:tcW w:w="2165" w:type="dxa"/>
            <w:shd w:val="clear" w:color="auto" w:fill="C0504D" w:themeFill="accent2"/>
            <w:vAlign w:val="center"/>
          </w:tcPr>
          <w:p w:rsidR="007D0725" w:rsidRPr="003E29D3" w:rsidRDefault="007D0725" w:rsidP="00355617">
            <w:pPr>
              <w:pStyle w:val="NoSpacing"/>
              <w:jc w:val="both"/>
              <w:rPr>
                <w:rFonts w:ascii="Arial" w:hAnsi="Arial" w:cs="Arial"/>
                <w:b/>
              </w:rPr>
            </w:pPr>
            <w:r w:rsidRPr="003E29D3">
              <w:rPr>
                <w:rFonts w:ascii="Arial" w:hAnsi="Arial" w:cs="Arial"/>
                <w:b/>
              </w:rPr>
              <w:t>Tanja  Trifunoska</w:t>
            </w:r>
          </w:p>
        </w:tc>
        <w:tc>
          <w:tcPr>
            <w:tcW w:w="1476" w:type="dxa"/>
            <w:vAlign w:val="center"/>
          </w:tcPr>
          <w:p w:rsidR="007D0725" w:rsidRPr="00A40A11" w:rsidRDefault="007D0725" w:rsidP="003B67F4">
            <w:pPr>
              <w:pStyle w:val="NoSpacing"/>
              <w:rPr>
                <w:rFonts w:ascii="Arial" w:hAnsi="Arial" w:cs="Arial"/>
              </w:rPr>
            </w:pPr>
            <w:r w:rsidRPr="00A40A11">
              <w:rPr>
                <w:rFonts w:ascii="Arial" w:hAnsi="Arial" w:cs="Arial"/>
              </w:rPr>
              <w:t>I</w:t>
            </w:r>
            <w:r>
              <w:rPr>
                <w:rFonts w:ascii="Arial" w:hAnsi="Arial" w:cs="Arial"/>
              </w:rPr>
              <w:t>V</w:t>
            </w:r>
            <w:r w:rsidRPr="00A40A11">
              <w:rPr>
                <w:rFonts w:ascii="Arial" w:hAnsi="Arial" w:cs="Arial"/>
              </w:rPr>
              <w:t>, V</w:t>
            </w:r>
          </w:p>
        </w:tc>
        <w:tc>
          <w:tcPr>
            <w:tcW w:w="1137"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22</w:t>
            </w:r>
          </w:p>
        </w:tc>
        <w:tc>
          <w:tcPr>
            <w:tcW w:w="1129"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2D20C5">
            <w:pPr>
              <w:pStyle w:val="NoSpacing"/>
              <w:rPr>
                <w:rFonts w:ascii="Arial" w:hAnsi="Arial" w:cs="Arial"/>
                <w:b/>
              </w:rPr>
            </w:pPr>
            <w:r w:rsidRPr="003E29D3">
              <w:rPr>
                <w:rFonts w:ascii="Arial" w:hAnsi="Arial" w:cs="Arial"/>
                <w:b/>
              </w:rPr>
              <w:t>25</w:t>
            </w:r>
          </w:p>
        </w:tc>
      </w:tr>
      <w:tr w:rsidR="007D0725" w:rsidRPr="00A40A11" w:rsidTr="003E29D3">
        <w:trPr>
          <w:trHeight w:val="272"/>
          <w:jc w:val="center"/>
        </w:trPr>
        <w:tc>
          <w:tcPr>
            <w:tcW w:w="588" w:type="dxa"/>
            <w:vAlign w:val="center"/>
          </w:tcPr>
          <w:p w:rsidR="007D0725" w:rsidRPr="00A40A11" w:rsidRDefault="007D0725" w:rsidP="002D20C5">
            <w:pPr>
              <w:pStyle w:val="NoSpacing"/>
              <w:rPr>
                <w:rFonts w:ascii="Arial" w:hAnsi="Arial" w:cs="Arial"/>
              </w:rPr>
            </w:pPr>
            <w:r w:rsidRPr="00A40A11">
              <w:rPr>
                <w:rFonts w:ascii="Arial" w:hAnsi="Arial" w:cs="Arial"/>
              </w:rPr>
              <w:t>3</w:t>
            </w:r>
          </w:p>
        </w:tc>
        <w:tc>
          <w:tcPr>
            <w:tcW w:w="2165" w:type="dxa"/>
            <w:shd w:val="clear" w:color="auto" w:fill="C0504D" w:themeFill="accent2"/>
            <w:vAlign w:val="center"/>
          </w:tcPr>
          <w:p w:rsidR="007D0725" w:rsidRPr="003E29D3" w:rsidRDefault="007D0725" w:rsidP="00355617">
            <w:pPr>
              <w:pStyle w:val="NoSpacing"/>
              <w:jc w:val="both"/>
              <w:rPr>
                <w:rFonts w:ascii="Arial" w:hAnsi="Arial" w:cs="Arial"/>
                <w:b/>
              </w:rPr>
            </w:pPr>
            <w:r w:rsidRPr="003E29D3">
              <w:rPr>
                <w:rFonts w:ascii="Arial" w:hAnsi="Arial" w:cs="Arial"/>
                <w:b/>
              </w:rPr>
              <w:t>Fatime Idrizi</w:t>
            </w:r>
          </w:p>
        </w:tc>
        <w:tc>
          <w:tcPr>
            <w:tcW w:w="1476" w:type="dxa"/>
            <w:vAlign w:val="center"/>
          </w:tcPr>
          <w:p w:rsidR="007D0725" w:rsidRPr="00A40A11" w:rsidRDefault="007D0725" w:rsidP="002D20C5">
            <w:pPr>
              <w:pStyle w:val="NoSpacing"/>
              <w:rPr>
                <w:rFonts w:ascii="Arial" w:hAnsi="Arial" w:cs="Arial"/>
              </w:rPr>
            </w:pPr>
            <w:r w:rsidRPr="00A40A11">
              <w:rPr>
                <w:rFonts w:ascii="Arial" w:hAnsi="Arial" w:cs="Arial"/>
              </w:rPr>
              <w:t>V</w:t>
            </w:r>
          </w:p>
        </w:tc>
        <w:tc>
          <w:tcPr>
            <w:tcW w:w="1137"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2</w:t>
            </w:r>
          </w:p>
        </w:tc>
        <w:tc>
          <w:tcPr>
            <w:tcW w:w="1129"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7D0725" w:rsidRPr="00A40A11" w:rsidRDefault="007D0725" w:rsidP="002D20C5">
            <w:pPr>
              <w:pStyle w:val="NoSpacing"/>
              <w:rPr>
                <w:rFonts w:ascii="Arial" w:hAnsi="Arial" w:cs="Arial"/>
              </w:rPr>
            </w:pPr>
            <w:r w:rsidRPr="00A40A11">
              <w:rPr>
                <w:rFonts w:ascii="Arial" w:hAnsi="Arial" w:cs="Arial"/>
              </w:rPr>
              <w:t>1</w:t>
            </w:r>
          </w:p>
        </w:tc>
        <w:tc>
          <w:tcPr>
            <w:tcW w:w="1147" w:type="dxa"/>
            <w:shd w:val="clear" w:color="auto" w:fill="FF0000"/>
            <w:vAlign w:val="center"/>
          </w:tcPr>
          <w:p w:rsidR="007D0725" w:rsidRPr="003E29D3" w:rsidRDefault="007D0725" w:rsidP="002D20C5">
            <w:pPr>
              <w:pStyle w:val="NoSpacing"/>
              <w:rPr>
                <w:rFonts w:ascii="Arial" w:hAnsi="Arial" w:cs="Arial"/>
                <w:b/>
              </w:rPr>
            </w:pPr>
            <w:r w:rsidRPr="003E29D3">
              <w:rPr>
                <w:rFonts w:ascii="Arial" w:hAnsi="Arial" w:cs="Arial"/>
                <w:b/>
              </w:rPr>
              <w:t>5</w:t>
            </w:r>
          </w:p>
        </w:tc>
      </w:tr>
      <w:tr w:rsidR="00FF7D8D" w:rsidRPr="00A40A11" w:rsidTr="003E29D3">
        <w:trPr>
          <w:trHeight w:val="272"/>
          <w:jc w:val="center"/>
        </w:trPr>
        <w:tc>
          <w:tcPr>
            <w:tcW w:w="588" w:type="dxa"/>
            <w:vAlign w:val="center"/>
          </w:tcPr>
          <w:p w:rsidR="00FF7D8D" w:rsidRPr="00A40A11" w:rsidRDefault="00FF7D8D" w:rsidP="00FF7D8D">
            <w:pPr>
              <w:pStyle w:val="NoSpacing"/>
              <w:rPr>
                <w:rFonts w:ascii="Arial" w:hAnsi="Arial" w:cs="Arial"/>
              </w:rPr>
            </w:pPr>
            <w:r w:rsidRPr="00A40A11">
              <w:rPr>
                <w:rFonts w:ascii="Arial" w:hAnsi="Arial" w:cs="Arial"/>
              </w:rPr>
              <w:t>4</w:t>
            </w:r>
          </w:p>
        </w:tc>
        <w:tc>
          <w:tcPr>
            <w:tcW w:w="2165" w:type="dxa"/>
            <w:shd w:val="clear" w:color="auto" w:fill="C0504D" w:themeFill="accent2"/>
            <w:vAlign w:val="center"/>
          </w:tcPr>
          <w:p w:rsidR="00FF7D8D" w:rsidRPr="003E29D3" w:rsidRDefault="00FF7D8D" w:rsidP="00FF7D8D">
            <w:pPr>
              <w:pStyle w:val="NoSpacing"/>
              <w:jc w:val="both"/>
              <w:rPr>
                <w:rFonts w:ascii="Arial" w:hAnsi="Arial" w:cs="Arial"/>
                <w:b/>
              </w:rPr>
            </w:pPr>
            <w:r w:rsidRPr="003E29D3">
              <w:rPr>
                <w:rFonts w:ascii="Arial" w:hAnsi="Arial" w:cs="Arial"/>
                <w:b/>
              </w:rPr>
              <w:t>Rexhep Misimi</w:t>
            </w:r>
          </w:p>
        </w:tc>
        <w:tc>
          <w:tcPr>
            <w:tcW w:w="1476" w:type="dxa"/>
            <w:vAlign w:val="center"/>
          </w:tcPr>
          <w:p w:rsidR="00FF7D8D" w:rsidRPr="00A40A11" w:rsidRDefault="00FF7D8D" w:rsidP="00FF7D8D">
            <w:pPr>
              <w:pStyle w:val="NoSpacing"/>
              <w:rPr>
                <w:rFonts w:ascii="Arial" w:hAnsi="Arial" w:cs="Arial"/>
              </w:rPr>
            </w:pPr>
            <w:r w:rsidRPr="00A40A11">
              <w:rPr>
                <w:rFonts w:ascii="Arial" w:hAnsi="Arial" w:cs="Arial"/>
              </w:rPr>
              <w:t>V</w:t>
            </w:r>
          </w:p>
        </w:tc>
        <w:tc>
          <w:tcPr>
            <w:tcW w:w="1137" w:type="dxa"/>
            <w:shd w:val="clear" w:color="auto" w:fill="4F81BD" w:themeFill="accent1"/>
            <w:vAlign w:val="center"/>
          </w:tcPr>
          <w:p w:rsidR="00FF7D8D" w:rsidRPr="00A40A11" w:rsidRDefault="00FF7D8D" w:rsidP="00FF7D8D">
            <w:pPr>
              <w:pStyle w:val="NoSpacing"/>
              <w:rPr>
                <w:rFonts w:ascii="Arial" w:hAnsi="Arial" w:cs="Arial"/>
              </w:rPr>
            </w:pPr>
            <w:r w:rsidRPr="00A40A11">
              <w:rPr>
                <w:rFonts w:ascii="Arial" w:hAnsi="Arial" w:cs="Arial"/>
              </w:rPr>
              <w:t>2</w:t>
            </w:r>
          </w:p>
        </w:tc>
        <w:tc>
          <w:tcPr>
            <w:tcW w:w="1129" w:type="dxa"/>
            <w:shd w:val="clear" w:color="auto" w:fill="4F81BD" w:themeFill="accent1"/>
            <w:vAlign w:val="center"/>
          </w:tcPr>
          <w:p w:rsidR="00FF7D8D" w:rsidRPr="00A40A11" w:rsidRDefault="00FF7D8D" w:rsidP="00FF7D8D">
            <w:pPr>
              <w:pStyle w:val="NoSpacing"/>
              <w:rPr>
                <w:rFonts w:ascii="Arial" w:hAnsi="Arial" w:cs="Arial"/>
              </w:rPr>
            </w:pPr>
            <w:r w:rsidRPr="00A40A11">
              <w:rPr>
                <w:rFonts w:ascii="Arial" w:hAnsi="Arial" w:cs="Arial"/>
              </w:rPr>
              <w:t>1</w:t>
            </w:r>
          </w:p>
        </w:tc>
        <w:tc>
          <w:tcPr>
            <w:tcW w:w="1150" w:type="dxa"/>
            <w:shd w:val="clear" w:color="auto" w:fill="4F81BD" w:themeFill="accent1"/>
            <w:vAlign w:val="center"/>
          </w:tcPr>
          <w:p w:rsidR="00FF7D8D" w:rsidRPr="00A40A11" w:rsidRDefault="00FF7D8D" w:rsidP="00FF7D8D">
            <w:pPr>
              <w:pStyle w:val="NoSpacing"/>
              <w:rPr>
                <w:rFonts w:ascii="Arial" w:hAnsi="Arial" w:cs="Arial"/>
              </w:rPr>
            </w:pPr>
            <w:r w:rsidRPr="00A40A11">
              <w:rPr>
                <w:rFonts w:ascii="Arial" w:hAnsi="Arial" w:cs="Arial"/>
              </w:rPr>
              <w:t>1</w:t>
            </w:r>
          </w:p>
        </w:tc>
        <w:tc>
          <w:tcPr>
            <w:tcW w:w="1055" w:type="dxa"/>
            <w:shd w:val="clear" w:color="auto" w:fill="4F81BD" w:themeFill="accent1"/>
            <w:vAlign w:val="center"/>
          </w:tcPr>
          <w:p w:rsidR="00FF7D8D" w:rsidRPr="00A40A11" w:rsidRDefault="00FF7D8D" w:rsidP="00FF7D8D">
            <w:pPr>
              <w:pStyle w:val="NoSpacing"/>
              <w:rPr>
                <w:rFonts w:ascii="Arial" w:hAnsi="Arial" w:cs="Arial"/>
              </w:rPr>
            </w:pPr>
            <w:r w:rsidRPr="00A40A11">
              <w:rPr>
                <w:rFonts w:ascii="Arial" w:hAnsi="Arial" w:cs="Arial"/>
              </w:rPr>
              <w:t>1</w:t>
            </w:r>
          </w:p>
        </w:tc>
        <w:tc>
          <w:tcPr>
            <w:tcW w:w="1147" w:type="dxa"/>
            <w:shd w:val="clear" w:color="auto" w:fill="FF0000"/>
            <w:vAlign w:val="center"/>
          </w:tcPr>
          <w:p w:rsidR="00FF7D8D" w:rsidRPr="003E29D3" w:rsidRDefault="00FF7D8D" w:rsidP="00FF7D8D">
            <w:pPr>
              <w:pStyle w:val="NoSpacing"/>
              <w:rPr>
                <w:rFonts w:ascii="Arial" w:hAnsi="Arial" w:cs="Arial"/>
                <w:b/>
              </w:rPr>
            </w:pPr>
            <w:r w:rsidRPr="003E29D3">
              <w:rPr>
                <w:rFonts w:ascii="Arial" w:hAnsi="Arial" w:cs="Arial"/>
                <w:b/>
              </w:rPr>
              <w:t>5</w:t>
            </w:r>
          </w:p>
        </w:tc>
      </w:tr>
      <w:tr w:rsidR="00FF7D8D" w:rsidRPr="00A40A11" w:rsidTr="003E29D3">
        <w:trPr>
          <w:trHeight w:val="272"/>
          <w:jc w:val="center"/>
        </w:trPr>
        <w:tc>
          <w:tcPr>
            <w:tcW w:w="588" w:type="dxa"/>
            <w:vAlign w:val="center"/>
          </w:tcPr>
          <w:p w:rsidR="00FF7D8D" w:rsidRPr="00A40A11" w:rsidRDefault="00FF7D8D" w:rsidP="002D20C5">
            <w:pPr>
              <w:pStyle w:val="NoSpacing"/>
              <w:rPr>
                <w:rFonts w:ascii="Arial" w:hAnsi="Arial" w:cs="Arial"/>
              </w:rPr>
            </w:pPr>
            <w:r>
              <w:rPr>
                <w:rFonts w:ascii="Arial" w:hAnsi="Arial" w:cs="Arial"/>
              </w:rPr>
              <w:t>5</w:t>
            </w:r>
          </w:p>
        </w:tc>
        <w:tc>
          <w:tcPr>
            <w:tcW w:w="2165" w:type="dxa"/>
            <w:shd w:val="clear" w:color="auto" w:fill="C0504D" w:themeFill="accent2"/>
            <w:vAlign w:val="center"/>
          </w:tcPr>
          <w:p w:rsidR="00FF7D8D" w:rsidRPr="003E29D3" w:rsidRDefault="00FF7D8D" w:rsidP="00355617">
            <w:pPr>
              <w:pStyle w:val="NoSpacing"/>
              <w:jc w:val="both"/>
              <w:rPr>
                <w:rFonts w:ascii="Arial" w:hAnsi="Arial" w:cs="Arial"/>
                <w:b/>
              </w:rPr>
            </w:pPr>
          </w:p>
        </w:tc>
        <w:tc>
          <w:tcPr>
            <w:tcW w:w="1476" w:type="dxa"/>
            <w:vAlign w:val="center"/>
          </w:tcPr>
          <w:p w:rsidR="00FF7D8D" w:rsidRPr="00A40A11" w:rsidRDefault="00FF7D8D" w:rsidP="002D20C5">
            <w:pPr>
              <w:pStyle w:val="NoSpacing"/>
              <w:rPr>
                <w:rFonts w:ascii="Arial" w:hAnsi="Arial" w:cs="Arial"/>
              </w:rPr>
            </w:pPr>
          </w:p>
        </w:tc>
        <w:tc>
          <w:tcPr>
            <w:tcW w:w="1137" w:type="dxa"/>
            <w:shd w:val="clear" w:color="auto" w:fill="4F81BD" w:themeFill="accent1"/>
            <w:vAlign w:val="center"/>
          </w:tcPr>
          <w:p w:rsidR="00FF7D8D" w:rsidRPr="00A40A11" w:rsidRDefault="00FF7D8D" w:rsidP="002D20C5">
            <w:pPr>
              <w:pStyle w:val="NoSpacing"/>
              <w:rPr>
                <w:rFonts w:ascii="Arial" w:hAnsi="Arial" w:cs="Arial"/>
              </w:rPr>
            </w:pPr>
          </w:p>
        </w:tc>
        <w:tc>
          <w:tcPr>
            <w:tcW w:w="1129" w:type="dxa"/>
            <w:shd w:val="clear" w:color="auto" w:fill="4F81BD" w:themeFill="accent1"/>
            <w:vAlign w:val="center"/>
          </w:tcPr>
          <w:p w:rsidR="00FF7D8D" w:rsidRPr="00A40A11" w:rsidRDefault="00FF7D8D" w:rsidP="002D20C5">
            <w:pPr>
              <w:pStyle w:val="NoSpacing"/>
              <w:rPr>
                <w:rFonts w:ascii="Arial" w:hAnsi="Arial" w:cs="Arial"/>
              </w:rPr>
            </w:pPr>
          </w:p>
        </w:tc>
        <w:tc>
          <w:tcPr>
            <w:tcW w:w="1150" w:type="dxa"/>
            <w:shd w:val="clear" w:color="auto" w:fill="4F81BD" w:themeFill="accent1"/>
            <w:vAlign w:val="center"/>
          </w:tcPr>
          <w:p w:rsidR="00FF7D8D" w:rsidRPr="00A40A11" w:rsidRDefault="00FF7D8D" w:rsidP="002D20C5">
            <w:pPr>
              <w:pStyle w:val="NoSpacing"/>
              <w:rPr>
                <w:rFonts w:ascii="Arial" w:hAnsi="Arial" w:cs="Arial"/>
              </w:rPr>
            </w:pPr>
          </w:p>
        </w:tc>
        <w:tc>
          <w:tcPr>
            <w:tcW w:w="1055" w:type="dxa"/>
            <w:shd w:val="clear" w:color="auto" w:fill="4F81BD" w:themeFill="accent1"/>
            <w:vAlign w:val="center"/>
          </w:tcPr>
          <w:p w:rsidR="00FF7D8D" w:rsidRPr="00A40A11" w:rsidRDefault="00FF7D8D" w:rsidP="002D20C5">
            <w:pPr>
              <w:pStyle w:val="NoSpacing"/>
              <w:rPr>
                <w:rFonts w:ascii="Arial" w:hAnsi="Arial" w:cs="Arial"/>
              </w:rPr>
            </w:pPr>
          </w:p>
        </w:tc>
        <w:tc>
          <w:tcPr>
            <w:tcW w:w="1147" w:type="dxa"/>
            <w:shd w:val="clear" w:color="auto" w:fill="FF0000"/>
            <w:vAlign w:val="center"/>
          </w:tcPr>
          <w:p w:rsidR="00FF7D8D" w:rsidRPr="003E29D3" w:rsidRDefault="00FF7D8D" w:rsidP="002D20C5">
            <w:pPr>
              <w:pStyle w:val="NoSpacing"/>
              <w:rPr>
                <w:rFonts w:ascii="Arial" w:hAnsi="Arial" w:cs="Arial"/>
                <w:b/>
              </w:rPr>
            </w:pPr>
          </w:p>
        </w:tc>
      </w:tr>
      <w:tr w:rsidR="00FF7D8D" w:rsidRPr="00A40A11" w:rsidTr="003E29D3">
        <w:trPr>
          <w:trHeight w:val="272"/>
          <w:jc w:val="center"/>
        </w:trPr>
        <w:tc>
          <w:tcPr>
            <w:tcW w:w="4229" w:type="dxa"/>
            <w:gridSpan w:val="3"/>
            <w:vAlign w:val="center"/>
          </w:tcPr>
          <w:p w:rsidR="00FF7D8D" w:rsidRPr="00A40A11" w:rsidRDefault="00FF7D8D" w:rsidP="002D20C5">
            <w:pPr>
              <w:pStyle w:val="NoSpacing"/>
              <w:rPr>
                <w:rFonts w:ascii="Arial" w:hAnsi="Arial" w:cs="Arial"/>
              </w:rPr>
            </w:pPr>
            <w:r w:rsidRPr="00A40A11">
              <w:rPr>
                <w:rFonts w:ascii="Arial" w:hAnsi="Arial" w:cs="Arial"/>
              </w:rPr>
              <w:t>GJITHSEJT ORË:</w:t>
            </w:r>
          </w:p>
        </w:tc>
        <w:tc>
          <w:tcPr>
            <w:tcW w:w="1137" w:type="dxa"/>
            <w:shd w:val="clear" w:color="auto" w:fill="4F81BD" w:themeFill="accent1"/>
            <w:vAlign w:val="center"/>
          </w:tcPr>
          <w:p w:rsidR="00FF7D8D" w:rsidRPr="00A40A11" w:rsidRDefault="00FF7D8D" w:rsidP="002D20C5">
            <w:pPr>
              <w:pStyle w:val="NoSpacing"/>
              <w:rPr>
                <w:rFonts w:ascii="Arial" w:hAnsi="Arial" w:cs="Arial"/>
              </w:rPr>
            </w:pPr>
            <w:r w:rsidRPr="00A40A11">
              <w:rPr>
                <w:rFonts w:ascii="Arial" w:hAnsi="Arial" w:cs="Arial"/>
              </w:rPr>
              <w:t>48</w:t>
            </w:r>
          </w:p>
        </w:tc>
        <w:tc>
          <w:tcPr>
            <w:tcW w:w="1129" w:type="dxa"/>
            <w:shd w:val="clear" w:color="auto" w:fill="4F81BD" w:themeFill="accent1"/>
            <w:vAlign w:val="center"/>
          </w:tcPr>
          <w:p w:rsidR="00FF7D8D" w:rsidRPr="00A40A11" w:rsidRDefault="00FF7D8D" w:rsidP="002D20C5">
            <w:pPr>
              <w:pStyle w:val="NoSpacing"/>
              <w:rPr>
                <w:rFonts w:ascii="Arial" w:hAnsi="Arial" w:cs="Arial"/>
              </w:rPr>
            </w:pPr>
            <w:r w:rsidRPr="00A40A11">
              <w:rPr>
                <w:rFonts w:ascii="Arial" w:hAnsi="Arial" w:cs="Arial"/>
              </w:rPr>
              <w:t>4</w:t>
            </w:r>
          </w:p>
        </w:tc>
        <w:tc>
          <w:tcPr>
            <w:tcW w:w="1150" w:type="dxa"/>
            <w:shd w:val="clear" w:color="auto" w:fill="4F81BD" w:themeFill="accent1"/>
            <w:vAlign w:val="center"/>
          </w:tcPr>
          <w:p w:rsidR="00FF7D8D" w:rsidRPr="00A40A11" w:rsidRDefault="00FF7D8D" w:rsidP="002D20C5">
            <w:pPr>
              <w:pStyle w:val="NoSpacing"/>
              <w:rPr>
                <w:rFonts w:ascii="Arial" w:hAnsi="Arial" w:cs="Arial"/>
              </w:rPr>
            </w:pPr>
            <w:r w:rsidRPr="00A40A11">
              <w:rPr>
                <w:rFonts w:ascii="Arial" w:hAnsi="Arial" w:cs="Arial"/>
              </w:rPr>
              <w:t>4</w:t>
            </w:r>
          </w:p>
        </w:tc>
        <w:tc>
          <w:tcPr>
            <w:tcW w:w="1055" w:type="dxa"/>
            <w:shd w:val="clear" w:color="auto" w:fill="4F81BD" w:themeFill="accent1"/>
            <w:vAlign w:val="center"/>
          </w:tcPr>
          <w:p w:rsidR="00FF7D8D" w:rsidRPr="00A40A11" w:rsidRDefault="00FF7D8D" w:rsidP="002D20C5">
            <w:pPr>
              <w:pStyle w:val="NoSpacing"/>
              <w:rPr>
                <w:rFonts w:ascii="Arial" w:hAnsi="Arial" w:cs="Arial"/>
              </w:rPr>
            </w:pPr>
            <w:r w:rsidRPr="00A40A11">
              <w:rPr>
                <w:rFonts w:ascii="Arial" w:hAnsi="Arial" w:cs="Arial"/>
              </w:rPr>
              <w:t>4</w:t>
            </w:r>
          </w:p>
        </w:tc>
        <w:tc>
          <w:tcPr>
            <w:tcW w:w="1147" w:type="dxa"/>
            <w:shd w:val="clear" w:color="auto" w:fill="FF0000"/>
            <w:vAlign w:val="center"/>
          </w:tcPr>
          <w:p w:rsidR="00FF7D8D" w:rsidRPr="003E29D3" w:rsidRDefault="00FF7D8D" w:rsidP="002D20C5">
            <w:pPr>
              <w:pStyle w:val="NoSpacing"/>
              <w:rPr>
                <w:rFonts w:ascii="Arial" w:hAnsi="Arial" w:cs="Arial"/>
                <w:b/>
              </w:rPr>
            </w:pPr>
            <w:r w:rsidRPr="003E29D3">
              <w:rPr>
                <w:rFonts w:ascii="Arial" w:hAnsi="Arial" w:cs="Arial"/>
                <w:b/>
              </w:rPr>
              <w:t>60</w:t>
            </w:r>
          </w:p>
        </w:tc>
      </w:tr>
    </w:tbl>
    <w:p w:rsidR="00CB4D71" w:rsidRDefault="00CB4D71" w:rsidP="00C95131">
      <w:pPr>
        <w:pStyle w:val="NoSpacing"/>
        <w:rPr>
          <w:rFonts w:ascii="Arial" w:hAnsi="Arial" w:cs="Arial"/>
          <w:b/>
          <w:color w:val="000000"/>
          <w:lang w:val="sq-AL"/>
        </w:rPr>
      </w:pPr>
    </w:p>
    <w:p w:rsidR="003E29D3" w:rsidRPr="00CB5C7D" w:rsidRDefault="00A83FD1" w:rsidP="00B5571D">
      <w:pPr>
        <w:pStyle w:val="NoSpacing"/>
        <w:jc w:val="left"/>
        <w:rPr>
          <w:rFonts w:ascii="Arial" w:hAnsi="Arial" w:cs="Arial"/>
          <w:b/>
          <w:color w:val="000000"/>
        </w:rPr>
      </w:pPr>
      <w:r w:rsidRPr="00A83FD1">
        <w:rPr>
          <w:rFonts w:ascii="Arial" w:hAnsi="Arial" w:cs="Arial"/>
          <w:b/>
          <w:noProof/>
          <w:color w:val="000000"/>
          <w:sz w:val="24"/>
          <w:szCs w:val="24"/>
        </w:rPr>
        <w:pict>
          <v:roundrect id="_x0000_s1126" style="position:absolute;margin-left:-2.1pt;margin-top:0;width:117.9pt;height:14.4pt;z-index:-251574272" arcsize="10923f" fillcolor="#f79646 [3209]" strokecolor="#f2f2f2 [3041]" strokeweight="3pt">
            <v:shadow on="t" type="perspective" color="#974706 [1609]" opacity=".5" offset="1pt" offset2="-1pt"/>
          </v:roundrect>
        </w:pict>
      </w:r>
      <w:r w:rsidR="002113F6" w:rsidRPr="00187C97">
        <w:rPr>
          <w:rFonts w:ascii="Arial" w:hAnsi="Arial" w:cs="Arial"/>
          <w:b/>
          <w:color w:val="000000"/>
          <w:sz w:val="24"/>
          <w:szCs w:val="24"/>
          <w:lang w:val="mk-MK"/>
        </w:rPr>
        <w:t>9.4.</w:t>
      </w:r>
      <w:r w:rsidR="00021A0B" w:rsidRPr="00187C97">
        <w:rPr>
          <w:rFonts w:ascii="Arial" w:hAnsi="Arial" w:cs="Arial"/>
          <w:b/>
          <w:color w:val="000000"/>
          <w:sz w:val="24"/>
          <w:szCs w:val="24"/>
        </w:rPr>
        <w:t>Mësimi</w:t>
      </w:r>
      <w:r w:rsidR="00021A0B">
        <w:rPr>
          <w:rFonts w:ascii="Arial" w:hAnsi="Arial" w:cs="Arial"/>
          <w:b/>
          <w:color w:val="000000"/>
        </w:rPr>
        <w:t xml:space="preserve"> plotësues </w:t>
      </w:r>
    </w:p>
    <w:p w:rsidR="00B54804" w:rsidRPr="00F807C1" w:rsidRDefault="00A912DF" w:rsidP="00B54804">
      <w:pPr>
        <w:pStyle w:val="BodyText"/>
        <w:spacing w:after="0"/>
        <w:jc w:val="both"/>
        <w:rPr>
          <w:rFonts w:ascii="Arial" w:hAnsi="Arial" w:cs="Arial"/>
          <w:sz w:val="22"/>
          <w:szCs w:val="22"/>
          <w:lang w:val="en-US"/>
        </w:rPr>
      </w:pPr>
      <w:r>
        <w:rPr>
          <w:rFonts w:ascii="Arial" w:hAnsi="Arial" w:cs="Arial"/>
          <w:w w:val="105"/>
          <w:sz w:val="22"/>
          <w:szCs w:val="22"/>
          <w:lang w:val="sq-AL"/>
        </w:rPr>
        <w:t xml:space="preserve">     </w:t>
      </w:r>
      <w:r w:rsidRPr="00F807C1">
        <w:rPr>
          <w:rFonts w:ascii="Arial" w:hAnsi="Arial" w:cs="Arial"/>
          <w:w w:val="105"/>
          <w:sz w:val="22"/>
          <w:szCs w:val="22"/>
        </w:rPr>
        <w:t>Mësimi plotësues, sipas Ligjit për arsim fillor, organizohet për nxënësit që tregojnë rezultate të dobëta në mësim, sidomos nëse:</w:t>
      </w:r>
      <w:r w:rsidRPr="00F807C1">
        <w:rPr>
          <w:rFonts w:ascii="Arial" w:hAnsi="Arial" w:cs="Arial"/>
          <w:w w:val="105"/>
          <w:sz w:val="22"/>
          <w:szCs w:val="22"/>
          <w:lang w:val="sq-AL"/>
        </w:rPr>
        <w:t xml:space="preserve"> </w:t>
      </w:r>
      <w:r w:rsidRPr="00F807C1">
        <w:rPr>
          <w:rFonts w:ascii="Arial" w:hAnsi="Arial" w:cs="Arial"/>
          <w:w w:val="105"/>
          <w:sz w:val="22"/>
          <w:szCs w:val="22"/>
        </w:rPr>
        <w:t>kanë së paku dy nota tëdobëta,tregojnë</w:t>
      </w:r>
      <w:r w:rsidR="00F807C1" w:rsidRPr="00F807C1">
        <w:rPr>
          <w:rFonts w:ascii="Arial" w:hAnsi="Arial" w:cs="Arial"/>
          <w:w w:val="105"/>
          <w:sz w:val="22"/>
          <w:szCs w:val="22"/>
          <w:lang w:val="en-US"/>
        </w:rPr>
        <w:t xml:space="preserve"> </w:t>
      </w:r>
      <w:r w:rsidRPr="00F807C1">
        <w:rPr>
          <w:rFonts w:ascii="Arial" w:hAnsi="Arial" w:cs="Arial"/>
          <w:w w:val="105"/>
          <w:sz w:val="22"/>
          <w:szCs w:val="22"/>
        </w:rPr>
        <w:t>rezultate</w:t>
      </w:r>
      <w:r w:rsidR="00F807C1" w:rsidRPr="00F807C1">
        <w:rPr>
          <w:rFonts w:ascii="Arial" w:hAnsi="Arial" w:cs="Arial"/>
          <w:w w:val="105"/>
          <w:sz w:val="22"/>
          <w:szCs w:val="22"/>
          <w:lang w:val="en-US"/>
        </w:rPr>
        <w:t xml:space="preserve"> </w:t>
      </w:r>
      <w:r w:rsidRPr="00F807C1">
        <w:rPr>
          <w:rFonts w:ascii="Arial" w:hAnsi="Arial" w:cs="Arial"/>
          <w:w w:val="105"/>
          <w:sz w:val="22"/>
          <w:szCs w:val="22"/>
        </w:rPr>
        <w:t>të</w:t>
      </w:r>
      <w:r w:rsidR="00F807C1" w:rsidRPr="00F807C1">
        <w:rPr>
          <w:rFonts w:ascii="Arial" w:hAnsi="Arial" w:cs="Arial"/>
          <w:w w:val="105"/>
          <w:sz w:val="22"/>
          <w:szCs w:val="22"/>
          <w:lang w:val="en-US"/>
        </w:rPr>
        <w:t xml:space="preserve"> </w:t>
      </w:r>
      <w:r w:rsidRPr="00F807C1">
        <w:rPr>
          <w:rFonts w:ascii="Arial" w:hAnsi="Arial" w:cs="Arial"/>
          <w:w w:val="105"/>
          <w:sz w:val="22"/>
          <w:szCs w:val="22"/>
        </w:rPr>
        <w:t>dobëta</w:t>
      </w:r>
      <w:r w:rsidR="00F807C1" w:rsidRPr="00F807C1">
        <w:rPr>
          <w:rFonts w:ascii="Arial" w:hAnsi="Arial" w:cs="Arial"/>
          <w:w w:val="105"/>
          <w:sz w:val="22"/>
          <w:szCs w:val="22"/>
          <w:lang w:val="en-US"/>
        </w:rPr>
        <w:t xml:space="preserve"> </w:t>
      </w:r>
      <w:r w:rsidRPr="00F807C1">
        <w:rPr>
          <w:rFonts w:ascii="Arial" w:hAnsi="Arial" w:cs="Arial"/>
          <w:w w:val="105"/>
          <w:sz w:val="22"/>
          <w:szCs w:val="22"/>
        </w:rPr>
        <w:t>në</w:t>
      </w:r>
      <w:r w:rsidR="00F807C1" w:rsidRPr="00F807C1">
        <w:rPr>
          <w:rFonts w:ascii="Arial" w:hAnsi="Arial" w:cs="Arial"/>
          <w:w w:val="105"/>
          <w:sz w:val="22"/>
          <w:szCs w:val="22"/>
          <w:lang w:val="en-US"/>
        </w:rPr>
        <w:t xml:space="preserve"> </w:t>
      </w:r>
      <w:r w:rsidRPr="00F807C1">
        <w:rPr>
          <w:rFonts w:ascii="Arial" w:hAnsi="Arial" w:cs="Arial"/>
          <w:w w:val="105"/>
          <w:sz w:val="22"/>
          <w:szCs w:val="22"/>
        </w:rPr>
        <w:t>lëndë</w:t>
      </w:r>
      <w:r w:rsidR="00F807C1" w:rsidRPr="00F807C1">
        <w:rPr>
          <w:rFonts w:ascii="Arial" w:hAnsi="Arial" w:cs="Arial"/>
          <w:w w:val="105"/>
          <w:sz w:val="22"/>
          <w:szCs w:val="22"/>
          <w:lang w:val="en-US"/>
        </w:rPr>
        <w:t xml:space="preserve"> </w:t>
      </w:r>
      <w:r w:rsidRPr="00F807C1">
        <w:rPr>
          <w:rFonts w:ascii="Arial" w:hAnsi="Arial" w:cs="Arial"/>
          <w:w w:val="105"/>
          <w:sz w:val="22"/>
          <w:szCs w:val="22"/>
        </w:rPr>
        <w:t>të</w:t>
      </w:r>
      <w:r w:rsidR="00F807C1" w:rsidRPr="00F807C1">
        <w:rPr>
          <w:rFonts w:ascii="Arial" w:hAnsi="Arial" w:cs="Arial"/>
          <w:w w:val="105"/>
          <w:sz w:val="22"/>
          <w:szCs w:val="22"/>
          <w:lang w:val="en-US"/>
        </w:rPr>
        <w:t xml:space="preserve"> </w:t>
      </w:r>
      <w:r w:rsidRPr="00F807C1">
        <w:rPr>
          <w:rFonts w:ascii="Arial" w:hAnsi="Arial" w:cs="Arial"/>
          <w:w w:val="105"/>
          <w:sz w:val="22"/>
          <w:szCs w:val="22"/>
        </w:rPr>
        <w:t>caktuara,</w:t>
      </w:r>
      <w:r w:rsidR="00F807C1" w:rsidRPr="00F807C1">
        <w:rPr>
          <w:rFonts w:ascii="Arial" w:hAnsi="Arial" w:cs="Arial"/>
          <w:w w:val="105"/>
          <w:sz w:val="22"/>
          <w:szCs w:val="22"/>
          <w:lang w:val="en-US"/>
        </w:rPr>
        <w:t xml:space="preserve"> </w:t>
      </w:r>
      <w:r w:rsidRPr="00F807C1">
        <w:rPr>
          <w:rFonts w:ascii="Arial" w:hAnsi="Arial" w:cs="Arial"/>
          <w:w w:val="105"/>
          <w:sz w:val="22"/>
          <w:szCs w:val="22"/>
        </w:rPr>
        <w:t>mungojnë</w:t>
      </w:r>
      <w:r w:rsidR="00F807C1" w:rsidRPr="00F807C1">
        <w:rPr>
          <w:rFonts w:ascii="Arial" w:hAnsi="Arial" w:cs="Arial"/>
          <w:w w:val="105"/>
          <w:sz w:val="22"/>
          <w:szCs w:val="22"/>
          <w:lang w:val="en-US"/>
        </w:rPr>
        <w:t xml:space="preserve"> </w:t>
      </w:r>
      <w:r w:rsidRPr="00F807C1">
        <w:rPr>
          <w:rFonts w:ascii="Arial" w:hAnsi="Arial" w:cs="Arial"/>
          <w:w w:val="105"/>
          <w:sz w:val="22"/>
          <w:szCs w:val="22"/>
        </w:rPr>
        <w:t>nga</w:t>
      </w:r>
      <w:r w:rsidR="00F807C1" w:rsidRPr="00F807C1">
        <w:rPr>
          <w:rFonts w:ascii="Arial" w:hAnsi="Arial" w:cs="Arial"/>
          <w:w w:val="105"/>
          <w:sz w:val="22"/>
          <w:szCs w:val="22"/>
          <w:lang w:val="en-US"/>
        </w:rPr>
        <w:t xml:space="preserve"> </w:t>
      </w:r>
      <w:r w:rsidRPr="00F807C1">
        <w:rPr>
          <w:rFonts w:ascii="Arial" w:hAnsi="Arial" w:cs="Arial"/>
          <w:w w:val="105"/>
          <w:sz w:val="22"/>
          <w:szCs w:val="22"/>
        </w:rPr>
        <w:t>mësimi</w:t>
      </w:r>
      <w:r w:rsidR="00F807C1" w:rsidRPr="00F807C1">
        <w:rPr>
          <w:rFonts w:ascii="Arial" w:hAnsi="Arial" w:cs="Arial"/>
          <w:w w:val="105"/>
          <w:sz w:val="22"/>
          <w:szCs w:val="22"/>
          <w:lang w:val="en-US"/>
        </w:rPr>
        <w:t xml:space="preserve"> </w:t>
      </w:r>
      <w:r w:rsidRPr="00F807C1">
        <w:rPr>
          <w:rFonts w:ascii="Arial" w:hAnsi="Arial" w:cs="Arial"/>
          <w:w w:val="105"/>
          <w:sz w:val="22"/>
          <w:szCs w:val="22"/>
        </w:rPr>
        <w:t>në</w:t>
      </w:r>
      <w:r w:rsidR="00F807C1" w:rsidRPr="00F807C1">
        <w:rPr>
          <w:rFonts w:ascii="Arial" w:hAnsi="Arial" w:cs="Arial"/>
          <w:w w:val="105"/>
          <w:sz w:val="22"/>
          <w:szCs w:val="22"/>
          <w:lang w:val="en-US"/>
        </w:rPr>
        <w:t xml:space="preserve"> </w:t>
      </w:r>
      <w:r w:rsidRPr="00F807C1">
        <w:rPr>
          <w:rFonts w:ascii="Arial" w:hAnsi="Arial" w:cs="Arial"/>
          <w:w w:val="105"/>
          <w:sz w:val="22"/>
          <w:szCs w:val="22"/>
        </w:rPr>
        <w:t>lëndë</w:t>
      </w:r>
      <w:r w:rsidR="00F807C1" w:rsidRPr="00F807C1">
        <w:rPr>
          <w:rFonts w:ascii="Arial" w:hAnsi="Arial" w:cs="Arial"/>
          <w:w w:val="105"/>
          <w:sz w:val="22"/>
          <w:szCs w:val="22"/>
          <w:lang w:val="en-US"/>
        </w:rPr>
        <w:t xml:space="preserve"> </w:t>
      </w:r>
      <w:r w:rsidRPr="00F807C1">
        <w:rPr>
          <w:rFonts w:ascii="Arial" w:hAnsi="Arial" w:cs="Arial"/>
          <w:w w:val="105"/>
          <w:sz w:val="22"/>
          <w:szCs w:val="22"/>
        </w:rPr>
        <w:t>të</w:t>
      </w:r>
      <w:r w:rsidR="00F807C1" w:rsidRPr="00F807C1">
        <w:rPr>
          <w:rFonts w:ascii="Arial" w:hAnsi="Arial" w:cs="Arial"/>
          <w:w w:val="105"/>
          <w:sz w:val="22"/>
          <w:szCs w:val="22"/>
          <w:lang w:val="en-US"/>
        </w:rPr>
        <w:t xml:space="preserve"> </w:t>
      </w:r>
      <w:r w:rsidRPr="00F807C1">
        <w:rPr>
          <w:rFonts w:ascii="Arial" w:hAnsi="Arial" w:cs="Arial"/>
          <w:w w:val="105"/>
          <w:sz w:val="22"/>
          <w:szCs w:val="22"/>
        </w:rPr>
        <w:t>caktuara,dhe</w:t>
      </w:r>
      <w:r w:rsidRPr="00F807C1">
        <w:rPr>
          <w:rFonts w:ascii="Arial" w:hAnsi="Arial" w:cs="Arial"/>
          <w:w w:val="105"/>
          <w:sz w:val="22"/>
          <w:szCs w:val="22"/>
          <w:lang w:val="sq-AL"/>
        </w:rPr>
        <w:t xml:space="preserve"> </w:t>
      </w:r>
      <w:r w:rsidRPr="00F807C1">
        <w:rPr>
          <w:rFonts w:ascii="Arial" w:hAnsi="Arial" w:cs="Arial"/>
          <w:w w:val="105"/>
          <w:sz w:val="22"/>
          <w:szCs w:val="22"/>
        </w:rPr>
        <w:t>me kërkesë të nxënësit apo t</w:t>
      </w:r>
      <w:r w:rsidRPr="00F807C1">
        <w:rPr>
          <w:rFonts w:ascii="Arial" w:hAnsi="Arial" w:cs="Arial"/>
          <w:w w:val="105"/>
          <w:sz w:val="22"/>
          <w:szCs w:val="22"/>
          <w:lang w:val="sq-AL"/>
        </w:rPr>
        <w:t xml:space="preserve">ë </w:t>
      </w:r>
      <w:r w:rsidRPr="00F807C1">
        <w:rPr>
          <w:rFonts w:ascii="Arial" w:hAnsi="Arial" w:cs="Arial"/>
          <w:w w:val="105"/>
          <w:sz w:val="22"/>
          <w:szCs w:val="22"/>
        </w:rPr>
        <w:t>prindit.</w:t>
      </w:r>
      <w:r w:rsidRPr="00F807C1">
        <w:rPr>
          <w:rFonts w:ascii="Arial" w:hAnsi="Arial" w:cs="Arial"/>
          <w:sz w:val="22"/>
          <w:szCs w:val="22"/>
          <w:lang w:val="sq-AL"/>
        </w:rPr>
        <w:t xml:space="preserve"> </w:t>
      </w:r>
      <w:r w:rsidRPr="00F807C1">
        <w:rPr>
          <w:rFonts w:ascii="Arial" w:hAnsi="Arial" w:cs="Arial"/>
          <w:w w:val="105"/>
          <w:sz w:val="22"/>
          <w:szCs w:val="22"/>
        </w:rPr>
        <w:t xml:space="preserve">Arsimtari i cili e realizon mësimin sipas lëndës së caktuar mësimore i angazhon nxënësit me nota </w:t>
      </w:r>
      <w:r w:rsidRPr="00F807C1">
        <w:rPr>
          <w:rFonts w:ascii="Arial" w:hAnsi="Arial" w:cs="Arial"/>
          <w:spacing w:val="-3"/>
          <w:w w:val="105"/>
          <w:sz w:val="22"/>
          <w:szCs w:val="22"/>
        </w:rPr>
        <w:t xml:space="preserve">të </w:t>
      </w:r>
      <w:r w:rsidRPr="00F807C1">
        <w:rPr>
          <w:rFonts w:ascii="Arial" w:hAnsi="Arial" w:cs="Arial"/>
          <w:w w:val="105"/>
          <w:sz w:val="22"/>
          <w:szCs w:val="22"/>
        </w:rPr>
        <w:t>dobëta përmbajtjen e orëve plotësuese.</w:t>
      </w:r>
      <w:r w:rsidR="00F807C1" w:rsidRPr="00F807C1">
        <w:rPr>
          <w:rFonts w:ascii="Arial" w:hAnsi="Arial" w:cs="Arial"/>
          <w:w w:val="105"/>
          <w:sz w:val="22"/>
          <w:szCs w:val="22"/>
          <w:lang w:val="en-US"/>
        </w:rPr>
        <w:t xml:space="preserve"> </w:t>
      </w:r>
      <w:r w:rsidRPr="00F807C1">
        <w:rPr>
          <w:rFonts w:ascii="Arial" w:hAnsi="Arial" w:cs="Arial"/>
          <w:w w:val="105"/>
          <w:sz w:val="22"/>
          <w:szCs w:val="22"/>
        </w:rPr>
        <w:t>Për nxënësit</w:t>
      </w:r>
      <w:r w:rsidRPr="00F807C1">
        <w:rPr>
          <w:rFonts w:ascii="Arial" w:hAnsi="Arial" w:cs="Arial"/>
          <w:w w:val="105"/>
          <w:sz w:val="22"/>
          <w:szCs w:val="22"/>
          <w:lang w:val="sq-AL"/>
        </w:rPr>
        <w:t xml:space="preserve"> </w:t>
      </w:r>
      <w:r w:rsidRPr="00F807C1">
        <w:rPr>
          <w:rFonts w:ascii="Arial" w:hAnsi="Arial" w:cs="Arial"/>
          <w:w w:val="105"/>
          <w:sz w:val="22"/>
          <w:szCs w:val="22"/>
        </w:rPr>
        <w:t>që</w:t>
      </w:r>
      <w:r w:rsidRPr="00F807C1">
        <w:rPr>
          <w:rFonts w:ascii="Arial" w:hAnsi="Arial" w:cs="Arial"/>
          <w:w w:val="105"/>
          <w:sz w:val="22"/>
          <w:szCs w:val="22"/>
          <w:lang w:val="sq-AL"/>
        </w:rPr>
        <w:t xml:space="preserve"> </w:t>
      </w:r>
      <w:r w:rsidRPr="00F807C1">
        <w:rPr>
          <w:rFonts w:ascii="Arial" w:hAnsi="Arial" w:cs="Arial"/>
          <w:w w:val="105"/>
          <w:sz w:val="22"/>
          <w:szCs w:val="22"/>
        </w:rPr>
        <w:t>mungojnë</w:t>
      </w:r>
      <w:r w:rsidRPr="00F807C1">
        <w:rPr>
          <w:rFonts w:ascii="Arial" w:hAnsi="Arial" w:cs="Arial"/>
          <w:w w:val="105"/>
          <w:sz w:val="22"/>
          <w:szCs w:val="22"/>
          <w:lang w:val="sq-AL"/>
        </w:rPr>
        <w:t xml:space="preserve"> </w:t>
      </w:r>
      <w:r w:rsidRPr="00F807C1">
        <w:rPr>
          <w:rFonts w:ascii="Arial" w:hAnsi="Arial" w:cs="Arial"/>
          <w:w w:val="105"/>
          <w:sz w:val="22"/>
          <w:szCs w:val="22"/>
        </w:rPr>
        <w:t>nga</w:t>
      </w:r>
      <w:r w:rsidRPr="00F807C1">
        <w:rPr>
          <w:rFonts w:ascii="Arial" w:hAnsi="Arial" w:cs="Arial"/>
          <w:w w:val="105"/>
          <w:sz w:val="22"/>
          <w:szCs w:val="22"/>
          <w:lang w:val="sq-AL"/>
        </w:rPr>
        <w:t xml:space="preserve"> </w:t>
      </w:r>
      <w:r w:rsidRPr="00F807C1">
        <w:rPr>
          <w:rFonts w:ascii="Arial" w:hAnsi="Arial" w:cs="Arial"/>
          <w:w w:val="105"/>
          <w:sz w:val="22"/>
          <w:szCs w:val="22"/>
        </w:rPr>
        <w:t>mësimi</w:t>
      </w:r>
      <w:r w:rsidRPr="00F807C1">
        <w:rPr>
          <w:rFonts w:ascii="Arial" w:hAnsi="Arial" w:cs="Arial"/>
          <w:w w:val="105"/>
          <w:sz w:val="22"/>
          <w:szCs w:val="22"/>
          <w:lang w:val="sq-AL"/>
        </w:rPr>
        <w:t xml:space="preserve"> </w:t>
      </w:r>
      <w:r w:rsidRPr="00F807C1">
        <w:rPr>
          <w:rFonts w:ascii="Arial" w:hAnsi="Arial" w:cs="Arial"/>
          <w:w w:val="105"/>
          <w:sz w:val="22"/>
          <w:szCs w:val="22"/>
        </w:rPr>
        <w:t>në</w:t>
      </w:r>
      <w:r w:rsidRPr="00F807C1">
        <w:rPr>
          <w:rFonts w:ascii="Arial" w:hAnsi="Arial" w:cs="Arial"/>
          <w:w w:val="105"/>
          <w:sz w:val="22"/>
          <w:szCs w:val="22"/>
          <w:lang w:val="sq-AL"/>
        </w:rPr>
        <w:t xml:space="preserve"> </w:t>
      </w:r>
      <w:r w:rsidRPr="00F807C1">
        <w:rPr>
          <w:rFonts w:ascii="Arial" w:hAnsi="Arial" w:cs="Arial"/>
          <w:w w:val="105"/>
          <w:sz w:val="22"/>
          <w:szCs w:val="22"/>
        </w:rPr>
        <w:t>lëndë</w:t>
      </w:r>
      <w:r w:rsidRPr="00F807C1">
        <w:rPr>
          <w:rFonts w:ascii="Arial" w:hAnsi="Arial" w:cs="Arial"/>
          <w:w w:val="105"/>
          <w:sz w:val="22"/>
          <w:szCs w:val="22"/>
          <w:lang w:val="sq-AL"/>
        </w:rPr>
        <w:t xml:space="preserve"> </w:t>
      </w:r>
      <w:r w:rsidRPr="00F807C1">
        <w:rPr>
          <w:rFonts w:ascii="Arial" w:hAnsi="Arial" w:cs="Arial"/>
          <w:w w:val="105"/>
          <w:sz w:val="22"/>
          <w:szCs w:val="22"/>
        </w:rPr>
        <w:t>të</w:t>
      </w:r>
      <w:r w:rsidRPr="00F807C1">
        <w:rPr>
          <w:rFonts w:ascii="Arial" w:hAnsi="Arial" w:cs="Arial"/>
          <w:w w:val="105"/>
          <w:sz w:val="22"/>
          <w:szCs w:val="22"/>
          <w:lang w:val="sq-AL"/>
        </w:rPr>
        <w:t xml:space="preserve"> </w:t>
      </w:r>
      <w:r w:rsidRPr="00F807C1">
        <w:rPr>
          <w:rFonts w:ascii="Arial" w:hAnsi="Arial" w:cs="Arial"/>
          <w:w w:val="105"/>
          <w:sz w:val="22"/>
          <w:szCs w:val="22"/>
        </w:rPr>
        <w:t>caktuara</w:t>
      </w:r>
      <w:r w:rsidRPr="00F807C1">
        <w:rPr>
          <w:rFonts w:ascii="Arial" w:hAnsi="Arial" w:cs="Arial"/>
          <w:w w:val="105"/>
          <w:sz w:val="22"/>
          <w:szCs w:val="22"/>
          <w:lang w:val="sq-AL"/>
        </w:rPr>
        <w:t xml:space="preserve"> </w:t>
      </w:r>
      <w:r w:rsidRPr="00F807C1">
        <w:rPr>
          <w:rFonts w:ascii="Arial" w:hAnsi="Arial" w:cs="Arial"/>
          <w:w w:val="105"/>
          <w:sz w:val="22"/>
          <w:szCs w:val="22"/>
        </w:rPr>
        <w:t>mësimore,</w:t>
      </w:r>
      <w:r w:rsidRPr="00F807C1">
        <w:rPr>
          <w:rFonts w:ascii="Arial" w:hAnsi="Arial" w:cs="Arial"/>
          <w:w w:val="105"/>
          <w:sz w:val="22"/>
          <w:szCs w:val="22"/>
          <w:lang w:val="sq-AL"/>
        </w:rPr>
        <w:t xml:space="preserve"> </w:t>
      </w:r>
      <w:r w:rsidRPr="00F807C1">
        <w:rPr>
          <w:rFonts w:ascii="Arial" w:hAnsi="Arial" w:cs="Arial"/>
          <w:w w:val="105"/>
          <w:sz w:val="22"/>
          <w:szCs w:val="22"/>
        </w:rPr>
        <w:t>ose</w:t>
      </w:r>
      <w:r w:rsidRPr="00F807C1">
        <w:rPr>
          <w:rFonts w:ascii="Arial" w:hAnsi="Arial" w:cs="Arial"/>
          <w:w w:val="105"/>
          <w:sz w:val="22"/>
          <w:szCs w:val="22"/>
          <w:lang w:val="sq-AL"/>
        </w:rPr>
        <w:t xml:space="preserve"> </w:t>
      </w:r>
      <w:r w:rsidRPr="00F807C1">
        <w:rPr>
          <w:rFonts w:ascii="Arial" w:hAnsi="Arial" w:cs="Arial"/>
          <w:w w:val="105"/>
          <w:sz w:val="22"/>
          <w:szCs w:val="22"/>
        </w:rPr>
        <w:t>në</w:t>
      </w:r>
      <w:r w:rsidRPr="00F807C1">
        <w:rPr>
          <w:rFonts w:ascii="Arial" w:hAnsi="Arial" w:cs="Arial"/>
          <w:w w:val="105"/>
          <w:sz w:val="22"/>
          <w:szCs w:val="22"/>
          <w:lang w:val="sq-AL"/>
        </w:rPr>
        <w:t xml:space="preserve"> </w:t>
      </w:r>
      <w:r w:rsidRPr="00F807C1">
        <w:rPr>
          <w:rFonts w:ascii="Arial" w:hAnsi="Arial" w:cs="Arial"/>
          <w:w w:val="105"/>
          <w:sz w:val="22"/>
          <w:szCs w:val="22"/>
        </w:rPr>
        <w:t>raste</w:t>
      </w:r>
      <w:r w:rsidRPr="00F807C1">
        <w:rPr>
          <w:rFonts w:ascii="Arial" w:hAnsi="Arial" w:cs="Arial"/>
          <w:w w:val="105"/>
          <w:sz w:val="22"/>
          <w:szCs w:val="22"/>
          <w:lang w:val="sq-AL"/>
        </w:rPr>
        <w:t xml:space="preserve"> </w:t>
      </w:r>
      <w:r w:rsidRPr="00F807C1">
        <w:rPr>
          <w:rFonts w:ascii="Arial" w:hAnsi="Arial" w:cs="Arial"/>
          <w:w w:val="105"/>
          <w:sz w:val="22"/>
          <w:szCs w:val="22"/>
        </w:rPr>
        <w:t>ku</w:t>
      </w:r>
      <w:r w:rsidRPr="00F807C1">
        <w:rPr>
          <w:rFonts w:ascii="Arial" w:hAnsi="Arial" w:cs="Arial"/>
          <w:w w:val="105"/>
          <w:sz w:val="22"/>
          <w:szCs w:val="22"/>
          <w:lang w:val="sq-AL"/>
        </w:rPr>
        <w:t xml:space="preserve"> </w:t>
      </w:r>
      <w:r w:rsidRPr="00F807C1">
        <w:rPr>
          <w:rFonts w:ascii="Arial" w:hAnsi="Arial" w:cs="Arial"/>
          <w:w w:val="105"/>
          <w:sz w:val="22"/>
          <w:szCs w:val="22"/>
        </w:rPr>
        <w:t>nxënësi</w:t>
      </w:r>
      <w:r w:rsidRPr="00F807C1">
        <w:rPr>
          <w:rFonts w:ascii="Arial" w:hAnsi="Arial" w:cs="Arial"/>
          <w:w w:val="105"/>
          <w:sz w:val="22"/>
          <w:szCs w:val="22"/>
          <w:lang w:val="sq-AL"/>
        </w:rPr>
        <w:t xml:space="preserve"> </w:t>
      </w:r>
      <w:r w:rsidRPr="00F807C1">
        <w:rPr>
          <w:rFonts w:ascii="Arial" w:hAnsi="Arial" w:cs="Arial"/>
          <w:w w:val="105"/>
          <w:sz w:val="22"/>
          <w:szCs w:val="22"/>
        </w:rPr>
        <w:t>apo</w:t>
      </w:r>
      <w:r w:rsidRPr="00F807C1">
        <w:rPr>
          <w:rFonts w:ascii="Arial" w:hAnsi="Arial" w:cs="Arial"/>
          <w:w w:val="105"/>
          <w:sz w:val="22"/>
          <w:szCs w:val="22"/>
          <w:lang w:val="sq-AL"/>
        </w:rPr>
        <w:t xml:space="preserve"> </w:t>
      </w:r>
      <w:r w:rsidRPr="00F807C1">
        <w:rPr>
          <w:rFonts w:ascii="Arial" w:hAnsi="Arial" w:cs="Arial"/>
          <w:w w:val="105"/>
          <w:sz w:val="22"/>
          <w:szCs w:val="22"/>
        </w:rPr>
        <w:t>prindi</w:t>
      </w:r>
      <w:r w:rsidRPr="00F807C1">
        <w:rPr>
          <w:rFonts w:ascii="Arial" w:hAnsi="Arial" w:cs="Arial"/>
          <w:w w:val="105"/>
          <w:sz w:val="22"/>
          <w:szCs w:val="22"/>
          <w:lang w:val="sq-AL"/>
        </w:rPr>
        <w:t xml:space="preserve"> </w:t>
      </w:r>
      <w:r w:rsidRPr="00F807C1">
        <w:rPr>
          <w:rFonts w:ascii="Arial" w:hAnsi="Arial" w:cs="Arial"/>
          <w:w w:val="105"/>
          <w:sz w:val="22"/>
          <w:szCs w:val="22"/>
        </w:rPr>
        <w:t>kërkon</w:t>
      </w:r>
      <w:r w:rsidRPr="00F807C1">
        <w:rPr>
          <w:rFonts w:ascii="Arial" w:hAnsi="Arial" w:cs="Arial"/>
          <w:w w:val="105"/>
          <w:sz w:val="22"/>
          <w:szCs w:val="22"/>
          <w:lang w:val="sq-AL"/>
        </w:rPr>
        <w:t xml:space="preserve"> </w:t>
      </w:r>
      <w:r w:rsidRPr="00F807C1">
        <w:rPr>
          <w:rFonts w:ascii="Arial" w:hAnsi="Arial" w:cs="Arial"/>
          <w:w w:val="105"/>
          <w:sz w:val="22"/>
          <w:szCs w:val="22"/>
        </w:rPr>
        <w:t>të</w:t>
      </w:r>
      <w:r w:rsidRPr="00F807C1">
        <w:rPr>
          <w:rFonts w:ascii="Arial" w:hAnsi="Arial" w:cs="Arial"/>
          <w:w w:val="105"/>
          <w:sz w:val="22"/>
          <w:szCs w:val="22"/>
          <w:lang w:val="sq-AL"/>
        </w:rPr>
        <w:t xml:space="preserve"> </w:t>
      </w:r>
      <w:r w:rsidRPr="00F807C1">
        <w:rPr>
          <w:rFonts w:ascii="Arial" w:hAnsi="Arial" w:cs="Arial"/>
          <w:w w:val="105"/>
          <w:sz w:val="22"/>
          <w:szCs w:val="22"/>
        </w:rPr>
        <w:t>realizohet</w:t>
      </w:r>
      <w:r w:rsidRPr="00F807C1">
        <w:rPr>
          <w:rFonts w:ascii="Arial" w:hAnsi="Arial" w:cs="Arial"/>
          <w:w w:val="105"/>
          <w:sz w:val="22"/>
          <w:szCs w:val="22"/>
          <w:lang w:val="sq-AL"/>
        </w:rPr>
        <w:t xml:space="preserve"> </w:t>
      </w:r>
      <w:r w:rsidRPr="00F807C1">
        <w:rPr>
          <w:rFonts w:ascii="Arial" w:hAnsi="Arial" w:cs="Arial"/>
          <w:w w:val="105"/>
          <w:sz w:val="22"/>
          <w:szCs w:val="22"/>
        </w:rPr>
        <w:t>mësim</w:t>
      </w:r>
      <w:r w:rsidRPr="00F807C1">
        <w:rPr>
          <w:rFonts w:ascii="Arial" w:hAnsi="Arial" w:cs="Arial"/>
          <w:w w:val="105"/>
          <w:sz w:val="22"/>
          <w:szCs w:val="22"/>
          <w:lang w:val="sq-AL"/>
        </w:rPr>
        <w:t xml:space="preserve"> </w:t>
      </w:r>
      <w:r w:rsidRPr="00F807C1">
        <w:rPr>
          <w:rFonts w:ascii="Arial" w:hAnsi="Arial" w:cs="Arial"/>
          <w:w w:val="105"/>
          <w:sz w:val="22"/>
          <w:szCs w:val="22"/>
        </w:rPr>
        <w:t>plotësues,arsimtari</w:t>
      </w:r>
      <w:r w:rsidRPr="00F807C1">
        <w:rPr>
          <w:rFonts w:ascii="Arial" w:hAnsi="Arial" w:cs="Arial"/>
          <w:w w:val="105"/>
          <w:sz w:val="22"/>
          <w:szCs w:val="22"/>
          <w:lang w:val="sq-AL"/>
        </w:rPr>
        <w:t xml:space="preserve"> </w:t>
      </w:r>
      <w:r w:rsidRPr="00F807C1">
        <w:rPr>
          <w:rFonts w:ascii="Arial" w:hAnsi="Arial" w:cs="Arial"/>
          <w:w w:val="105"/>
          <w:sz w:val="22"/>
          <w:szCs w:val="22"/>
        </w:rPr>
        <w:t>vepron</w:t>
      </w:r>
      <w:r w:rsidRPr="00F807C1">
        <w:rPr>
          <w:rFonts w:ascii="Arial" w:hAnsi="Arial" w:cs="Arial"/>
          <w:w w:val="105"/>
          <w:sz w:val="22"/>
          <w:szCs w:val="22"/>
          <w:lang w:val="sq-AL"/>
        </w:rPr>
        <w:t xml:space="preserve"> </w:t>
      </w:r>
      <w:r w:rsidRPr="00F807C1">
        <w:rPr>
          <w:rFonts w:ascii="Arial" w:hAnsi="Arial" w:cs="Arial"/>
          <w:w w:val="105"/>
          <w:sz w:val="22"/>
          <w:szCs w:val="22"/>
        </w:rPr>
        <w:t>sipas</w:t>
      </w:r>
      <w:r w:rsidRPr="00F807C1">
        <w:rPr>
          <w:rFonts w:ascii="Arial" w:hAnsi="Arial" w:cs="Arial"/>
          <w:sz w:val="22"/>
          <w:szCs w:val="22"/>
          <w:lang w:val="sq-AL"/>
        </w:rPr>
        <w:t xml:space="preserve"> </w:t>
      </w:r>
      <w:r w:rsidRPr="00F807C1">
        <w:rPr>
          <w:rFonts w:ascii="Arial" w:hAnsi="Arial" w:cs="Arial"/>
          <w:w w:val="105"/>
          <w:sz w:val="22"/>
          <w:szCs w:val="22"/>
        </w:rPr>
        <w:t>vlerësimit të tij.</w:t>
      </w:r>
    </w:p>
    <w:p w:rsidR="00A912DF" w:rsidRPr="00F807C1" w:rsidRDefault="00B54804" w:rsidP="00B54804">
      <w:pPr>
        <w:pStyle w:val="BodyText"/>
        <w:spacing w:after="0"/>
        <w:jc w:val="both"/>
        <w:rPr>
          <w:rFonts w:ascii="Arial" w:hAnsi="Arial" w:cs="Arial"/>
          <w:sz w:val="22"/>
          <w:szCs w:val="22"/>
        </w:rPr>
      </w:pPr>
      <w:r w:rsidRPr="00F807C1">
        <w:rPr>
          <w:rFonts w:ascii="Arial" w:hAnsi="Arial" w:cs="Arial"/>
          <w:sz w:val="22"/>
          <w:szCs w:val="22"/>
          <w:lang w:val="en-US"/>
        </w:rPr>
        <w:t xml:space="preserve">     </w:t>
      </w:r>
      <w:r w:rsidR="00A912DF" w:rsidRPr="00F807C1">
        <w:rPr>
          <w:rFonts w:ascii="Arial" w:hAnsi="Arial" w:cs="Arial"/>
          <w:w w:val="105"/>
          <w:sz w:val="22"/>
          <w:szCs w:val="22"/>
        </w:rPr>
        <w:t>Nxënësi i dërguar në mësim plotësues gjatë një muaji ndjek mësim plotësues më së shumti në dy lëndë mësimore, me ka</w:t>
      </w:r>
      <w:r w:rsidRPr="00F807C1">
        <w:rPr>
          <w:rFonts w:ascii="Arial" w:hAnsi="Arial" w:cs="Arial"/>
          <w:w w:val="105"/>
          <w:sz w:val="22"/>
          <w:szCs w:val="22"/>
        </w:rPr>
        <w:t>tër orë</w:t>
      </w:r>
      <w:r w:rsidRPr="00F807C1">
        <w:rPr>
          <w:rFonts w:ascii="Arial" w:hAnsi="Arial" w:cs="Arial"/>
          <w:w w:val="105"/>
          <w:sz w:val="22"/>
          <w:szCs w:val="22"/>
          <w:lang w:val="en-US"/>
        </w:rPr>
        <w:t xml:space="preserve"> </w:t>
      </w:r>
      <w:r w:rsidR="00A912DF" w:rsidRPr="00F807C1">
        <w:rPr>
          <w:rFonts w:ascii="Arial" w:hAnsi="Arial" w:cs="Arial"/>
          <w:w w:val="105"/>
          <w:sz w:val="22"/>
          <w:szCs w:val="22"/>
        </w:rPr>
        <w:t>për çdo lëndë mësimore</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Përderisa</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nxënësi</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nuk</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i</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ndjek</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orët</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e</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mësimit</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plotësues</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merr</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mungesë</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të</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paarsyeshme.Për</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dërgimin</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e</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nxënësit</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në</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mësim</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plotësues</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mësimdhënësi</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është</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i</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obliguar</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ta informojë prindin e nxënësit, gjegjësisht</w:t>
      </w:r>
      <w:r w:rsidR="00A912DF" w:rsidRPr="00F807C1">
        <w:rPr>
          <w:rFonts w:ascii="Arial" w:hAnsi="Arial" w:cs="Arial"/>
          <w:w w:val="105"/>
          <w:sz w:val="22"/>
          <w:szCs w:val="22"/>
          <w:lang w:val="sq-AL"/>
        </w:rPr>
        <w:t xml:space="preserve"> </w:t>
      </w:r>
      <w:r w:rsidR="00A912DF" w:rsidRPr="00F807C1">
        <w:rPr>
          <w:rFonts w:ascii="Arial" w:hAnsi="Arial" w:cs="Arial"/>
          <w:w w:val="105"/>
          <w:sz w:val="22"/>
          <w:szCs w:val="22"/>
        </w:rPr>
        <w:t>tutorin.</w:t>
      </w:r>
    </w:p>
    <w:p w:rsidR="00B54804" w:rsidRPr="00B54804" w:rsidRDefault="00A83FD1" w:rsidP="00B54804">
      <w:pPr>
        <w:pStyle w:val="BodyText"/>
        <w:spacing w:after="0"/>
        <w:jc w:val="both"/>
        <w:rPr>
          <w:rFonts w:ascii="Arial" w:hAnsi="Arial" w:cs="Arial"/>
          <w:sz w:val="22"/>
          <w:szCs w:val="22"/>
          <w:lang w:val="en-US"/>
        </w:rPr>
      </w:pPr>
      <w:r w:rsidRPr="00A83FD1">
        <w:rPr>
          <w:rFonts w:ascii="Arial" w:hAnsi="Arial"/>
          <w:b/>
          <w:sz w:val="22"/>
          <w:szCs w:val="22"/>
          <w:lang w:val="en-US"/>
        </w:rPr>
        <w:pict>
          <v:roundrect id="_x0000_s1179" style="position:absolute;left:0;text-align:left;margin-left:-2.1pt;margin-top:6.85pt;width:123.3pt;height:17.8pt;z-index:-251553792" arcsize="10923f" fillcolor="#f79646 [3209]" strokecolor="#f2f2f2 [3041]" strokeweight="3pt">
            <v:shadow on="t" type="perspective" color="#974706 [1609]" opacity=".5" offset="1pt" offset2="-1pt"/>
          </v:roundrect>
        </w:pict>
      </w:r>
    </w:p>
    <w:p w:rsidR="00B54804" w:rsidRPr="00187C97" w:rsidRDefault="00B5571D" w:rsidP="00B54804">
      <w:pPr>
        <w:pStyle w:val="Heading2"/>
        <w:keepNext w:val="0"/>
        <w:widowControl w:val="0"/>
        <w:tabs>
          <w:tab w:val="left" w:pos="774"/>
        </w:tabs>
        <w:autoSpaceDE w:val="0"/>
        <w:autoSpaceDN w:val="0"/>
        <w:spacing w:before="0" w:after="0"/>
        <w:jc w:val="both"/>
        <w:rPr>
          <w:rFonts w:ascii="Arial" w:hAnsi="Arial"/>
          <w:b/>
          <w:w w:val="105"/>
          <w:sz w:val="24"/>
          <w:szCs w:val="24"/>
          <w:lang w:val="sq-AL"/>
        </w:rPr>
      </w:pPr>
      <w:bookmarkStart w:id="0" w:name="_TOC_250043"/>
      <w:r>
        <w:rPr>
          <w:rFonts w:ascii="Arial" w:hAnsi="Arial"/>
          <w:b/>
          <w:w w:val="105"/>
          <w:sz w:val="22"/>
          <w:szCs w:val="22"/>
          <w:lang w:val="sq-AL"/>
        </w:rPr>
        <w:t xml:space="preserve">  </w:t>
      </w:r>
      <w:r w:rsidR="00A912DF" w:rsidRPr="00187C97">
        <w:rPr>
          <w:rFonts w:ascii="Arial" w:hAnsi="Arial"/>
          <w:b/>
          <w:w w:val="105"/>
          <w:sz w:val="24"/>
          <w:szCs w:val="24"/>
          <w:lang w:val="sq-AL"/>
        </w:rPr>
        <w:t xml:space="preserve">9.5. </w:t>
      </w:r>
      <w:r w:rsidR="00A912DF" w:rsidRPr="00187C97">
        <w:rPr>
          <w:rFonts w:ascii="Arial" w:hAnsi="Arial"/>
          <w:b/>
          <w:w w:val="105"/>
          <w:sz w:val="24"/>
          <w:szCs w:val="24"/>
        </w:rPr>
        <w:t>Mësim</w:t>
      </w:r>
      <w:bookmarkEnd w:id="0"/>
      <w:r w:rsidR="00A912DF" w:rsidRPr="00187C97">
        <w:rPr>
          <w:rFonts w:ascii="Arial" w:hAnsi="Arial"/>
          <w:b/>
          <w:w w:val="105"/>
          <w:sz w:val="24"/>
          <w:szCs w:val="24"/>
          <w:lang w:val="en-US"/>
        </w:rPr>
        <w:t xml:space="preserve"> </w:t>
      </w:r>
      <w:r w:rsidR="00A912DF" w:rsidRPr="00187C97">
        <w:rPr>
          <w:rFonts w:ascii="Arial" w:hAnsi="Arial"/>
          <w:b/>
          <w:w w:val="105"/>
          <w:sz w:val="24"/>
          <w:szCs w:val="24"/>
        </w:rPr>
        <w:t>shtues</w:t>
      </w:r>
      <w:r w:rsidR="00A912DF" w:rsidRPr="00187C97">
        <w:rPr>
          <w:rFonts w:ascii="Arial" w:hAnsi="Arial"/>
          <w:b/>
          <w:w w:val="105"/>
          <w:sz w:val="24"/>
          <w:szCs w:val="24"/>
          <w:lang w:val="sq-AL"/>
        </w:rPr>
        <w:t xml:space="preserve"> </w:t>
      </w:r>
    </w:p>
    <w:p w:rsidR="00A912DF" w:rsidRPr="00C95131" w:rsidRDefault="00A912DF" w:rsidP="00B54804">
      <w:pPr>
        <w:pStyle w:val="Heading2"/>
        <w:keepNext w:val="0"/>
        <w:widowControl w:val="0"/>
        <w:tabs>
          <w:tab w:val="left" w:pos="774"/>
        </w:tabs>
        <w:autoSpaceDE w:val="0"/>
        <w:autoSpaceDN w:val="0"/>
        <w:spacing w:before="0" w:after="0"/>
        <w:jc w:val="both"/>
        <w:rPr>
          <w:rFonts w:ascii="Arial" w:hAnsi="Arial"/>
          <w:b/>
          <w:w w:val="105"/>
          <w:sz w:val="22"/>
          <w:szCs w:val="22"/>
          <w:lang w:val="sq-AL"/>
        </w:rPr>
      </w:pPr>
      <w:r w:rsidRPr="00A912DF">
        <w:rPr>
          <w:rFonts w:ascii="Arial" w:hAnsi="Arial"/>
          <w:w w:val="105"/>
          <w:sz w:val="22"/>
          <w:szCs w:val="22"/>
        </w:rPr>
        <w:t xml:space="preserve">Mësimi shtues organizohet për nxënësit që arrijnë rezultate </w:t>
      </w:r>
      <w:r w:rsidRPr="00A912DF">
        <w:rPr>
          <w:rFonts w:ascii="Arial" w:hAnsi="Arial"/>
          <w:spacing w:val="-3"/>
          <w:w w:val="105"/>
          <w:sz w:val="22"/>
          <w:szCs w:val="22"/>
        </w:rPr>
        <w:t xml:space="preserve">të </w:t>
      </w:r>
      <w:r w:rsidRPr="00A912DF">
        <w:rPr>
          <w:rFonts w:ascii="Arial" w:hAnsi="Arial"/>
          <w:w w:val="105"/>
          <w:sz w:val="22"/>
          <w:szCs w:val="22"/>
        </w:rPr>
        <w:t>larta në lëndë të caktuara mësimore. (nxënës</w:t>
      </w:r>
      <w:r w:rsidRPr="00A912DF">
        <w:rPr>
          <w:rFonts w:ascii="Arial" w:hAnsi="Arial"/>
          <w:w w:val="105"/>
          <w:sz w:val="22"/>
          <w:szCs w:val="22"/>
          <w:lang w:val="en-US"/>
        </w:rPr>
        <w:t xml:space="preserve"> </w:t>
      </w:r>
      <w:r>
        <w:rPr>
          <w:rFonts w:ascii="Arial" w:hAnsi="Arial"/>
          <w:w w:val="105"/>
          <w:sz w:val="22"/>
          <w:szCs w:val="22"/>
        </w:rPr>
        <w:t>të</w:t>
      </w:r>
      <w:r>
        <w:rPr>
          <w:rFonts w:ascii="Arial" w:hAnsi="Arial"/>
          <w:w w:val="105"/>
          <w:sz w:val="22"/>
          <w:szCs w:val="22"/>
          <w:lang w:val="sq-AL"/>
        </w:rPr>
        <w:t xml:space="preserve"> </w:t>
      </w:r>
      <w:r w:rsidRPr="00A912DF">
        <w:rPr>
          <w:rFonts w:ascii="Arial" w:hAnsi="Arial"/>
          <w:w w:val="105"/>
          <w:sz w:val="22"/>
          <w:szCs w:val="22"/>
        </w:rPr>
        <w:t>talentuar)</w:t>
      </w:r>
      <w:r w:rsidRPr="00A912DF">
        <w:rPr>
          <w:rFonts w:ascii="Arial" w:hAnsi="Arial"/>
          <w:w w:val="105"/>
          <w:sz w:val="22"/>
          <w:szCs w:val="22"/>
          <w:lang w:val="en-US"/>
        </w:rPr>
        <w:t xml:space="preserve"> </w:t>
      </w:r>
      <w:r w:rsidRPr="00A912DF">
        <w:rPr>
          <w:rFonts w:ascii="Arial" w:hAnsi="Arial"/>
          <w:w w:val="105"/>
          <w:sz w:val="22"/>
          <w:szCs w:val="22"/>
        </w:rPr>
        <w:t>Mësimdhënës</w:t>
      </w:r>
      <w:r w:rsidRPr="00A912DF">
        <w:rPr>
          <w:rFonts w:ascii="Arial" w:hAnsi="Arial"/>
          <w:w w:val="105"/>
          <w:sz w:val="22"/>
          <w:szCs w:val="22"/>
          <w:lang w:val="en-US"/>
        </w:rPr>
        <w:t xml:space="preserve"> </w:t>
      </w:r>
      <w:r w:rsidRPr="00A912DF">
        <w:rPr>
          <w:rFonts w:ascii="Arial" w:hAnsi="Arial"/>
          <w:w w:val="105"/>
          <w:sz w:val="22"/>
          <w:szCs w:val="22"/>
        </w:rPr>
        <w:t>I</w:t>
      </w:r>
      <w:r w:rsidRPr="00A912DF">
        <w:rPr>
          <w:rFonts w:ascii="Arial" w:hAnsi="Arial"/>
          <w:w w:val="105"/>
          <w:sz w:val="22"/>
          <w:szCs w:val="22"/>
          <w:lang w:val="en-US"/>
        </w:rPr>
        <w:t xml:space="preserve"> </w:t>
      </w:r>
      <w:r w:rsidRPr="00A912DF">
        <w:rPr>
          <w:rFonts w:ascii="Arial" w:hAnsi="Arial"/>
          <w:w w:val="105"/>
          <w:sz w:val="22"/>
          <w:szCs w:val="22"/>
        </w:rPr>
        <w:t>është</w:t>
      </w:r>
      <w:r w:rsidRPr="00A912DF">
        <w:rPr>
          <w:rFonts w:ascii="Arial" w:hAnsi="Arial"/>
          <w:w w:val="105"/>
          <w:sz w:val="22"/>
          <w:szCs w:val="22"/>
          <w:lang w:val="en-US"/>
        </w:rPr>
        <w:t xml:space="preserve"> </w:t>
      </w:r>
      <w:r w:rsidRPr="00A912DF">
        <w:rPr>
          <w:rFonts w:ascii="Arial" w:hAnsi="Arial"/>
          <w:w w:val="105"/>
          <w:sz w:val="22"/>
          <w:szCs w:val="22"/>
        </w:rPr>
        <w:t>I</w:t>
      </w:r>
      <w:r w:rsidRPr="00A912DF">
        <w:rPr>
          <w:rFonts w:ascii="Arial" w:hAnsi="Arial"/>
          <w:w w:val="105"/>
          <w:sz w:val="22"/>
          <w:szCs w:val="22"/>
          <w:lang w:val="en-US"/>
        </w:rPr>
        <w:t xml:space="preserve"> </w:t>
      </w:r>
      <w:r w:rsidRPr="00A912DF">
        <w:rPr>
          <w:rFonts w:ascii="Arial" w:hAnsi="Arial"/>
          <w:w w:val="105"/>
          <w:sz w:val="22"/>
          <w:szCs w:val="22"/>
        </w:rPr>
        <w:t>obliguar</w:t>
      </w:r>
      <w:r w:rsidRPr="00A912DF">
        <w:rPr>
          <w:rFonts w:ascii="Arial" w:hAnsi="Arial"/>
          <w:w w:val="105"/>
          <w:sz w:val="22"/>
          <w:szCs w:val="22"/>
          <w:lang w:val="en-US"/>
        </w:rPr>
        <w:t xml:space="preserve"> </w:t>
      </w:r>
      <w:r w:rsidRPr="00A912DF">
        <w:rPr>
          <w:rFonts w:ascii="Arial" w:hAnsi="Arial"/>
          <w:w w:val="105"/>
          <w:sz w:val="22"/>
          <w:szCs w:val="22"/>
        </w:rPr>
        <w:t>t’ua</w:t>
      </w:r>
      <w:r w:rsidRPr="00A912DF">
        <w:rPr>
          <w:rFonts w:ascii="Arial" w:hAnsi="Arial"/>
          <w:w w:val="105"/>
          <w:sz w:val="22"/>
          <w:szCs w:val="22"/>
          <w:lang w:val="en-US"/>
        </w:rPr>
        <w:t xml:space="preserve"> </w:t>
      </w:r>
      <w:r w:rsidRPr="00A912DF">
        <w:rPr>
          <w:rFonts w:ascii="Arial" w:hAnsi="Arial"/>
          <w:w w:val="105"/>
          <w:sz w:val="22"/>
          <w:szCs w:val="22"/>
        </w:rPr>
        <w:t>ofrojë</w:t>
      </w:r>
      <w:r w:rsidRPr="00A912DF">
        <w:rPr>
          <w:rFonts w:ascii="Arial" w:hAnsi="Arial"/>
          <w:w w:val="105"/>
          <w:sz w:val="22"/>
          <w:szCs w:val="22"/>
          <w:lang w:val="en-US"/>
        </w:rPr>
        <w:t xml:space="preserve"> </w:t>
      </w:r>
      <w:r w:rsidRPr="00A912DF">
        <w:rPr>
          <w:rFonts w:ascii="Arial" w:hAnsi="Arial"/>
          <w:w w:val="105"/>
          <w:sz w:val="22"/>
          <w:szCs w:val="22"/>
        </w:rPr>
        <w:t>mësimin</w:t>
      </w:r>
      <w:r w:rsidRPr="00A912DF">
        <w:rPr>
          <w:rFonts w:ascii="Arial" w:hAnsi="Arial"/>
          <w:w w:val="105"/>
          <w:sz w:val="22"/>
          <w:szCs w:val="22"/>
          <w:lang w:val="en-US"/>
        </w:rPr>
        <w:t xml:space="preserve"> </w:t>
      </w:r>
      <w:r w:rsidRPr="00A912DF">
        <w:rPr>
          <w:rFonts w:ascii="Arial" w:hAnsi="Arial"/>
          <w:w w:val="105"/>
          <w:sz w:val="22"/>
          <w:szCs w:val="22"/>
        </w:rPr>
        <w:t>shtues</w:t>
      </w:r>
      <w:r w:rsidRPr="00A912DF">
        <w:rPr>
          <w:rFonts w:ascii="Arial" w:hAnsi="Arial"/>
          <w:w w:val="105"/>
          <w:sz w:val="22"/>
          <w:szCs w:val="22"/>
          <w:lang w:val="en-US"/>
        </w:rPr>
        <w:t xml:space="preserve"> </w:t>
      </w:r>
      <w:r w:rsidRPr="00A912DF">
        <w:rPr>
          <w:rFonts w:ascii="Arial" w:hAnsi="Arial"/>
          <w:w w:val="105"/>
          <w:sz w:val="22"/>
          <w:szCs w:val="22"/>
        </w:rPr>
        <w:t>këtyre</w:t>
      </w:r>
      <w:r w:rsidRPr="00A912DF">
        <w:rPr>
          <w:rFonts w:ascii="Arial" w:hAnsi="Arial"/>
          <w:w w:val="105"/>
          <w:sz w:val="22"/>
          <w:szCs w:val="22"/>
          <w:lang w:val="en-US"/>
        </w:rPr>
        <w:t xml:space="preserve"> </w:t>
      </w:r>
      <w:r w:rsidRPr="00A912DF">
        <w:rPr>
          <w:rFonts w:ascii="Arial" w:hAnsi="Arial"/>
          <w:w w:val="105"/>
          <w:sz w:val="22"/>
          <w:szCs w:val="22"/>
        </w:rPr>
        <w:t>nxënësve,</w:t>
      </w:r>
      <w:r w:rsidRPr="00A912DF">
        <w:rPr>
          <w:rFonts w:ascii="Arial" w:hAnsi="Arial"/>
          <w:w w:val="105"/>
          <w:sz w:val="22"/>
          <w:szCs w:val="22"/>
          <w:lang w:val="en-US"/>
        </w:rPr>
        <w:t xml:space="preserve"> </w:t>
      </w:r>
      <w:r w:rsidRPr="00A912DF">
        <w:rPr>
          <w:rFonts w:ascii="Arial" w:hAnsi="Arial"/>
          <w:w w:val="105"/>
          <w:sz w:val="22"/>
          <w:szCs w:val="22"/>
        </w:rPr>
        <w:t>kurse</w:t>
      </w:r>
      <w:r w:rsidRPr="00A912DF">
        <w:rPr>
          <w:rFonts w:ascii="Arial" w:hAnsi="Arial"/>
          <w:w w:val="105"/>
          <w:sz w:val="22"/>
          <w:szCs w:val="22"/>
          <w:lang w:val="en-US"/>
        </w:rPr>
        <w:t xml:space="preserve"> </w:t>
      </w:r>
      <w:r w:rsidRPr="00A912DF">
        <w:rPr>
          <w:rFonts w:ascii="Arial" w:hAnsi="Arial"/>
          <w:w w:val="105"/>
          <w:sz w:val="22"/>
          <w:szCs w:val="22"/>
        </w:rPr>
        <w:t>nxënësit</w:t>
      </w:r>
      <w:r w:rsidRPr="00A912DF">
        <w:rPr>
          <w:rFonts w:ascii="Arial" w:hAnsi="Arial"/>
          <w:w w:val="105"/>
          <w:sz w:val="22"/>
          <w:szCs w:val="22"/>
          <w:lang w:val="en-US"/>
        </w:rPr>
        <w:t xml:space="preserve"> </w:t>
      </w:r>
      <w:r w:rsidRPr="00A912DF">
        <w:rPr>
          <w:rFonts w:ascii="Arial" w:hAnsi="Arial"/>
          <w:w w:val="105"/>
          <w:sz w:val="22"/>
          <w:szCs w:val="22"/>
        </w:rPr>
        <w:t>vendosin</w:t>
      </w:r>
      <w:r w:rsidRPr="00A912DF">
        <w:rPr>
          <w:rFonts w:ascii="Arial" w:hAnsi="Arial"/>
          <w:w w:val="105"/>
          <w:sz w:val="22"/>
          <w:szCs w:val="22"/>
          <w:lang w:val="en-US"/>
        </w:rPr>
        <w:t xml:space="preserve"> </w:t>
      </w:r>
      <w:r w:rsidRPr="00A912DF">
        <w:rPr>
          <w:rFonts w:ascii="Arial" w:hAnsi="Arial"/>
          <w:w w:val="105"/>
          <w:sz w:val="22"/>
          <w:szCs w:val="22"/>
        </w:rPr>
        <w:t>a</w:t>
      </w:r>
      <w:r w:rsidRPr="00A912DF">
        <w:rPr>
          <w:rFonts w:ascii="Arial" w:hAnsi="Arial"/>
          <w:w w:val="105"/>
          <w:sz w:val="22"/>
          <w:szCs w:val="22"/>
          <w:lang w:val="en-US"/>
        </w:rPr>
        <w:t xml:space="preserve"> </w:t>
      </w:r>
      <w:r w:rsidRPr="00A912DF">
        <w:rPr>
          <w:rFonts w:ascii="Arial" w:hAnsi="Arial"/>
          <w:w w:val="105"/>
          <w:sz w:val="22"/>
          <w:szCs w:val="22"/>
        </w:rPr>
        <w:t>do</w:t>
      </w:r>
      <w:r w:rsidRPr="00A912DF">
        <w:rPr>
          <w:rFonts w:ascii="Arial" w:hAnsi="Arial"/>
          <w:w w:val="105"/>
          <w:sz w:val="22"/>
          <w:szCs w:val="22"/>
          <w:lang w:val="en-US"/>
        </w:rPr>
        <w:t xml:space="preserve"> </w:t>
      </w:r>
      <w:r w:rsidRPr="00A912DF">
        <w:rPr>
          <w:rFonts w:ascii="Arial" w:hAnsi="Arial"/>
          <w:w w:val="105"/>
          <w:sz w:val="22"/>
          <w:szCs w:val="22"/>
        </w:rPr>
        <w:t>t</w:t>
      </w:r>
      <w:r w:rsidRPr="00A912DF">
        <w:rPr>
          <w:rFonts w:ascii="Arial" w:hAnsi="Arial"/>
          <w:w w:val="105"/>
          <w:sz w:val="22"/>
          <w:szCs w:val="22"/>
          <w:lang w:val="sq-AL"/>
        </w:rPr>
        <w:t xml:space="preserve">ë </w:t>
      </w:r>
      <w:r w:rsidRPr="00A912DF">
        <w:rPr>
          <w:rFonts w:ascii="Arial" w:hAnsi="Arial"/>
          <w:w w:val="105"/>
          <w:sz w:val="22"/>
          <w:szCs w:val="22"/>
        </w:rPr>
        <w:t>ndjekin</w:t>
      </w:r>
      <w:r w:rsidRPr="00A912DF">
        <w:rPr>
          <w:rFonts w:ascii="Arial" w:hAnsi="Arial"/>
          <w:w w:val="105"/>
          <w:sz w:val="22"/>
          <w:szCs w:val="22"/>
          <w:lang w:val="sq-AL"/>
        </w:rPr>
        <w:t xml:space="preserve"> </w:t>
      </w:r>
      <w:r w:rsidRPr="00A912DF">
        <w:rPr>
          <w:rFonts w:ascii="Arial" w:hAnsi="Arial"/>
          <w:w w:val="105"/>
          <w:sz w:val="22"/>
          <w:szCs w:val="22"/>
        </w:rPr>
        <w:t>të</w:t>
      </w:r>
      <w:r w:rsidRPr="00A912DF">
        <w:rPr>
          <w:rFonts w:ascii="Arial" w:hAnsi="Arial"/>
          <w:w w:val="105"/>
          <w:sz w:val="22"/>
          <w:szCs w:val="22"/>
          <w:lang w:val="sq-AL"/>
        </w:rPr>
        <w:t xml:space="preserve"> </w:t>
      </w:r>
      <w:r w:rsidRPr="00A912DF">
        <w:rPr>
          <w:rFonts w:ascii="Arial" w:hAnsi="Arial"/>
          <w:w w:val="105"/>
          <w:sz w:val="22"/>
          <w:szCs w:val="22"/>
        </w:rPr>
        <w:t>njëjt</w:t>
      </w:r>
      <w:r w:rsidRPr="00A912DF">
        <w:rPr>
          <w:rFonts w:ascii="Arial" w:hAnsi="Arial"/>
          <w:w w:val="105"/>
          <w:sz w:val="22"/>
          <w:szCs w:val="22"/>
          <w:lang w:val="sq-AL"/>
        </w:rPr>
        <w:t>i</w:t>
      </w:r>
      <w:r w:rsidRPr="00A912DF">
        <w:rPr>
          <w:rFonts w:ascii="Arial" w:hAnsi="Arial"/>
          <w:w w:val="105"/>
          <w:sz w:val="22"/>
          <w:szCs w:val="22"/>
        </w:rPr>
        <w:t>n.</w:t>
      </w:r>
    </w:p>
    <w:p w:rsidR="00530E25" w:rsidRPr="00CB5C7D" w:rsidRDefault="00A912DF" w:rsidP="00B54804">
      <w:pPr>
        <w:pStyle w:val="BodyText"/>
        <w:spacing w:after="0" w:line="283" w:lineRule="auto"/>
        <w:ind w:right="502"/>
        <w:jc w:val="both"/>
        <w:rPr>
          <w:rFonts w:ascii="Arial" w:hAnsi="Arial" w:cs="Arial"/>
          <w:sz w:val="22"/>
          <w:szCs w:val="22"/>
          <w:lang w:val="en-US"/>
        </w:rPr>
      </w:pPr>
      <w:r>
        <w:rPr>
          <w:rFonts w:ascii="Arial" w:hAnsi="Arial" w:cs="Arial"/>
          <w:w w:val="105"/>
          <w:sz w:val="22"/>
          <w:szCs w:val="22"/>
          <w:lang w:val="sq-AL"/>
        </w:rPr>
        <w:t xml:space="preserve">     </w:t>
      </w:r>
      <w:r w:rsidR="00F807C1">
        <w:rPr>
          <w:rFonts w:ascii="Arial" w:hAnsi="Arial" w:cs="Arial"/>
          <w:w w:val="105"/>
          <w:sz w:val="22"/>
          <w:szCs w:val="22"/>
          <w:lang w:val="sq-AL"/>
        </w:rPr>
        <w:t xml:space="preserve"> </w:t>
      </w:r>
      <w:r w:rsidRPr="00A912DF">
        <w:rPr>
          <w:rFonts w:ascii="Arial" w:hAnsi="Arial" w:cs="Arial"/>
          <w:w w:val="105"/>
          <w:sz w:val="22"/>
          <w:szCs w:val="22"/>
        </w:rPr>
        <w:t>Mësimdhënësi është i obliguar t'ju ofroj nxënësve që më parë programin e përgatitur për mësim shtues përshtatshme për zgjerimin e programës së rregullt mësimore që e realizon në klasë të caktuar.Programi për mësim shtues planifikohet brenda së paku 36 orëve mësimore ne vit.</w:t>
      </w:r>
    </w:p>
    <w:p w:rsidR="00EC736C" w:rsidRPr="0095170A" w:rsidRDefault="0022691F" w:rsidP="00CB5C7D">
      <w:pPr>
        <w:pStyle w:val="NoSpacing"/>
        <w:rPr>
          <w:rFonts w:ascii="Arial" w:hAnsi="Arial" w:cs="Arial"/>
          <w:b/>
          <w:sz w:val="20"/>
          <w:szCs w:val="20"/>
        </w:rPr>
      </w:pPr>
      <w:r w:rsidRPr="00A40A11">
        <w:rPr>
          <w:rFonts w:ascii="Arial" w:hAnsi="Arial" w:cs="Arial"/>
          <w:b/>
          <w:sz w:val="20"/>
          <w:szCs w:val="20"/>
        </w:rPr>
        <w:t>Realizimi i mësimit plotësues</w:t>
      </w:r>
    </w:p>
    <w:tbl>
      <w:tblPr>
        <w:tblW w:w="13827" w:type="dxa"/>
        <w:jc w:val="center"/>
        <w:tblInd w:w="-5143"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601"/>
        <w:gridCol w:w="1706"/>
        <w:gridCol w:w="750"/>
        <w:gridCol w:w="719"/>
        <w:gridCol w:w="809"/>
        <w:gridCol w:w="629"/>
        <w:gridCol w:w="1461"/>
        <w:gridCol w:w="588"/>
        <w:gridCol w:w="1890"/>
        <w:gridCol w:w="810"/>
        <w:gridCol w:w="810"/>
        <w:gridCol w:w="720"/>
        <w:gridCol w:w="720"/>
        <w:gridCol w:w="1614"/>
      </w:tblGrid>
      <w:tr w:rsidR="00C95131" w:rsidRPr="00A40A11" w:rsidTr="00C95131">
        <w:trPr>
          <w:jc w:val="center"/>
        </w:trPr>
        <w:tc>
          <w:tcPr>
            <w:tcW w:w="601" w:type="dxa"/>
            <w:vMerge w:val="restart"/>
            <w:tcBorders>
              <w:top w:val="single" w:sz="4" w:space="0" w:color="auto"/>
              <w:left w:val="single" w:sz="4" w:space="0" w:color="auto"/>
            </w:tcBorders>
            <w:vAlign w:val="center"/>
          </w:tcPr>
          <w:p w:rsidR="00C95131" w:rsidRPr="00C95131" w:rsidRDefault="00C95131" w:rsidP="00306666">
            <w:pPr>
              <w:pStyle w:val="NoSpacing"/>
              <w:rPr>
                <w:rFonts w:ascii="Arial" w:hAnsi="Arial" w:cs="Arial"/>
                <w:b/>
                <w:sz w:val="20"/>
                <w:szCs w:val="20"/>
              </w:rPr>
            </w:pPr>
            <w:r w:rsidRPr="00C95131">
              <w:rPr>
                <w:rFonts w:ascii="Arial" w:hAnsi="Arial" w:cs="Arial"/>
                <w:b/>
                <w:sz w:val="20"/>
                <w:szCs w:val="20"/>
              </w:rPr>
              <w:t>N. r.</w:t>
            </w:r>
          </w:p>
        </w:tc>
        <w:tc>
          <w:tcPr>
            <w:tcW w:w="1706" w:type="dxa"/>
            <w:vMerge w:val="restart"/>
            <w:tcBorders>
              <w:top w:val="single" w:sz="4" w:space="0" w:color="auto"/>
            </w:tcBorders>
            <w:vAlign w:val="center"/>
          </w:tcPr>
          <w:p w:rsidR="00C95131" w:rsidRPr="00C95131" w:rsidRDefault="00C95131" w:rsidP="00306666">
            <w:pPr>
              <w:pStyle w:val="NoSpacing"/>
              <w:rPr>
                <w:rFonts w:ascii="Arial" w:hAnsi="Arial" w:cs="Arial"/>
                <w:b/>
                <w:sz w:val="20"/>
                <w:szCs w:val="20"/>
              </w:rPr>
            </w:pPr>
            <w:r w:rsidRPr="00C95131">
              <w:rPr>
                <w:rFonts w:ascii="Arial" w:hAnsi="Arial" w:cs="Arial"/>
                <w:b/>
                <w:sz w:val="20"/>
                <w:szCs w:val="20"/>
              </w:rPr>
              <w:t>Lëndët</w:t>
            </w:r>
          </w:p>
        </w:tc>
        <w:tc>
          <w:tcPr>
            <w:tcW w:w="750" w:type="dxa"/>
            <w:vMerge w:val="restart"/>
            <w:tcBorders>
              <w:top w:val="single" w:sz="4" w:space="0" w:color="auto"/>
            </w:tcBorders>
            <w:vAlign w:val="center"/>
          </w:tcPr>
          <w:p w:rsidR="00C95131" w:rsidRPr="00C95131" w:rsidRDefault="00C95131" w:rsidP="00CB5C7D">
            <w:pPr>
              <w:pStyle w:val="NoSpacing"/>
              <w:jc w:val="left"/>
              <w:rPr>
                <w:rFonts w:ascii="Arial" w:hAnsi="Arial" w:cs="Arial"/>
                <w:b/>
                <w:sz w:val="20"/>
                <w:szCs w:val="20"/>
              </w:rPr>
            </w:pPr>
            <w:r w:rsidRPr="00C95131">
              <w:rPr>
                <w:rFonts w:ascii="Arial" w:hAnsi="Arial" w:cs="Arial"/>
                <w:b/>
                <w:sz w:val="20"/>
                <w:szCs w:val="20"/>
              </w:rPr>
              <w:t>Klasa</w:t>
            </w:r>
          </w:p>
        </w:tc>
        <w:tc>
          <w:tcPr>
            <w:tcW w:w="2157" w:type="dxa"/>
            <w:gridSpan w:val="3"/>
            <w:tcBorders>
              <w:top w:val="single" w:sz="4" w:space="0" w:color="auto"/>
            </w:tcBorders>
            <w:vAlign w:val="center"/>
          </w:tcPr>
          <w:p w:rsidR="00C95131" w:rsidRPr="00C95131" w:rsidRDefault="00C95131" w:rsidP="00CB5C7D">
            <w:pPr>
              <w:pStyle w:val="NoSpacing"/>
              <w:jc w:val="left"/>
              <w:rPr>
                <w:rFonts w:ascii="Arial" w:hAnsi="Arial" w:cs="Arial"/>
                <w:b/>
                <w:sz w:val="20"/>
                <w:szCs w:val="20"/>
              </w:rPr>
            </w:pPr>
            <w:r>
              <w:rPr>
                <w:rFonts w:ascii="Arial" w:hAnsi="Arial" w:cs="Arial"/>
                <w:b/>
                <w:sz w:val="20"/>
                <w:szCs w:val="20"/>
              </w:rPr>
              <w:t xml:space="preserve">           </w:t>
            </w:r>
            <w:r w:rsidRPr="00C95131">
              <w:rPr>
                <w:rFonts w:ascii="Arial" w:hAnsi="Arial" w:cs="Arial"/>
                <w:b/>
                <w:sz w:val="20"/>
                <w:szCs w:val="20"/>
              </w:rPr>
              <w:t>Orët</w:t>
            </w:r>
          </w:p>
        </w:tc>
        <w:tc>
          <w:tcPr>
            <w:tcW w:w="1461" w:type="dxa"/>
            <w:vMerge w:val="restart"/>
            <w:tcBorders>
              <w:top w:val="single" w:sz="4" w:space="0" w:color="auto"/>
              <w:right w:val="single" w:sz="4" w:space="0" w:color="auto"/>
            </w:tcBorders>
            <w:vAlign w:val="center"/>
          </w:tcPr>
          <w:p w:rsidR="00C95131" w:rsidRPr="00C95131" w:rsidRDefault="00C95131" w:rsidP="00CB5C7D">
            <w:pPr>
              <w:pStyle w:val="NoSpacing"/>
              <w:jc w:val="left"/>
              <w:rPr>
                <w:rFonts w:ascii="Arial" w:hAnsi="Arial" w:cs="Arial"/>
                <w:b/>
                <w:sz w:val="20"/>
                <w:szCs w:val="20"/>
              </w:rPr>
            </w:pPr>
            <w:r w:rsidRPr="00C95131">
              <w:rPr>
                <w:rFonts w:ascii="Arial" w:hAnsi="Arial" w:cs="Arial"/>
                <w:b/>
                <w:sz w:val="20"/>
                <w:szCs w:val="20"/>
              </w:rPr>
              <w:t>Realizuesi</w:t>
            </w:r>
          </w:p>
        </w:tc>
        <w:tc>
          <w:tcPr>
            <w:tcW w:w="588" w:type="dxa"/>
            <w:vMerge w:val="restart"/>
            <w:tcBorders>
              <w:top w:val="single" w:sz="4" w:space="0" w:color="auto"/>
              <w:right w:val="single" w:sz="4" w:space="0" w:color="auto"/>
            </w:tcBorders>
            <w:vAlign w:val="center"/>
          </w:tcPr>
          <w:p w:rsidR="00C95131" w:rsidRPr="00C95131" w:rsidRDefault="00436CFD" w:rsidP="00C95131">
            <w:pPr>
              <w:pStyle w:val="NoSpacing"/>
              <w:jc w:val="left"/>
              <w:rPr>
                <w:rFonts w:ascii="Arial" w:hAnsi="Arial" w:cs="Arial"/>
                <w:b/>
                <w:sz w:val="20"/>
                <w:szCs w:val="20"/>
              </w:rPr>
            </w:pPr>
            <w:r>
              <w:rPr>
                <w:rFonts w:ascii="Arial" w:hAnsi="Arial" w:cs="Arial"/>
                <w:b/>
                <w:sz w:val="20"/>
                <w:szCs w:val="20"/>
              </w:rPr>
              <w:t>N</w:t>
            </w:r>
            <w:r w:rsidR="00C95131" w:rsidRPr="00C95131">
              <w:rPr>
                <w:rFonts w:ascii="Arial" w:hAnsi="Arial" w:cs="Arial"/>
                <w:b/>
                <w:sz w:val="20"/>
                <w:szCs w:val="20"/>
              </w:rPr>
              <w:t>r</w:t>
            </w:r>
          </w:p>
        </w:tc>
        <w:tc>
          <w:tcPr>
            <w:tcW w:w="1890" w:type="dxa"/>
            <w:vMerge w:val="restart"/>
            <w:tcBorders>
              <w:top w:val="single" w:sz="4" w:space="0" w:color="auto"/>
              <w:right w:val="single" w:sz="4" w:space="0" w:color="auto"/>
            </w:tcBorders>
            <w:vAlign w:val="center"/>
          </w:tcPr>
          <w:p w:rsidR="00C95131" w:rsidRPr="00C95131" w:rsidRDefault="00C95131" w:rsidP="00C95131">
            <w:pPr>
              <w:pStyle w:val="NoSpacing"/>
              <w:jc w:val="left"/>
              <w:rPr>
                <w:rFonts w:ascii="Arial" w:hAnsi="Arial" w:cs="Arial"/>
                <w:b/>
                <w:sz w:val="20"/>
                <w:szCs w:val="20"/>
              </w:rPr>
            </w:pPr>
            <w:r w:rsidRPr="00C95131">
              <w:rPr>
                <w:rFonts w:ascii="Arial" w:hAnsi="Arial" w:cs="Arial"/>
                <w:b/>
                <w:sz w:val="20"/>
                <w:szCs w:val="20"/>
              </w:rPr>
              <w:t>Lëndët</w:t>
            </w:r>
          </w:p>
        </w:tc>
        <w:tc>
          <w:tcPr>
            <w:tcW w:w="810" w:type="dxa"/>
            <w:vMerge w:val="restart"/>
            <w:tcBorders>
              <w:top w:val="single" w:sz="4" w:space="0" w:color="auto"/>
              <w:right w:val="single" w:sz="4" w:space="0" w:color="auto"/>
            </w:tcBorders>
            <w:vAlign w:val="center"/>
          </w:tcPr>
          <w:p w:rsidR="00C95131" w:rsidRPr="00C95131" w:rsidRDefault="00C95131" w:rsidP="00C95131">
            <w:pPr>
              <w:pStyle w:val="NoSpacing"/>
              <w:jc w:val="left"/>
              <w:rPr>
                <w:rFonts w:ascii="Arial" w:hAnsi="Arial" w:cs="Arial"/>
                <w:b/>
                <w:sz w:val="20"/>
                <w:szCs w:val="20"/>
              </w:rPr>
            </w:pPr>
            <w:r w:rsidRPr="00C95131">
              <w:rPr>
                <w:rFonts w:ascii="Arial" w:hAnsi="Arial" w:cs="Arial"/>
                <w:b/>
                <w:sz w:val="20"/>
                <w:szCs w:val="20"/>
              </w:rPr>
              <w:t>Klasa</w:t>
            </w:r>
          </w:p>
        </w:tc>
        <w:tc>
          <w:tcPr>
            <w:tcW w:w="2250" w:type="dxa"/>
            <w:gridSpan w:val="3"/>
            <w:tcBorders>
              <w:top w:val="single" w:sz="4" w:space="0" w:color="auto"/>
              <w:bottom w:val="single" w:sz="4" w:space="0" w:color="auto"/>
              <w:right w:val="single" w:sz="4" w:space="0" w:color="auto"/>
            </w:tcBorders>
            <w:vAlign w:val="center"/>
          </w:tcPr>
          <w:p w:rsidR="00C95131" w:rsidRPr="00C95131" w:rsidRDefault="00C95131" w:rsidP="00C95131">
            <w:pPr>
              <w:pStyle w:val="NoSpacing"/>
              <w:jc w:val="left"/>
              <w:rPr>
                <w:rFonts w:ascii="Arial" w:hAnsi="Arial" w:cs="Arial"/>
                <w:b/>
                <w:sz w:val="20"/>
                <w:szCs w:val="20"/>
              </w:rPr>
            </w:pPr>
            <w:r>
              <w:rPr>
                <w:rFonts w:ascii="Arial" w:hAnsi="Arial" w:cs="Arial"/>
                <w:sz w:val="20"/>
                <w:szCs w:val="20"/>
              </w:rPr>
              <w:t xml:space="preserve">           </w:t>
            </w:r>
            <w:r w:rsidRPr="00C95131">
              <w:rPr>
                <w:rFonts w:ascii="Arial" w:hAnsi="Arial" w:cs="Arial"/>
                <w:b/>
                <w:sz w:val="20"/>
                <w:szCs w:val="20"/>
              </w:rPr>
              <w:t xml:space="preserve">  Orët</w:t>
            </w:r>
          </w:p>
        </w:tc>
        <w:tc>
          <w:tcPr>
            <w:tcW w:w="1614" w:type="dxa"/>
            <w:vMerge w:val="restart"/>
            <w:tcBorders>
              <w:top w:val="single" w:sz="4" w:space="0" w:color="auto"/>
              <w:right w:val="single" w:sz="4" w:space="0" w:color="auto"/>
            </w:tcBorders>
            <w:vAlign w:val="center"/>
          </w:tcPr>
          <w:p w:rsidR="00C95131" w:rsidRPr="00C95131" w:rsidRDefault="00C95131" w:rsidP="00C95131">
            <w:pPr>
              <w:pStyle w:val="NoSpacing"/>
              <w:jc w:val="left"/>
              <w:rPr>
                <w:rFonts w:ascii="Arial" w:hAnsi="Arial" w:cs="Arial"/>
                <w:b/>
                <w:sz w:val="20"/>
                <w:szCs w:val="20"/>
              </w:rPr>
            </w:pPr>
            <w:r w:rsidRPr="00C95131">
              <w:rPr>
                <w:rFonts w:ascii="Arial" w:hAnsi="Arial" w:cs="Arial"/>
                <w:b/>
                <w:sz w:val="20"/>
                <w:szCs w:val="20"/>
              </w:rPr>
              <w:t>Realizuesi</w:t>
            </w:r>
          </w:p>
        </w:tc>
      </w:tr>
      <w:tr w:rsidR="00C95131" w:rsidRPr="00A40A11" w:rsidTr="00C95131">
        <w:trPr>
          <w:jc w:val="center"/>
        </w:trPr>
        <w:tc>
          <w:tcPr>
            <w:tcW w:w="601" w:type="dxa"/>
            <w:vMerge/>
            <w:tcBorders>
              <w:left w:val="single" w:sz="4" w:space="0" w:color="auto"/>
            </w:tcBorders>
            <w:vAlign w:val="center"/>
          </w:tcPr>
          <w:p w:rsidR="00C95131" w:rsidRPr="00A40A11" w:rsidRDefault="00C95131" w:rsidP="00306666">
            <w:pPr>
              <w:pStyle w:val="NoSpacing"/>
              <w:rPr>
                <w:rFonts w:ascii="Arial" w:hAnsi="Arial" w:cs="Arial"/>
                <w:sz w:val="20"/>
                <w:szCs w:val="20"/>
              </w:rPr>
            </w:pPr>
          </w:p>
        </w:tc>
        <w:tc>
          <w:tcPr>
            <w:tcW w:w="1706" w:type="dxa"/>
            <w:vMerge/>
            <w:vAlign w:val="center"/>
          </w:tcPr>
          <w:p w:rsidR="00C95131" w:rsidRPr="00A40A11" w:rsidRDefault="00C95131" w:rsidP="00355617">
            <w:pPr>
              <w:pStyle w:val="NoSpacing"/>
              <w:jc w:val="both"/>
              <w:rPr>
                <w:rFonts w:ascii="Arial" w:hAnsi="Arial" w:cs="Arial"/>
                <w:sz w:val="20"/>
                <w:szCs w:val="20"/>
              </w:rPr>
            </w:pPr>
          </w:p>
        </w:tc>
        <w:tc>
          <w:tcPr>
            <w:tcW w:w="750" w:type="dxa"/>
            <w:vMerge/>
            <w:vAlign w:val="center"/>
          </w:tcPr>
          <w:p w:rsidR="00C95131" w:rsidRPr="00A40A11" w:rsidRDefault="00C95131" w:rsidP="00355617">
            <w:pPr>
              <w:pStyle w:val="NoSpacing"/>
              <w:jc w:val="both"/>
              <w:rPr>
                <w:rFonts w:ascii="Arial" w:hAnsi="Arial" w:cs="Arial"/>
                <w:sz w:val="20"/>
                <w:szCs w:val="20"/>
              </w:rPr>
            </w:pPr>
          </w:p>
        </w:tc>
        <w:tc>
          <w:tcPr>
            <w:tcW w:w="719"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Jav</w:t>
            </w:r>
            <w:r>
              <w:rPr>
                <w:rFonts w:ascii="Arial" w:hAnsi="Arial" w:cs="Arial"/>
                <w:sz w:val="20"/>
                <w:szCs w:val="20"/>
              </w:rPr>
              <w:t>ë</w:t>
            </w:r>
          </w:p>
        </w:tc>
        <w:tc>
          <w:tcPr>
            <w:tcW w:w="809" w:type="dxa"/>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Muaj</w:t>
            </w:r>
          </w:p>
        </w:tc>
        <w:tc>
          <w:tcPr>
            <w:tcW w:w="629" w:type="dxa"/>
            <w:vAlign w:val="center"/>
          </w:tcPr>
          <w:p w:rsidR="00C95131" w:rsidRPr="00A40A11" w:rsidRDefault="00C95131" w:rsidP="00D13748">
            <w:pPr>
              <w:pStyle w:val="NoSpacing"/>
              <w:rPr>
                <w:rFonts w:ascii="Arial" w:hAnsi="Arial" w:cs="Arial"/>
                <w:sz w:val="20"/>
                <w:szCs w:val="20"/>
              </w:rPr>
            </w:pPr>
          </w:p>
        </w:tc>
        <w:tc>
          <w:tcPr>
            <w:tcW w:w="1461" w:type="dxa"/>
            <w:vMerge/>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c>
          <w:tcPr>
            <w:tcW w:w="588" w:type="dxa"/>
            <w:vMerge/>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c>
          <w:tcPr>
            <w:tcW w:w="1890" w:type="dxa"/>
            <w:vMerge/>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c>
          <w:tcPr>
            <w:tcW w:w="810" w:type="dxa"/>
            <w:vMerge/>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c>
          <w:tcPr>
            <w:tcW w:w="810" w:type="dxa"/>
            <w:tcBorders>
              <w:top w:val="single" w:sz="4" w:space="0" w:color="auto"/>
              <w:right w:val="single" w:sz="4" w:space="0" w:color="auto"/>
            </w:tcBorders>
            <w:vAlign w:val="center"/>
          </w:tcPr>
          <w:p w:rsidR="00C95131" w:rsidRPr="00C95131" w:rsidRDefault="00C95131" w:rsidP="00D13748">
            <w:pPr>
              <w:pStyle w:val="NoSpacing"/>
              <w:rPr>
                <w:rFonts w:ascii="Arial" w:hAnsi="Arial" w:cs="Arial"/>
                <w:b/>
                <w:sz w:val="20"/>
                <w:szCs w:val="20"/>
              </w:rPr>
            </w:pPr>
            <w:r w:rsidRPr="00C95131">
              <w:rPr>
                <w:rFonts w:ascii="Arial" w:hAnsi="Arial" w:cs="Arial"/>
                <w:b/>
                <w:sz w:val="20"/>
                <w:szCs w:val="20"/>
              </w:rPr>
              <w:t>Javë</w:t>
            </w:r>
          </w:p>
        </w:tc>
        <w:tc>
          <w:tcPr>
            <w:tcW w:w="720" w:type="dxa"/>
            <w:tcBorders>
              <w:top w:val="single" w:sz="4" w:space="0" w:color="auto"/>
              <w:right w:val="single" w:sz="4" w:space="0" w:color="auto"/>
            </w:tcBorders>
            <w:vAlign w:val="center"/>
          </w:tcPr>
          <w:p w:rsidR="00C95131" w:rsidRPr="00C95131" w:rsidRDefault="00C95131" w:rsidP="00D13748">
            <w:pPr>
              <w:pStyle w:val="NoSpacing"/>
              <w:rPr>
                <w:rFonts w:ascii="Arial" w:hAnsi="Arial" w:cs="Arial"/>
                <w:b/>
                <w:sz w:val="20"/>
                <w:szCs w:val="20"/>
              </w:rPr>
            </w:pPr>
            <w:r w:rsidRPr="00C95131">
              <w:rPr>
                <w:rFonts w:ascii="Arial" w:hAnsi="Arial" w:cs="Arial"/>
                <w:b/>
                <w:sz w:val="20"/>
                <w:szCs w:val="20"/>
              </w:rPr>
              <w:t>Muaj</w:t>
            </w:r>
          </w:p>
        </w:tc>
        <w:tc>
          <w:tcPr>
            <w:tcW w:w="720" w:type="dxa"/>
            <w:tcBorders>
              <w:top w:val="single" w:sz="4" w:space="0" w:color="auto"/>
              <w:right w:val="single" w:sz="4" w:space="0" w:color="auto"/>
            </w:tcBorders>
            <w:vAlign w:val="center"/>
          </w:tcPr>
          <w:p w:rsidR="00C95131" w:rsidRPr="00C95131" w:rsidRDefault="00C95131" w:rsidP="00D13748">
            <w:pPr>
              <w:pStyle w:val="NoSpacing"/>
              <w:rPr>
                <w:rFonts w:ascii="Arial" w:hAnsi="Arial" w:cs="Arial"/>
                <w:b/>
                <w:sz w:val="20"/>
                <w:szCs w:val="20"/>
              </w:rPr>
            </w:pPr>
            <w:r w:rsidRPr="00C95131">
              <w:rPr>
                <w:rFonts w:ascii="Arial" w:hAnsi="Arial" w:cs="Arial"/>
                <w:b/>
                <w:sz w:val="20"/>
                <w:szCs w:val="20"/>
              </w:rPr>
              <w:t>Vit</w:t>
            </w:r>
          </w:p>
        </w:tc>
        <w:tc>
          <w:tcPr>
            <w:tcW w:w="1614" w:type="dxa"/>
            <w:vMerge/>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r>
      <w:tr w:rsidR="00C95131" w:rsidRPr="00A40A11" w:rsidTr="00C95131">
        <w:trPr>
          <w:jc w:val="center"/>
        </w:trPr>
        <w:tc>
          <w:tcPr>
            <w:tcW w:w="601" w:type="dxa"/>
            <w:tcBorders>
              <w:left w:val="single" w:sz="4" w:space="0" w:color="auto"/>
            </w:tcBorders>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1</w:t>
            </w:r>
          </w:p>
        </w:tc>
        <w:tc>
          <w:tcPr>
            <w:tcW w:w="1706" w:type="dxa"/>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Gjuhë shqipe</w:t>
            </w:r>
          </w:p>
        </w:tc>
        <w:tc>
          <w:tcPr>
            <w:tcW w:w="750"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VI</w:t>
            </w:r>
          </w:p>
        </w:tc>
        <w:tc>
          <w:tcPr>
            <w:tcW w:w="719"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1</w:t>
            </w:r>
          </w:p>
        </w:tc>
        <w:tc>
          <w:tcPr>
            <w:tcW w:w="809" w:type="dxa"/>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1</w:t>
            </w:r>
          </w:p>
        </w:tc>
        <w:tc>
          <w:tcPr>
            <w:tcW w:w="1461"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Lirim Salihi</w:t>
            </w:r>
          </w:p>
        </w:tc>
        <w:tc>
          <w:tcPr>
            <w:tcW w:w="588" w:type="dxa"/>
            <w:tcBorders>
              <w:right w:val="single" w:sz="4" w:space="0" w:color="auto"/>
            </w:tcBorders>
            <w:vAlign w:val="center"/>
          </w:tcPr>
          <w:p w:rsidR="00C95131" w:rsidRPr="00A40A11" w:rsidRDefault="00436CFD" w:rsidP="00C95131">
            <w:pPr>
              <w:pStyle w:val="NoSpacing"/>
              <w:jc w:val="both"/>
              <w:rPr>
                <w:rFonts w:ascii="Arial" w:hAnsi="Arial" w:cs="Arial"/>
                <w:sz w:val="20"/>
                <w:szCs w:val="20"/>
              </w:rPr>
            </w:pPr>
            <w:r>
              <w:rPr>
                <w:rFonts w:ascii="Arial" w:hAnsi="Arial" w:cs="Arial"/>
                <w:sz w:val="20"/>
                <w:szCs w:val="20"/>
              </w:rPr>
              <w:t>1</w:t>
            </w:r>
          </w:p>
        </w:tc>
        <w:tc>
          <w:tcPr>
            <w:tcW w:w="1890" w:type="dxa"/>
            <w:tcBorders>
              <w:right w:val="single" w:sz="4" w:space="0" w:color="auto"/>
            </w:tcBorders>
            <w:vAlign w:val="center"/>
          </w:tcPr>
          <w:p w:rsidR="00C95131" w:rsidRPr="00A40A11" w:rsidRDefault="00C95131" w:rsidP="00D13748">
            <w:pPr>
              <w:pStyle w:val="NoSpacing"/>
              <w:jc w:val="both"/>
              <w:rPr>
                <w:rFonts w:ascii="Arial" w:hAnsi="Arial" w:cs="Arial"/>
                <w:sz w:val="20"/>
                <w:szCs w:val="20"/>
              </w:rPr>
            </w:pPr>
            <w:r w:rsidRPr="00A40A11">
              <w:rPr>
                <w:rFonts w:ascii="Arial" w:hAnsi="Arial" w:cs="Arial"/>
                <w:sz w:val="20"/>
                <w:szCs w:val="20"/>
              </w:rPr>
              <w:t>Gjuhë shqipe</w:t>
            </w: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VI</w:t>
            </w: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1</w:t>
            </w: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4</w:t>
            </w: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36</w:t>
            </w:r>
          </w:p>
        </w:tc>
        <w:tc>
          <w:tcPr>
            <w:tcW w:w="1614" w:type="dxa"/>
            <w:tcBorders>
              <w:right w:val="single" w:sz="4" w:space="0" w:color="auto"/>
            </w:tcBorders>
            <w:vAlign w:val="center"/>
          </w:tcPr>
          <w:p w:rsidR="00C95131" w:rsidRPr="00A40A11" w:rsidRDefault="00C95131" w:rsidP="00D13748">
            <w:pPr>
              <w:pStyle w:val="NoSpacing"/>
              <w:jc w:val="both"/>
              <w:rPr>
                <w:rFonts w:ascii="Arial" w:hAnsi="Arial" w:cs="Arial"/>
                <w:sz w:val="20"/>
                <w:szCs w:val="20"/>
              </w:rPr>
            </w:pPr>
            <w:r w:rsidRPr="00A40A11">
              <w:rPr>
                <w:rFonts w:ascii="Arial" w:hAnsi="Arial" w:cs="Arial"/>
                <w:sz w:val="20"/>
                <w:szCs w:val="20"/>
              </w:rPr>
              <w:t>Merita Alimi</w:t>
            </w:r>
          </w:p>
        </w:tc>
      </w:tr>
      <w:tr w:rsidR="00C95131" w:rsidRPr="00A40A11" w:rsidTr="00C95131">
        <w:trPr>
          <w:jc w:val="center"/>
        </w:trPr>
        <w:tc>
          <w:tcPr>
            <w:tcW w:w="601" w:type="dxa"/>
            <w:tcBorders>
              <w:left w:val="single" w:sz="4" w:space="0" w:color="auto"/>
            </w:tcBorders>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2</w:t>
            </w:r>
          </w:p>
        </w:tc>
        <w:tc>
          <w:tcPr>
            <w:tcW w:w="1706" w:type="dxa"/>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Matematikë</w:t>
            </w:r>
          </w:p>
        </w:tc>
        <w:tc>
          <w:tcPr>
            <w:tcW w:w="750"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VI</w:t>
            </w:r>
          </w:p>
        </w:tc>
        <w:tc>
          <w:tcPr>
            <w:tcW w:w="719"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2</w:t>
            </w:r>
          </w:p>
        </w:tc>
        <w:tc>
          <w:tcPr>
            <w:tcW w:w="809" w:type="dxa"/>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8</w:t>
            </w:r>
          </w:p>
        </w:tc>
        <w:tc>
          <w:tcPr>
            <w:tcW w:w="629" w:type="dxa"/>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2</w:t>
            </w:r>
          </w:p>
        </w:tc>
        <w:tc>
          <w:tcPr>
            <w:tcW w:w="1461"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Emri Ajdini</w:t>
            </w:r>
          </w:p>
        </w:tc>
        <w:tc>
          <w:tcPr>
            <w:tcW w:w="588" w:type="dxa"/>
            <w:tcBorders>
              <w:right w:val="single" w:sz="4" w:space="0" w:color="auto"/>
            </w:tcBorders>
            <w:vAlign w:val="center"/>
          </w:tcPr>
          <w:p w:rsidR="00C95131" w:rsidRPr="00A40A11" w:rsidRDefault="00436CFD" w:rsidP="00C95131">
            <w:pPr>
              <w:pStyle w:val="NoSpacing"/>
              <w:jc w:val="both"/>
              <w:rPr>
                <w:rFonts w:ascii="Arial" w:hAnsi="Arial" w:cs="Arial"/>
                <w:sz w:val="20"/>
                <w:szCs w:val="20"/>
              </w:rPr>
            </w:pPr>
            <w:r>
              <w:rPr>
                <w:rFonts w:ascii="Arial" w:hAnsi="Arial" w:cs="Arial"/>
                <w:sz w:val="20"/>
                <w:szCs w:val="20"/>
              </w:rPr>
              <w:t>2</w:t>
            </w:r>
          </w:p>
        </w:tc>
        <w:tc>
          <w:tcPr>
            <w:tcW w:w="1890" w:type="dxa"/>
            <w:tcBorders>
              <w:right w:val="single" w:sz="4" w:space="0" w:color="auto"/>
            </w:tcBorders>
            <w:vAlign w:val="center"/>
          </w:tcPr>
          <w:p w:rsidR="00C95131" w:rsidRPr="00A40A11" w:rsidRDefault="00C95131" w:rsidP="00D13748">
            <w:pPr>
              <w:pStyle w:val="NoSpacing"/>
              <w:jc w:val="both"/>
              <w:rPr>
                <w:rFonts w:ascii="Arial" w:hAnsi="Arial" w:cs="Arial"/>
                <w:sz w:val="20"/>
                <w:szCs w:val="20"/>
              </w:rPr>
            </w:pPr>
            <w:r w:rsidRPr="00A40A11">
              <w:rPr>
                <w:rFonts w:ascii="Arial" w:hAnsi="Arial" w:cs="Arial"/>
                <w:sz w:val="20"/>
                <w:szCs w:val="20"/>
              </w:rPr>
              <w:t>Matemat. - Fizikë</w:t>
            </w: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VI</w:t>
            </w: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1</w:t>
            </w: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4</w:t>
            </w: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36</w:t>
            </w:r>
          </w:p>
        </w:tc>
        <w:tc>
          <w:tcPr>
            <w:tcW w:w="1614" w:type="dxa"/>
            <w:tcBorders>
              <w:right w:val="single" w:sz="4" w:space="0" w:color="auto"/>
            </w:tcBorders>
            <w:vAlign w:val="center"/>
          </w:tcPr>
          <w:p w:rsidR="00C95131" w:rsidRPr="00A40A11" w:rsidRDefault="00C95131" w:rsidP="00D13748">
            <w:pPr>
              <w:pStyle w:val="NoSpacing"/>
              <w:jc w:val="both"/>
              <w:rPr>
                <w:rFonts w:ascii="Arial" w:hAnsi="Arial" w:cs="Arial"/>
                <w:sz w:val="20"/>
                <w:szCs w:val="20"/>
              </w:rPr>
            </w:pPr>
            <w:r w:rsidRPr="00A40A11">
              <w:rPr>
                <w:rFonts w:ascii="Arial" w:hAnsi="Arial" w:cs="Arial"/>
                <w:sz w:val="20"/>
                <w:szCs w:val="20"/>
              </w:rPr>
              <w:t>Gajur Alimi*</w:t>
            </w:r>
          </w:p>
        </w:tc>
      </w:tr>
      <w:tr w:rsidR="00C95131" w:rsidRPr="00A40A11" w:rsidTr="00C95131">
        <w:trPr>
          <w:jc w:val="center"/>
        </w:trPr>
        <w:tc>
          <w:tcPr>
            <w:tcW w:w="601" w:type="dxa"/>
            <w:tcBorders>
              <w:left w:val="single" w:sz="4" w:space="0" w:color="auto"/>
            </w:tcBorders>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3</w:t>
            </w:r>
          </w:p>
        </w:tc>
        <w:tc>
          <w:tcPr>
            <w:tcW w:w="1706" w:type="dxa"/>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Biologji</w:t>
            </w:r>
          </w:p>
        </w:tc>
        <w:tc>
          <w:tcPr>
            <w:tcW w:w="750"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VI</w:t>
            </w:r>
          </w:p>
        </w:tc>
        <w:tc>
          <w:tcPr>
            <w:tcW w:w="719"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1</w:t>
            </w:r>
          </w:p>
        </w:tc>
        <w:tc>
          <w:tcPr>
            <w:tcW w:w="809" w:type="dxa"/>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3</w:t>
            </w:r>
          </w:p>
        </w:tc>
        <w:tc>
          <w:tcPr>
            <w:tcW w:w="1461"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Rasim Elezi</w:t>
            </w:r>
          </w:p>
        </w:tc>
        <w:tc>
          <w:tcPr>
            <w:tcW w:w="588" w:type="dxa"/>
            <w:tcBorders>
              <w:right w:val="single" w:sz="4" w:space="0" w:color="auto"/>
            </w:tcBorders>
            <w:vAlign w:val="center"/>
          </w:tcPr>
          <w:p w:rsidR="00C95131" w:rsidRPr="00A40A11" w:rsidRDefault="00436CFD" w:rsidP="00C95131">
            <w:pPr>
              <w:pStyle w:val="NoSpacing"/>
              <w:jc w:val="both"/>
              <w:rPr>
                <w:rFonts w:ascii="Arial" w:hAnsi="Arial" w:cs="Arial"/>
                <w:sz w:val="20"/>
                <w:szCs w:val="20"/>
              </w:rPr>
            </w:pPr>
            <w:r>
              <w:rPr>
                <w:rFonts w:ascii="Arial" w:hAnsi="Arial" w:cs="Arial"/>
                <w:sz w:val="20"/>
                <w:szCs w:val="20"/>
              </w:rPr>
              <w:t>3</w:t>
            </w:r>
          </w:p>
        </w:tc>
        <w:tc>
          <w:tcPr>
            <w:tcW w:w="1890" w:type="dxa"/>
            <w:tcBorders>
              <w:right w:val="single" w:sz="4" w:space="0" w:color="auto"/>
            </w:tcBorders>
            <w:vAlign w:val="center"/>
          </w:tcPr>
          <w:p w:rsidR="00C95131" w:rsidRPr="00A40A11" w:rsidRDefault="00C95131" w:rsidP="00D13748">
            <w:pPr>
              <w:pStyle w:val="NoSpacing"/>
              <w:jc w:val="both"/>
              <w:rPr>
                <w:rFonts w:ascii="Arial" w:hAnsi="Arial" w:cs="Arial"/>
                <w:sz w:val="20"/>
                <w:szCs w:val="20"/>
              </w:rPr>
            </w:pPr>
            <w:r w:rsidRPr="00A40A11">
              <w:rPr>
                <w:rFonts w:ascii="Arial" w:hAnsi="Arial" w:cs="Arial"/>
                <w:sz w:val="20"/>
                <w:szCs w:val="20"/>
              </w:rPr>
              <w:t>Biologji - Kimi</w:t>
            </w: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VI</w:t>
            </w: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1</w:t>
            </w: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4</w:t>
            </w: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36</w:t>
            </w:r>
          </w:p>
        </w:tc>
        <w:tc>
          <w:tcPr>
            <w:tcW w:w="1614" w:type="dxa"/>
            <w:tcBorders>
              <w:right w:val="single" w:sz="4" w:space="0" w:color="auto"/>
            </w:tcBorders>
            <w:vAlign w:val="center"/>
          </w:tcPr>
          <w:p w:rsidR="00C95131" w:rsidRPr="00A40A11" w:rsidRDefault="00C95131" w:rsidP="00D13748">
            <w:pPr>
              <w:pStyle w:val="NoSpacing"/>
              <w:jc w:val="both"/>
              <w:rPr>
                <w:rFonts w:ascii="Arial" w:hAnsi="Arial" w:cs="Arial"/>
                <w:sz w:val="20"/>
                <w:szCs w:val="20"/>
              </w:rPr>
            </w:pPr>
            <w:r w:rsidRPr="00A40A11">
              <w:rPr>
                <w:rFonts w:ascii="Arial" w:hAnsi="Arial" w:cs="Arial"/>
                <w:sz w:val="20"/>
                <w:szCs w:val="20"/>
              </w:rPr>
              <w:t>Imer Imeri*</w:t>
            </w:r>
          </w:p>
        </w:tc>
      </w:tr>
      <w:tr w:rsidR="00C95131" w:rsidRPr="00A40A11" w:rsidTr="00C95131">
        <w:trPr>
          <w:jc w:val="center"/>
        </w:trPr>
        <w:tc>
          <w:tcPr>
            <w:tcW w:w="601" w:type="dxa"/>
            <w:tcBorders>
              <w:left w:val="single" w:sz="4" w:space="0" w:color="auto"/>
            </w:tcBorders>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4</w:t>
            </w:r>
          </w:p>
        </w:tc>
        <w:tc>
          <w:tcPr>
            <w:tcW w:w="1706" w:type="dxa"/>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Gjeogr. - Histori</w:t>
            </w:r>
          </w:p>
        </w:tc>
        <w:tc>
          <w:tcPr>
            <w:tcW w:w="750"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VI</w:t>
            </w:r>
          </w:p>
        </w:tc>
        <w:tc>
          <w:tcPr>
            <w:tcW w:w="719"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1</w:t>
            </w:r>
          </w:p>
        </w:tc>
        <w:tc>
          <w:tcPr>
            <w:tcW w:w="809" w:type="dxa"/>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4</w:t>
            </w:r>
          </w:p>
        </w:tc>
        <w:tc>
          <w:tcPr>
            <w:tcW w:w="1461" w:type="dxa"/>
            <w:tcBorders>
              <w:right w:val="single" w:sz="4" w:space="0" w:color="auto"/>
            </w:tcBorders>
            <w:vAlign w:val="center"/>
          </w:tcPr>
          <w:p w:rsidR="00C95131" w:rsidRPr="008F117B" w:rsidRDefault="00C95131" w:rsidP="00355617">
            <w:pPr>
              <w:pStyle w:val="NoSpacing"/>
              <w:jc w:val="both"/>
              <w:rPr>
                <w:rFonts w:ascii="Arial" w:hAnsi="Arial" w:cs="Arial"/>
                <w:sz w:val="20"/>
                <w:szCs w:val="20"/>
                <w:lang w:val="mk-MK"/>
              </w:rPr>
            </w:pPr>
            <w:r w:rsidRPr="00A40A11">
              <w:rPr>
                <w:rFonts w:ascii="Arial" w:hAnsi="Arial" w:cs="Arial"/>
                <w:sz w:val="20"/>
                <w:szCs w:val="20"/>
              </w:rPr>
              <w:t>Irfan A</w:t>
            </w:r>
            <w:r w:rsidR="008F117B">
              <w:rPr>
                <w:rFonts w:ascii="Arial" w:hAnsi="Arial" w:cs="Arial"/>
                <w:sz w:val="20"/>
                <w:szCs w:val="20"/>
                <w:lang w:val="mk-MK"/>
              </w:rPr>
              <w:t>.</w:t>
            </w:r>
          </w:p>
        </w:tc>
        <w:tc>
          <w:tcPr>
            <w:tcW w:w="588" w:type="dxa"/>
            <w:tcBorders>
              <w:right w:val="single" w:sz="4" w:space="0" w:color="auto"/>
            </w:tcBorders>
            <w:vAlign w:val="center"/>
          </w:tcPr>
          <w:p w:rsidR="00C95131" w:rsidRPr="00A40A11" w:rsidRDefault="00436CFD" w:rsidP="00C95131">
            <w:pPr>
              <w:pStyle w:val="NoSpacing"/>
              <w:jc w:val="both"/>
              <w:rPr>
                <w:rFonts w:ascii="Arial" w:hAnsi="Arial" w:cs="Arial"/>
                <w:sz w:val="20"/>
                <w:szCs w:val="20"/>
              </w:rPr>
            </w:pPr>
            <w:r>
              <w:rPr>
                <w:rFonts w:ascii="Arial" w:hAnsi="Arial" w:cs="Arial"/>
                <w:sz w:val="20"/>
                <w:szCs w:val="20"/>
              </w:rPr>
              <w:t>4</w:t>
            </w:r>
          </w:p>
        </w:tc>
        <w:tc>
          <w:tcPr>
            <w:tcW w:w="1890" w:type="dxa"/>
            <w:tcBorders>
              <w:right w:val="single" w:sz="4" w:space="0" w:color="auto"/>
            </w:tcBorders>
            <w:vAlign w:val="center"/>
          </w:tcPr>
          <w:p w:rsidR="00C95131" w:rsidRPr="00A40A11" w:rsidRDefault="00C95131" w:rsidP="00D13748">
            <w:pPr>
              <w:pStyle w:val="NoSpacing"/>
              <w:jc w:val="both"/>
              <w:rPr>
                <w:rFonts w:ascii="Arial" w:hAnsi="Arial" w:cs="Arial"/>
                <w:sz w:val="20"/>
                <w:szCs w:val="20"/>
              </w:rPr>
            </w:pPr>
            <w:r w:rsidRPr="00A40A11">
              <w:rPr>
                <w:rFonts w:ascii="Arial" w:hAnsi="Arial" w:cs="Arial"/>
                <w:sz w:val="20"/>
                <w:szCs w:val="20"/>
              </w:rPr>
              <w:t>Gjeografi.- Histori</w:t>
            </w: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VI</w:t>
            </w: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1</w:t>
            </w: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4</w:t>
            </w: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36</w:t>
            </w:r>
          </w:p>
        </w:tc>
        <w:tc>
          <w:tcPr>
            <w:tcW w:w="1614" w:type="dxa"/>
            <w:tcBorders>
              <w:right w:val="single" w:sz="4" w:space="0" w:color="auto"/>
            </w:tcBorders>
            <w:vAlign w:val="center"/>
          </w:tcPr>
          <w:p w:rsidR="00C95131" w:rsidRPr="00A40A11" w:rsidRDefault="00C95131" w:rsidP="00D13748">
            <w:pPr>
              <w:pStyle w:val="NoSpacing"/>
              <w:jc w:val="both"/>
              <w:rPr>
                <w:rFonts w:ascii="Arial" w:hAnsi="Arial" w:cs="Arial"/>
                <w:sz w:val="20"/>
                <w:szCs w:val="20"/>
              </w:rPr>
            </w:pPr>
            <w:r w:rsidRPr="00A40A11">
              <w:rPr>
                <w:rFonts w:ascii="Arial" w:hAnsi="Arial" w:cs="Arial"/>
                <w:sz w:val="20"/>
                <w:szCs w:val="20"/>
              </w:rPr>
              <w:t>Zeqirja Jonuzi*</w:t>
            </w:r>
          </w:p>
        </w:tc>
      </w:tr>
      <w:tr w:rsidR="00C95131" w:rsidRPr="00A40A11" w:rsidTr="00C95131">
        <w:trPr>
          <w:jc w:val="center"/>
        </w:trPr>
        <w:tc>
          <w:tcPr>
            <w:tcW w:w="601" w:type="dxa"/>
            <w:tcBorders>
              <w:left w:val="single" w:sz="4" w:space="0" w:color="auto"/>
            </w:tcBorders>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5</w:t>
            </w:r>
          </w:p>
        </w:tc>
        <w:tc>
          <w:tcPr>
            <w:tcW w:w="1706" w:type="dxa"/>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Gjuhë gjermane</w:t>
            </w:r>
          </w:p>
        </w:tc>
        <w:tc>
          <w:tcPr>
            <w:tcW w:w="750"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VI</w:t>
            </w:r>
          </w:p>
        </w:tc>
        <w:tc>
          <w:tcPr>
            <w:tcW w:w="719"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1</w:t>
            </w:r>
          </w:p>
        </w:tc>
        <w:tc>
          <w:tcPr>
            <w:tcW w:w="809" w:type="dxa"/>
            <w:vAlign w:val="center"/>
          </w:tcPr>
          <w:p w:rsidR="00C95131" w:rsidRPr="00A40A11" w:rsidRDefault="00C95131" w:rsidP="00306666">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5</w:t>
            </w:r>
          </w:p>
        </w:tc>
        <w:tc>
          <w:tcPr>
            <w:tcW w:w="1461"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Hireme Selimi</w:t>
            </w:r>
          </w:p>
        </w:tc>
        <w:tc>
          <w:tcPr>
            <w:tcW w:w="588"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c>
          <w:tcPr>
            <w:tcW w:w="1890"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c>
          <w:tcPr>
            <w:tcW w:w="810"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p>
        </w:tc>
        <w:tc>
          <w:tcPr>
            <w:tcW w:w="1614"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r>
      <w:tr w:rsidR="00C95131" w:rsidRPr="00A40A11" w:rsidTr="00C95131">
        <w:trPr>
          <w:jc w:val="center"/>
        </w:trPr>
        <w:tc>
          <w:tcPr>
            <w:tcW w:w="601" w:type="dxa"/>
            <w:tcBorders>
              <w:left w:val="single" w:sz="4" w:space="0" w:color="auto"/>
            </w:tcBorders>
            <w:vAlign w:val="center"/>
          </w:tcPr>
          <w:p w:rsidR="00C95131" w:rsidRPr="00A40A11" w:rsidRDefault="00C95131" w:rsidP="009B16CA">
            <w:pPr>
              <w:pStyle w:val="NoSpacing"/>
              <w:rPr>
                <w:rFonts w:ascii="Arial" w:hAnsi="Arial" w:cs="Arial"/>
                <w:sz w:val="20"/>
                <w:szCs w:val="20"/>
              </w:rPr>
            </w:pPr>
            <w:r w:rsidRPr="00A40A11">
              <w:rPr>
                <w:rFonts w:ascii="Arial" w:hAnsi="Arial" w:cs="Arial"/>
                <w:sz w:val="20"/>
                <w:szCs w:val="20"/>
              </w:rPr>
              <w:t>6</w:t>
            </w:r>
          </w:p>
        </w:tc>
        <w:tc>
          <w:tcPr>
            <w:tcW w:w="1706" w:type="dxa"/>
            <w:vAlign w:val="center"/>
          </w:tcPr>
          <w:p w:rsidR="00C95131" w:rsidRPr="00A40A11" w:rsidRDefault="00C95131" w:rsidP="009B16CA">
            <w:pPr>
              <w:pStyle w:val="NoSpacing"/>
              <w:jc w:val="both"/>
              <w:rPr>
                <w:rFonts w:ascii="Arial" w:hAnsi="Arial" w:cs="Arial"/>
                <w:sz w:val="20"/>
                <w:szCs w:val="20"/>
              </w:rPr>
            </w:pPr>
            <w:r w:rsidRPr="00A40A11">
              <w:rPr>
                <w:rFonts w:ascii="Arial" w:hAnsi="Arial" w:cs="Arial"/>
                <w:sz w:val="20"/>
                <w:szCs w:val="20"/>
              </w:rPr>
              <w:t>Gjuhë angleze</w:t>
            </w:r>
          </w:p>
        </w:tc>
        <w:tc>
          <w:tcPr>
            <w:tcW w:w="750"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VI</w:t>
            </w:r>
          </w:p>
        </w:tc>
        <w:tc>
          <w:tcPr>
            <w:tcW w:w="719"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1</w:t>
            </w:r>
          </w:p>
        </w:tc>
        <w:tc>
          <w:tcPr>
            <w:tcW w:w="809" w:type="dxa"/>
            <w:vAlign w:val="center"/>
          </w:tcPr>
          <w:p w:rsidR="00C95131" w:rsidRPr="00A40A11" w:rsidRDefault="00C95131" w:rsidP="009B16CA">
            <w:pPr>
              <w:pStyle w:val="NoSpacing"/>
              <w:rPr>
                <w:rFonts w:ascii="Arial" w:hAnsi="Arial" w:cs="Arial"/>
                <w:sz w:val="20"/>
                <w:szCs w:val="20"/>
              </w:rPr>
            </w:pPr>
            <w:r w:rsidRPr="00A40A11">
              <w:rPr>
                <w:rFonts w:ascii="Arial" w:hAnsi="Arial" w:cs="Arial"/>
                <w:sz w:val="20"/>
                <w:szCs w:val="20"/>
              </w:rPr>
              <w:t>4</w:t>
            </w:r>
          </w:p>
        </w:tc>
        <w:tc>
          <w:tcPr>
            <w:tcW w:w="629" w:type="dxa"/>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6</w:t>
            </w:r>
          </w:p>
        </w:tc>
        <w:tc>
          <w:tcPr>
            <w:tcW w:w="1461" w:type="dxa"/>
            <w:tcBorders>
              <w:right w:val="single" w:sz="4" w:space="0" w:color="auto"/>
            </w:tcBorders>
            <w:vAlign w:val="center"/>
          </w:tcPr>
          <w:p w:rsidR="00C95131" w:rsidRPr="00A40A11" w:rsidRDefault="00C95131" w:rsidP="009B16CA">
            <w:pPr>
              <w:pStyle w:val="NoSpacing"/>
              <w:jc w:val="both"/>
              <w:rPr>
                <w:rFonts w:ascii="Arial" w:hAnsi="Arial" w:cs="Arial"/>
                <w:sz w:val="20"/>
                <w:szCs w:val="20"/>
              </w:rPr>
            </w:pPr>
            <w:r w:rsidRPr="00A40A11">
              <w:rPr>
                <w:rFonts w:ascii="Arial" w:hAnsi="Arial" w:cs="Arial"/>
                <w:sz w:val="20"/>
                <w:szCs w:val="20"/>
              </w:rPr>
              <w:t>Bekim Imeri</w:t>
            </w:r>
          </w:p>
        </w:tc>
        <w:tc>
          <w:tcPr>
            <w:tcW w:w="588"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c>
          <w:tcPr>
            <w:tcW w:w="1890"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c>
          <w:tcPr>
            <w:tcW w:w="810"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c>
          <w:tcPr>
            <w:tcW w:w="810"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c>
          <w:tcPr>
            <w:tcW w:w="720"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c>
          <w:tcPr>
            <w:tcW w:w="720"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c>
          <w:tcPr>
            <w:tcW w:w="1614" w:type="dxa"/>
            <w:tcBorders>
              <w:right w:val="single" w:sz="4" w:space="0" w:color="auto"/>
            </w:tcBorders>
            <w:vAlign w:val="center"/>
          </w:tcPr>
          <w:p w:rsidR="00C95131" w:rsidRPr="00A40A11" w:rsidRDefault="00C95131" w:rsidP="00C95131">
            <w:pPr>
              <w:pStyle w:val="NoSpacing"/>
              <w:jc w:val="both"/>
              <w:rPr>
                <w:rFonts w:ascii="Arial" w:hAnsi="Arial" w:cs="Arial"/>
                <w:sz w:val="20"/>
                <w:szCs w:val="20"/>
              </w:rPr>
            </w:pPr>
          </w:p>
        </w:tc>
      </w:tr>
      <w:tr w:rsidR="00C95131" w:rsidRPr="00A40A11" w:rsidTr="00C95131">
        <w:trPr>
          <w:jc w:val="center"/>
        </w:trPr>
        <w:tc>
          <w:tcPr>
            <w:tcW w:w="3057" w:type="dxa"/>
            <w:gridSpan w:val="3"/>
            <w:tcBorders>
              <w:left w:val="single" w:sz="4" w:space="0" w:color="auto"/>
            </w:tcBorders>
            <w:vAlign w:val="center"/>
          </w:tcPr>
          <w:p w:rsidR="00C95131" w:rsidRPr="00A40A11" w:rsidRDefault="00F807C1" w:rsidP="00CB5C7D">
            <w:pPr>
              <w:pStyle w:val="NoSpacing"/>
              <w:jc w:val="left"/>
              <w:rPr>
                <w:rFonts w:ascii="Arial" w:hAnsi="Arial" w:cs="Arial"/>
                <w:sz w:val="20"/>
                <w:szCs w:val="20"/>
              </w:rPr>
            </w:pPr>
            <w:r>
              <w:rPr>
                <w:rFonts w:ascii="Arial" w:hAnsi="Arial" w:cs="Arial"/>
                <w:sz w:val="20"/>
                <w:szCs w:val="20"/>
              </w:rPr>
              <w:t xml:space="preserve">           </w:t>
            </w:r>
            <w:r w:rsidR="00C95131" w:rsidRPr="00A40A11">
              <w:rPr>
                <w:rFonts w:ascii="Arial" w:hAnsi="Arial" w:cs="Arial"/>
                <w:sz w:val="20"/>
                <w:szCs w:val="20"/>
              </w:rPr>
              <w:t>GJ I TH S E J T :</w:t>
            </w:r>
          </w:p>
        </w:tc>
        <w:tc>
          <w:tcPr>
            <w:tcW w:w="719" w:type="dxa"/>
            <w:vAlign w:val="center"/>
          </w:tcPr>
          <w:p w:rsidR="00C95131" w:rsidRPr="00A40A11" w:rsidRDefault="00C95131" w:rsidP="00CB5C7D">
            <w:pPr>
              <w:pStyle w:val="NoSpacing"/>
              <w:jc w:val="left"/>
              <w:rPr>
                <w:rFonts w:ascii="Arial" w:hAnsi="Arial" w:cs="Arial"/>
                <w:sz w:val="20"/>
                <w:szCs w:val="20"/>
              </w:rPr>
            </w:pPr>
            <w:r w:rsidRPr="00A40A11">
              <w:rPr>
                <w:rFonts w:ascii="Arial" w:hAnsi="Arial" w:cs="Arial"/>
                <w:sz w:val="20"/>
                <w:szCs w:val="20"/>
              </w:rPr>
              <w:t>7</w:t>
            </w:r>
          </w:p>
        </w:tc>
        <w:tc>
          <w:tcPr>
            <w:tcW w:w="809" w:type="dxa"/>
            <w:vAlign w:val="center"/>
          </w:tcPr>
          <w:p w:rsidR="00C95131" w:rsidRPr="00A40A11" w:rsidRDefault="00C95131" w:rsidP="009B16CA">
            <w:pPr>
              <w:pStyle w:val="NoSpacing"/>
              <w:rPr>
                <w:rFonts w:ascii="Arial" w:hAnsi="Arial" w:cs="Arial"/>
                <w:sz w:val="20"/>
                <w:szCs w:val="20"/>
              </w:rPr>
            </w:pPr>
            <w:r w:rsidRPr="00A40A11">
              <w:rPr>
                <w:rFonts w:ascii="Arial" w:hAnsi="Arial" w:cs="Arial"/>
                <w:sz w:val="20"/>
                <w:szCs w:val="20"/>
              </w:rPr>
              <w:t>28</w:t>
            </w:r>
          </w:p>
        </w:tc>
        <w:tc>
          <w:tcPr>
            <w:tcW w:w="629" w:type="dxa"/>
            <w:vAlign w:val="center"/>
          </w:tcPr>
          <w:p w:rsidR="00C95131" w:rsidRPr="00A40A11" w:rsidRDefault="00C95131" w:rsidP="009B16CA">
            <w:pPr>
              <w:pStyle w:val="NoSpacing"/>
              <w:rPr>
                <w:rFonts w:ascii="Arial" w:hAnsi="Arial" w:cs="Arial"/>
                <w:sz w:val="20"/>
                <w:szCs w:val="20"/>
              </w:rPr>
            </w:pPr>
            <w:r w:rsidRPr="00A40A11">
              <w:rPr>
                <w:rFonts w:ascii="Arial" w:hAnsi="Arial" w:cs="Arial"/>
                <w:sz w:val="20"/>
                <w:szCs w:val="20"/>
              </w:rPr>
              <w:t>252</w:t>
            </w:r>
          </w:p>
        </w:tc>
        <w:tc>
          <w:tcPr>
            <w:tcW w:w="1461"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c>
          <w:tcPr>
            <w:tcW w:w="588"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c>
          <w:tcPr>
            <w:tcW w:w="1890"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c>
          <w:tcPr>
            <w:tcW w:w="810"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c>
          <w:tcPr>
            <w:tcW w:w="81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4</w:t>
            </w:r>
          </w:p>
        </w:tc>
        <w:tc>
          <w:tcPr>
            <w:tcW w:w="720" w:type="dxa"/>
            <w:tcBorders>
              <w:right w:val="single" w:sz="4" w:space="0" w:color="auto"/>
            </w:tcBorders>
            <w:vAlign w:val="center"/>
          </w:tcPr>
          <w:p w:rsidR="00C95131" w:rsidRPr="00A40A11" w:rsidRDefault="00C95131" w:rsidP="00D13748">
            <w:pPr>
              <w:pStyle w:val="NoSpacing"/>
              <w:rPr>
                <w:rFonts w:ascii="Arial" w:hAnsi="Arial" w:cs="Arial"/>
                <w:sz w:val="20"/>
                <w:szCs w:val="20"/>
              </w:rPr>
            </w:pPr>
            <w:r w:rsidRPr="00A40A11">
              <w:rPr>
                <w:rFonts w:ascii="Arial" w:hAnsi="Arial" w:cs="Arial"/>
                <w:sz w:val="20"/>
                <w:szCs w:val="20"/>
              </w:rPr>
              <w:t>16</w:t>
            </w:r>
          </w:p>
        </w:tc>
        <w:tc>
          <w:tcPr>
            <w:tcW w:w="720"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r w:rsidRPr="00A40A11">
              <w:rPr>
                <w:rFonts w:ascii="Arial" w:hAnsi="Arial" w:cs="Arial"/>
                <w:sz w:val="20"/>
                <w:szCs w:val="20"/>
              </w:rPr>
              <w:t>144</w:t>
            </w:r>
          </w:p>
        </w:tc>
        <w:tc>
          <w:tcPr>
            <w:tcW w:w="1614" w:type="dxa"/>
            <w:tcBorders>
              <w:right w:val="single" w:sz="4" w:space="0" w:color="auto"/>
            </w:tcBorders>
            <w:vAlign w:val="center"/>
          </w:tcPr>
          <w:p w:rsidR="00C95131" w:rsidRPr="00A40A11" w:rsidRDefault="00C95131" w:rsidP="00355617">
            <w:pPr>
              <w:pStyle w:val="NoSpacing"/>
              <w:jc w:val="both"/>
              <w:rPr>
                <w:rFonts w:ascii="Arial" w:hAnsi="Arial" w:cs="Arial"/>
                <w:sz w:val="20"/>
                <w:szCs w:val="20"/>
              </w:rPr>
            </w:pPr>
          </w:p>
        </w:tc>
      </w:tr>
    </w:tbl>
    <w:p w:rsidR="007F2B7E" w:rsidRPr="008F117B" w:rsidRDefault="007F2B7E" w:rsidP="00355617">
      <w:pPr>
        <w:pStyle w:val="NoSpacing"/>
        <w:jc w:val="both"/>
        <w:rPr>
          <w:rFonts w:ascii="Arial" w:eastAsia="Times New Roman" w:hAnsi="Arial" w:cs="Arial"/>
          <w:sz w:val="20"/>
          <w:szCs w:val="20"/>
          <w:lang w:val="mk-MK"/>
        </w:rPr>
      </w:pPr>
    </w:p>
    <w:p w:rsidR="0022691F" w:rsidRPr="00A40A11" w:rsidRDefault="00A83FD1" w:rsidP="00355617">
      <w:pPr>
        <w:pStyle w:val="NoSpacing"/>
        <w:jc w:val="both"/>
        <w:rPr>
          <w:rFonts w:ascii="Arial" w:hAnsi="Arial" w:cs="Arial"/>
          <w:lang w:val="sq-AL"/>
        </w:rPr>
      </w:pPr>
      <w:r>
        <w:rPr>
          <w:rFonts w:ascii="Arial" w:hAnsi="Arial" w:cs="Arial"/>
          <w:noProof/>
        </w:rPr>
        <w:pict>
          <v:roundrect id="_x0000_s1120" style="position:absolute;left:0;text-align:left;margin-left:-2.4pt;margin-top:5.45pt;width:445.2pt;height:21.45pt;z-index:-251580416" arcsize="10923f" fillcolor="#9bbb59 [3206]" strokecolor="#f2f2f2 [3041]" strokeweight="3pt">
            <v:shadow on="t" type="perspective" color="#4e6128 [1606]" opacity=".5" offset="1pt" offset2="-1pt"/>
          </v:roundrect>
        </w:pict>
      </w:r>
    </w:p>
    <w:p w:rsidR="0022691F" w:rsidRPr="00187C97" w:rsidRDefault="00F12EF8" w:rsidP="00B5571D">
      <w:pPr>
        <w:pStyle w:val="NoSpacing"/>
        <w:jc w:val="left"/>
        <w:rPr>
          <w:rFonts w:ascii="Arial" w:hAnsi="Arial" w:cs="Arial"/>
          <w:b/>
          <w:color w:val="FF0000"/>
          <w:sz w:val="24"/>
          <w:szCs w:val="24"/>
          <w:lang w:val="sq-AL"/>
        </w:rPr>
      </w:pPr>
      <w:r w:rsidRPr="00187C97">
        <w:rPr>
          <w:rFonts w:ascii="Arial" w:hAnsi="Arial" w:cs="Arial"/>
          <w:b/>
          <w:color w:val="FF0000"/>
          <w:sz w:val="24"/>
          <w:szCs w:val="24"/>
          <w:lang w:val="mk-MK"/>
        </w:rPr>
        <w:t>9.6</w:t>
      </w:r>
      <w:r w:rsidR="002113F6" w:rsidRPr="00187C97">
        <w:rPr>
          <w:rFonts w:ascii="Arial" w:hAnsi="Arial" w:cs="Arial"/>
          <w:b/>
          <w:color w:val="FF0000"/>
          <w:sz w:val="24"/>
          <w:szCs w:val="24"/>
          <w:lang w:val="mk-MK"/>
        </w:rPr>
        <w:t>.</w:t>
      </w:r>
      <w:r w:rsidR="0022691F" w:rsidRPr="00187C97">
        <w:rPr>
          <w:rFonts w:ascii="Arial" w:hAnsi="Arial" w:cs="Arial"/>
          <w:b/>
          <w:color w:val="FF0000"/>
          <w:sz w:val="24"/>
          <w:szCs w:val="24"/>
          <w:lang w:val="sq-AL"/>
        </w:rPr>
        <w:t>P</w:t>
      </w:r>
      <w:r w:rsidR="00B5571D" w:rsidRPr="00187C97">
        <w:rPr>
          <w:rFonts w:ascii="Arial" w:hAnsi="Arial" w:cs="Arial"/>
          <w:b/>
          <w:color w:val="FF0000"/>
          <w:sz w:val="24"/>
          <w:szCs w:val="24"/>
          <w:lang w:val="sq-AL"/>
        </w:rPr>
        <w:t>rogramet e individualizuara për punë me nxënës të zgjuar e të talentuar</w:t>
      </w:r>
    </w:p>
    <w:p w:rsidR="0022691F" w:rsidRDefault="0022691F" w:rsidP="00355617">
      <w:pPr>
        <w:pStyle w:val="NoSpacing"/>
        <w:jc w:val="both"/>
        <w:rPr>
          <w:rFonts w:ascii="Arial" w:hAnsi="Arial" w:cs="Arial"/>
          <w:b/>
          <w:lang w:val="sq-AL"/>
        </w:rPr>
      </w:pPr>
    </w:p>
    <w:p w:rsidR="0022691F" w:rsidRPr="00A40A11" w:rsidRDefault="0022691F" w:rsidP="0095170A">
      <w:pPr>
        <w:pStyle w:val="NoSpacing"/>
        <w:ind w:firstLine="720"/>
        <w:jc w:val="both"/>
        <w:rPr>
          <w:rFonts w:ascii="Arial" w:hAnsi="Arial" w:cs="Arial"/>
          <w:lang w:val="sq-AL"/>
        </w:rPr>
      </w:pPr>
      <w:r w:rsidRPr="00A40A11">
        <w:rPr>
          <w:rFonts w:ascii="Arial" w:hAnsi="Arial" w:cs="Arial"/>
          <w:lang w:val="sq-AL"/>
        </w:rPr>
        <w:t>Timi i shkollës fillore</w:t>
      </w:r>
      <w:r w:rsidR="002049DC">
        <w:rPr>
          <w:rFonts w:ascii="Arial" w:hAnsi="Arial" w:cs="Arial"/>
          <w:lang w:val="sq-AL"/>
        </w:rPr>
        <w:t xml:space="preserve"> komunale:</w:t>
      </w:r>
      <w:r w:rsidRPr="00A40A11">
        <w:rPr>
          <w:rFonts w:ascii="Arial" w:hAnsi="Arial" w:cs="Arial"/>
          <w:lang w:val="sq-AL"/>
        </w:rPr>
        <w:t xml:space="preserve"> “Eqrem Çabej” do të pre</w:t>
      </w:r>
      <w:r w:rsidR="002049DC">
        <w:rPr>
          <w:rFonts w:ascii="Arial" w:hAnsi="Arial" w:cs="Arial"/>
          <w:lang w:val="sq-AL"/>
        </w:rPr>
        <w:t>cipitojë me punën e timeve të nevojshme</w:t>
      </w:r>
      <w:r w:rsidRPr="00A40A11">
        <w:rPr>
          <w:rFonts w:ascii="Arial" w:hAnsi="Arial" w:cs="Arial"/>
          <w:lang w:val="sq-AL"/>
        </w:rPr>
        <w:t xml:space="preserve"> në nivel të shkollës dhe pritet që me sukses ta përfundojë punën e tij. Nga ky vit mësimor shkolla jonë do të inkuadrohet apo do të kyçet në realizimin e projektit: “Mbështetje regjionale për nxënësit e talentuar”, i cili </w:t>
      </w:r>
      <w:r w:rsidR="002049DC">
        <w:rPr>
          <w:rFonts w:ascii="Arial" w:hAnsi="Arial" w:cs="Arial"/>
          <w:lang w:val="sq-AL"/>
        </w:rPr>
        <w:t xml:space="preserve">pritet të </w:t>
      </w:r>
      <w:r w:rsidRPr="00A40A11">
        <w:rPr>
          <w:rFonts w:ascii="Arial" w:hAnsi="Arial" w:cs="Arial"/>
          <w:lang w:val="sq-AL"/>
        </w:rPr>
        <w:t>realizohet si Program i përbashkët i EU dhe KE me përkrahje të MASH-it.</w:t>
      </w:r>
    </w:p>
    <w:p w:rsidR="0022691F" w:rsidRPr="00A40A11" w:rsidRDefault="0022691F" w:rsidP="00355617">
      <w:pPr>
        <w:pStyle w:val="NoSpacing"/>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887"/>
      </w:tblGrid>
      <w:tr w:rsidR="0022691F" w:rsidRPr="00A40A11" w:rsidTr="00385B96">
        <w:trPr>
          <w:jc w:val="center"/>
        </w:trPr>
        <w:tc>
          <w:tcPr>
            <w:tcW w:w="9495" w:type="dxa"/>
            <w:gridSpan w:val="2"/>
            <w:vAlign w:val="center"/>
          </w:tcPr>
          <w:p w:rsidR="0022691F" w:rsidRPr="002C3BC0" w:rsidRDefault="002C3BC0" w:rsidP="00355617">
            <w:pPr>
              <w:pStyle w:val="NoSpacing"/>
              <w:jc w:val="both"/>
              <w:rPr>
                <w:rFonts w:ascii="Arial" w:hAnsi="Arial" w:cs="Arial"/>
                <w:color w:val="7030A0"/>
                <w:sz w:val="28"/>
                <w:szCs w:val="28"/>
              </w:rPr>
            </w:pPr>
            <w:r>
              <w:rPr>
                <w:rFonts w:ascii="Arial" w:eastAsia="Times New Roman" w:hAnsi="Arial" w:cs="Arial"/>
                <w:b/>
                <w:bCs/>
                <w:color w:val="333300"/>
              </w:rPr>
              <w:t xml:space="preserve">                                                   </w:t>
            </w:r>
            <w:r w:rsidR="0022691F" w:rsidRPr="002C3BC0">
              <w:rPr>
                <w:rFonts w:ascii="Arial" w:eastAsia="Times New Roman" w:hAnsi="Arial" w:cs="Arial"/>
                <w:b/>
                <w:bCs/>
                <w:color w:val="7030A0"/>
                <w:sz w:val="28"/>
                <w:szCs w:val="28"/>
              </w:rPr>
              <w:t>Anëtarët e timit</w:t>
            </w:r>
          </w:p>
        </w:tc>
      </w:tr>
      <w:tr w:rsidR="0022691F" w:rsidRPr="00A40A11" w:rsidTr="00385B96">
        <w:trPr>
          <w:jc w:val="center"/>
        </w:trPr>
        <w:tc>
          <w:tcPr>
            <w:tcW w:w="4608" w:type="dxa"/>
            <w:vAlign w:val="center"/>
          </w:tcPr>
          <w:p w:rsidR="0022691F" w:rsidRPr="00A40A11" w:rsidRDefault="0022691F" w:rsidP="00355617">
            <w:pPr>
              <w:pStyle w:val="NoSpacing"/>
              <w:jc w:val="both"/>
              <w:rPr>
                <w:rFonts w:ascii="Arial" w:eastAsia="Times New Roman" w:hAnsi="Arial" w:cs="Arial"/>
                <w:b/>
                <w:bCs/>
                <w:color w:val="333300"/>
              </w:rPr>
            </w:pPr>
            <w:r w:rsidRPr="00A40A11">
              <w:rPr>
                <w:rFonts w:ascii="Arial" w:hAnsi="Arial" w:cs="Arial"/>
                <w:b/>
                <w:bCs/>
              </w:rPr>
              <w:t>Koordinator</w:t>
            </w:r>
          </w:p>
        </w:tc>
        <w:tc>
          <w:tcPr>
            <w:tcW w:w="4887" w:type="dxa"/>
            <w:vAlign w:val="center"/>
          </w:tcPr>
          <w:p w:rsidR="0022691F" w:rsidRPr="00A40A11" w:rsidRDefault="0022691F" w:rsidP="00355617">
            <w:pPr>
              <w:pStyle w:val="NoSpacing"/>
              <w:jc w:val="both"/>
              <w:rPr>
                <w:rFonts w:ascii="Arial" w:eastAsia="Times New Roman" w:hAnsi="Arial" w:cs="Arial"/>
                <w:bCs/>
                <w:color w:val="333300"/>
                <w:lang w:val="mk-MK"/>
              </w:rPr>
            </w:pPr>
            <w:r w:rsidRPr="00A40A11">
              <w:rPr>
                <w:rFonts w:ascii="Arial" w:eastAsia="Times New Roman" w:hAnsi="Arial" w:cs="Arial"/>
                <w:bCs/>
                <w:color w:val="333300"/>
              </w:rPr>
              <w:t>Syrja Etemi</w:t>
            </w:r>
            <w:r w:rsidRPr="00A40A11">
              <w:rPr>
                <w:rFonts w:ascii="Arial" w:eastAsia="Times New Roman" w:hAnsi="Arial" w:cs="Arial"/>
                <w:bCs/>
                <w:color w:val="333300"/>
                <w:lang w:val="mk-MK"/>
              </w:rPr>
              <w:t xml:space="preserve">        </w:t>
            </w:r>
          </w:p>
        </w:tc>
      </w:tr>
      <w:tr w:rsidR="0022691F" w:rsidRPr="00A40A11" w:rsidTr="00385B96">
        <w:trPr>
          <w:jc w:val="center"/>
        </w:trPr>
        <w:tc>
          <w:tcPr>
            <w:tcW w:w="4608" w:type="dxa"/>
            <w:vAlign w:val="center"/>
          </w:tcPr>
          <w:p w:rsidR="0022691F" w:rsidRPr="00A40A11" w:rsidRDefault="0022691F" w:rsidP="00355617">
            <w:pPr>
              <w:pStyle w:val="NoSpacing"/>
              <w:jc w:val="both"/>
              <w:rPr>
                <w:rFonts w:ascii="Arial" w:eastAsia="Times New Roman" w:hAnsi="Arial" w:cs="Arial"/>
                <w:b/>
                <w:bCs/>
                <w:color w:val="333300"/>
              </w:rPr>
            </w:pPr>
            <w:r w:rsidRPr="00A40A11">
              <w:rPr>
                <w:rFonts w:ascii="Arial" w:hAnsi="Arial" w:cs="Arial"/>
                <w:b/>
                <w:bCs/>
              </w:rPr>
              <w:t>Ndihmës koordinator</w:t>
            </w:r>
          </w:p>
        </w:tc>
        <w:tc>
          <w:tcPr>
            <w:tcW w:w="4887" w:type="dxa"/>
            <w:vAlign w:val="center"/>
          </w:tcPr>
          <w:p w:rsidR="0022691F" w:rsidRPr="00A40A11" w:rsidRDefault="0022691F" w:rsidP="00355617">
            <w:pPr>
              <w:pStyle w:val="NoSpacing"/>
              <w:jc w:val="both"/>
              <w:rPr>
                <w:rFonts w:ascii="Arial" w:eastAsia="Times New Roman" w:hAnsi="Arial" w:cs="Arial"/>
                <w:bCs/>
                <w:color w:val="333300"/>
              </w:rPr>
            </w:pPr>
            <w:r w:rsidRPr="00A40A11">
              <w:rPr>
                <w:rFonts w:ascii="Arial" w:eastAsia="Times New Roman" w:hAnsi="Arial" w:cs="Arial"/>
                <w:bCs/>
                <w:color w:val="333300"/>
              </w:rPr>
              <w:t>Valbona Salihi</w:t>
            </w:r>
          </w:p>
        </w:tc>
      </w:tr>
      <w:tr w:rsidR="0022691F" w:rsidRPr="00A40A11" w:rsidTr="00385B96">
        <w:trPr>
          <w:jc w:val="center"/>
        </w:trPr>
        <w:tc>
          <w:tcPr>
            <w:tcW w:w="4608" w:type="dxa"/>
            <w:vAlign w:val="center"/>
          </w:tcPr>
          <w:p w:rsidR="0022691F" w:rsidRPr="00A40A11" w:rsidRDefault="0022691F" w:rsidP="00355617">
            <w:pPr>
              <w:pStyle w:val="NoSpacing"/>
              <w:jc w:val="both"/>
              <w:rPr>
                <w:rFonts w:ascii="Arial" w:eastAsia="Times New Roman" w:hAnsi="Arial" w:cs="Arial"/>
                <w:b/>
                <w:bCs/>
                <w:color w:val="333300"/>
              </w:rPr>
            </w:pPr>
            <w:r w:rsidRPr="00A40A11">
              <w:rPr>
                <w:rFonts w:ascii="Arial" w:hAnsi="Arial" w:cs="Arial"/>
                <w:b/>
                <w:bCs/>
              </w:rPr>
              <w:t>Anëtarë</w:t>
            </w:r>
          </w:p>
        </w:tc>
        <w:tc>
          <w:tcPr>
            <w:tcW w:w="4887" w:type="dxa"/>
            <w:vAlign w:val="center"/>
          </w:tcPr>
          <w:p w:rsidR="0022691F" w:rsidRPr="00A40A11" w:rsidRDefault="0022691F" w:rsidP="00355617">
            <w:pPr>
              <w:pStyle w:val="NoSpacing"/>
              <w:jc w:val="both"/>
              <w:rPr>
                <w:rFonts w:ascii="Arial" w:eastAsia="Times New Roman" w:hAnsi="Arial" w:cs="Arial"/>
                <w:bCs/>
                <w:color w:val="333300"/>
              </w:rPr>
            </w:pPr>
            <w:r w:rsidRPr="00A40A11">
              <w:rPr>
                <w:rFonts w:ascii="Arial" w:eastAsia="Times New Roman" w:hAnsi="Arial" w:cs="Arial"/>
                <w:bCs/>
                <w:color w:val="333300"/>
              </w:rPr>
              <w:t>Zeqirja Jonuzi</w:t>
            </w:r>
          </w:p>
        </w:tc>
      </w:tr>
      <w:tr w:rsidR="0022691F" w:rsidRPr="00A40A11" w:rsidTr="00385B96">
        <w:trPr>
          <w:jc w:val="center"/>
        </w:trPr>
        <w:tc>
          <w:tcPr>
            <w:tcW w:w="4608" w:type="dxa"/>
            <w:vAlign w:val="center"/>
          </w:tcPr>
          <w:p w:rsidR="0022691F" w:rsidRPr="00A40A11" w:rsidRDefault="0022691F" w:rsidP="00355617">
            <w:pPr>
              <w:pStyle w:val="NoSpacing"/>
              <w:jc w:val="both"/>
              <w:rPr>
                <w:rFonts w:ascii="Arial" w:eastAsia="Times New Roman" w:hAnsi="Arial" w:cs="Arial"/>
                <w:b/>
                <w:bCs/>
                <w:color w:val="333300"/>
              </w:rPr>
            </w:pPr>
            <w:r w:rsidRPr="00A40A11">
              <w:rPr>
                <w:rFonts w:ascii="Arial" w:hAnsi="Arial" w:cs="Arial"/>
                <w:b/>
                <w:bCs/>
              </w:rPr>
              <w:t>Bashkëpunëtorë profesional</w:t>
            </w:r>
          </w:p>
        </w:tc>
        <w:tc>
          <w:tcPr>
            <w:tcW w:w="4887" w:type="dxa"/>
            <w:vAlign w:val="center"/>
          </w:tcPr>
          <w:p w:rsidR="0022691F" w:rsidRPr="00A40A11" w:rsidRDefault="0022691F" w:rsidP="00355617">
            <w:pPr>
              <w:pStyle w:val="NoSpacing"/>
              <w:jc w:val="both"/>
              <w:rPr>
                <w:rFonts w:ascii="Arial" w:eastAsia="Times New Roman" w:hAnsi="Arial" w:cs="Arial"/>
                <w:bCs/>
                <w:color w:val="333300"/>
              </w:rPr>
            </w:pPr>
            <w:r w:rsidRPr="00A40A11">
              <w:rPr>
                <w:rFonts w:ascii="Arial" w:eastAsia="Times New Roman" w:hAnsi="Arial" w:cs="Arial"/>
                <w:bCs/>
                <w:color w:val="333300"/>
              </w:rPr>
              <w:t>Salije Imeri</w:t>
            </w:r>
          </w:p>
        </w:tc>
      </w:tr>
    </w:tbl>
    <w:p w:rsidR="0022691F" w:rsidRPr="00A40A11" w:rsidRDefault="0022691F" w:rsidP="00355617">
      <w:pPr>
        <w:pStyle w:val="NoSpacing"/>
        <w:jc w:val="both"/>
        <w:rPr>
          <w:rFonts w:ascii="Arial" w:eastAsia="Times New Roman" w:hAnsi="Arial" w:cs="Arial"/>
          <w:sz w:val="20"/>
          <w:szCs w:val="20"/>
        </w:rPr>
      </w:pPr>
    </w:p>
    <w:p w:rsidR="00290220" w:rsidRPr="00763E13" w:rsidRDefault="00290220" w:rsidP="00290220">
      <w:pPr>
        <w:autoSpaceDE w:val="0"/>
        <w:autoSpaceDN w:val="0"/>
        <w:adjustRightInd w:val="0"/>
        <w:rPr>
          <w:rFonts w:ascii="Calibri" w:eastAsia="Times New Roman" w:hAnsi="Calibri" w:cs="Calibri-Bold"/>
          <w:bCs/>
          <w:color w:val="000000"/>
        </w:rPr>
      </w:pPr>
      <w:r w:rsidRPr="00763E13">
        <w:rPr>
          <w:rFonts w:ascii="Calibri" w:eastAsia="Times New Roman" w:hAnsi="Calibri" w:cs="Calibri-Bold"/>
          <w:bCs/>
          <w:color w:val="000000"/>
        </w:rPr>
        <w:t>*</w:t>
      </w:r>
      <w:r w:rsidRPr="0043775B">
        <w:rPr>
          <w:rFonts w:ascii="Arial" w:eastAsia="Times New Roman" w:hAnsi="Arial" w:cs="Arial"/>
          <w:bCs/>
          <w:color w:val="000000"/>
          <w:sz w:val="20"/>
          <w:szCs w:val="20"/>
          <w:lang w:val="sq-AL"/>
        </w:rPr>
        <w:t>Ky program do të realizohet sipas Programit (eventual) të  ekipit komunal apo regjional</w:t>
      </w:r>
    </w:p>
    <w:p w:rsidR="00290220" w:rsidRPr="00763E13" w:rsidRDefault="00290220" w:rsidP="00290220">
      <w:pPr>
        <w:autoSpaceDE w:val="0"/>
        <w:autoSpaceDN w:val="0"/>
        <w:adjustRightInd w:val="0"/>
        <w:rPr>
          <w:rFonts w:ascii="Calibri" w:eastAsia="Times New Roman" w:hAnsi="Calibri" w:cs="Calibri-Bold"/>
          <w:b/>
          <w:bCs/>
          <w:color w:val="000000"/>
        </w:rPr>
      </w:pPr>
    </w:p>
    <w:p w:rsidR="00290220" w:rsidRPr="009A5C4B" w:rsidRDefault="00290220" w:rsidP="00290220">
      <w:pPr>
        <w:autoSpaceDE w:val="0"/>
        <w:autoSpaceDN w:val="0"/>
        <w:adjustRightInd w:val="0"/>
        <w:rPr>
          <w:rFonts w:ascii="Arial" w:eastAsia="Times New Roman" w:hAnsi="Arial" w:cs="Arial"/>
          <w:b/>
          <w:bCs/>
          <w:color w:val="000000"/>
        </w:rPr>
      </w:pPr>
      <w:r w:rsidRPr="009A5C4B">
        <w:rPr>
          <w:rFonts w:ascii="Arial" w:eastAsia="Times New Roman" w:hAnsi="Arial" w:cs="Arial"/>
          <w:b/>
          <w:bCs/>
          <w:color w:val="000000"/>
        </w:rPr>
        <w:t>Qëllimet:</w:t>
      </w:r>
    </w:p>
    <w:p w:rsidR="00290220" w:rsidRPr="009A5C4B" w:rsidRDefault="00290220" w:rsidP="00290220">
      <w:pPr>
        <w:autoSpaceDE w:val="0"/>
        <w:autoSpaceDN w:val="0"/>
        <w:adjustRightInd w:val="0"/>
        <w:rPr>
          <w:rFonts w:ascii="Arial" w:eastAsia="Times New Roman" w:hAnsi="Arial" w:cs="Arial"/>
          <w:bCs/>
          <w:color w:val="000000"/>
        </w:rPr>
      </w:pPr>
      <w:r w:rsidRPr="009A5C4B">
        <w:rPr>
          <w:rFonts w:ascii="Arial" w:eastAsia="Times New Roman" w:hAnsi="Arial" w:cs="Arial"/>
          <w:bCs/>
          <w:color w:val="000000"/>
        </w:rPr>
        <w:t>-Përparimi I fëmijëve të zgjuar dhe talentë (NZT);</w:t>
      </w:r>
    </w:p>
    <w:p w:rsidR="00290220" w:rsidRPr="009A5C4B" w:rsidRDefault="00290220" w:rsidP="00290220">
      <w:pPr>
        <w:autoSpaceDE w:val="0"/>
        <w:autoSpaceDN w:val="0"/>
        <w:adjustRightInd w:val="0"/>
        <w:rPr>
          <w:rFonts w:ascii="Arial" w:eastAsia="Times New Roman" w:hAnsi="Arial" w:cs="Arial"/>
          <w:bCs/>
          <w:color w:val="000000"/>
        </w:rPr>
      </w:pPr>
      <w:r w:rsidRPr="009A5C4B">
        <w:rPr>
          <w:rFonts w:ascii="Arial" w:eastAsia="Times New Roman" w:hAnsi="Arial" w:cs="Arial"/>
          <w:bCs/>
          <w:color w:val="000000"/>
        </w:rPr>
        <w:t>-Mbështetje individuale e  NZT nga ana e nxënësve,arsimtarëve dhe shërbimit ped.;</w:t>
      </w:r>
    </w:p>
    <w:p w:rsidR="00290220" w:rsidRPr="009A5C4B" w:rsidRDefault="00290220" w:rsidP="00290220">
      <w:pPr>
        <w:autoSpaceDE w:val="0"/>
        <w:autoSpaceDN w:val="0"/>
        <w:adjustRightInd w:val="0"/>
        <w:rPr>
          <w:rFonts w:ascii="Arial" w:eastAsia="Times New Roman" w:hAnsi="Arial" w:cs="Arial"/>
          <w:bCs/>
          <w:color w:val="000000"/>
        </w:rPr>
      </w:pPr>
      <w:r w:rsidRPr="009A5C4B">
        <w:rPr>
          <w:rFonts w:ascii="Arial" w:eastAsia="Times New Roman" w:hAnsi="Arial" w:cs="Arial"/>
          <w:bCs/>
          <w:color w:val="000000"/>
        </w:rPr>
        <w:t>-Rritja e bashkëpunimit dhe mbështetjes së prindërve  të NZT me shkollën dhe institucionet e destinuara për këtë qëllim;</w:t>
      </w:r>
    </w:p>
    <w:p w:rsidR="00290220" w:rsidRPr="009A5C4B" w:rsidRDefault="00290220" w:rsidP="002F790E">
      <w:pPr>
        <w:autoSpaceDE w:val="0"/>
        <w:autoSpaceDN w:val="0"/>
        <w:adjustRightInd w:val="0"/>
        <w:rPr>
          <w:rFonts w:ascii="Arial" w:eastAsia="Times New Roman" w:hAnsi="Arial" w:cs="Arial"/>
          <w:bCs/>
          <w:color w:val="000000"/>
        </w:rPr>
      </w:pPr>
      <w:r w:rsidRPr="009A5C4B">
        <w:rPr>
          <w:rFonts w:ascii="Arial" w:eastAsia="Times New Roman" w:hAnsi="Arial" w:cs="Arial"/>
          <w:bCs/>
          <w:color w:val="000000"/>
        </w:rPr>
        <w:t xml:space="preserve">-Hartimi I planeve arsimore  adekuate për identifikimin,punën dhe zhvillimin e aftësitë dhe nevojave të secilit nxënës. </w:t>
      </w:r>
    </w:p>
    <w:p w:rsidR="000B0694" w:rsidRDefault="000B0694" w:rsidP="002F790E">
      <w:pPr>
        <w:autoSpaceDE w:val="0"/>
        <w:autoSpaceDN w:val="0"/>
        <w:adjustRightInd w:val="0"/>
        <w:rPr>
          <w:rFonts w:ascii="Calibri" w:eastAsia="Times New Roman" w:hAnsi="Calibri" w:cs="Calibri-Bold"/>
          <w:bCs/>
          <w:color w:val="000000"/>
          <w:sz w:val="28"/>
          <w:szCs w:val="28"/>
          <w:lang w:val="mk-MK"/>
        </w:rPr>
      </w:pPr>
    </w:p>
    <w:p w:rsidR="0099149F" w:rsidRDefault="0099149F" w:rsidP="002F790E">
      <w:pPr>
        <w:autoSpaceDE w:val="0"/>
        <w:autoSpaceDN w:val="0"/>
        <w:adjustRightInd w:val="0"/>
        <w:rPr>
          <w:rFonts w:ascii="Calibri" w:eastAsia="Times New Roman" w:hAnsi="Calibri" w:cs="Calibri-Bold"/>
          <w:bCs/>
          <w:color w:val="000000"/>
          <w:sz w:val="28"/>
          <w:szCs w:val="28"/>
        </w:rPr>
      </w:pPr>
    </w:p>
    <w:p w:rsidR="009A5C4B" w:rsidRDefault="009A5C4B" w:rsidP="002F790E">
      <w:pPr>
        <w:autoSpaceDE w:val="0"/>
        <w:autoSpaceDN w:val="0"/>
        <w:adjustRightInd w:val="0"/>
        <w:rPr>
          <w:rFonts w:ascii="Calibri" w:eastAsia="Times New Roman" w:hAnsi="Calibri" w:cs="Calibri-Bold"/>
          <w:bCs/>
          <w:color w:val="000000"/>
          <w:sz w:val="28"/>
          <w:szCs w:val="28"/>
        </w:rPr>
      </w:pPr>
    </w:p>
    <w:p w:rsidR="00AF1D6F" w:rsidRPr="0099149F" w:rsidRDefault="00AF1D6F" w:rsidP="002F790E">
      <w:pPr>
        <w:autoSpaceDE w:val="0"/>
        <w:autoSpaceDN w:val="0"/>
        <w:adjustRightInd w:val="0"/>
        <w:rPr>
          <w:rFonts w:ascii="Calibri" w:eastAsia="Times New Roman" w:hAnsi="Calibri" w:cs="Calibri-Bold"/>
          <w:bCs/>
          <w:color w:val="000000"/>
          <w:sz w:val="28"/>
          <w:szCs w:val="28"/>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8"/>
        <w:gridCol w:w="1440"/>
        <w:gridCol w:w="1620"/>
        <w:gridCol w:w="1440"/>
        <w:gridCol w:w="1710"/>
        <w:gridCol w:w="2520"/>
        <w:gridCol w:w="2160"/>
      </w:tblGrid>
      <w:tr w:rsidR="00290220" w:rsidRPr="00A7222B" w:rsidTr="00A05FFE">
        <w:trPr>
          <w:trHeight w:val="270"/>
        </w:trPr>
        <w:tc>
          <w:tcPr>
            <w:tcW w:w="13968" w:type="dxa"/>
            <w:gridSpan w:val="7"/>
            <w:shd w:val="clear" w:color="auto" w:fill="00B0F0"/>
          </w:tcPr>
          <w:p w:rsidR="00290220" w:rsidRDefault="00A05FFE" w:rsidP="00A05FFE">
            <w:pPr>
              <w:pStyle w:val="Default"/>
              <w:jc w:val="left"/>
              <w:rPr>
                <w:rFonts w:ascii="Calibri" w:hAnsi="Calibri"/>
              </w:rPr>
            </w:pPr>
            <w:r>
              <w:rPr>
                <w:rFonts w:ascii="Calibri" w:hAnsi="Calibri"/>
                <w:b/>
                <w:shd w:val="clear" w:color="auto" w:fill="00B0F0"/>
              </w:rPr>
              <w:lastRenderedPageBreak/>
              <w:t xml:space="preserve">                                               </w:t>
            </w:r>
            <w:r w:rsidR="00290220" w:rsidRPr="00A05FFE">
              <w:rPr>
                <w:rFonts w:ascii="Calibri" w:hAnsi="Calibri"/>
                <w:b/>
                <w:shd w:val="clear" w:color="auto" w:fill="00B0F0"/>
              </w:rPr>
              <w:t xml:space="preserve">PROGRAMI PËR PUNËN E TIMIT ME NXËNËSIT E ZGJUAR DHE TALENTË    </w:t>
            </w:r>
          </w:p>
          <w:p w:rsidR="00290220" w:rsidRPr="0015198C" w:rsidRDefault="00290220" w:rsidP="00290220">
            <w:pPr>
              <w:pStyle w:val="Default"/>
              <w:rPr>
                <w:rFonts w:ascii="Calibri" w:hAnsi="Calibri"/>
              </w:rPr>
            </w:pPr>
          </w:p>
        </w:tc>
      </w:tr>
      <w:tr w:rsidR="00290220" w:rsidRPr="00A7222B" w:rsidTr="00A05FFE">
        <w:trPr>
          <w:trHeight w:val="917"/>
        </w:trPr>
        <w:tc>
          <w:tcPr>
            <w:tcW w:w="3078" w:type="dxa"/>
            <w:shd w:val="clear" w:color="auto" w:fill="00B050"/>
          </w:tcPr>
          <w:p w:rsidR="00290220" w:rsidRPr="00A05FFE" w:rsidRDefault="00290220" w:rsidP="00290220">
            <w:pPr>
              <w:pStyle w:val="Default"/>
              <w:rPr>
                <w:rFonts w:ascii="Arial" w:hAnsi="Arial" w:cs="Arial"/>
                <w:color w:val="FFFF00"/>
              </w:rPr>
            </w:pPr>
            <w:r w:rsidRPr="00A05FFE">
              <w:rPr>
                <w:rFonts w:ascii="Arial" w:hAnsi="Arial" w:cs="Arial"/>
                <w:b/>
                <w:bCs/>
                <w:color w:val="FFFF00"/>
              </w:rPr>
              <w:t>Aktiviteti programor I planifikuar</w:t>
            </w:r>
          </w:p>
        </w:tc>
        <w:tc>
          <w:tcPr>
            <w:tcW w:w="1440" w:type="dxa"/>
            <w:shd w:val="clear" w:color="auto" w:fill="00B050"/>
          </w:tcPr>
          <w:p w:rsidR="00290220" w:rsidRPr="00A05FFE" w:rsidRDefault="00290220" w:rsidP="00290220">
            <w:pPr>
              <w:pStyle w:val="Default"/>
              <w:rPr>
                <w:rFonts w:ascii="Arial" w:hAnsi="Arial" w:cs="Arial"/>
                <w:color w:val="FFFF00"/>
              </w:rPr>
            </w:pPr>
            <w:r w:rsidRPr="00A05FFE">
              <w:rPr>
                <w:rFonts w:ascii="Arial" w:hAnsi="Arial" w:cs="Arial"/>
                <w:b/>
                <w:bCs/>
                <w:color w:val="FFFF00"/>
              </w:rPr>
              <w:t>Koha e realizimit</w:t>
            </w:r>
          </w:p>
        </w:tc>
        <w:tc>
          <w:tcPr>
            <w:tcW w:w="1620" w:type="dxa"/>
            <w:shd w:val="clear" w:color="auto" w:fill="00B050"/>
          </w:tcPr>
          <w:p w:rsidR="00290220" w:rsidRPr="00A05FFE" w:rsidRDefault="00290220" w:rsidP="00290220">
            <w:pPr>
              <w:pStyle w:val="Default"/>
              <w:rPr>
                <w:rFonts w:ascii="Arial" w:hAnsi="Arial" w:cs="Arial"/>
                <w:color w:val="FFFF00"/>
              </w:rPr>
            </w:pPr>
            <w:r w:rsidRPr="00A05FFE">
              <w:rPr>
                <w:rFonts w:ascii="Arial" w:hAnsi="Arial" w:cs="Arial"/>
                <w:b/>
                <w:bCs/>
                <w:color w:val="FFFF00"/>
              </w:rPr>
              <w:t>Realizator</w:t>
            </w:r>
          </w:p>
          <w:p w:rsidR="00290220" w:rsidRPr="00A05FFE" w:rsidRDefault="00290220" w:rsidP="00290220">
            <w:pPr>
              <w:autoSpaceDE w:val="0"/>
              <w:autoSpaceDN w:val="0"/>
              <w:adjustRightInd w:val="0"/>
              <w:rPr>
                <w:rFonts w:ascii="Arial" w:eastAsia="Times New Roman" w:hAnsi="Arial" w:cs="Arial"/>
                <w:b/>
                <w:bCs/>
                <w:color w:val="FFFF00"/>
              </w:rPr>
            </w:pPr>
          </w:p>
        </w:tc>
        <w:tc>
          <w:tcPr>
            <w:tcW w:w="1440" w:type="dxa"/>
            <w:shd w:val="clear" w:color="auto" w:fill="00B050"/>
          </w:tcPr>
          <w:p w:rsidR="00290220" w:rsidRPr="00A05FFE" w:rsidRDefault="00290220" w:rsidP="00290220">
            <w:pPr>
              <w:autoSpaceDE w:val="0"/>
              <w:autoSpaceDN w:val="0"/>
              <w:adjustRightInd w:val="0"/>
              <w:rPr>
                <w:rFonts w:ascii="Arial" w:eastAsia="Times New Roman" w:hAnsi="Arial" w:cs="Arial"/>
                <w:b/>
                <w:bCs/>
                <w:color w:val="FFFF00"/>
              </w:rPr>
            </w:pPr>
            <w:r w:rsidRPr="00A05FFE">
              <w:rPr>
                <w:rFonts w:ascii="Arial" w:eastAsia="Times New Roman" w:hAnsi="Arial" w:cs="Arial"/>
                <w:b/>
                <w:bCs/>
                <w:color w:val="FFFF00"/>
              </w:rPr>
              <w:t>Burimet/</w:t>
            </w:r>
          </w:p>
          <w:p w:rsidR="00290220" w:rsidRPr="00A05FFE" w:rsidRDefault="00290220" w:rsidP="00290220">
            <w:pPr>
              <w:autoSpaceDE w:val="0"/>
              <w:autoSpaceDN w:val="0"/>
              <w:adjustRightInd w:val="0"/>
              <w:rPr>
                <w:rFonts w:ascii="Arial" w:eastAsia="Times New Roman" w:hAnsi="Arial" w:cs="Arial"/>
                <w:b/>
                <w:bCs/>
                <w:color w:val="FFFF00"/>
              </w:rPr>
            </w:pPr>
            <w:r w:rsidRPr="00A05FFE">
              <w:rPr>
                <w:rFonts w:ascii="Arial" w:eastAsia="Times New Roman" w:hAnsi="Arial" w:cs="Arial"/>
                <w:b/>
                <w:bCs/>
                <w:color w:val="FFFF00"/>
              </w:rPr>
              <w:t>resurset</w:t>
            </w:r>
          </w:p>
        </w:tc>
        <w:tc>
          <w:tcPr>
            <w:tcW w:w="1710" w:type="dxa"/>
            <w:shd w:val="clear" w:color="auto" w:fill="00B050"/>
          </w:tcPr>
          <w:p w:rsidR="00290220" w:rsidRPr="00A05FFE" w:rsidRDefault="00290220" w:rsidP="00290220">
            <w:pPr>
              <w:pStyle w:val="Default"/>
              <w:ind w:left="-108"/>
              <w:rPr>
                <w:rFonts w:ascii="Arial" w:hAnsi="Arial" w:cs="Arial"/>
                <w:color w:val="FFFF00"/>
              </w:rPr>
            </w:pPr>
            <w:r w:rsidRPr="00A05FFE">
              <w:rPr>
                <w:rFonts w:ascii="Arial" w:hAnsi="Arial" w:cs="Arial"/>
                <w:b/>
                <w:bCs/>
                <w:color w:val="FFFF00"/>
              </w:rPr>
              <w:t>Metodat dhe ecuritë e realiz.</w:t>
            </w:r>
          </w:p>
        </w:tc>
        <w:tc>
          <w:tcPr>
            <w:tcW w:w="2520" w:type="dxa"/>
            <w:shd w:val="clear" w:color="auto" w:fill="00B050"/>
          </w:tcPr>
          <w:p w:rsidR="00290220" w:rsidRPr="00A05FFE" w:rsidRDefault="00290220" w:rsidP="00290220">
            <w:pPr>
              <w:autoSpaceDE w:val="0"/>
              <w:autoSpaceDN w:val="0"/>
              <w:adjustRightInd w:val="0"/>
              <w:rPr>
                <w:rFonts w:ascii="Arial" w:eastAsia="Times New Roman" w:hAnsi="Arial" w:cs="Arial"/>
                <w:b/>
                <w:bCs/>
                <w:color w:val="FFFF00"/>
              </w:rPr>
            </w:pPr>
            <w:r w:rsidRPr="00A05FFE">
              <w:rPr>
                <w:rFonts w:ascii="Arial" w:eastAsia="Times New Roman" w:hAnsi="Arial" w:cs="Arial"/>
                <w:b/>
                <w:bCs/>
                <w:color w:val="FFFF00"/>
              </w:rPr>
              <w:t>Efektet e pritura</w:t>
            </w:r>
          </w:p>
        </w:tc>
        <w:tc>
          <w:tcPr>
            <w:tcW w:w="2160" w:type="dxa"/>
            <w:shd w:val="clear" w:color="auto" w:fill="00B050"/>
          </w:tcPr>
          <w:p w:rsidR="00290220" w:rsidRPr="00A05FFE" w:rsidRDefault="00290220" w:rsidP="00290220">
            <w:pPr>
              <w:rPr>
                <w:rFonts w:ascii="Arial" w:eastAsia="Times New Roman" w:hAnsi="Arial" w:cs="Arial"/>
                <w:b/>
                <w:bCs/>
                <w:color w:val="FFFF00"/>
                <w:lang w:val="sq-AL"/>
              </w:rPr>
            </w:pPr>
            <w:r w:rsidRPr="00A05FFE">
              <w:rPr>
                <w:rFonts w:ascii="Arial" w:eastAsia="Times New Roman" w:hAnsi="Arial" w:cs="Arial"/>
                <w:b/>
                <w:bCs/>
                <w:color w:val="FFFF00"/>
                <w:lang w:val="sq-AL"/>
              </w:rPr>
              <w:t>Shënime</w:t>
            </w:r>
          </w:p>
          <w:p w:rsidR="00290220" w:rsidRPr="00A05FFE" w:rsidRDefault="00290220" w:rsidP="00290220">
            <w:pPr>
              <w:autoSpaceDE w:val="0"/>
              <w:autoSpaceDN w:val="0"/>
              <w:adjustRightInd w:val="0"/>
              <w:rPr>
                <w:rFonts w:ascii="Arial" w:eastAsia="Times New Roman" w:hAnsi="Arial" w:cs="Arial"/>
                <w:b/>
                <w:bCs/>
                <w:color w:val="FFFF00"/>
              </w:rPr>
            </w:pPr>
          </w:p>
        </w:tc>
      </w:tr>
      <w:tr w:rsidR="00290220" w:rsidRPr="00A7222B" w:rsidTr="00A05FFE">
        <w:trPr>
          <w:trHeight w:val="270"/>
        </w:trPr>
        <w:tc>
          <w:tcPr>
            <w:tcW w:w="3078" w:type="dxa"/>
          </w:tcPr>
          <w:p w:rsidR="00290220" w:rsidRPr="00A05FFE" w:rsidRDefault="00290220" w:rsidP="00290220">
            <w:pPr>
              <w:pStyle w:val="Default"/>
              <w:rPr>
                <w:rFonts w:ascii="Calibri" w:hAnsi="Calibri"/>
                <w:b/>
                <w:color w:val="FF0000"/>
              </w:rPr>
            </w:pPr>
            <w:r w:rsidRPr="00A05FFE">
              <w:rPr>
                <w:rFonts w:ascii="Calibri" w:hAnsi="Calibri"/>
                <w:b/>
                <w:color w:val="FF0000"/>
              </w:rPr>
              <w:t xml:space="preserve">Mbledhje e timit dhe përgatitja e programit për punë për vitin shk. 2020-21 </w:t>
            </w:r>
          </w:p>
        </w:tc>
        <w:tc>
          <w:tcPr>
            <w:tcW w:w="1440" w:type="dxa"/>
            <w:shd w:val="clear" w:color="auto" w:fill="F2DBDB" w:themeFill="accent2" w:themeFillTint="33"/>
          </w:tcPr>
          <w:p w:rsidR="00290220" w:rsidRDefault="00290220" w:rsidP="00290220">
            <w:pPr>
              <w:pStyle w:val="Default"/>
              <w:rPr>
                <w:rFonts w:ascii="Calibri" w:hAnsi="Calibri"/>
              </w:rPr>
            </w:pPr>
            <w:r>
              <w:rPr>
                <w:rFonts w:ascii="Calibri" w:hAnsi="Calibri"/>
              </w:rPr>
              <w:t xml:space="preserve">Gusht </w:t>
            </w:r>
            <w:r w:rsidRPr="00A7222B">
              <w:rPr>
                <w:rFonts w:ascii="Calibri" w:hAnsi="Calibri"/>
              </w:rPr>
              <w:t xml:space="preserve"> </w:t>
            </w:r>
          </w:p>
          <w:p w:rsidR="00290220" w:rsidRPr="00A7222B" w:rsidRDefault="00290220" w:rsidP="00290220">
            <w:pPr>
              <w:pStyle w:val="Default"/>
              <w:rPr>
                <w:rFonts w:ascii="Calibri" w:hAnsi="Calibri"/>
              </w:rPr>
            </w:pPr>
            <w:r>
              <w:rPr>
                <w:rFonts w:ascii="Calibri" w:hAnsi="Calibri"/>
              </w:rPr>
              <w:t>2020</w:t>
            </w:r>
            <w:r w:rsidRPr="00A7222B">
              <w:rPr>
                <w:rFonts w:ascii="Calibri" w:hAnsi="Calibri"/>
              </w:rPr>
              <w:t xml:space="preserve"> </w:t>
            </w:r>
          </w:p>
          <w:p w:rsidR="00290220" w:rsidRPr="00A7222B" w:rsidRDefault="00290220" w:rsidP="00290220">
            <w:pPr>
              <w:pStyle w:val="Default"/>
              <w:rPr>
                <w:rFonts w:ascii="Calibri" w:hAnsi="Calibri"/>
                <w:b/>
                <w:bCs/>
              </w:rPr>
            </w:pPr>
          </w:p>
        </w:tc>
        <w:tc>
          <w:tcPr>
            <w:tcW w:w="1620" w:type="dxa"/>
            <w:shd w:val="clear" w:color="auto" w:fill="F2DBDB" w:themeFill="accent2" w:themeFillTint="33"/>
          </w:tcPr>
          <w:p w:rsidR="00290220" w:rsidRDefault="00290220" w:rsidP="00290220">
            <w:pPr>
              <w:pStyle w:val="Default"/>
              <w:jc w:val="left"/>
              <w:rPr>
                <w:rFonts w:ascii="Calibri" w:hAnsi="Calibri"/>
                <w:bCs/>
              </w:rPr>
            </w:pPr>
            <w:r w:rsidRPr="00174704">
              <w:rPr>
                <w:rFonts w:ascii="Calibri" w:hAnsi="Calibri"/>
                <w:bCs/>
              </w:rPr>
              <w:t xml:space="preserve">Anëtarët  </w:t>
            </w:r>
          </w:p>
          <w:p w:rsidR="00290220" w:rsidRPr="00174704" w:rsidRDefault="00290220" w:rsidP="00290220">
            <w:pPr>
              <w:pStyle w:val="Default"/>
              <w:jc w:val="left"/>
              <w:rPr>
                <w:rFonts w:ascii="Calibri" w:hAnsi="Calibri"/>
                <w:bCs/>
              </w:rPr>
            </w:pPr>
            <w:r>
              <w:rPr>
                <w:rFonts w:ascii="Calibri" w:hAnsi="Calibri"/>
                <w:bCs/>
              </w:rPr>
              <w:t>e timit</w:t>
            </w:r>
          </w:p>
        </w:tc>
        <w:tc>
          <w:tcPr>
            <w:tcW w:w="1440" w:type="dxa"/>
            <w:shd w:val="clear" w:color="auto" w:fill="F2DBDB" w:themeFill="accent2" w:themeFillTint="33"/>
          </w:tcPr>
          <w:p w:rsidR="00290220" w:rsidRPr="00A7222B" w:rsidRDefault="00290220" w:rsidP="00290220">
            <w:pPr>
              <w:pStyle w:val="Default"/>
              <w:ind w:right="-108"/>
              <w:rPr>
                <w:rFonts w:ascii="Calibri" w:hAnsi="Calibri"/>
              </w:rPr>
            </w:pPr>
            <w:r>
              <w:rPr>
                <w:rFonts w:ascii="Calibri" w:hAnsi="Calibri"/>
              </w:rPr>
              <w:t>Dokumente interne</w:t>
            </w:r>
            <w:r w:rsidRPr="00A7222B">
              <w:rPr>
                <w:rFonts w:ascii="Calibri" w:hAnsi="Calibri"/>
              </w:rPr>
              <w:t xml:space="preserve"> </w:t>
            </w:r>
          </w:p>
          <w:p w:rsidR="00290220" w:rsidRPr="00A7222B" w:rsidRDefault="00290220" w:rsidP="00290220">
            <w:pPr>
              <w:pStyle w:val="Default"/>
              <w:rPr>
                <w:rFonts w:ascii="Calibri" w:hAnsi="Calibri"/>
                <w:b/>
                <w:bCs/>
              </w:rPr>
            </w:pPr>
          </w:p>
        </w:tc>
        <w:tc>
          <w:tcPr>
            <w:tcW w:w="1710" w:type="dxa"/>
            <w:shd w:val="clear" w:color="auto" w:fill="F2DBDB" w:themeFill="accent2" w:themeFillTint="33"/>
          </w:tcPr>
          <w:p w:rsidR="00290220" w:rsidRPr="00A7222B" w:rsidRDefault="00290220" w:rsidP="00290220">
            <w:pPr>
              <w:pStyle w:val="Default"/>
              <w:ind w:left="-108"/>
              <w:rPr>
                <w:rFonts w:ascii="Calibri" w:hAnsi="Calibri"/>
                <w:b/>
                <w:bCs/>
              </w:rPr>
            </w:pPr>
            <w:r>
              <w:rPr>
                <w:rFonts w:ascii="Calibri" w:hAnsi="Calibri"/>
              </w:rPr>
              <w:t xml:space="preserve"> Diskutim</w:t>
            </w:r>
          </w:p>
        </w:tc>
        <w:tc>
          <w:tcPr>
            <w:tcW w:w="2520" w:type="dxa"/>
            <w:shd w:val="clear" w:color="auto" w:fill="F2DBDB" w:themeFill="accent2" w:themeFillTint="33"/>
          </w:tcPr>
          <w:p w:rsidR="00290220" w:rsidRPr="00A7222B" w:rsidRDefault="00290220" w:rsidP="00290220">
            <w:pPr>
              <w:pStyle w:val="Default"/>
              <w:jc w:val="left"/>
              <w:rPr>
                <w:rFonts w:ascii="Calibri" w:hAnsi="Calibri"/>
              </w:rPr>
            </w:pPr>
            <w:r>
              <w:rPr>
                <w:rFonts w:ascii="Calibri" w:hAnsi="Calibri"/>
              </w:rPr>
              <w:t>Përmirësimi I punës së timit</w:t>
            </w:r>
          </w:p>
          <w:p w:rsidR="00290220" w:rsidRPr="00A7222B" w:rsidRDefault="00290220" w:rsidP="00290220">
            <w:pPr>
              <w:pStyle w:val="Default"/>
              <w:jc w:val="left"/>
              <w:rPr>
                <w:rFonts w:ascii="Calibri" w:hAnsi="Calibri"/>
                <w:b/>
                <w:bCs/>
              </w:rPr>
            </w:pPr>
          </w:p>
        </w:tc>
        <w:tc>
          <w:tcPr>
            <w:tcW w:w="2160" w:type="dxa"/>
            <w:shd w:val="clear" w:color="auto" w:fill="F2DBDB" w:themeFill="accent2" w:themeFillTint="33"/>
          </w:tcPr>
          <w:p w:rsidR="00290220" w:rsidRPr="00933E73" w:rsidRDefault="00290220" w:rsidP="00290220">
            <w:pPr>
              <w:rPr>
                <w:rFonts w:ascii="Calibri" w:hAnsi="Calibri"/>
                <w:bCs/>
                <w:color w:val="000000"/>
                <w:lang w:val="sq-AL"/>
              </w:rPr>
            </w:pPr>
            <w:r>
              <w:rPr>
                <w:rFonts w:ascii="Calibri" w:hAnsi="Calibri"/>
                <w:bCs/>
                <w:color w:val="000000"/>
                <w:lang w:val="sq-AL"/>
              </w:rPr>
              <w:t>-Në nivel të komunës,nuk ka iniciativë të këtillë</w:t>
            </w:r>
          </w:p>
        </w:tc>
      </w:tr>
      <w:tr w:rsidR="00290220" w:rsidRPr="00A7222B" w:rsidTr="00A05FFE">
        <w:trPr>
          <w:trHeight w:val="270"/>
        </w:trPr>
        <w:tc>
          <w:tcPr>
            <w:tcW w:w="3078" w:type="dxa"/>
          </w:tcPr>
          <w:p w:rsidR="00290220" w:rsidRPr="00A05FFE" w:rsidRDefault="0043775B" w:rsidP="00290220">
            <w:pPr>
              <w:pStyle w:val="Default"/>
              <w:rPr>
                <w:rFonts w:ascii="Calibri" w:hAnsi="Calibri"/>
                <w:b/>
                <w:color w:val="FF0000"/>
              </w:rPr>
            </w:pPr>
            <w:r>
              <w:rPr>
                <w:rFonts w:ascii="Calibri" w:hAnsi="Calibri"/>
                <w:b/>
                <w:color w:val="FF0000"/>
              </w:rPr>
              <w:t>Identifikimi i</w:t>
            </w:r>
            <w:r w:rsidR="00290220" w:rsidRPr="00A05FFE">
              <w:rPr>
                <w:rFonts w:ascii="Calibri" w:hAnsi="Calibri"/>
                <w:b/>
                <w:color w:val="FF0000"/>
              </w:rPr>
              <w:t xml:space="preserve"> nxënësve me nevoja të veçanta.</w:t>
            </w:r>
          </w:p>
          <w:p w:rsidR="00290220" w:rsidRPr="00A05FFE" w:rsidRDefault="00290220" w:rsidP="00290220">
            <w:pPr>
              <w:pStyle w:val="Default"/>
              <w:rPr>
                <w:rFonts w:ascii="Calibri" w:hAnsi="Calibri"/>
                <w:b/>
                <w:color w:val="FF0000"/>
              </w:rPr>
            </w:pPr>
          </w:p>
        </w:tc>
        <w:tc>
          <w:tcPr>
            <w:tcW w:w="1440" w:type="dxa"/>
            <w:shd w:val="clear" w:color="auto" w:fill="F2DBDB" w:themeFill="accent2" w:themeFillTint="33"/>
          </w:tcPr>
          <w:p w:rsidR="00290220" w:rsidRPr="00A7222B" w:rsidRDefault="00290220" w:rsidP="00290220">
            <w:pPr>
              <w:pStyle w:val="Default"/>
              <w:rPr>
                <w:rFonts w:ascii="Calibri" w:hAnsi="Calibri"/>
              </w:rPr>
            </w:pPr>
            <w:r>
              <w:rPr>
                <w:rFonts w:ascii="Calibri" w:hAnsi="Calibri"/>
              </w:rPr>
              <w:t xml:space="preserve">Shtator </w:t>
            </w:r>
          </w:p>
          <w:p w:rsidR="00290220" w:rsidRPr="00A7222B" w:rsidRDefault="00290220" w:rsidP="00290220">
            <w:pPr>
              <w:pStyle w:val="Default"/>
              <w:rPr>
                <w:rFonts w:ascii="Calibri" w:hAnsi="Calibri"/>
              </w:rPr>
            </w:pPr>
            <w:r>
              <w:rPr>
                <w:rFonts w:ascii="Calibri" w:hAnsi="Calibri"/>
              </w:rPr>
              <w:t>2020</w:t>
            </w:r>
          </w:p>
        </w:tc>
        <w:tc>
          <w:tcPr>
            <w:tcW w:w="1620" w:type="dxa"/>
            <w:shd w:val="clear" w:color="auto" w:fill="F2DBDB" w:themeFill="accent2" w:themeFillTint="33"/>
          </w:tcPr>
          <w:p w:rsidR="00290220" w:rsidRDefault="00290220" w:rsidP="00290220">
            <w:pPr>
              <w:pStyle w:val="Default"/>
              <w:jc w:val="left"/>
              <w:rPr>
                <w:rFonts w:ascii="Calibri" w:hAnsi="Calibri"/>
              </w:rPr>
            </w:pPr>
            <w:r>
              <w:rPr>
                <w:rFonts w:ascii="Calibri" w:hAnsi="Calibri"/>
              </w:rPr>
              <w:t>Timi;</w:t>
            </w:r>
          </w:p>
          <w:p w:rsidR="00290220" w:rsidRPr="00A7222B" w:rsidRDefault="00290220" w:rsidP="00290220">
            <w:pPr>
              <w:pStyle w:val="Default"/>
              <w:ind w:right="-108"/>
              <w:jc w:val="left"/>
              <w:rPr>
                <w:rFonts w:ascii="Calibri" w:hAnsi="Calibri"/>
              </w:rPr>
            </w:pPr>
            <w:r>
              <w:rPr>
                <w:rFonts w:ascii="Calibri" w:hAnsi="Calibri"/>
              </w:rPr>
              <w:t>Mësimidhë-nës;</w:t>
            </w:r>
            <w:r w:rsidR="00337B6A">
              <w:rPr>
                <w:rFonts w:ascii="Calibri" w:hAnsi="Calibri"/>
              </w:rPr>
              <w:t xml:space="preserve"> </w:t>
            </w:r>
            <w:r>
              <w:rPr>
                <w:rFonts w:ascii="Calibri" w:hAnsi="Calibri"/>
              </w:rPr>
              <w:t>Punëtorë profes.</w:t>
            </w:r>
            <w:r w:rsidRPr="00A7222B">
              <w:rPr>
                <w:rFonts w:ascii="Calibri" w:hAnsi="Calibri"/>
              </w:rPr>
              <w:t xml:space="preserve"> </w:t>
            </w:r>
          </w:p>
        </w:tc>
        <w:tc>
          <w:tcPr>
            <w:tcW w:w="1440" w:type="dxa"/>
            <w:shd w:val="clear" w:color="auto" w:fill="F2DBDB" w:themeFill="accent2" w:themeFillTint="33"/>
          </w:tcPr>
          <w:p w:rsidR="00290220" w:rsidRPr="00A7222B" w:rsidRDefault="00290220" w:rsidP="00290220">
            <w:pPr>
              <w:pStyle w:val="Default"/>
              <w:ind w:right="-108"/>
              <w:rPr>
                <w:rFonts w:ascii="Calibri" w:hAnsi="Calibri"/>
              </w:rPr>
            </w:pPr>
            <w:r>
              <w:rPr>
                <w:rFonts w:ascii="Calibri" w:hAnsi="Calibri"/>
              </w:rPr>
              <w:t>Dokumente interne</w:t>
            </w:r>
            <w:r w:rsidRPr="00A7222B">
              <w:rPr>
                <w:rFonts w:ascii="Calibri" w:hAnsi="Calibri"/>
              </w:rPr>
              <w:t xml:space="preserve"> </w:t>
            </w:r>
          </w:p>
          <w:p w:rsidR="00290220" w:rsidRPr="00A7222B" w:rsidRDefault="00290220" w:rsidP="00290220">
            <w:pPr>
              <w:pStyle w:val="Default"/>
              <w:rPr>
                <w:rFonts w:ascii="Calibri" w:hAnsi="Calibri"/>
              </w:rPr>
            </w:pPr>
          </w:p>
        </w:tc>
        <w:tc>
          <w:tcPr>
            <w:tcW w:w="1710" w:type="dxa"/>
            <w:shd w:val="clear" w:color="auto" w:fill="F2DBDB" w:themeFill="accent2" w:themeFillTint="33"/>
          </w:tcPr>
          <w:p w:rsidR="00290220" w:rsidRDefault="00290220" w:rsidP="00290220">
            <w:pPr>
              <w:pStyle w:val="Default"/>
              <w:ind w:left="-108"/>
              <w:rPr>
                <w:rFonts w:ascii="Calibri" w:hAnsi="Calibri"/>
              </w:rPr>
            </w:pPr>
            <w:r>
              <w:rPr>
                <w:rFonts w:ascii="Calibri" w:hAnsi="Calibri"/>
              </w:rPr>
              <w:t>Vëzhgim;</w:t>
            </w:r>
          </w:p>
          <w:p w:rsidR="00290220" w:rsidRDefault="00290220" w:rsidP="00290220">
            <w:pPr>
              <w:pStyle w:val="Default"/>
              <w:ind w:left="-108"/>
              <w:rPr>
                <w:rFonts w:ascii="Calibri" w:hAnsi="Calibri"/>
              </w:rPr>
            </w:pPr>
            <w:r>
              <w:rPr>
                <w:rFonts w:ascii="Calibri" w:hAnsi="Calibri"/>
              </w:rPr>
              <w:t>Diskutim</w:t>
            </w:r>
          </w:p>
          <w:p w:rsidR="00290220" w:rsidRPr="00A7222B" w:rsidRDefault="00290220" w:rsidP="00290220">
            <w:pPr>
              <w:pStyle w:val="Default"/>
              <w:ind w:left="-108"/>
              <w:rPr>
                <w:rFonts w:ascii="Calibri" w:hAnsi="Calibri"/>
              </w:rPr>
            </w:pPr>
          </w:p>
        </w:tc>
        <w:tc>
          <w:tcPr>
            <w:tcW w:w="2520" w:type="dxa"/>
            <w:shd w:val="clear" w:color="auto" w:fill="F2DBDB" w:themeFill="accent2" w:themeFillTint="33"/>
          </w:tcPr>
          <w:p w:rsidR="00290220" w:rsidRPr="00A7222B" w:rsidRDefault="00290220" w:rsidP="00290220">
            <w:pPr>
              <w:pStyle w:val="Default"/>
              <w:jc w:val="left"/>
              <w:rPr>
                <w:rFonts w:ascii="Calibri" w:hAnsi="Calibri"/>
              </w:rPr>
            </w:pPr>
            <w:r>
              <w:rPr>
                <w:rFonts w:ascii="Calibri" w:hAnsi="Calibri"/>
              </w:rPr>
              <w:t>Identifikimi I drejtë I nx.-për dhënien e ndihmës së mëtejme</w:t>
            </w:r>
            <w:r w:rsidRPr="00A7222B">
              <w:rPr>
                <w:rFonts w:ascii="Calibri" w:hAnsi="Calibri"/>
              </w:rPr>
              <w:t xml:space="preserve"> </w:t>
            </w:r>
          </w:p>
        </w:tc>
        <w:tc>
          <w:tcPr>
            <w:tcW w:w="2160" w:type="dxa"/>
            <w:shd w:val="clear" w:color="auto" w:fill="F2DBDB" w:themeFill="accent2" w:themeFillTint="33"/>
          </w:tcPr>
          <w:p w:rsidR="00290220" w:rsidRDefault="00290220" w:rsidP="00290220">
            <w:pPr>
              <w:rPr>
                <w:rFonts w:ascii="Calibri" w:hAnsi="Calibri"/>
                <w:color w:val="000000"/>
              </w:rPr>
            </w:pPr>
          </w:p>
          <w:p w:rsidR="00290220" w:rsidRPr="000E4020" w:rsidRDefault="00290220" w:rsidP="00290220">
            <w:pPr>
              <w:pStyle w:val="Default"/>
              <w:jc w:val="left"/>
              <w:rPr>
                <w:rFonts w:ascii="Calibri" w:hAnsi="Calibri"/>
                <w:lang w:val="sq-AL"/>
              </w:rPr>
            </w:pPr>
          </w:p>
        </w:tc>
      </w:tr>
      <w:tr w:rsidR="00290220" w:rsidRPr="00A7222B" w:rsidTr="00A05FFE">
        <w:trPr>
          <w:trHeight w:val="270"/>
        </w:trPr>
        <w:tc>
          <w:tcPr>
            <w:tcW w:w="3078" w:type="dxa"/>
          </w:tcPr>
          <w:p w:rsidR="00290220" w:rsidRPr="00A05FFE" w:rsidRDefault="003E29D3" w:rsidP="00290220">
            <w:pPr>
              <w:pStyle w:val="Default"/>
              <w:rPr>
                <w:rFonts w:ascii="Calibri" w:hAnsi="Calibri"/>
                <w:b/>
                <w:color w:val="FF0000"/>
              </w:rPr>
            </w:pPr>
            <w:r w:rsidRPr="00A05FFE">
              <w:rPr>
                <w:rFonts w:ascii="Calibri" w:hAnsi="Calibri"/>
                <w:b/>
                <w:color w:val="FF0000"/>
              </w:rPr>
              <w:t>Vlerësimi i</w:t>
            </w:r>
            <w:r w:rsidR="00290220" w:rsidRPr="00A05FFE">
              <w:rPr>
                <w:rFonts w:ascii="Calibri" w:hAnsi="Calibri"/>
                <w:b/>
                <w:color w:val="FF0000"/>
              </w:rPr>
              <w:t xml:space="preserve"> statusit zhvillimor të nxënësit </w:t>
            </w:r>
          </w:p>
          <w:p w:rsidR="00290220" w:rsidRPr="00A05FFE" w:rsidRDefault="00290220" w:rsidP="00290220">
            <w:pPr>
              <w:pStyle w:val="Default"/>
              <w:rPr>
                <w:rFonts w:ascii="Calibri" w:hAnsi="Calibri"/>
                <w:b/>
                <w:color w:val="FF0000"/>
              </w:rPr>
            </w:pPr>
          </w:p>
        </w:tc>
        <w:tc>
          <w:tcPr>
            <w:tcW w:w="1440" w:type="dxa"/>
            <w:shd w:val="clear" w:color="auto" w:fill="F2DBDB" w:themeFill="accent2" w:themeFillTint="33"/>
          </w:tcPr>
          <w:p w:rsidR="00290220" w:rsidRDefault="00290220" w:rsidP="00290220">
            <w:pPr>
              <w:pStyle w:val="Default"/>
              <w:rPr>
                <w:rFonts w:ascii="Calibri" w:hAnsi="Calibri"/>
              </w:rPr>
            </w:pPr>
            <w:r>
              <w:rPr>
                <w:rFonts w:ascii="Calibri" w:hAnsi="Calibri"/>
              </w:rPr>
              <w:t>Shtator,</w:t>
            </w:r>
          </w:p>
          <w:p w:rsidR="00290220" w:rsidRDefault="00290220" w:rsidP="00290220">
            <w:pPr>
              <w:pStyle w:val="Default"/>
              <w:rPr>
                <w:rFonts w:ascii="Calibri" w:hAnsi="Calibri"/>
              </w:rPr>
            </w:pPr>
            <w:r>
              <w:rPr>
                <w:rFonts w:ascii="Calibri" w:hAnsi="Calibri"/>
              </w:rPr>
              <w:t xml:space="preserve">Tetor </w:t>
            </w:r>
          </w:p>
          <w:p w:rsidR="00290220" w:rsidRPr="00A7222B" w:rsidRDefault="00290220" w:rsidP="00290220">
            <w:pPr>
              <w:pStyle w:val="Default"/>
              <w:rPr>
                <w:rFonts w:ascii="Calibri" w:hAnsi="Calibri"/>
              </w:rPr>
            </w:pPr>
            <w:r>
              <w:rPr>
                <w:rFonts w:ascii="Calibri" w:hAnsi="Calibri"/>
              </w:rPr>
              <w:t>2020</w:t>
            </w:r>
          </w:p>
        </w:tc>
        <w:tc>
          <w:tcPr>
            <w:tcW w:w="1620" w:type="dxa"/>
            <w:shd w:val="clear" w:color="auto" w:fill="F2DBDB" w:themeFill="accent2" w:themeFillTint="33"/>
          </w:tcPr>
          <w:p w:rsidR="00290220" w:rsidRPr="00A7222B" w:rsidRDefault="00290220" w:rsidP="00290220">
            <w:pPr>
              <w:pStyle w:val="Default"/>
              <w:jc w:val="left"/>
              <w:rPr>
                <w:rFonts w:ascii="Calibri" w:hAnsi="Calibri"/>
              </w:rPr>
            </w:pPr>
            <w:r>
              <w:rPr>
                <w:rFonts w:ascii="Calibri" w:hAnsi="Calibri"/>
              </w:rPr>
              <w:t>Timi;Mësimidhënës;</w:t>
            </w:r>
            <w:r w:rsidR="002049DC">
              <w:rPr>
                <w:rFonts w:ascii="Calibri" w:hAnsi="Calibri"/>
              </w:rPr>
              <w:t>Punëtorë profes</w:t>
            </w:r>
            <w:r>
              <w:rPr>
                <w:rFonts w:ascii="Calibri" w:hAnsi="Calibri"/>
              </w:rPr>
              <w:t>.</w:t>
            </w:r>
          </w:p>
        </w:tc>
        <w:tc>
          <w:tcPr>
            <w:tcW w:w="1440" w:type="dxa"/>
            <w:shd w:val="clear" w:color="auto" w:fill="F2DBDB" w:themeFill="accent2" w:themeFillTint="33"/>
          </w:tcPr>
          <w:p w:rsidR="00290220" w:rsidRPr="00A7222B" w:rsidRDefault="00290220" w:rsidP="00290220">
            <w:pPr>
              <w:pStyle w:val="Default"/>
              <w:ind w:right="-108"/>
              <w:rPr>
                <w:rFonts w:ascii="Calibri" w:hAnsi="Calibri"/>
              </w:rPr>
            </w:pPr>
            <w:r>
              <w:rPr>
                <w:rFonts w:ascii="Calibri" w:hAnsi="Calibri"/>
              </w:rPr>
              <w:t>Dokumente interne</w:t>
            </w:r>
            <w:r w:rsidRPr="00A7222B">
              <w:rPr>
                <w:rFonts w:ascii="Calibri" w:hAnsi="Calibri"/>
              </w:rPr>
              <w:t xml:space="preserve"> </w:t>
            </w:r>
          </w:p>
          <w:p w:rsidR="00290220" w:rsidRPr="00A7222B" w:rsidRDefault="00290220" w:rsidP="00290220">
            <w:pPr>
              <w:pStyle w:val="Default"/>
              <w:rPr>
                <w:rFonts w:ascii="Calibri" w:hAnsi="Calibri"/>
              </w:rPr>
            </w:pPr>
          </w:p>
        </w:tc>
        <w:tc>
          <w:tcPr>
            <w:tcW w:w="1710" w:type="dxa"/>
            <w:shd w:val="clear" w:color="auto" w:fill="F2DBDB" w:themeFill="accent2" w:themeFillTint="33"/>
          </w:tcPr>
          <w:p w:rsidR="00290220" w:rsidRDefault="00290220" w:rsidP="00290220">
            <w:pPr>
              <w:pStyle w:val="Default"/>
              <w:ind w:left="-108"/>
              <w:rPr>
                <w:rFonts w:ascii="Calibri" w:hAnsi="Calibri"/>
              </w:rPr>
            </w:pPr>
            <w:r>
              <w:rPr>
                <w:rFonts w:ascii="Calibri" w:hAnsi="Calibri"/>
              </w:rPr>
              <w:t>Vëzhgim;</w:t>
            </w:r>
          </w:p>
          <w:p w:rsidR="00290220" w:rsidRDefault="00290220" w:rsidP="00290220">
            <w:pPr>
              <w:pStyle w:val="Default"/>
              <w:ind w:left="-108"/>
              <w:rPr>
                <w:rFonts w:ascii="Calibri" w:hAnsi="Calibri"/>
              </w:rPr>
            </w:pPr>
            <w:r>
              <w:rPr>
                <w:rFonts w:ascii="Calibri" w:hAnsi="Calibri"/>
              </w:rPr>
              <w:t>Diskutim</w:t>
            </w:r>
          </w:p>
          <w:p w:rsidR="00290220" w:rsidRPr="00A7222B" w:rsidRDefault="00290220" w:rsidP="00290220">
            <w:pPr>
              <w:pStyle w:val="Default"/>
              <w:ind w:left="-108"/>
              <w:rPr>
                <w:rFonts w:ascii="Calibri" w:hAnsi="Calibri"/>
              </w:rPr>
            </w:pPr>
          </w:p>
        </w:tc>
        <w:tc>
          <w:tcPr>
            <w:tcW w:w="2520" w:type="dxa"/>
            <w:shd w:val="clear" w:color="auto" w:fill="F2DBDB" w:themeFill="accent2" w:themeFillTint="33"/>
          </w:tcPr>
          <w:p w:rsidR="00290220" w:rsidRPr="00A7222B" w:rsidRDefault="00290220" w:rsidP="00290220">
            <w:pPr>
              <w:pStyle w:val="Default"/>
              <w:jc w:val="left"/>
              <w:rPr>
                <w:rFonts w:ascii="Calibri" w:hAnsi="Calibri"/>
              </w:rPr>
            </w:pPr>
            <w:r>
              <w:rPr>
                <w:rFonts w:ascii="Calibri" w:hAnsi="Calibri"/>
              </w:rPr>
              <w:t>Vlerësimi I drejtë I aftësive të nx.dhe dhënia e ndihmës…</w:t>
            </w:r>
            <w:r w:rsidRPr="00A7222B">
              <w:rPr>
                <w:rFonts w:ascii="Calibri" w:hAnsi="Calibri"/>
              </w:rPr>
              <w:t xml:space="preserve"> </w:t>
            </w:r>
          </w:p>
        </w:tc>
        <w:tc>
          <w:tcPr>
            <w:tcW w:w="2160" w:type="dxa"/>
            <w:shd w:val="clear" w:color="auto" w:fill="F2DBDB" w:themeFill="accent2" w:themeFillTint="33"/>
          </w:tcPr>
          <w:p w:rsidR="00290220" w:rsidRDefault="00290220" w:rsidP="00290220">
            <w:pPr>
              <w:rPr>
                <w:rFonts w:ascii="Calibri" w:hAnsi="Calibri"/>
                <w:color w:val="000000"/>
              </w:rPr>
            </w:pPr>
          </w:p>
          <w:p w:rsidR="00290220" w:rsidRPr="00A7222B" w:rsidRDefault="00290220" w:rsidP="00290220">
            <w:pPr>
              <w:pStyle w:val="Default"/>
              <w:jc w:val="left"/>
              <w:rPr>
                <w:rFonts w:ascii="Calibri" w:hAnsi="Calibri"/>
              </w:rPr>
            </w:pPr>
          </w:p>
        </w:tc>
      </w:tr>
      <w:tr w:rsidR="00290220" w:rsidRPr="00A7222B" w:rsidTr="00A05FFE">
        <w:trPr>
          <w:trHeight w:val="270"/>
        </w:trPr>
        <w:tc>
          <w:tcPr>
            <w:tcW w:w="3078" w:type="dxa"/>
          </w:tcPr>
          <w:p w:rsidR="00290220" w:rsidRPr="00A05FFE" w:rsidRDefault="00290220" w:rsidP="00290220">
            <w:pPr>
              <w:pStyle w:val="Default"/>
              <w:rPr>
                <w:rFonts w:ascii="Calibri" w:hAnsi="Calibri"/>
                <w:b/>
                <w:color w:val="FF0000"/>
                <w:lang w:val="sq-AL"/>
              </w:rPr>
            </w:pPr>
            <w:r w:rsidRPr="00A05FFE">
              <w:rPr>
                <w:rFonts w:ascii="Calibri" w:hAnsi="Calibri"/>
                <w:b/>
                <w:bCs/>
                <w:color w:val="FF0000"/>
                <w:lang w:val="sq-AL"/>
              </w:rPr>
              <w:t>Hartimi i Programeve për punën e mësimdhënësve me NZT</w:t>
            </w:r>
          </w:p>
        </w:tc>
        <w:tc>
          <w:tcPr>
            <w:tcW w:w="1440" w:type="dxa"/>
            <w:shd w:val="clear" w:color="auto" w:fill="F2DBDB" w:themeFill="accent2" w:themeFillTint="33"/>
          </w:tcPr>
          <w:p w:rsidR="00290220" w:rsidRPr="00A7222B" w:rsidRDefault="00290220" w:rsidP="00290220">
            <w:pPr>
              <w:pStyle w:val="Default"/>
              <w:rPr>
                <w:rFonts w:ascii="Calibri" w:hAnsi="Calibri"/>
              </w:rPr>
            </w:pPr>
            <w:r>
              <w:rPr>
                <w:rFonts w:ascii="Calibri" w:hAnsi="Calibri"/>
              </w:rPr>
              <w:t>Tetor</w:t>
            </w:r>
          </w:p>
          <w:p w:rsidR="00290220" w:rsidRPr="00A7222B" w:rsidRDefault="00290220" w:rsidP="00290220">
            <w:pPr>
              <w:pStyle w:val="Default"/>
              <w:rPr>
                <w:rFonts w:ascii="Calibri" w:hAnsi="Calibri"/>
              </w:rPr>
            </w:pPr>
            <w:r>
              <w:rPr>
                <w:rFonts w:ascii="Calibri" w:hAnsi="Calibri"/>
              </w:rPr>
              <w:t>2020</w:t>
            </w:r>
          </w:p>
        </w:tc>
        <w:tc>
          <w:tcPr>
            <w:tcW w:w="1620" w:type="dxa"/>
            <w:shd w:val="clear" w:color="auto" w:fill="F2DBDB" w:themeFill="accent2" w:themeFillTint="33"/>
          </w:tcPr>
          <w:p w:rsidR="00290220" w:rsidRDefault="00290220" w:rsidP="00290220">
            <w:pPr>
              <w:pStyle w:val="Default"/>
              <w:jc w:val="left"/>
              <w:rPr>
                <w:rFonts w:ascii="Calibri" w:hAnsi="Calibri"/>
              </w:rPr>
            </w:pPr>
            <w:r>
              <w:rPr>
                <w:rFonts w:ascii="Calibri" w:hAnsi="Calibri"/>
              </w:rPr>
              <w:t>Timi;Mësimidhënës;</w:t>
            </w:r>
          </w:p>
          <w:p w:rsidR="00290220" w:rsidRPr="00A7222B" w:rsidRDefault="00290220" w:rsidP="00290220">
            <w:pPr>
              <w:pStyle w:val="Default"/>
              <w:ind w:right="-108"/>
              <w:jc w:val="left"/>
              <w:rPr>
                <w:rFonts w:ascii="Calibri" w:hAnsi="Calibri"/>
              </w:rPr>
            </w:pPr>
            <w:r>
              <w:rPr>
                <w:rFonts w:ascii="Calibri" w:hAnsi="Calibri"/>
              </w:rPr>
              <w:t>Punëtorë prof.</w:t>
            </w:r>
          </w:p>
        </w:tc>
        <w:tc>
          <w:tcPr>
            <w:tcW w:w="1440" w:type="dxa"/>
            <w:shd w:val="clear" w:color="auto" w:fill="F2DBDB" w:themeFill="accent2" w:themeFillTint="33"/>
          </w:tcPr>
          <w:p w:rsidR="00290220" w:rsidRPr="00A7222B" w:rsidRDefault="00290220" w:rsidP="00290220">
            <w:pPr>
              <w:pStyle w:val="Default"/>
              <w:ind w:right="-108"/>
              <w:rPr>
                <w:rFonts w:ascii="Calibri" w:hAnsi="Calibri"/>
              </w:rPr>
            </w:pPr>
            <w:r>
              <w:rPr>
                <w:rFonts w:ascii="Calibri" w:hAnsi="Calibri"/>
              </w:rPr>
              <w:t>Dokumente interne</w:t>
            </w:r>
            <w:r w:rsidRPr="00A7222B">
              <w:rPr>
                <w:rFonts w:ascii="Calibri" w:hAnsi="Calibri"/>
              </w:rPr>
              <w:t xml:space="preserve"> </w:t>
            </w:r>
          </w:p>
          <w:p w:rsidR="00290220" w:rsidRPr="00A7222B" w:rsidRDefault="00290220" w:rsidP="00290220">
            <w:pPr>
              <w:pStyle w:val="Default"/>
              <w:rPr>
                <w:rFonts w:ascii="Calibri" w:hAnsi="Calibri"/>
              </w:rPr>
            </w:pPr>
          </w:p>
        </w:tc>
        <w:tc>
          <w:tcPr>
            <w:tcW w:w="1710" w:type="dxa"/>
            <w:shd w:val="clear" w:color="auto" w:fill="F2DBDB" w:themeFill="accent2" w:themeFillTint="33"/>
          </w:tcPr>
          <w:p w:rsidR="00290220" w:rsidRDefault="00290220" w:rsidP="00290220">
            <w:pPr>
              <w:pStyle w:val="Default"/>
              <w:ind w:left="-108"/>
              <w:rPr>
                <w:rFonts w:ascii="Calibri" w:hAnsi="Calibri"/>
              </w:rPr>
            </w:pPr>
            <w:r>
              <w:rPr>
                <w:rFonts w:ascii="Calibri" w:hAnsi="Calibri"/>
              </w:rPr>
              <w:t>Përqasje;</w:t>
            </w:r>
          </w:p>
          <w:p w:rsidR="00290220" w:rsidRDefault="00290220" w:rsidP="00290220">
            <w:pPr>
              <w:pStyle w:val="Default"/>
              <w:ind w:left="-108"/>
              <w:rPr>
                <w:rFonts w:ascii="Calibri" w:hAnsi="Calibri"/>
              </w:rPr>
            </w:pPr>
            <w:r>
              <w:rPr>
                <w:rFonts w:ascii="Calibri" w:hAnsi="Calibri"/>
              </w:rPr>
              <w:t>Sistemim;</w:t>
            </w:r>
          </w:p>
          <w:p w:rsidR="00290220" w:rsidRPr="00A7222B" w:rsidRDefault="00290220" w:rsidP="00290220">
            <w:pPr>
              <w:pStyle w:val="Default"/>
              <w:ind w:left="-108"/>
              <w:rPr>
                <w:rFonts w:ascii="Calibri" w:hAnsi="Calibri"/>
              </w:rPr>
            </w:pPr>
            <w:r>
              <w:rPr>
                <w:rFonts w:ascii="Calibri" w:hAnsi="Calibri"/>
              </w:rPr>
              <w:t>Analizë</w:t>
            </w:r>
          </w:p>
        </w:tc>
        <w:tc>
          <w:tcPr>
            <w:tcW w:w="2520" w:type="dxa"/>
            <w:shd w:val="clear" w:color="auto" w:fill="F2DBDB" w:themeFill="accent2" w:themeFillTint="33"/>
          </w:tcPr>
          <w:p w:rsidR="00290220" w:rsidRPr="00A7222B" w:rsidRDefault="00290220" w:rsidP="00290220">
            <w:pPr>
              <w:pStyle w:val="Default"/>
              <w:jc w:val="left"/>
              <w:rPr>
                <w:rFonts w:ascii="Calibri" w:hAnsi="Calibri"/>
              </w:rPr>
            </w:pPr>
            <w:r>
              <w:rPr>
                <w:rFonts w:ascii="Calibri" w:hAnsi="Calibri"/>
              </w:rPr>
              <w:t>Hartimi I Programeve sipas  aftësive individuale të nx.</w:t>
            </w:r>
            <w:r w:rsidRPr="00A7222B">
              <w:rPr>
                <w:rFonts w:ascii="Calibri" w:hAnsi="Calibri"/>
              </w:rPr>
              <w:t xml:space="preserve"> </w:t>
            </w:r>
          </w:p>
        </w:tc>
        <w:tc>
          <w:tcPr>
            <w:tcW w:w="2160" w:type="dxa"/>
            <w:shd w:val="clear" w:color="auto" w:fill="F2DBDB" w:themeFill="accent2" w:themeFillTint="33"/>
          </w:tcPr>
          <w:p w:rsidR="00290220" w:rsidRPr="00A7222B" w:rsidRDefault="00290220" w:rsidP="00290220">
            <w:pPr>
              <w:pStyle w:val="Default"/>
              <w:jc w:val="left"/>
              <w:rPr>
                <w:rFonts w:ascii="Calibri" w:hAnsi="Calibri"/>
              </w:rPr>
            </w:pPr>
          </w:p>
        </w:tc>
      </w:tr>
      <w:tr w:rsidR="00290220" w:rsidRPr="00A7222B" w:rsidTr="00A05FFE">
        <w:trPr>
          <w:trHeight w:val="270"/>
        </w:trPr>
        <w:tc>
          <w:tcPr>
            <w:tcW w:w="3078" w:type="dxa"/>
          </w:tcPr>
          <w:p w:rsidR="00290220" w:rsidRPr="00A05FFE" w:rsidRDefault="00290220" w:rsidP="00290220">
            <w:pPr>
              <w:pStyle w:val="Default"/>
              <w:rPr>
                <w:rFonts w:ascii="Calibri" w:hAnsi="Calibri"/>
                <w:b/>
                <w:color w:val="FF0000"/>
              </w:rPr>
            </w:pPr>
            <w:r w:rsidRPr="00A05FFE">
              <w:rPr>
                <w:rFonts w:ascii="Calibri" w:hAnsi="Calibri"/>
                <w:b/>
                <w:color w:val="FF0000"/>
              </w:rPr>
              <w:t>Udhëheqja e dosieve të nxënësve</w:t>
            </w:r>
          </w:p>
          <w:p w:rsidR="00290220" w:rsidRPr="00A05FFE" w:rsidRDefault="00290220" w:rsidP="00290220">
            <w:pPr>
              <w:pStyle w:val="Default"/>
              <w:rPr>
                <w:rFonts w:ascii="Calibri" w:hAnsi="Calibri"/>
                <w:b/>
                <w:color w:val="FF0000"/>
              </w:rPr>
            </w:pPr>
          </w:p>
          <w:p w:rsidR="00290220" w:rsidRPr="00A05FFE" w:rsidRDefault="00290220" w:rsidP="00290220">
            <w:pPr>
              <w:pStyle w:val="Default"/>
              <w:rPr>
                <w:rFonts w:ascii="Calibri" w:hAnsi="Calibri"/>
                <w:b/>
                <w:color w:val="FF0000"/>
              </w:rPr>
            </w:pPr>
          </w:p>
        </w:tc>
        <w:tc>
          <w:tcPr>
            <w:tcW w:w="1440" w:type="dxa"/>
            <w:shd w:val="clear" w:color="auto" w:fill="F2DBDB" w:themeFill="accent2" w:themeFillTint="33"/>
          </w:tcPr>
          <w:p w:rsidR="00290220" w:rsidRPr="00A7222B" w:rsidRDefault="00290220" w:rsidP="00290220">
            <w:pPr>
              <w:pStyle w:val="Default"/>
              <w:rPr>
                <w:rFonts w:ascii="Calibri" w:hAnsi="Calibri"/>
              </w:rPr>
            </w:pPr>
            <w:r>
              <w:rPr>
                <w:rFonts w:ascii="Calibri" w:hAnsi="Calibri"/>
              </w:rPr>
              <w:t>Vazhdimisht gjatë tërë vitit shkollor</w:t>
            </w:r>
          </w:p>
        </w:tc>
        <w:tc>
          <w:tcPr>
            <w:tcW w:w="1620" w:type="dxa"/>
            <w:shd w:val="clear" w:color="auto" w:fill="F2DBDB" w:themeFill="accent2" w:themeFillTint="33"/>
          </w:tcPr>
          <w:p w:rsidR="00290220" w:rsidRDefault="00290220" w:rsidP="00290220">
            <w:pPr>
              <w:pStyle w:val="Default"/>
              <w:jc w:val="left"/>
              <w:rPr>
                <w:rFonts w:ascii="Calibri" w:hAnsi="Calibri"/>
              </w:rPr>
            </w:pPr>
            <w:r w:rsidRPr="00A7222B">
              <w:rPr>
                <w:rFonts w:ascii="Calibri" w:hAnsi="Calibri"/>
              </w:rPr>
              <w:t xml:space="preserve"> </w:t>
            </w:r>
            <w:r>
              <w:rPr>
                <w:rFonts w:ascii="Calibri" w:hAnsi="Calibri"/>
              </w:rPr>
              <w:t>Timi;</w:t>
            </w:r>
          </w:p>
          <w:p w:rsidR="00290220" w:rsidRDefault="00290220" w:rsidP="00290220">
            <w:pPr>
              <w:pStyle w:val="Default"/>
              <w:ind w:right="-108"/>
              <w:jc w:val="left"/>
              <w:rPr>
                <w:rFonts w:ascii="Calibri" w:hAnsi="Calibri"/>
              </w:rPr>
            </w:pPr>
            <w:r>
              <w:rPr>
                <w:rFonts w:ascii="Calibri" w:hAnsi="Calibri"/>
              </w:rPr>
              <w:t>Mësimidhë-nës;</w:t>
            </w:r>
          </w:p>
          <w:p w:rsidR="00290220" w:rsidRPr="00A7222B" w:rsidRDefault="00290220" w:rsidP="00290220">
            <w:pPr>
              <w:pStyle w:val="Default"/>
              <w:ind w:right="-108"/>
              <w:jc w:val="left"/>
              <w:rPr>
                <w:rFonts w:ascii="Calibri" w:hAnsi="Calibri"/>
              </w:rPr>
            </w:pPr>
            <w:r>
              <w:rPr>
                <w:rFonts w:ascii="Calibri" w:hAnsi="Calibri"/>
              </w:rPr>
              <w:t>Punëtorë profesionalë</w:t>
            </w:r>
          </w:p>
        </w:tc>
        <w:tc>
          <w:tcPr>
            <w:tcW w:w="1440" w:type="dxa"/>
            <w:shd w:val="clear" w:color="auto" w:fill="F2DBDB" w:themeFill="accent2" w:themeFillTint="33"/>
          </w:tcPr>
          <w:p w:rsidR="00290220" w:rsidRPr="00A7222B" w:rsidRDefault="00290220" w:rsidP="00290220">
            <w:pPr>
              <w:pStyle w:val="Default"/>
              <w:ind w:right="-108"/>
              <w:rPr>
                <w:rFonts w:ascii="Calibri" w:hAnsi="Calibri"/>
              </w:rPr>
            </w:pPr>
            <w:r>
              <w:rPr>
                <w:rFonts w:ascii="Calibri" w:hAnsi="Calibri"/>
              </w:rPr>
              <w:t>Dokumente interne</w:t>
            </w:r>
            <w:r w:rsidRPr="00A7222B">
              <w:rPr>
                <w:rFonts w:ascii="Calibri" w:hAnsi="Calibri"/>
              </w:rPr>
              <w:t xml:space="preserve"> </w:t>
            </w:r>
          </w:p>
          <w:p w:rsidR="00290220" w:rsidRPr="00A7222B" w:rsidRDefault="00290220" w:rsidP="00290220">
            <w:pPr>
              <w:pStyle w:val="Default"/>
              <w:rPr>
                <w:rFonts w:ascii="Calibri" w:hAnsi="Calibri"/>
              </w:rPr>
            </w:pPr>
          </w:p>
        </w:tc>
        <w:tc>
          <w:tcPr>
            <w:tcW w:w="1710" w:type="dxa"/>
            <w:shd w:val="clear" w:color="auto" w:fill="F2DBDB" w:themeFill="accent2" w:themeFillTint="33"/>
          </w:tcPr>
          <w:p w:rsidR="00290220" w:rsidRDefault="00290220" w:rsidP="00290220">
            <w:pPr>
              <w:pStyle w:val="Default"/>
              <w:ind w:left="-108"/>
              <w:rPr>
                <w:rFonts w:ascii="Calibri" w:hAnsi="Calibri"/>
              </w:rPr>
            </w:pPr>
            <w:r>
              <w:rPr>
                <w:rFonts w:ascii="Calibri" w:hAnsi="Calibri"/>
              </w:rPr>
              <w:t>Përqasje;</w:t>
            </w:r>
          </w:p>
          <w:p w:rsidR="00290220" w:rsidRDefault="00290220" w:rsidP="00290220">
            <w:pPr>
              <w:pStyle w:val="Default"/>
              <w:ind w:left="-108"/>
              <w:rPr>
                <w:rFonts w:ascii="Calibri" w:hAnsi="Calibri"/>
              </w:rPr>
            </w:pPr>
            <w:r>
              <w:rPr>
                <w:rFonts w:ascii="Calibri" w:hAnsi="Calibri"/>
              </w:rPr>
              <w:t>Sistemim;</w:t>
            </w:r>
          </w:p>
          <w:p w:rsidR="00290220" w:rsidRPr="00A7222B" w:rsidRDefault="00290220" w:rsidP="00290220">
            <w:pPr>
              <w:pStyle w:val="Default"/>
              <w:ind w:left="-108"/>
              <w:rPr>
                <w:rFonts w:ascii="Calibri" w:hAnsi="Calibri"/>
              </w:rPr>
            </w:pPr>
            <w:r>
              <w:rPr>
                <w:rFonts w:ascii="Calibri" w:hAnsi="Calibri"/>
              </w:rPr>
              <w:t>Analizë</w:t>
            </w:r>
          </w:p>
        </w:tc>
        <w:tc>
          <w:tcPr>
            <w:tcW w:w="2520" w:type="dxa"/>
            <w:shd w:val="clear" w:color="auto" w:fill="F2DBDB" w:themeFill="accent2" w:themeFillTint="33"/>
          </w:tcPr>
          <w:p w:rsidR="00290220" w:rsidRPr="00A7222B" w:rsidRDefault="00290220" w:rsidP="00290220">
            <w:pPr>
              <w:pStyle w:val="Default"/>
              <w:jc w:val="left"/>
              <w:rPr>
                <w:rFonts w:ascii="Calibri" w:hAnsi="Calibri"/>
              </w:rPr>
            </w:pPr>
            <w:r>
              <w:rPr>
                <w:rFonts w:ascii="Calibri" w:hAnsi="Calibri"/>
              </w:rPr>
              <w:t>Përqasje më të mirë të përparimit të nx.</w:t>
            </w:r>
          </w:p>
        </w:tc>
        <w:tc>
          <w:tcPr>
            <w:tcW w:w="2160" w:type="dxa"/>
            <w:shd w:val="clear" w:color="auto" w:fill="F2DBDB" w:themeFill="accent2" w:themeFillTint="33"/>
          </w:tcPr>
          <w:p w:rsidR="00290220" w:rsidRPr="00A7222B" w:rsidRDefault="00290220" w:rsidP="00290220">
            <w:pPr>
              <w:pStyle w:val="Default"/>
              <w:rPr>
                <w:rFonts w:ascii="Calibri" w:hAnsi="Calibri"/>
              </w:rPr>
            </w:pPr>
          </w:p>
        </w:tc>
      </w:tr>
      <w:tr w:rsidR="00290220" w:rsidRPr="00A7222B" w:rsidTr="00A05FFE">
        <w:trPr>
          <w:trHeight w:val="270"/>
        </w:trPr>
        <w:tc>
          <w:tcPr>
            <w:tcW w:w="3078" w:type="dxa"/>
          </w:tcPr>
          <w:p w:rsidR="00290220" w:rsidRPr="00A05FFE" w:rsidRDefault="00290220" w:rsidP="00290220">
            <w:pPr>
              <w:pStyle w:val="Default"/>
              <w:rPr>
                <w:rFonts w:ascii="Calibri" w:hAnsi="Calibri"/>
                <w:b/>
                <w:color w:val="FF0000"/>
              </w:rPr>
            </w:pPr>
            <w:r w:rsidRPr="00A05FFE">
              <w:rPr>
                <w:rFonts w:ascii="Calibri" w:hAnsi="Calibri"/>
                <w:b/>
                <w:color w:val="FF0000"/>
              </w:rPr>
              <w:t xml:space="preserve">Përcjellja e përparimit të nxënësve </w:t>
            </w:r>
          </w:p>
          <w:p w:rsidR="00290220" w:rsidRPr="00A05FFE" w:rsidRDefault="00290220" w:rsidP="00290220">
            <w:pPr>
              <w:pStyle w:val="Default"/>
              <w:rPr>
                <w:rFonts w:ascii="Calibri" w:hAnsi="Calibri"/>
                <w:b/>
                <w:color w:val="FF0000"/>
              </w:rPr>
            </w:pPr>
          </w:p>
          <w:p w:rsidR="00290220" w:rsidRPr="00A05FFE" w:rsidRDefault="00290220" w:rsidP="00290220">
            <w:pPr>
              <w:pStyle w:val="Default"/>
              <w:rPr>
                <w:rFonts w:ascii="Calibri" w:hAnsi="Calibri"/>
                <w:b/>
                <w:color w:val="FF0000"/>
              </w:rPr>
            </w:pPr>
          </w:p>
        </w:tc>
        <w:tc>
          <w:tcPr>
            <w:tcW w:w="1440" w:type="dxa"/>
            <w:shd w:val="clear" w:color="auto" w:fill="F2DBDB" w:themeFill="accent2" w:themeFillTint="33"/>
          </w:tcPr>
          <w:p w:rsidR="00290220" w:rsidRPr="00A7222B" w:rsidRDefault="00290220" w:rsidP="00290220">
            <w:pPr>
              <w:pStyle w:val="Default"/>
              <w:rPr>
                <w:rFonts w:ascii="Calibri" w:hAnsi="Calibri"/>
              </w:rPr>
            </w:pPr>
            <w:r>
              <w:rPr>
                <w:rFonts w:ascii="Calibri" w:hAnsi="Calibri"/>
              </w:rPr>
              <w:t>Vazhdimisht gjatë tërë vitit shkollor</w:t>
            </w:r>
          </w:p>
        </w:tc>
        <w:tc>
          <w:tcPr>
            <w:tcW w:w="1620" w:type="dxa"/>
            <w:shd w:val="clear" w:color="auto" w:fill="F2DBDB" w:themeFill="accent2" w:themeFillTint="33"/>
          </w:tcPr>
          <w:p w:rsidR="00290220" w:rsidRDefault="00290220" w:rsidP="00290220">
            <w:pPr>
              <w:pStyle w:val="Default"/>
              <w:jc w:val="left"/>
              <w:rPr>
                <w:rFonts w:ascii="Calibri" w:hAnsi="Calibri"/>
              </w:rPr>
            </w:pPr>
            <w:r w:rsidRPr="00A7222B">
              <w:rPr>
                <w:rFonts w:ascii="Calibri" w:hAnsi="Calibri"/>
              </w:rPr>
              <w:t xml:space="preserve"> </w:t>
            </w:r>
            <w:r>
              <w:rPr>
                <w:rFonts w:ascii="Calibri" w:hAnsi="Calibri"/>
              </w:rPr>
              <w:t>Timi;</w:t>
            </w:r>
          </w:p>
          <w:p w:rsidR="00290220" w:rsidRPr="00A7222B" w:rsidRDefault="002049DC" w:rsidP="00290220">
            <w:pPr>
              <w:pStyle w:val="Default"/>
              <w:ind w:right="-108"/>
              <w:jc w:val="left"/>
              <w:rPr>
                <w:rFonts w:ascii="Calibri" w:hAnsi="Calibri"/>
              </w:rPr>
            </w:pPr>
            <w:r>
              <w:rPr>
                <w:rFonts w:ascii="Calibri" w:hAnsi="Calibri"/>
              </w:rPr>
              <w:t>Mësimidhë</w:t>
            </w:r>
            <w:r w:rsidR="00290220">
              <w:rPr>
                <w:rFonts w:ascii="Calibri" w:hAnsi="Calibri"/>
              </w:rPr>
              <w:t>nës;</w:t>
            </w:r>
            <w:r>
              <w:rPr>
                <w:rFonts w:ascii="Calibri" w:hAnsi="Calibri"/>
              </w:rPr>
              <w:t xml:space="preserve"> </w:t>
            </w:r>
            <w:r w:rsidR="00290220">
              <w:rPr>
                <w:rFonts w:ascii="Calibri" w:hAnsi="Calibri"/>
              </w:rPr>
              <w:t>Punëtorë profesionalë</w:t>
            </w:r>
          </w:p>
        </w:tc>
        <w:tc>
          <w:tcPr>
            <w:tcW w:w="1440" w:type="dxa"/>
            <w:shd w:val="clear" w:color="auto" w:fill="F2DBDB" w:themeFill="accent2" w:themeFillTint="33"/>
          </w:tcPr>
          <w:p w:rsidR="00290220" w:rsidRPr="00A7222B" w:rsidRDefault="00290220" w:rsidP="00290220">
            <w:pPr>
              <w:pStyle w:val="Default"/>
              <w:ind w:right="-108"/>
              <w:rPr>
                <w:rFonts w:ascii="Calibri" w:hAnsi="Calibri"/>
              </w:rPr>
            </w:pPr>
            <w:r>
              <w:rPr>
                <w:rFonts w:ascii="Calibri" w:hAnsi="Calibri"/>
              </w:rPr>
              <w:t>Dokumente interne</w:t>
            </w:r>
            <w:r w:rsidRPr="00A7222B">
              <w:rPr>
                <w:rFonts w:ascii="Calibri" w:hAnsi="Calibri"/>
              </w:rPr>
              <w:t xml:space="preserve"> </w:t>
            </w:r>
          </w:p>
          <w:p w:rsidR="00290220" w:rsidRPr="00A7222B" w:rsidRDefault="00290220" w:rsidP="00290220">
            <w:pPr>
              <w:pStyle w:val="Default"/>
              <w:rPr>
                <w:rFonts w:ascii="Calibri" w:hAnsi="Calibri"/>
              </w:rPr>
            </w:pPr>
          </w:p>
        </w:tc>
        <w:tc>
          <w:tcPr>
            <w:tcW w:w="1710" w:type="dxa"/>
            <w:shd w:val="clear" w:color="auto" w:fill="F2DBDB" w:themeFill="accent2" w:themeFillTint="33"/>
          </w:tcPr>
          <w:p w:rsidR="00290220" w:rsidRDefault="00290220" w:rsidP="00290220">
            <w:pPr>
              <w:pStyle w:val="Default"/>
              <w:ind w:left="-108"/>
              <w:rPr>
                <w:rFonts w:ascii="Calibri" w:hAnsi="Calibri"/>
              </w:rPr>
            </w:pPr>
            <w:r>
              <w:rPr>
                <w:rFonts w:ascii="Calibri" w:hAnsi="Calibri"/>
              </w:rPr>
              <w:t>Përqasje;</w:t>
            </w:r>
          </w:p>
          <w:p w:rsidR="00290220" w:rsidRDefault="00290220" w:rsidP="00290220">
            <w:pPr>
              <w:pStyle w:val="Default"/>
              <w:ind w:left="-108"/>
              <w:rPr>
                <w:rFonts w:ascii="Calibri" w:hAnsi="Calibri"/>
              </w:rPr>
            </w:pPr>
            <w:r>
              <w:rPr>
                <w:rFonts w:ascii="Calibri" w:hAnsi="Calibri"/>
              </w:rPr>
              <w:t>Sistemim;</w:t>
            </w:r>
          </w:p>
          <w:p w:rsidR="00290220" w:rsidRPr="00A7222B" w:rsidRDefault="00290220" w:rsidP="00290220">
            <w:pPr>
              <w:pStyle w:val="Default"/>
              <w:ind w:left="-108"/>
              <w:rPr>
                <w:rFonts w:ascii="Calibri" w:hAnsi="Calibri"/>
              </w:rPr>
            </w:pPr>
            <w:r>
              <w:rPr>
                <w:rFonts w:ascii="Calibri" w:hAnsi="Calibri"/>
              </w:rPr>
              <w:t>Analizë</w:t>
            </w:r>
          </w:p>
        </w:tc>
        <w:tc>
          <w:tcPr>
            <w:tcW w:w="2520" w:type="dxa"/>
            <w:shd w:val="clear" w:color="auto" w:fill="F2DBDB" w:themeFill="accent2" w:themeFillTint="33"/>
          </w:tcPr>
          <w:p w:rsidR="00290220" w:rsidRPr="00A7222B" w:rsidRDefault="00290220" w:rsidP="00290220">
            <w:pPr>
              <w:pStyle w:val="Default"/>
              <w:jc w:val="left"/>
              <w:rPr>
                <w:rFonts w:ascii="Calibri" w:hAnsi="Calibri"/>
              </w:rPr>
            </w:pPr>
            <w:r w:rsidRPr="00A7222B">
              <w:rPr>
                <w:rFonts w:ascii="Calibri" w:hAnsi="Calibri"/>
              </w:rPr>
              <w:t xml:space="preserve"> </w:t>
            </w:r>
            <w:r>
              <w:rPr>
                <w:rFonts w:ascii="Calibri" w:hAnsi="Calibri"/>
              </w:rPr>
              <w:t>Përqasje më të mirë të përparimit të nx.</w:t>
            </w:r>
          </w:p>
        </w:tc>
        <w:tc>
          <w:tcPr>
            <w:tcW w:w="2160" w:type="dxa"/>
            <w:shd w:val="clear" w:color="auto" w:fill="F2DBDB" w:themeFill="accent2" w:themeFillTint="33"/>
          </w:tcPr>
          <w:p w:rsidR="00290220" w:rsidRDefault="00290220" w:rsidP="00290220">
            <w:pPr>
              <w:rPr>
                <w:rFonts w:ascii="Calibri" w:hAnsi="Calibri"/>
                <w:color w:val="000000"/>
              </w:rPr>
            </w:pPr>
          </w:p>
          <w:p w:rsidR="00290220" w:rsidRDefault="00290220" w:rsidP="00290220">
            <w:pPr>
              <w:rPr>
                <w:rFonts w:ascii="Calibri" w:hAnsi="Calibri"/>
                <w:color w:val="000000"/>
              </w:rPr>
            </w:pPr>
          </w:p>
          <w:p w:rsidR="00290220" w:rsidRPr="00A7222B" w:rsidRDefault="00290220" w:rsidP="00290220">
            <w:pPr>
              <w:pStyle w:val="Default"/>
              <w:rPr>
                <w:rFonts w:ascii="Calibri" w:hAnsi="Calibri"/>
              </w:rPr>
            </w:pPr>
          </w:p>
        </w:tc>
      </w:tr>
    </w:tbl>
    <w:p w:rsidR="00290220" w:rsidRPr="0043775B" w:rsidRDefault="00A05FFE" w:rsidP="00290220">
      <w:pPr>
        <w:autoSpaceDE w:val="0"/>
        <w:autoSpaceDN w:val="0"/>
        <w:adjustRightInd w:val="0"/>
        <w:rPr>
          <w:rFonts w:ascii="Arial" w:eastAsia="Times New Roman" w:hAnsi="Arial" w:cs="Arial"/>
          <w:b/>
          <w:bCs/>
          <w:color w:val="333300"/>
        </w:rPr>
      </w:pPr>
      <w:r w:rsidRPr="0043775B">
        <w:rPr>
          <w:rFonts w:ascii="Arial" w:hAnsi="Arial" w:cs="Arial"/>
          <w:b/>
          <w:shd w:val="clear" w:color="auto" w:fill="00B0F0"/>
        </w:rPr>
        <w:t xml:space="preserve">                                                                                           </w:t>
      </w:r>
      <w:r w:rsidR="0043775B">
        <w:rPr>
          <w:rFonts w:ascii="Arial" w:hAnsi="Arial" w:cs="Arial"/>
          <w:b/>
          <w:shd w:val="clear" w:color="auto" w:fill="00B0F0"/>
        </w:rPr>
        <w:t xml:space="preserve">                                                                                                 </w:t>
      </w:r>
      <w:r w:rsidRPr="0043775B">
        <w:rPr>
          <w:rFonts w:ascii="Arial" w:hAnsi="Arial" w:cs="Arial"/>
          <w:b/>
          <w:shd w:val="clear" w:color="auto" w:fill="00B0F0"/>
        </w:rPr>
        <w:t xml:space="preserve">  </w:t>
      </w:r>
      <w:r w:rsidRPr="0043775B">
        <w:rPr>
          <w:rFonts w:ascii="Arial" w:hAnsi="Arial" w:cs="Arial"/>
          <w:shd w:val="clear" w:color="auto" w:fill="00B0F0"/>
        </w:rPr>
        <w:t>Përgjegjës: Syrja Etemi</w:t>
      </w:r>
    </w:p>
    <w:p w:rsidR="003163B9" w:rsidRDefault="003163B9" w:rsidP="00355617">
      <w:pPr>
        <w:pStyle w:val="NoSpacing"/>
        <w:jc w:val="both"/>
        <w:rPr>
          <w:rFonts w:ascii="Arial" w:eastAsia="Times New Roman" w:hAnsi="Arial" w:cs="Arial"/>
          <w:sz w:val="20"/>
          <w:szCs w:val="20"/>
        </w:rPr>
      </w:pPr>
    </w:p>
    <w:p w:rsidR="00AF1D6F" w:rsidRPr="00A40A11" w:rsidRDefault="00AF1D6F" w:rsidP="00355617">
      <w:pPr>
        <w:pStyle w:val="NoSpacing"/>
        <w:jc w:val="both"/>
        <w:rPr>
          <w:rFonts w:ascii="Arial" w:eastAsia="Times New Roman" w:hAnsi="Arial" w:cs="Arial"/>
          <w:sz w:val="20"/>
          <w:szCs w:val="20"/>
        </w:rPr>
      </w:pPr>
    </w:p>
    <w:p w:rsidR="0022691F" w:rsidRPr="00A40A11" w:rsidRDefault="00A83FD1" w:rsidP="00355617">
      <w:pPr>
        <w:pStyle w:val="NoSpacing"/>
        <w:jc w:val="both"/>
        <w:rPr>
          <w:rFonts w:ascii="Arial" w:eastAsia="Times New Roman" w:hAnsi="Arial" w:cs="Arial"/>
          <w:sz w:val="20"/>
          <w:szCs w:val="20"/>
        </w:rPr>
      </w:pPr>
      <w:r>
        <w:rPr>
          <w:rFonts w:ascii="Arial" w:eastAsia="Times New Roman" w:hAnsi="Arial" w:cs="Arial"/>
          <w:noProof/>
          <w:sz w:val="20"/>
          <w:szCs w:val="20"/>
        </w:rPr>
        <w:lastRenderedPageBreak/>
        <w:pict>
          <v:roundrect id="_x0000_s1118" style="position:absolute;left:0;text-align:left;margin-left:4.2pt;margin-top:-.3pt;width:422.4pt;height:26.7pt;z-index:-251582464" arcsize="10923f" fillcolor="#8064a2 [3207]" strokecolor="#f2f2f2 [3041]" strokeweight="3pt">
            <v:shadow on="t" type="perspective" color="#3f3151 [1607]" opacity=".5" offset="1pt" offset2="-1pt"/>
          </v:roundrect>
        </w:pict>
      </w:r>
    </w:p>
    <w:p w:rsidR="0022691F" w:rsidRPr="00187C97" w:rsidRDefault="001749B3" w:rsidP="00B54804">
      <w:pPr>
        <w:pStyle w:val="NoSpacing"/>
        <w:jc w:val="left"/>
        <w:rPr>
          <w:rFonts w:ascii="Arial" w:hAnsi="Arial" w:cs="Arial"/>
          <w:b/>
          <w:color w:val="000000"/>
          <w:sz w:val="24"/>
          <w:szCs w:val="24"/>
        </w:rPr>
      </w:pPr>
      <w:r>
        <w:rPr>
          <w:rFonts w:ascii="Arial" w:hAnsi="Arial" w:cs="Arial"/>
          <w:b/>
          <w:color w:val="000000"/>
        </w:rPr>
        <w:t xml:space="preserve">     </w:t>
      </w:r>
      <w:r w:rsidR="00F12EF8" w:rsidRPr="00187C97">
        <w:rPr>
          <w:rFonts w:ascii="Arial" w:hAnsi="Arial" w:cs="Arial"/>
          <w:b/>
          <w:color w:val="000000"/>
          <w:sz w:val="24"/>
          <w:szCs w:val="24"/>
          <w:lang w:val="mk-MK"/>
        </w:rPr>
        <w:t>9.7</w:t>
      </w:r>
      <w:r w:rsidR="002113F6" w:rsidRPr="00187C97">
        <w:rPr>
          <w:rFonts w:ascii="Arial" w:hAnsi="Arial" w:cs="Arial"/>
          <w:b/>
          <w:color w:val="000000"/>
          <w:sz w:val="24"/>
          <w:szCs w:val="24"/>
          <w:lang w:val="mk-MK"/>
        </w:rPr>
        <w:t xml:space="preserve">. </w:t>
      </w:r>
      <w:r w:rsidR="00694AF0" w:rsidRPr="00187C97">
        <w:rPr>
          <w:rFonts w:ascii="Arial" w:hAnsi="Arial" w:cs="Arial"/>
          <w:b/>
          <w:color w:val="000000"/>
          <w:sz w:val="24"/>
          <w:szCs w:val="24"/>
        </w:rPr>
        <w:t>P</w:t>
      </w:r>
      <w:r w:rsidR="00B5571D" w:rsidRPr="00187C97">
        <w:rPr>
          <w:rFonts w:ascii="Arial" w:hAnsi="Arial" w:cs="Arial"/>
          <w:b/>
          <w:color w:val="000000"/>
          <w:sz w:val="24"/>
          <w:szCs w:val="24"/>
        </w:rPr>
        <w:t>rogrami për inkluzionin e fëmijëve me nevoja të veçanta arsimore</w:t>
      </w:r>
    </w:p>
    <w:p w:rsidR="0022691F" w:rsidRPr="0043775B" w:rsidRDefault="0022691F" w:rsidP="00355617">
      <w:pPr>
        <w:pStyle w:val="NoSpacing"/>
        <w:jc w:val="both"/>
        <w:rPr>
          <w:rFonts w:ascii="Arial" w:hAnsi="Arial" w:cs="Arial"/>
          <w:b/>
          <w:color w:val="000000"/>
        </w:rPr>
      </w:pPr>
    </w:p>
    <w:p w:rsidR="0022691F" w:rsidRPr="0043775B" w:rsidRDefault="0022691F" w:rsidP="0095170A">
      <w:pPr>
        <w:pStyle w:val="NoSpacing"/>
        <w:ind w:firstLine="720"/>
        <w:jc w:val="both"/>
        <w:rPr>
          <w:rFonts w:ascii="Arial" w:eastAsia="Times New Roman" w:hAnsi="Arial" w:cs="Arial"/>
          <w:b/>
          <w:color w:val="000000"/>
        </w:rPr>
      </w:pPr>
      <w:r w:rsidRPr="0043775B">
        <w:rPr>
          <w:rFonts w:ascii="Arial" w:eastAsia="Times New Roman" w:hAnsi="Arial" w:cs="Arial"/>
          <w:b/>
          <w:color w:val="000000"/>
        </w:rPr>
        <w:t xml:space="preserve">Qëllimet: </w:t>
      </w:r>
      <w:r w:rsidRPr="0043775B">
        <w:rPr>
          <w:rFonts w:ascii="Arial" w:eastAsia="Times New Roman" w:hAnsi="Arial" w:cs="Arial"/>
          <w:color w:val="000000"/>
        </w:rPr>
        <w:t>- Ky</w:t>
      </w:r>
      <w:r w:rsidRPr="0043775B">
        <w:rPr>
          <w:rFonts w:ascii="Arial" w:eastAsia="Times New Roman" w:hAnsi="Arial" w:cs="Arial"/>
          <w:color w:val="000000"/>
          <w:lang w:val="sq-AL"/>
        </w:rPr>
        <w:t>çja e fëmijëve me nevoja të veçanta (FNV) në radhët e mësimit të rregullt, e me këtë edhe funksionimin më të suksesshëm të komunikimit dhe tolerancës, mundësi të barabarta në mjedis sociale;</w:t>
      </w:r>
    </w:p>
    <w:p w:rsidR="0022691F" w:rsidRPr="0043775B" w:rsidRDefault="0022691F" w:rsidP="0095170A">
      <w:pPr>
        <w:pStyle w:val="NoSpacing"/>
        <w:ind w:firstLine="720"/>
        <w:jc w:val="both"/>
        <w:rPr>
          <w:rFonts w:ascii="Arial" w:eastAsia="Times New Roman" w:hAnsi="Arial" w:cs="Arial"/>
          <w:color w:val="000000"/>
          <w:lang w:val="sq-AL"/>
        </w:rPr>
      </w:pPr>
      <w:r w:rsidRPr="0043775B">
        <w:rPr>
          <w:rFonts w:ascii="Arial" w:eastAsia="Times New Roman" w:hAnsi="Arial" w:cs="Arial"/>
          <w:color w:val="000000"/>
          <w:lang w:val="sq-AL"/>
        </w:rPr>
        <w:t>- Mbështetje fleksibile individuale të fëmijëve (FNV) nga ana e nxënësve dhe mësimdhënësve;</w:t>
      </w:r>
    </w:p>
    <w:p w:rsidR="0022691F" w:rsidRPr="0043775B" w:rsidRDefault="0022691F" w:rsidP="0095170A">
      <w:pPr>
        <w:pStyle w:val="NoSpacing"/>
        <w:ind w:firstLine="720"/>
        <w:jc w:val="both"/>
        <w:rPr>
          <w:rFonts w:ascii="Arial" w:eastAsia="Times New Roman" w:hAnsi="Arial" w:cs="Arial"/>
          <w:color w:val="000000"/>
          <w:lang w:val="sq-AL"/>
        </w:rPr>
      </w:pPr>
      <w:r w:rsidRPr="0043775B">
        <w:rPr>
          <w:rFonts w:ascii="Arial" w:eastAsia="Times New Roman" w:hAnsi="Arial" w:cs="Arial"/>
          <w:color w:val="000000"/>
          <w:lang w:val="sq-AL"/>
        </w:rPr>
        <w:t>- Pjesëmarrje të shtuar dhe aktive në procesin arsimor inkluziv (FMV) dhe kyçje praktike të prindërve të fëmijëve me nevoja të veçanta arsimore;</w:t>
      </w:r>
    </w:p>
    <w:p w:rsidR="0095170A" w:rsidRPr="0043775B" w:rsidRDefault="0022691F" w:rsidP="00F12EF8">
      <w:pPr>
        <w:pStyle w:val="NoSpacing"/>
        <w:ind w:firstLine="720"/>
        <w:jc w:val="both"/>
        <w:rPr>
          <w:rFonts w:ascii="Arial" w:eastAsia="Times New Roman" w:hAnsi="Arial" w:cs="Arial"/>
          <w:color w:val="000000"/>
          <w:lang w:val="mk-MK"/>
        </w:rPr>
      </w:pPr>
      <w:r w:rsidRPr="0043775B">
        <w:rPr>
          <w:rFonts w:ascii="Arial" w:eastAsia="Times New Roman" w:hAnsi="Arial" w:cs="Arial"/>
          <w:color w:val="000000"/>
          <w:lang w:val="sq-AL"/>
        </w:rPr>
        <w:t>- Hartimi i planeve arsimore individuale konform aftësive, nevojave dhe përgatitja e secilit nxënës.</w:t>
      </w:r>
    </w:p>
    <w:p w:rsidR="00AF09E2" w:rsidRPr="0043775B" w:rsidRDefault="00694AF0" w:rsidP="00F12EF8">
      <w:pPr>
        <w:pStyle w:val="NoSpacing"/>
        <w:ind w:firstLine="720"/>
        <w:jc w:val="left"/>
        <w:rPr>
          <w:rFonts w:ascii="Arial" w:eastAsia="Times New Roman" w:hAnsi="Arial" w:cs="Arial"/>
          <w:b/>
          <w:bCs/>
          <w:i/>
          <w:iCs/>
          <w:color w:val="333300"/>
          <w:lang w:val="mk-MK"/>
        </w:rPr>
      </w:pPr>
      <w:r w:rsidRPr="0043775B">
        <w:rPr>
          <w:rFonts w:ascii="Arial" w:eastAsia="Times New Roman" w:hAnsi="Arial" w:cs="Arial"/>
          <w:b/>
          <w:bCs/>
          <w:i/>
          <w:iCs/>
          <w:color w:val="333300"/>
        </w:rPr>
        <w:t xml:space="preserve">                         </w:t>
      </w:r>
      <w:r w:rsidR="00F12EF8" w:rsidRPr="0043775B">
        <w:rPr>
          <w:rFonts w:ascii="Arial" w:eastAsia="Times New Roman" w:hAnsi="Arial" w:cs="Arial"/>
          <w:b/>
          <w:bCs/>
          <w:i/>
          <w:iCs/>
          <w:color w:val="333300"/>
          <w:lang w:val="mk-MK"/>
        </w:rPr>
        <w:t xml:space="preserve">                                         </w:t>
      </w:r>
      <w:r w:rsidR="0022691F" w:rsidRPr="0043775B">
        <w:rPr>
          <w:rFonts w:ascii="Arial" w:eastAsia="Times New Roman" w:hAnsi="Arial" w:cs="Arial"/>
          <w:b/>
          <w:bCs/>
          <w:i/>
          <w:iCs/>
          <w:color w:val="333300"/>
        </w:rPr>
        <w:t>Aktivitetet për realizimin e qëllimeve</w:t>
      </w:r>
    </w:p>
    <w:tbl>
      <w:tblPr>
        <w:tblW w:w="13371" w:type="dxa"/>
        <w:jc w:val="center"/>
        <w:tblInd w:w="-2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6"/>
        <w:gridCol w:w="1617"/>
        <w:gridCol w:w="2029"/>
        <w:gridCol w:w="1565"/>
        <w:gridCol w:w="3394"/>
      </w:tblGrid>
      <w:tr w:rsidR="0022691F" w:rsidRPr="0043775B" w:rsidTr="00851A44">
        <w:trPr>
          <w:jc w:val="center"/>
        </w:trPr>
        <w:tc>
          <w:tcPr>
            <w:tcW w:w="4766" w:type="dxa"/>
            <w:vAlign w:val="center"/>
          </w:tcPr>
          <w:p w:rsidR="0022691F" w:rsidRPr="0043775B" w:rsidRDefault="0022691F" w:rsidP="0095170A">
            <w:pPr>
              <w:pStyle w:val="NoSpacing"/>
              <w:rPr>
                <w:rFonts w:ascii="Arial" w:hAnsi="Arial" w:cs="Arial"/>
                <w:b/>
              </w:rPr>
            </w:pPr>
            <w:r w:rsidRPr="0043775B">
              <w:rPr>
                <w:rFonts w:ascii="Arial" w:hAnsi="Arial" w:cs="Arial"/>
                <w:b/>
              </w:rPr>
              <w:t>Planifikimi i aktivitetit</w:t>
            </w:r>
          </w:p>
          <w:p w:rsidR="0022691F" w:rsidRPr="0043775B" w:rsidRDefault="0022691F" w:rsidP="0095170A">
            <w:pPr>
              <w:pStyle w:val="NoSpacing"/>
              <w:rPr>
                <w:rFonts w:ascii="Arial" w:hAnsi="Arial" w:cs="Arial"/>
                <w:b/>
              </w:rPr>
            </w:pPr>
            <w:r w:rsidRPr="0043775B">
              <w:rPr>
                <w:rFonts w:ascii="Arial" w:hAnsi="Arial" w:cs="Arial"/>
                <w:b/>
              </w:rPr>
              <w:t>programor</w:t>
            </w:r>
          </w:p>
        </w:tc>
        <w:tc>
          <w:tcPr>
            <w:tcW w:w="1617" w:type="dxa"/>
            <w:vAlign w:val="center"/>
          </w:tcPr>
          <w:p w:rsidR="0022691F" w:rsidRPr="0043775B" w:rsidRDefault="0022691F" w:rsidP="0095170A">
            <w:pPr>
              <w:pStyle w:val="NoSpacing"/>
              <w:rPr>
                <w:rFonts w:ascii="Arial" w:hAnsi="Arial" w:cs="Arial"/>
                <w:b/>
              </w:rPr>
            </w:pPr>
            <w:r w:rsidRPr="0043775B">
              <w:rPr>
                <w:rFonts w:ascii="Arial" w:hAnsi="Arial" w:cs="Arial"/>
                <w:b/>
              </w:rPr>
              <w:t>Koha e</w:t>
            </w:r>
          </w:p>
          <w:p w:rsidR="0022691F" w:rsidRPr="0043775B" w:rsidRDefault="0022691F" w:rsidP="0095170A">
            <w:pPr>
              <w:pStyle w:val="NoSpacing"/>
              <w:rPr>
                <w:rFonts w:ascii="Arial" w:hAnsi="Arial" w:cs="Arial"/>
                <w:b/>
              </w:rPr>
            </w:pPr>
            <w:r w:rsidRPr="0043775B">
              <w:rPr>
                <w:rFonts w:ascii="Arial" w:hAnsi="Arial" w:cs="Arial"/>
                <w:b/>
              </w:rPr>
              <w:t>realizimit</w:t>
            </w:r>
          </w:p>
        </w:tc>
        <w:tc>
          <w:tcPr>
            <w:tcW w:w="2029" w:type="dxa"/>
            <w:vAlign w:val="center"/>
          </w:tcPr>
          <w:p w:rsidR="0022691F" w:rsidRPr="0043775B" w:rsidRDefault="0022691F" w:rsidP="0095170A">
            <w:pPr>
              <w:pStyle w:val="NoSpacing"/>
              <w:rPr>
                <w:rFonts w:ascii="Arial" w:hAnsi="Arial" w:cs="Arial"/>
                <w:b/>
              </w:rPr>
            </w:pPr>
            <w:r w:rsidRPr="0043775B">
              <w:rPr>
                <w:rFonts w:ascii="Arial" w:hAnsi="Arial" w:cs="Arial"/>
                <w:b/>
              </w:rPr>
              <w:t>Realizator</w:t>
            </w:r>
          </w:p>
        </w:tc>
        <w:tc>
          <w:tcPr>
            <w:tcW w:w="1565" w:type="dxa"/>
            <w:vAlign w:val="center"/>
          </w:tcPr>
          <w:p w:rsidR="0022691F" w:rsidRPr="0043775B" w:rsidRDefault="0022691F" w:rsidP="0095170A">
            <w:pPr>
              <w:pStyle w:val="NoSpacing"/>
              <w:rPr>
                <w:rFonts w:ascii="Arial" w:hAnsi="Arial" w:cs="Arial"/>
                <w:b/>
              </w:rPr>
            </w:pPr>
            <w:r w:rsidRPr="0043775B">
              <w:rPr>
                <w:rFonts w:ascii="Arial" w:hAnsi="Arial" w:cs="Arial"/>
                <w:b/>
              </w:rPr>
              <w:t>Metodat dhe procedurat për realizim</w:t>
            </w:r>
          </w:p>
        </w:tc>
        <w:tc>
          <w:tcPr>
            <w:tcW w:w="3394" w:type="dxa"/>
            <w:vAlign w:val="center"/>
          </w:tcPr>
          <w:p w:rsidR="0022691F" w:rsidRPr="0043775B" w:rsidRDefault="0022691F" w:rsidP="0095170A">
            <w:pPr>
              <w:pStyle w:val="NoSpacing"/>
              <w:rPr>
                <w:rFonts w:ascii="Arial" w:hAnsi="Arial" w:cs="Arial"/>
                <w:b/>
              </w:rPr>
            </w:pPr>
            <w:r w:rsidRPr="0043775B">
              <w:rPr>
                <w:rFonts w:ascii="Arial" w:hAnsi="Arial" w:cs="Arial"/>
                <w:b/>
              </w:rPr>
              <w:t>Efektet dhe rezultatet</w:t>
            </w:r>
          </w:p>
          <w:p w:rsidR="0022691F" w:rsidRPr="0043775B" w:rsidRDefault="0022691F" w:rsidP="0095170A">
            <w:pPr>
              <w:pStyle w:val="NoSpacing"/>
              <w:rPr>
                <w:rFonts w:ascii="Arial" w:hAnsi="Arial" w:cs="Arial"/>
                <w:b/>
              </w:rPr>
            </w:pPr>
            <w:r w:rsidRPr="0043775B">
              <w:rPr>
                <w:rFonts w:ascii="Arial" w:hAnsi="Arial" w:cs="Arial"/>
                <w:b/>
              </w:rPr>
              <w:t>e pritura</w:t>
            </w:r>
          </w:p>
        </w:tc>
      </w:tr>
      <w:tr w:rsidR="0022691F" w:rsidRPr="0043775B" w:rsidTr="00851A44">
        <w:trPr>
          <w:jc w:val="center"/>
        </w:trPr>
        <w:tc>
          <w:tcPr>
            <w:tcW w:w="4766" w:type="dxa"/>
            <w:vAlign w:val="center"/>
          </w:tcPr>
          <w:p w:rsidR="0022691F" w:rsidRPr="0043775B" w:rsidRDefault="0022691F" w:rsidP="0095170A">
            <w:pPr>
              <w:pStyle w:val="NoSpacing"/>
              <w:rPr>
                <w:rFonts w:ascii="Arial" w:hAnsi="Arial" w:cs="Arial"/>
                <w:b/>
              </w:rPr>
            </w:pPr>
            <w:r w:rsidRPr="0043775B">
              <w:rPr>
                <w:rFonts w:ascii="Arial" w:hAnsi="Arial" w:cs="Arial"/>
                <w:b/>
              </w:rPr>
              <w:t>1</w:t>
            </w:r>
          </w:p>
        </w:tc>
        <w:tc>
          <w:tcPr>
            <w:tcW w:w="1617" w:type="dxa"/>
            <w:vAlign w:val="center"/>
          </w:tcPr>
          <w:p w:rsidR="0022691F" w:rsidRPr="0043775B" w:rsidRDefault="0022691F" w:rsidP="0095170A">
            <w:pPr>
              <w:pStyle w:val="NoSpacing"/>
              <w:rPr>
                <w:rFonts w:ascii="Arial" w:hAnsi="Arial" w:cs="Arial"/>
                <w:b/>
              </w:rPr>
            </w:pPr>
            <w:r w:rsidRPr="0043775B">
              <w:rPr>
                <w:rFonts w:ascii="Arial" w:hAnsi="Arial" w:cs="Arial"/>
                <w:b/>
              </w:rPr>
              <w:t>2</w:t>
            </w:r>
          </w:p>
        </w:tc>
        <w:tc>
          <w:tcPr>
            <w:tcW w:w="2029" w:type="dxa"/>
            <w:vAlign w:val="center"/>
          </w:tcPr>
          <w:p w:rsidR="0022691F" w:rsidRPr="0043775B" w:rsidRDefault="0022691F" w:rsidP="0095170A">
            <w:pPr>
              <w:pStyle w:val="NoSpacing"/>
              <w:rPr>
                <w:rFonts w:ascii="Arial" w:hAnsi="Arial" w:cs="Arial"/>
                <w:b/>
              </w:rPr>
            </w:pPr>
            <w:r w:rsidRPr="0043775B">
              <w:rPr>
                <w:rFonts w:ascii="Arial" w:hAnsi="Arial" w:cs="Arial"/>
                <w:b/>
              </w:rPr>
              <w:t>3</w:t>
            </w:r>
          </w:p>
        </w:tc>
        <w:tc>
          <w:tcPr>
            <w:tcW w:w="1565" w:type="dxa"/>
            <w:vAlign w:val="center"/>
          </w:tcPr>
          <w:p w:rsidR="0022691F" w:rsidRPr="0043775B" w:rsidRDefault="0022691F" w:rsidP="0095170A">
            <w:pPr>
              <w:pStyle w:val="NoSpacing"/>
              <w:rPr>
                <w:rFonts w:ascii="Arial" w:hAnsi="Arial" w:cs="Arial"/>
                <w:b/>
              </w:rPr>
            </w:pPr>
            <w:r w:rsidRPr="0043775B">
              <w:rPr>
                <w:rFonts w:ascii="Arial" w:hAnsi="Arial" w:cs="Arial"/>
                <w:b/>
              </w:rPr>
              <w:t>4</w:t>
            </w:r>
          </w:p>
        </w:tc>
        <w:tc>
          <w:tcPr>
            <w:tcW w:w="3394" w:type="dxa"/>
            <w:vAlign w:val="center"/>
          </w:tcPr>
          <w:p w:rsidR="0022691F" w:rsidRPr="0043775B" w:rsidRDefault="0022691F" w:rsidP="0095170A">
            <w:pPr>
              <w:pStyle w:val="NoSpacing"/>
              <w:rPr>
                <w:rFonts w:ascii="Arial" w:hAnsi="Arial" w:cs="Arial"/>
                <w:b/>
              </w:rPr>
            </w:pPr>
            <w:r w:rsidRPr="0043775B">
              <w:rPr>
                <w:rFonts w:ascii="Arial" w:hAnsi="Arial" w:cs="Arial"/>
                <w:b/>
              </w:rPr>
              <w:t>5</w:t>
            </w:r>
          </w:p>
        </w:tc>
      </w:tr>
      <w:tr w:rsidR="0022691F" w:rsidRPr="0043775B" w:rsidTr="00851A44">
        <w:trPr>
          <w:jc w:val="center"/>
        </w:trPr>
        <w:tc>
          <w:tcPr>
            <w:tcW w:w="4766" w:type="dxa"/>
            <w:vAlign w:val="center"/>
          </w:tcPr>
          <w:p w:rsidR="0022691F" w:rsidRPr="0043775B" w:rsidRDefault="00694AF0" w:rsidP="0095170A">
            <w:pPr>
              <w:pStyle w:val="NoSpacing"/>
              <w:jc w:val="left"/>
              <w:rPr>
                <w:rFonts w:ascii="Arial" w:hAnsi="Arial" w:cs="Arial"/>
                <w:b/>
              </w:rPr>
            </w:pPr>
            <w:r w:rsidRPr="0043775B">
              <w:rPr>
                <w:rFonts w:ascii="Arial" w:hAnsi="Arial" w:cs="Arial"/>
                <w:b/>
              </w:rPr>
              <w:t>1.</w:t>
            </w:r>
            <w:r w:rsidR="0022691F" w:rsidRPr="0043775B">
              <w:rPr>
                <w:rFonts w:ascii="Arial" w:hAnsi="Arial" w:cs="Arial"/>
                <w:b/>
              </w:rPr>
              <w:t>Mbledhje e timit dhe njohja me aktivitetet dhe programin e timit inkluziv, si dhe prezentimi para Këshillit të mësimdhënësve dhe Këshillit të prindërve</w:t>
            </w:r>
          </w:p>
        </w:tc>
        <w:tc>
          <w:tcPr>
            <w:tcW w:w="1617" w:type="dxa"/>
            <w:vAlign w:val="center"/>
          </w:tcPr>
          <w:p w:rsidR="0022691F" w:rsidRPr="0043775B" w:rsidRDefault="0022691F" w:rsidP="0095170A">
            <w:pPr>
              <w:pStyle w:val="NoSpacing"/>
              <w:jc w:val="left"/>
              <w:rPr>
                <w:rFonts w:ascii="Arial" w:hAnsi="Arial" w:cs="Arial"/>
              </w:rPr>
            </w:pPr>
            <w:r w:rsidRPr="0043775B">
              <w:rPr>
                <w:rFonts w:ascii="Arial" w:hAnsi="Arial" w:cs="Arial"/>
              </w:rPr>
              <w:t>Shtatot,</w:t>
            </w:r>
          </w:p>
          <w:p w:rsidR="0022691F" w:rsidRPr="0043775B" w:rsidRDefault="0022691F" w:rsidP="0095170A">
            <w:pPr>
              <w:pStyle w:val="NoSpacing"/>
              <w:jc w:val="left"/>
              <w:rPr>
                <w:rFonts w:ascii="Arial" w:hAnsi="Arial" w:cs="Arial"/>
              </w:rPr>
            </w:pPr>
            <w:r w:rsidRPr="0043775B">
              <w:rPr>
                <w:rFonts w:ascii="Arial" w:hAnsi="Arial" w:cs="Arial"/>
              </w:rPr>
              <w:t>Tetor</w:t>
            </w:r>
          </w:p>
        </w:tc>
        <w:tc>
          <w:tcPr>
            <w:tcW w:w="2029" w:type="dxa"/>
            <w:vAlign w:val="center"/>
          </w:tcPr>
          <w:p w:rsidR="0022691F" w:rsidRPr="0043775B" w:rsidRDefault="0022691F" w:rsidP="0095170A">
            <w:pPr>
              <w:pStyle w:val="NoSpacing"/>
              <w:jc w:val="left"/>
              <w:rPr>
                <w:rFonts w:ascii="Arial" w:hAnsi="Arial" w:cs="Arial"/>
              </w:rPr>
            </w:pPr>
            <w:r w:rsidRPr="0043775B">
              <w:rPr>
                <w:rFonts w:ascii="Arial" w:hAnsi="Arial" w:cs="Arial"/>
              </w:rPr>
              <w:t>Drejtori dhe Timi i inkluzionit</w:t>
            </w:r>
          </w:p>
        </w:tc>
        <w:tc>
          <w:tcPr>
            <w:tcW w:w="1565" w:type="dxa"/>
            <w:vAlign w:val="center"/>
          </w:tcPr>
          <w:p w:rsidR="0022691F" w:rsidRPr="0043775B" w:rsidRDefault="0022691F" w:rsidP="0095170A">
            <w:pPr>
              <w:pStyle w:val="NoSpacing"/>
              <w:jc w:val="left"/>
              <w:rPr>
                <w:rFonts w:ascii="Arial" w:hAnsi="Arial" w:cs="Arial"/>
              </w:rPr>
            </w:pPr>
            <w:r w:rsidRPr="0043775B">
              <w:rPr>
                <w:rFonts w:ascii="Arial" w:hAnsi="Arial" w:cs="Arial"/>
              </w:rPr>
              <w:t>Metoda e përbashkët,</w:t>
            </w:r>
          </w:p>
          <w:p w:rsidR="0022691F" w:rsidRPr="0043775B" w:rsidRDefault="0022691F" w:rsidP="0095170A">
            <w:pPr>
              <w:pStyle w:val="NoSpacing"/>
              <w:jc w:val="left"/>
              <w:rPr>
                <w:rFonts w:ascii="Arial" w:hAnsi="Arial" w:cs="Arial"/>
              </w:rPr>
            </w:pPr>
            <w:r w:rsidRPr="0043775B">
              <w:rPr>
                <w:rFonts w:ascii="Arial" w:hAnsi="Arial" w:cs="Arial"/>
              </w:rPr>
              <w:t>Diskutimi</w:t>
            </w:r>
          </w:p>
        </w:tc>
        <w:tc>
          <w:tcPr>
            <w:tcW w:w="3394" w:type="dxa"/>
            <w:vAlign w:val="center"/>
          </w:tcPr>
          <w:p w:rsidR="0022691F" w:rsidRPr="0043775B" w:rsidRDefault="0022691F" w:rsidP="0095170A">
            <w:pPr>
              <w:pStyle w:val="NoSpacing"/>
              <w:jc w:val="left"/>
              <w:rPr>
                <w:rFonts w:ascii="Arial" w:hAnsi="Arial" w:cs="Arial"/>
              </w:rPr>
            </w:pPr>
            <w:r w:rsidRPr="0043775B">
              <w:rPr>
                <w:rFonts w:ascii="Arial" w:hAnsi="Arial" w:cs="Arial"/>
              </w:rPr>
              <w:t>Informimi i mësim. Dhe prindërve ku ka fëmijë të këtillë.</w:t>
            </w:r>
          </w:p>
        </w:tc>
      </w:tr>
      <w:tr w:rsidR="0022691F" w:rsidRPr="0043775B" w:rsidTr="00851A44">
        <w:trPr>
          <w:trHeight w:val="818"/>
          <w:jc w:val="center"/>
        </w:trPr>
        <w:tc>
          <w:tcPr>
            <w:tcW w:w="4766" w:type="dxa"/>
            <w:vAlign w:val="center"/>
          </w:tcPr>
          <w:p w:rsidR="0022691F" w:rsidRPr="0043775B" w:rsidRDefault="00694AF0" w:rsidP="0095170A">
            <w:pPr>
              <w:pStyle w:val="NoSpacing"/>
              <w:jc w:val="left"/>
              <w:rPr>
                <w:rFonts w:ascii="Arial" w:hAnsi="Arial" w:cs="Arial"/>
                <w:b/>
              </w:rPr>
            </w:pPr>
            <w:r w:rsidRPr="0043775B">
              <w:rPr>
                <w:rFonts w:ascii="Arial" w:hAnsi="Arial" w:cs="Arial"/>
                <w:b/>
              </w:rPr>
              <w:t>2.</w:t>
            </w:r>
            <w:r w:rsidR="0022691F" w:rsidRPr="0043775B">
              <w:rPr>
                <w:rFonts w:ascii="Arial" w:hAnsi="Arial" w:cs="Arial"/>
                <w:b/>
              </w:rPr>
              <w:t>Identifikimi i nxënësve me nevoja të veçanta në mësim.</w:t>
            </w:r>
          </w:p>
        </w:tc>
        <w:tc>
          <w:tcPr>
            <w:tcW w:w="1617" w:type="dxa"/>
            <w:vAlign w:val="center"/>
          </w:tcPr>
          <w:p w:rsidR="0022691F" w:rsidRPr="0043775B" w:rsidRDefault="0022691F" w:rsidP="0095170A">
            <w:pPr>
              <w:pStyle w:val="NoSpacing"/>
              <w:jc w:val="left"/>
              <w:rPr>
                <w:rFonts w:ascii="Arial" w:hAnsi="Arial" w:cs="Arial"/>
              </w:rPr>
            </w:pPr>
            <w:r w:rsidRPr="0043775B">
              <w:rPr>
                <w:rFonts w:ascii="Arial" w:hAnsi="Arial" w:cs="Arial"/>
              </w:rPr>
              <w:t>Shtatot,</w:t>
            </w:r>
          </w:p>
          <w:p w:rsidR="0022691F" w:rsidRPr="0043775B" w:rsidRDefault="0022691F" w:rsidP="0095170A">
            <w:pPr>
              <w:pStyle w:val="NoSpacing"/>
              <w:jc w:val="left"/>
              <w:rPr>
                <w:rFonts w:ascii="Arial" w:hAnsi="Arial" w:cs="Arial"/>
              </w:rPr>
            </w:pPr>
            <w:r w:rsidRPr="0043775B">
              <w:rPr>
                <w:rFonts w:ascii="Arial" w:hAnsi="Arial" w:cs="Arial"/>
              </w:rPr>
              <w:t>Tetor</w:t>
            </w:r>
          </w:p>
        </w:tc>
        <w:tc>
          <w:tcPr>
            <w:tcW w:w="2029"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Pedagogu;</w:t>
            </w:r>
          </w:p>
          <w:p w:rsidR="0022691F" w:rsidRPr="0043775B" w:rsidRDefault="0022691F" w:rsidP="0095170A">
            <w:pPr>
              <w:pStyle w:val="NoSpacing"/>
              <w:jc w:val="left"/>
              <w:rPr>
                <w:rFonts w:ascii="Arial" w:hAnsi="Arial" w:cs="Arial"/>
              </w:rPr>
            </w:pPr>
            <w:r w:rsidRPr="0043775B">
              <w:rPr>
                <w:rFonts w:ascii="Arial" w:eastAsia="Times New Roman" w:hAnsi="Arial" w:cs="Arial"/>
              </w:rPr>
              <w:t>Arsimtarë klasor</w:t>
            </w:r>
          </w:p>
        </w:tc>
        <w:tc>
          <w:tcPr>
            <w:tcW w:w="1565"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Individuale,</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Grupore,</w:t>
            </w:r>
          </w:p>
          <w:p w:rsidR="0022691F" w:rsidRPr="0043775B" w:rsidRDefault="0022691F" w:rsidP="0095170A">
            <w:pPr>
              <w:pStyle w:val="NoSpacing"/>
              <w:jc w:val="left"/>
              <w:rPr>
                <w:rFonts w:ascii="Arial" w:hAnsi="Arial" w:cs="Arial"/>
              </w:rPr>
            </w:pPr>
            <w:r w:rsidRPr="0043775B">
              <w:rPr>
                <w:rFonts w:ascii="Arial" w:eastAsia="Times New Roman" w:hAnsi="Arial" w:cs="Arial"/>
              </w:rPr>
              <w:t>Pyetësor,</w:t>
            </w:r>
          </w:p>
        </w:tc>
        <w:tc>
          <w:tcPr>
            <w:tcW w:w="3394" w:type="dxa"/>
            <w:vAlign w:val="center"/>
          </w:tcPr>
          <w:p w:rsidR="0022691F" w:rsidRPr="0043775B" w:rsidRDefault="0022691F" w:rsidP="0095170A">
            <w:pPr>
              <w:pStyle w:val="NoSpacing"/>
              <w:jc w:val="left"/>
              <w:rPr>
                <w:rFonts w:ascii="Arial" w:hAnsi="Arial" w:cs="Arial"/>
              </w:rPr>
            </w:pPr>
            <w:r w:rsidRPr="0043775B">
              <w:rPr>
                <w:rFonts w:ascii="Arial" w:hAnsi="Arial" w:cs="Arial"/>
              </w:rPr>
              <w:t>Identifikimi i drejtë</w:t>
            </w:r>
          </w:p>
          <w:p w:rsidR="0022691F" w:rsidRPr="0043775B" w:rsidRDefault="0022691F" w:rsidP="0095170A">
            <w:pPr>
              <w:pStyle w:val="NoSpacing"/>
              <w:jc w:val="left"/>
              <w:rPr>
                <w:rFonts w:ascii="Arial" w:hAnsi="Arial" w:cs="Arial"/>
              </w:rPr>
            </w:pPr>
            <w:r w:rsidRPr="0043775B">
              <w:rPr>
                <w:rFonts w:ascii="Arial" w:hAnsi="Arial" w:cs="Arial"/>
              </w:rPr>
              <w:t>i nx. për ndihmë të mëtejshme.</w:t>
            </w:r>
          </w:p>
        </w:tc>
      </w:tr>
      <w:tr w:rsidR="0022691F" w:rsidRPr="0043775B" w:rsidTr="00851A44">
        <w:trPr>
          <w:trHeight w:val="782"/>
          <w:jc w:val="center"/>
        </w:trPr>
        <w:tc>
          <w:tcPr>
            <w:tcW w:w="4766" w:type="dxa"/>
            <w:vAlign w:val="center"/>
          </w:tcPr>
          <w:p w:rsidR="0022691F" w:rsidRPr="0043775B" w:rsidRDefault="00694AF0" w:rsidP="0095170A">
            <w:pPr>
              <w:pStyle w:val="NoSpacing"/>
              <w:jc w:val="left"/>
              <w:rPr>
                <w:rFonts w:ascii="Arial" w:eastAsia="Times New Roman" w:hAnsi="Arial" w:cs="Arial"/>
                <w:b/>
                <w:lang w:val="mk-MK"/>
              </w:rPr>
            </w:pPr>
            <w:r w:rsidRPr="0043775B">
              <w:rPr>
                <w:rFonts w:ascii="Arial" w:eastAsia="Times New Roman" w:hAnsi="Arial" w:cs="Arial"/>
                <w:b/>
              </w:rPr>
              <w:t>3.</w:t>
            </w:r>
            <w:r w:rsidR="0022691F" w:rsidRPr="0043775B">
              <w:rPr>
                <w:rFonts w:ascii="Arial" w:eastAsia="Times New Roman" w:hAnsi="Arial" w:cs="Arial"/>
                <w:b/>
              </w:rPr>
              <w:t>Procesi i statusit zhvillimor të nxënësve</w:t>
            </w:r>
          </w:p>
        </w:tc>
        <w:tc>
          <w:tcPr>
            <w:tcW w:w="1617"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Gjatë tremujorit të parë</w:t>
            </w:r>
          </w:p>
        </w:tc>
        <w:tc>
          <w:tcPr>
            <w:tcW w:w="2029"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Pedagogu;</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Arsimtarë klasor dhe prindë</w:t>
            </w:r>
          </w:p>
        </w:tc>
        <w:tc>
          <w:tcPr>
            <w:tcW w:w="1565"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Individuale,</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Diskutim,</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 xml:space="preserve">Grupore, </w:t>
            </w:r>
          </w:p>
        </w:tc>
        <w:tc>
          <w:tcPr>
            <w:tcW w:w="3394"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Vlerësim i drejtë i aftësive të nx. për dhënien e ndihmës së mëtutjjeshme</w:t>
            </w:r>
          </w:p>
        </w:tc>
      </w:tr>
      <w:tr w:rsidR="0022691F" w:rsidRPr="0043775B" w:rsidTr="00851A44">
        <w:trPr>
          <w:trHeight w:val="710"/>
          <w:jc w:val="center"/>
        </w:trPr>
        <w:tc>
          <w:tcPr>
            <w:tcW w:w="4766" w:type="dxa"/>
            <w:vAlign w:val="center"/>
          </w:tcPr>
          <w:p w:rsidR="0022691F" w:rsidRPr="0043775B" w:rsidRDefault="00694AF0" w:rsidP="0095170A">
            <w:pPr>
              <w:pStyle w:val="NoSpacing"/>
              <w:jc w:val="left"/>
              <w:rPr>
                <w:rFonts w:ascii="Arial" w:eastAsia="Times New Roman" w:hAnsi="Arial" w:cs="Arial"/>
                <w:b/>
              </w:rPr>
            </w:pPr>
            <w:r w:rsidRPr="0043775B">
              <w:rPr>
                <w:rFonts w:ascii="Arial" w:eastAsia="Times New Roman" w:hAnsi="Arial" w:cs="Arial"/>
                <w:b/>
              </w:rPr>
              <w:t>4.Vlerësimi i</w:t>
            </w:r>
            <w:r w:rsidR="0022691F" w:rsidRPr="0043775B">
              <w:rPr>
                <w:rFonts w:ascii="Arial" w:eastAsia="Times New Roman" w:hAnsi="Arial" w:cs="Arial"/>
                <w:b/>
              </w:rPr>
              <w:t xml:space="preserve"> statusit social të nxënësit</w:t>
            </w:r>
          </w:p>
        </w:tc>
        <w:tc>
          <w:tcPr>
            <w:tcW w:w="1617"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Gjatë tremujorit të parë</w:t>
            </w:r>
          </w:p>
        </w:tc>
        <w:tc>
          <w:tcPr>
            <w:tcW w:w="2029"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Pedagogu;</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Arsimtarë klasor</w:t>
            </w:r>
          </w:p>
        </w:tc>
        <w:tc>
          <w:tcPr>
            <w:tcW w:w="1565"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Individuale,</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Diskutim,</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Grupore,</w:t>
            </w:r>
          </w:p>
        </w:tc>
        <w:tc>
          <w:tcPr>
            <w:tcW w:w="3394" w:type="dxa"/>
            <w:vAlign w:val="center"/>
          </w:tcPr>
          <w:p w:rsidR="0022691F" w:rsidRPr="0043775B" w:rsidRDefault="0022691F" w:rsidP="00530E25">
            <w:pPr>
              <w:pStyle w:val="NoSpacing"/>
              <w:jc w:val="left"/>
              <w:rPr>
                <w:rFonts w:ascii="Arial" w:eastAsia="Times New Roman" w:hAnsi="Arial" w:cs="Arial"/>
              </w:rPr>
            </w:pPr>
            <w:r w:rsidRPr="0043775B">
              <w:rPr>
                <w:rFonts w:ascii="Arial" w:eastAsia="Times New Roman" w:hAnsi="Arial" w:cs="Arial"/>
              </w:rPr>
              <w:t xml:space="preserve">Vlerësimi </w:t>
            </w:r>
            <w:r w:rsidR="00530E25" w:rsidRPr="0043775B">
              <w:rPr>
                <w:rFonts w:ascii="Arial" w:eastAsia="Times New Roman" w:hAnsi="Arial" w:cs="Arial"/>
              </w:rPr>
              <w:t>i</w:t>
            </w:r>
            <w:r w:rsidRPr="0043775B">
              <w:rPr>
                <w:rFonts w:ascii="Arial" w:eastAsia="Times New Roman" w:hAnsi="Arial" w:cs="Arial"/>
              </w:rPr>
              <w:t xml:space="preserve"> statusit social të nxënësit dhe dhënia e udhëzimeve</w:t>
            </w:r>
          </w:p>
        </w:tc>
      </w:tr>
      <w:tr w:rsidR="0022691F" w:rsidRPr="0043775B" w:rsidTr="00851A44">
        <w:trPr>
          <w:trHeight w:val="1160"/>
          <w:jc w:val="center"/>
        </w:trPr>
        <w:tc>
          <w:tcPr>
            <w:tcW w:w="4766" w:type="dxa"/>
            <w:vAlign w:val="center"/>
          </w:tcPr>
          <w:p w:rsidR="0022691F" w:rsidRPr="0043775B" w:rsidRDefault="00694AF0" w:rsidP="0095170A">
            <w:pPr>
              <w:pStyle w:val="NoSpacing"/>
              <w:jc w:val="left"/>
              <w:rPr>
                <w:rFonts w:ascii="Arial" w:eastAsia="Times New Roman" w:hAnsi="Arial" w:cs="Arial"/>
                <w:b/>
              </w:rPr>
            </w:pPr>
            <w:r w:rsidRPr="0043775B">
              <w:rPr>
                <w:rFonts w:ascii="Arial" w:eastAsia="Times New Roman" w:hAnsi="Arial" w:cs="Arial"/>
                <w:b/>
              </w:rPr>
              <w:t>5.</w:t>
            </w:r>
            <w:r w:rsidR="0022691F" w:rsidRPr="0043775B">
              <w:rPr>
                <w:rFonts w:ascii="Arial" w:eastAsia="Times New Roman" w:hAnsi="Arial" w:cs="Arial"/>
                <w:b/>
              </w:rPr>
              <w:t>Hartimi I programit të  Inkluzionit të fëmijëve me pengesa në zhvillim</w:t>
            </w:r>
          </w:p>
        </w:tc>
        <w:tc>
          <w:tcPr>
            <w:tcW w:w="1617"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 xml:space="preserve">Në fund të tremujorit të parë </w:t>
            </w:r>
          </w:p>
        </w:tc>
        <w:tc>
          <w:tcPr>
            <w:tcW w:w="2029" w:type="dxa"/>
            <w:vAlign w:val="center"/>
          </w:tcPr>
          <w:p w:rsidR="00530E25" w:rsidRPr="0043775B" w:rsidRDefault="0022691F" w:rsidP="0095170A">
            <w:pPr>
              <w:pStyle w:val="NoSpacing"/>
              <w:jc w:val="left"/>
              <w:rPr>
                <w:rFonts w:ascii="Arial" w:eastAsia="Times New Roman" w:hAnsi="Arial" w:cs="Arial"/>
              </w:rPr>
            </w:pPr>
            <w:r w:rsidRPr="0043775B">
              <w:rPr>
                <w:rFonts w:ascii="Arial" w:eastAsia="Times New Roman" w:hAnsi="Arial" w:cs="Arial"/>
              </w:rPr>
              <w:t xml:space="preserve">Timi klasor, </w:t>
            </w:r>
          </w:p>
          <w:p w:rsidR="0022691F" w:rsidRPr="0043775B" w:rsidRDefault="00530E25" w:rsidP="0095170A">
            <w:pPr>
              <w:pStyle w:val="NoSpacing"/>
              <w:jc w:val="left"/>
              <w:rPr>
                <w:rFonts w:ascii="Arial" w:eastAsia="Times New Roman" w:hAnsi="Arial" w:cs="Arial"/>
              </w:rPr>
            </w:pPr>
            <w:r w:rsidRPr="0043775B">
              <w:rPr>
                <w:rFonts w:ascii="Arial" w:eastAsia="Times New Roman" w:hAnsi="Arial" w:cs="Arial"/>
              </w:rPr>
              <w:t>Timi inkluziv, mësimdhënës dhe bashkëpunëtor</w:t>
            </w:r>
            <w:r w:rsidR="0022691F" w:rsidRPr="0043775B">
              <w:rPr>
                <w:rFonts w:ascii="Arial" w:eastAsia="Times New Roman" w:hAnsi="Arial" w:cs="Arial"/>
              </w:rPr>
              <w:t xml:space="preserve"> profesional.</w:t>
            </w:r>
          </w:p>
        </w:tc>
        <w:tc>
          <w:tcPr>
            <w:tcW w:w="1565"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Grupore,</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punë ekipore,</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diskutim</w:t>
            </w:r>
          </w:p>
        </w:tc>
        <w:tc>
          <w:tcPr>
            <w:tcW w:w="3394"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Hartimi i programit të zbatueshëm sipas aftësive individuale të nx.</w:t>
            </w:r>
          </w:p>
        </w:tc>
      </w:tr>
      <w:tr w:rsidR="0022691F" w:rsidRPr="0043775B" w:rsidTr="00851A44">
        <w:trPr>
          <w:trHeight w:val="1160"/>
          <w:jc w:val="center"/>
        </w:trPr>
        <w:tc>
          <w:tcPr>
            <w:tcW w:w="4766" w:type="dxa"/>
            <w:vAlign w:val="center"/>
          </w:tcPr>
          <w:p w:rsidR="0022691F" w:rsidRPr="0043775B" w:rsidRDefault="00694AF0" w:rsidP="0095170A">
            <w:pPr>
              <w:pStyle w:val="NoSpacing"/>
              <w:jc w:val="left"/>
              <w:rPr>
                <w:rFonts w:ascii="Arial" w:eastAsia="Times New Roman" w:hAnsi="Arial" w:cs="Arial"/>
                <w:b/>
              </w:rPr>
            </w:pPr>
            <w:r w:rsidRPr="0043775B">
              <w:rPr>
                <w:rFonts w:ascii="Arial" w:eastAsia="Times New Roman" w:hAnsi="Arial" w:cs="Arial"/>
                <w:b/>
              </w:rPr>
              <w:t>6.</w:t>
            </w:r>
            <w:r w:rsidR="0022691F" w:rsidRPr="0043775B">
              <w:rPr>
                <w:rFonts w:ascii="Arial" w:eastAsia="Times New Roman" w:hAnsi="Arial" w:cs="Arial"/>
                <w:b/>
              </w:rPr>
              <w:t>Mbajtja e dosieve për nxënësit</w:t>
            </w:r>
          </w:p>
          <w:p w:rsidR="0022691F" w:rsidRPr="0043775B" w:rsidRDefault="0022691F" w:rsidP="0095170A">
            <w:pPr>
              <w:pStyle w:val="NoSpacing"/>
              <w:jc w:val="left"/>
              <w:rPr>
                <w:rFonts w:ascii="Arial" w:eastAsia="Times New Roman" w:hAnsi="Arial" w:cs="Arial"/>
                <w:b/>
              </w:rPr>
            </w:pPr>
          </w:p>
          <w:p w:rsidR="0022691F" w:rsidRPr="0043775B" w:rsidRDefault="0022691F" w:rsidP="0095170A">
            <w:pPr>
              <w:pStyle w:val="NoSpacing"/>
              <w:jc w:val="left"/>
              <w:rPr>
                <w:rFonts w:ascii="Arial" w:eastAsia="Times New Roman" w:hAnsi="Arial" w:cs="Arial"/>
                <w:b/>
              </w:rPr>
            </w:pPr>
          </w:p>
        </w:tc>
        <w:tc>
          <w:tcPr>
            <w:tcW w:w="1617" w:type="dxa"/>
            <w:vAlign w:val="center"/>
          </w:tcPr>
          <w:p w:rsidR="0022691F" w:rsidRPr="0043775B" w:rsidRDefault="0022691F" w:rsidP="00851A44">
            <w:pPr>
              <w:pStyle w:val="NoSpacing"/>
              <w:jc w:val="left"/>
              <w:rPr>
                <w:rFonts w:ascii="Arial" w:eastAsia="Times New Roman" w:hAnsi="Arial" w:cs="Arial"/>
              </w:rPr>
            </w:pPr>
            <w:r w:rsidRPr="0043775B">
              <w:rPr>
                <w:rFonts w:ascii="Arial" w:eastAsia="Times New Roman" w:hAnsi="Arial" w:cs="Arial"/>
              </w:rPr>
              <w:t xml:space="preserve">Gjatë gjithë vitit shkollor në </w:t>
            </w:r>
            <w:r w:rsidR="00851A44">
              <w:rPr>
                <w:rFonts w:ascii="Arial" w:eastAsia="Times New Roman" w:hAnsi="Arial" w:cs="Arial"/>
              </w:rPr>
              <w:t>k</w:t>
            </w:r>
            <w:r w:rsidRPr="0043775B">
              <w:rPr>
                <w:rFonts w:ascii="Arial" w:eastAsia="Times New Roman" w:hAnsi="Arial" w:cs="Arial"/>
              </w:rPr>
              <w:t>ontinuitet</w:t>
            </w:r>
          </w:p>
        </w:tc>
        <w:tc>
          <w:tcPr>
            <w:tcW w:w="2029" w:type="dxa"/>
            <w:vAlign w:val="center"/>
          </w:tcPr>
          <w:p w:rsidR="00530E25" w:rsidRPr="0043775B" w:rsidRDefault="00530E25" w:rsidP="00530E25">
            <w:pPr>
              <w:pStyle w:val="NoSpacing"/>
              <w:jc w:val="left"/>
              <w:rPr>
                <w:rFonts w:ascii="Arial" w:eastAsia="Times New Roman" w:hAnsi="Arial" w:cs="Arial"/>
              </w:rPr>
            </w:pPr>
            <w:r w:rsidRPr="0043775B">
              <w:rPr>
                <w:rFonts w:ascii="Arial" w:eastAsia="Times New Roman" w:hAnsi="Arial" w:cs="Arial"/>
              </w:rPr>
              <w:t xml:space="preserve">Timi klasor, </w:t>
            </w:r>
          </w:p>
          <w:p w:rsidR="0022691F" w:rsidRPr="0043775B" w:rsidRDefault="00530E25" w:rsidP="00530E25">
            <w:pPr>
              <w:pStyle w:val="NoSpacing"/>
              <w:jc w:val="left"/>
              <w:rPr>
                <w:rFonts w:ascii="Arial" w:eastAsia="Times New Roman" w:hAnsi="Arial" w:cs="Arial"/>
              </w:rPr>
            </w:pPr>
            <w:r w:rsidRPr="0043775B">
              <w:rPr>
                <w:rFonts w:ascii="Arial" w:eastAsia="Times New Roman" w:hAnsi="Arial" w:cs="Arial"/>
              </w:rPr>
              <w:t>Timi inkluziv, mësimdhënës dhe bashkëpunëtor profesional.</w:t>
            </w:r>
          </w:p>
        </w:tc>
        <w:tc>
          <w:tcPr>
            <w:tcW w:w="1565"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Individuale,</w:t>
            </w:r>
          </w:p>
          <w:p w:rsidR="0022691F" w:rsidRPr="0043775B" w:rsidRDefault="0022691F" w:rsidP="0095170A">
            <w:pPr>
              <w:pStyle w:val="NoSpacing"/>
              <w:jc w:val="left"/>
              <w:rPr>
                <w:rFonts w:ascii="Arial" w:eastAsia="Times New Roman" w:hAnsi="Arial" w:cs="Arial"/>
              </w:rPr>
            </w:pPr>
          </w:p>
        </w:tc>
        <w:tc>
          <w:tcPr>
            <w:tcW w:w="3394"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Mbikëqyrje më efikase të përparimit të nxënësit</w:t>
            </w:r>
          </w:p>
        </w:tc>
      </w:tr>
      <w:tr w:rsidR="0022691F" w:rsidRPr="0043775B" w:rsidTr="00851A44">
        <w:trPr>
          <w:trHeight w:val="1214"/>
          <w:jc w:val="center"/>
        </w:trPr>
        <w:tc>
          <w:tcPr>
            <w:tcW w:w="4766" w:type="dxa"/>
            <w:vAlign w:val="center"/>
          </w:tcPr>
          <w:p w:rsidR="0022691F" w:rsidRPr="0043775B" w:rsidRDefault="00694AF0" w:rsidP="0095170A">
            <w:pPr>
              <w:pStyle w:val="NoSpacing"/>
              <w:jc w:val="left"/>
              <w:rPr>
                <w:rFonts w:ascii="Arial" w:eastAsia="Times New Roman" w:hAnsi="Arial" w:cs="Arial"/>
                <w:b/>
              </w:rPr>
            </w:pPr>
            <w:r w:rsidRPr="0043775B">
              <w:rPr>
                <w:rFonts w:ascii="Arial" w:eastAsia="Times New Roman" w:hAnsi="Arial" w:cs="Arial"/>
                <w:b/>
              </w:rPr>
              <w:lastRenderedPageBreak/>
              <w:t>7.Informim i mësimdhënësve d</w:t>
            </w:r>
            <w:r w:rsidR="0022691F" w:rsidRPr="0043775B">
              <w:rPr>
                <w:rFonts w:ascii="Arial" w:eastAsia="Times New Roman" w:hAnsi="Arial" w:cs="Arial"/>
                <w:b/>
              </w:rPr>
              <w:t>he prindërve ku ka fëmijë të tillë</w:t>
            </w:r>
          </w:p>
        </w:tc>
        <w:tc>
          <w:tcPr>
            <w:tcW w:w="1617"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Gjatë gjithë vitit shkollor në kontinuitet</w:t>
            </w:r>
          </w:p>
        </w:tc>
        <w:tc>
          <w:tcPr>
            <w:tcW w:w="2029" w:type="dxa"/>
            <w:vAlign w:val="center"/>
          </w:tcPr>
          <w:p w:rsidR="00530E25" w:rsidRPr="0043775B" w:rsidRDefault="00530E25" w:rsidP="00530E25">
            <w:pPr>
              <w:pStyle w:val="NoSpacing"/>
              <w:jc w:val="left"/>
              <w:rPr>
                <w:rFonts w:ascii="Arial" w:eastAsia="Times New Roman" w:hAnsi="Arial" w:cs="Arial"/>
              </w:rPr>
            </w:pPr>
            <w:r w:rsidRPr="0043775B">
              <w:rPr>
                <w:rFonts w:ascii="Arial" w:eastAsia="Times New Roman" w:hAnsi="Arial" w:cs="Arial"/>
              </w:rPr>
              <w:t xml:space="preserve">Timi klasor, </w:t>
            </w:r>
          </w:p>
          <w:p w:rsidR="0022691F" w:rsidRPr="0043775B" w:rsidRDefault="00530E25" w:rsidP="00530E25">
            <w:pPr>
              <w:pStyle w:val="NoSpacing"/>
              <w:jc w:val="left"/>
              <w:rPr>
                <w:rFonts w:ascii="Arial" w:eastAsia="Times New Roman" w:hAnsi="Arial" w:cs="Arial"/>
              </w:rPr>
            </w:pPr>
            <w:r w:rsidRPr="0043775B">
              <w:rPr>
                <w:rFonts w:ascii="Arial" w:eastAsia="Times New Roman" w:hAnsi="Arial" w:cs="Arial"/>
              </w:rPr>
              <w:t>Timi inkluziv, mësimdhënës dhe bashkëpunëtor profesional.</w:t>
            </w:r>
          </w:p>
        </w:tc>
        <w:tc>
          <w:tcPr>
            <w:tcW w:w="1565"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Grupore,</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punë ekipore,</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diskutim</w:t>
            </w:r>
          </w:p>
        </w:tc>
        <w:tc>
          <w:tcPr>
            <w:tcW w:w="3394"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Bashkëpunim i vazh</w:t>
            </w:r>
            <w:r w:rsidR="002049DC" w:rsidRPr="0043775B">
              <w:rPr>
                <w:rFonts w:ascii="Arial" w:eastAsia="Times New Roman" w:hAnsi="Arial" w:cs="Arial"/>
              </w:rPr>
              <w:t>dueshëm i</w:t>
            </w:r>
            <w:r w:rsidRPr="0043775B">
              <w:rPr>
                <w:rFonts w:ascii="Arial" w:eastAsia="Times New Roman" w:hAnsi="Arial" w:cs="Arial"/>
              </w:rPr>
              <w:t xml:space="preserve"> Ekipit të mës.dhe prind.</w:t>
            </w:r>
          </w:p>
        </w:tc>
      </w:tr>
      <w:tr w:rsidR="0022691F" w:rsidRPr="0043775B" w:rsidTr="00851A44">
        <w:trPr>
          <w:trHeight w:val="1160"/>
          <w:jc w:val="center"/>
        </w:trPr>
        <w:tc>
          <w:tcPr>
            <w:tcW w:w="4766" w:type="dxa"/>
            <w:vAlign w:val="center"/>
          </w:tcPr>
          <w:p w:rsidR="0022691F" w:rsidRPr="0043775B" w:rsidRDefault="00694AF0" w:rsidP="0095170A">
            <w:pPr>
              <w:pStyle w:val="NoSpacing"/>
              <w:jc w:val="left"/>
              <w:rPr>
                <w:rFonts w:ascii="Arial" w:eastAsia="Times New Roman" w:hAnsi="Arial" w:cs="Arial"/>
                <w:b/>
              </w:rPr>
            </w:pPr>
            <w:r w:rsidRPr="0043775B">
              <w:rPr>
                <w:rFonts w:ascii="Arial" w:eastAsia="Times New Roman" w:hAnsi="Arial" w:cs="Arial"/>
                <w:b/>
              </w:rPr>
              <w:t>8.</w:t>
            </w:r>
            <w:r w:rsidR="0022691F" w:rsidRPr="0043775B">
              <w:rPr>
                <w:rFonts w:ascii="Arial" w:eastAsia="Times New Roman" w:hAnsi="Arial" w:cs="Arial"/>
                <w:b/>
              </w:rPr>
              <w:t xml:space="preserve">Identifikim i rregullt </w:t>
            </w:r>
            <w:r w:rsidR="00851A44">
              <w:rPr>
                <w:rFonts w:ascii="Arial" w:eastAsia="Times New Roman" w:hAnsi="Arial" w:cs="Arial"/>
                <w:b/>
              </w:rPr>
              <w:t>i</w:t>
            </w:r>
            <w:r w:rsidR="0022691F" w:rsidRPr="0043775B">
              <w:rPr>
                <w:rFonts w:ascii="Arial" w:eastAsia="Times New Roman" w:hAnsi="Arial" w:cs="Arial"/>
                <w:b/>
              </w:rPr>
              <w:t xml:space="preserve"> nx. Për ndihmë të mëtejshme</w:t>
            </w:r>
          </w:p>
          <w:p w:rsidR="0022691F" w:rsidRPr="0043775B" w:rsidRDefault="0022691F" w:rsidP="0095170A">
            <w:pPr>
              <w:pStyle w:val="NoSpacing"/>
              <w:jc w:val="left"/>
              <w:rPr>
                <w:rFonts w:ascii="Arial" w:eastAsia="Times New Roman" w:hAnsi="Arial" w:cs="Arial"/>
                <w:b/>
              </w:rPr>
            </w:pPr>
          </w:p>
        </w:tc>
        <w:tc>
          <w:tcPr>
            <w:tcW w:w="1617"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Gjatë gjithë vitit shkollor në kontinuitet</w:t>
            </w:r>
          </w:p>
        </w:tc>
        <w:tc>
          <w:tcPr>
            <w:tcW w:w="2029" w:type="dxa"/>
            <w:vAlign w:val="center"/>
          </w:tcPr>
          <w:p w:rsidR="00530E25" w:rsidRPr="0043775B" w:rsidRDefault="00530E25" w:rsidP="00530E25">
            <w:pPr>
              <w:pStyle w:val="NoSpacing"/>
              <w:jc w:val="left"/>
              <w:rPr>
                <w:rFonts w:ascii="Arial" w:eastAsia="Times New Roman" w:hAnsi="Arial" w:cs="Arial"/>
              </w:rPr>
            </w:pPr>
            <w:r w:rsidRPr="0043775B">
              <w:rPr>
                <w:rFonts w:ascii="Arial" w:eastAsia="Times New Roman" w:hAnsi="Arial" w:cs="Arial"/>
              </w:rPr>
              <w:t xml:space="preserve">Timi klasor, </w:t>
            </w:r>
          </w:p>
          <w:p w:rsidR="0022691F" w:rsidRPr="0043775B" w:rsidRDefault="00530E25" w:rsidP="00530E25">
            <w:pPr>
              <w:pStyle w:val="NoSpacing"/>
              <w:jc w:val="left"/>
              <w:rPr>
                <w:rFonts w:ascii="Arial" w:eastAsia="Times New Roman" w:hAnsi="Arial" w:cs="Arial"/>
              </w:rPr>
            </w:pPr>
            <w:r w:rsidRPr="0043775B">
              <w:rPr>
                <w:rFonts w:ascii="Arial" w:eastAsia="Times New Roman" w:hAnsi="Arial" w:cs="Arial"/>
              </w:rPr>
              <w:t>Timi inkluziv, mësimdhënës dhe bashkëpunëtor profesional.</w:t>
            </w:r>
          </w:p>
        </w:tc>
        <w:tc>
          <w:tcPr>
            <w:tcW w:w="1565"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Grupore,</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punë ekipore,</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diskutim</w:t>
            </w:r>
          </w:p>
        </w:tc>
        <w:tc>
          <w:tcPr>
            <w:tcW w:w="3394"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Vlerësim nga ekipi profesional nga institucionet të cilët mirren me këtë problematikë.</w:t>
            </w:r>
          </w:p>
        </w:tc>
      </w:tr>
      <w:tr w:rsidR="0022691F" w:rsidRPr="0043775B" w:rsidTr="00851A44">
        <w:trPr>
          <w:trHeight w:val="1196"/>
          <w:jc w:val="center"/>
        </w:trPr>
        <w:tc>
          <w:tcPr>
            <w:tcW w:w="4766" w:type="dxa"/>
            <w:vAlign w:val="center"/>
          </w:tcPr>
          <w:p w:rsidR="0022691F" w:rsidRPr="0043775B" w:rsidRDefault="00694AF0" w:rsidP="00851A44">
            <w:pPr>
              <w:pStyle w:val="NoSpacing"/>
              <w:jc w:val="left"/>
              <w:rPr>
                <w:rFonts w:ascii="Arial" w:eastAsia="Times New Roman" w:hAnsi="Arial" w:cs="Arial"/>
                <w:b/>
              </w:rPr>
            </w:pPr>
            <w:r w:rsidRPr="0043775B">
              <w:rPr>
                <w:rFonts w:ascii="Arial" w:eastAsia="Times New Roman" w:hAnsi="Arial" w:cs="Arial"/>
                <w:b/>
              </w:rPr>
              <w:t>9.</w:t>
            </w:r>
            <w:r w:rsidR="0022691F" w:rsidRPr="0043775B">
              <w:rPr>
                <w:rFonts w:ascii="Arial" w:eastAsia="Times New Roman" w:hAnsi="Arial" w:cs="Arial"/>
                <w:b/>
              </w:rPr>
              <w:t xml:space="preserve">Vlerësim i rregullt </w:t>
            </w:r>
            <w:r w:rsidR="00851A44">
              <w:rPr>
                <w:rFonts w:ascii="Arial" w:eastAsia="Times New Roman" w:hAnsi="Arial" w:cs="Arial"/>
                <w:b/>
              </w:rPr>
              <w:t>i</w:t>
            </w:r>
            <w:r w:rsidR="0022691F" w:rsidRPr="0043775B">
              <w:rPr>
                <w:rFonts w:ascii="Arial" w:eastAsia="Times New Roman" w:hAnsi="Arial" w:cs="Arial"/>
                <w:b/>
              </w:rPr>
              <w:t xml:space="preserve"> aftësive të nxënësit për dhënien e ndihmës së mëtutjeshme.</w:t>
            </w:r>
          </w:p>
        </w:tc>
        <w:tc>
          <w:tcPr>
            <w:tcW w:w="1617"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Në fund të gjysmëvjetorit</w:t>
            </w:r>
          </w:p>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të parë dhe të dytë.</w:t>
            </w:r>
          </w:p>
        </w:tc>
        <w:tc>
          <w:tcPr>
            <w:tcW w:w="2029" w:type="dxa"/>
            <w:vAlign w:val="center"/>
          </w:tcPr>
          <w:p w:rsidR="00530E25" w:rsidRPr="0043775B" w:rsidRDefault="00530E25" w:rsidP="00530E25">
            <w:pPr>
              <w:pStyle w:val="NoSpacing"/>
              <w:jc w:val="left"/>
              <w:rPr>
                <w:rFonts w:ascii="Arial" w:eastAsia="Times New Roman" w:hAnsi="Arial" w:cs="Arial"/>
              </w:rPr>
            </w:pPr>
            <w:r w:rsidRPr="0043775B">
              <w:rPr>
                <w:rFonts w:ascii="Arial" w:eastAsia="Times New Roman" w:hAnsi="Arial" w:cs="Arial"/>
              </w:rPr>
              <w:t xml:space="preserve">Timi klasor, </w:t>
            </w:r>
          </w:p>
          <w:p w:rsidR="0022691F" w:rsidRPr="0043775B" w:rsidRDefault="00530E25" w:rsidP="00530E25">
            <w:pPr>
              <w:pStyle w:val="NoSpacing"/>
              <w:jc w:val="left"/>
              <w:rPr>
                <w:rFonts w:ascii="Arial" w:eastAsia="Times New Roman" w:hAnsi="Arial" w:cs="Arial"/>
              </w:rPr>
            </w:pPr>
            <w:r w:rsidRPr="0043775B">
              <w:rPr>
                <w:rFonts w:ascii="Arial" w:eastAsia="Times New Roman" w:hAnsi="Arial" w:cs="Arial"/>
              </w:rPr>
              <w:t>Timi inkluziv, mësimdhënës dhe bashkëpunëtor profesional.</w:t>
            </w:r>
            <w:r w:rsidR="0022691F" w:rsidRPr="0043775B">
              <w:rPr>
                <w:rFonts w:ascii="Arial" w:eastAsia="Times New Roman" w:hAnsi="Arial" w:cs="Arial"/>
              </w:rPr>
              <w:t>.</w:t>
            </w:r>
          </w:p>
        </w:tc>
        <w:tc>
          <w:tcPr>
            <w:tcW w:w="1565" w:type="dxa"/>
            <w:vAlign w:val="center"/>
          </w:tcPr>
          <w:p w:rsidR="0022691F" w:rsidRPr="0043775B" w:rsidRDefault="0022691F" w:rsidP="0095170A">
            <w:pPr>
              <w:pStyle w:val="NoSpacing"/>
              <w:jc w:val="left"/>
              <w:rPr>
                <w:rFonts w:ascii="Arial" w:eastAsia="Times New Roman" w:hAnsi="Arial" w:cs="Arial"/>
              </w:rPr>
            </w:pPr>
            <w:r w:rsidRPr="0043775B">
              <w:rPr>
                <w:rFonts w:ascii="Arial" w:eastAsia="Times New Roman" w:hAnsi="Arial" w:cs="Arial"/>
              </w:rPr>
              <w:t>Grupore, ekipore,</w:t>
            </w:r>
          </w:p>
        </w:tc>
        <w:tc>
          <w:tcPr>
            <w:tcW w:w="3394" w:type="dxa"/>
            <w:vAlign w:val="center"/>
          </w:tcPr>
          <w:p w:rsidR="0022691F" w:rsidRPr="0043775B" w:rsidRDefault="0022691F" w:rsidP="00851A44">
            <w:pPr>
              <w:pStyle w:val="NoSpacing"/>
              <w:jc w:val="left"/>
              <w:rPr>
                <w:rFonts w:ascii="Arial" w:eastAsia="Times New Roman" w:hAnsi="Arial" w:cs="Arial"/>
              </w:rPr>
            </w:pPr>
            <w:r w:rsidRPr="0043775B">
              <w:rPr>
                <w:rFonts w:ascii="Arial" w:eastAsia="Times New Roman" w:hAnsi="Arial" w:cs="Arial"/>
              </w:rPr>
              <w:t>Shkallë më të lartë të përvetësimit të Inkluzionit të FNV</w:t>
            </w:r>
          </w:p>
        </w:tc>
      </w:tr>
    </w:tbl>
    <w:p w:rsidR="00C72002" w:rsidRDefault="00B54804" w:rsidP="00C72002">
      <w:pPr>
        <w:pStyle w:val="NoSpacing"/>
        <w:jc w:val="both"/>
        <w:rPr>
          <w:rFonts w:ascii="Arial" w:hAnsi="Arial" w:cs="Arial"/>
          <w:b/>
          <w:shd w:val="clear" w:color="auto" w:fill="92D050"/>
          <w:lang w:val="sq-AL"/>
        </w:rPr>
      </w:pPr>
      <w:r>
        <w:rPr>
          <w:rFonts w:ascii="Arial" w:hAnsi="Arial" w:cs="Arial"/>
          <w:b/>
          <w:shd w:val="clear" w:color="auto" w:fill="92D050"/>
          <w:lang w:val="sq-AL"/>
        </w:rPr>
        <w:t xml:space="preserve">  </w:t>
      </w:r>
      <w:r w:rsidR="0075318B">
        <w:rPr>
          <w:rFonts w:ascii="Arial" w:hAnsi="Arial" w:cs="Arial"/>
          <w:b/>
          <w:shd w:val="clear" w:color="auto" w:fill="92D050"/>
          <w:lang w:val="sq-AL"/>
        </w:rPr>
        <w:t xml:space="preserve">             </w:t>
      </w:r>
      <w:r w:rsidR="0043775B">
        <w:rPr>
          <w:rFonts w:ascii="Arial" w:hAnsi="Arial" w:cs="Arial"/>
          <w:b/>
          <w:shd w:val="clear" w:color="auto" w:fill="92D050"/>
          <w:lang w:val="sq-AL"/>
        </w:rPr>
        <w:t xml:space="preserve">                                                                                                                         </w:t>
      </w:r>
      <w:r w:rsidR="00694AF0" w:rsidRPr="00A05FFE">
        <w:rPr>
          <w:rFonts w:ascii="Arial" w:hAnsi="Arial" w:cs="Arial"/>
          <w:b/>
          <w:shd w:val="clear" w:color="auto" w:fill="92D050"/>
          <w:lang w:val="sq-AL"/>
        </w:rPr>
        <w:t>Timi inkluziv: Pranvera Iseni-defektologe</w:t>
      </w:r>
      <w:r w:rsidR="00A05FFE">
        <w:rPr>
          <w:rFonts w:ascii="Arial" w:hAnsi="Arial" w:cs="Arial"/>
          <w:b/>
          <w:shd w:val="clear" w:color="auto" w:fill="92D050"/>
          <w:lang w:val="sq-AL"/>
        </w:rPr>
        <w:t>-Udhëheqëse</w:t>
      </w:r>
    </w:p>
    <w:p w:rsidR="00C72002" w:rsidRDefault="00C72002" w:rsidP="00C72002">
      <w:pPr>
        <w:pStyle w:val="NoSpacing"/>
        <w:jc w:val="both"/>
        <w:rPr>
          <w:rFonts w:ascii="Arial" w:hAnsi="Arial" w:cs="Arial"/>
          <w:lang w:val="sq-AL"/>
        </w:rPr>
      </w:pPr>
      <w:r>
        <w:rPr>
          <w:rFonts w:ascii="Arial" w:hAnsi="Arial" w:cs="Arial"/>
          <w:lang w:val="sq-AL"/>
        </w:rPr>
        <w:t xml:space="preserve"> </w:t>
      </w:r>
    </w:p>
    <w:p w:rsidR="00851A44" w:rsidRDefault="002C3BC0" w:rsidP="00851A44">
      <w:pPr>
        <w:pStyle w:val="NoSpacing"/>
        <w:ind w:left="720" w:firstLine="720"/>
        <w:jc w:val="right"/>
        <w:rPr>
          <w:rFonts w:ascii="Arial" w:hAnsi="Arial" w:cs="Arial"/>
          <w:lang w:val="sq-AL"/>
        </w:rPr>
      </w:pPr>
      <w:r w:rsidRPr="00187C97">
        <w:rPr>
          <w:rFonts w:ascii="Arial" w:hAnsi="Arial" w:cs="Arial"/>
          <w:lang w:val="sq-AL"/>
        </w:rPr>
        <w:t xml:space="preserve">Syrja Etemi-pedagog, </w:t>
      </w:r>
      <w:r w:rsidR="00694AF0" w:rsidRPr="00187C97">
        <w:rPr>
          <w:rFonts w:ascii="Arial" w:hAnsi="Arial" w:cs="Arial"/>
          <w:lang w:val="sq-AL"/>
        </w:rPr>
        <w:t>Vjollca Xhaferi, mës. e c.klasor, Emri Ajdini, mës. i c.lëndor,</w:t>
      </w:r>
    </w:p>
    <w:p w:rsidR="0022691F" w:rsidRPr="00694AF0" w:rsidRDefault="00694AF0" w:rsidP="00851A44">
      <w:pPr>
        <w:pStyle w:val="NoSpacing"/>
        <w:ind w:left="720" w:firstLine="720"/>
        <w:jc w:val="right"/>
        <w:rPr>
          <w:rFonts w:ascii="Arial" w:hAnsi="Arial" w:cs="Arial"/>
          <w:lang w:val="sq-AL"/>
        </w:rPr>
      </w:pPr>
      <w:r w:rsidRPr="00187C97">
        <w:rPr>
          <w:rFonts w:ascii="Arial" w:hAnsi="Arial" w:cs="Arial"/>
          <w:lang w:val="sq-AL"/>
        </w:rPr>
        <w:t xml:space="preserve">Taxhedin Jonuzi-prind, Burim Baftjari-prind. </w:t>
      </w:r>
      <w:r w:rsidR="00A05FFE" w:rsidRPr="00187C97">
        <w:rPr>
          <w:rFonts w:ascii="Arial" w:hAnsi="Arial" w:cs="Arial"/>
          <w:lang w:val="sq-AL"/>
        </w:rPr>
        <w:t>(Anëtarë)</w:t>
      </w:r>
    </w:p>
    <w:p w:rsidR="008A6C36" w:rsidRDefault="008A6C36" w:rsidP="00851A44">
      <w:pPr>
        <w:pStyle w:val="NoSpacing"/>
        <w:jc w:val="right"/>
        <w:rPr>
          <w:rFonts w:ascii="Arial" w:hAnsi="Arial" w:cs="Arial"/>
          <w:b/>
          <w:lang w:val="sq-AL"/>
        </w:rPr>
      </w:pPr>
    </w:p>
    <w:p w:rsidR="008A6C36" w:rsidRDefault="008A6C36" w:rsidP="00355617">
      <w:pPr>
        <w:pStyle w:val="NoSpacing"/>
        <w:jc w:val="both"/>
        <w:rPr>
          <w:rFonts w:ascii="Arial" w:hAnsi="Arial" w:cs="Arial"/>
          <w:b/>
          <w:lang w:val="sq-AL"/>
        </w:rPr>
      </w:pPr>
    </w:p>
    <w:p w:rsidR="008A6C36" w:rsidRPr="00C72002" w:rsidRDefault="008A6C36" w:rsidP="00355617">
      <w:pPr>
        <w:pStyle w:val="NoSpacing"/>
        <w:jc w:val="both"/>
        <w:rPr>
          <w:rFonts w:ascii="Arial" w:hAnsi="Arial" w:cs="Arial"/>
          <w:b/>
        </w:rPr>
      </w:pPr>
    </w:p>
    <w:p w:rsidR="008A6C36" w:rsidRDefault="008A6C36" w:rsidP="00355617">
      <w:pPr>
        <w:pStyle w:val="NoSpacing"/>
        <w:jc w:val="both"/>
        <w:rPr>
          <w:rFonts w:ascii="Arial" w:hAnsi="Arial" w:cs="Arial"/>
          <w:b/>
          <w:lang w:val="sq-AL"/>
        </w:rPr>
      </w:pPr>
    </w:p>
    <w:p w:rsidR="008A6C36" w:rsidRDefault="008A6C36" w:rsidP="00355617">
      <w:pPr>
        <w:pStyle w:val="NoSpacing"/>
        <w:jc w:val="both"/>
        <w:rPr>
          <w:rFonts w:ascii="Arial" w:hAnsi="Arial" w:cs="Arial"/>
          <w:b/>
          <w:lang w:val="sq-AL"/>
        </w:rPr>
      </w:pPr>
    </w:p>
    <w:p w:rsidR="008A6C36" w:rsidRDefault="008A6C36" w:rsidP="00355617">
      <w:pPr>
        <w:pStyle w:val="NoSpacing"/>
        <w:jc w:val="both"/>
        <w:rPr>
          <w:rFonts w:ascii="Arial" w:hAnsi="Arial" w:cs="Arial"/>
          <w:b/>
          <w:lang w:val="sq-AL"/>
        </w:rPr>
      </w:pPr>
    </w:p>
    <w:p w:rsidR="008A6C36" w:rsidRDefault="008A6C36" w:rsidP="00355617">
      <w:pPr>
        <w:pStyle w:val="NoSpacing"/>
        <w:jc w:val="both"/>
        <w:rPr>
          <w:rFonts w:ascii="Arial" w:hAnsi="Arial" w:cs="Arial"/>
          <w:b/>
          <w:lang w:val="sq-AL"/>
        </w:rPr>
      </w:pPr>
    </w:p>
    <w:p w:rsidR="008A6C36" w:rsidRDefault="008A6C36" w:rsidP="00355617">
      <w:pPr>
        <w:pStyle w:val="NoSpacing"/>
        <w:jc w:val="both"/>
        <w:rPr>
          <w:rFonts w:ascii="Arial" w:hAnsi="Arial" w:cs="Arial"/>
          <w:b/>
          <w:lang w:val="sq-AL"/>
        </w:rPr>
      </w:pPr>
    </w:p>
    <w:p w:rsidR="008A6C36" w:rsidRDefault="008A6C36" w:rsidP="00355617">
      <w:pPr>
        <w:pStyle w:val="NoSpacing"/>
        <w:jc w:val="both"/>
        <w:rPr>
          <w:rFonts w:ascii="Arial" w:hAnsi="Arial" w:cs="Arial"/>
          <w:b/>
          <w:lang w:val="sq-AL"/>
        </w:rPr>
      </w:pPr>
    </w:p>
    <w:p w:rsidR="00AF1D6F" w:rsidRDefault="00AF1D6F" w:rsidP="00355617">
      <w:pPr>
        <w:pStyle w:val="NoSpacing"/>
        <w:jc w:val="both"/>
        <w:rPr>
          <w:rFonts w:ascii="Arial" w:hAnsi="Arial" w:cs="Arial"/>
          <w:b/>
          <w:lang w:val="sq-AL"/>
        </w:rPr>
      </w:pPr>
    </w:p>
    <w:p w:rsidR="00AF1D6F" w:rsidRDefault="00AF1D6F" w:rsidP="00355617">
      <w:pPr>
        <w:pStyle w:val="NoSpacing"/>
        <w:jc w:val="both"/>
        <w:rPr>
          <w:rFonts w:ascii="Arial" w:hAnsi="Arial" w:cs="Arial"/>
          <w:b/>
          <w:lang w:val="sq-AL"/>
        </w:rPr>
      </w:pPr>
    </w:p>
    <w:p w:rsidR="00AF1D6F" w:rsidRDefault="00AF1D6F" w:rsidP="00355617">
      <w:pPr>
        <w:pStyle w:val="NoSpacing"/>
        <w:jc w:val="both"/>
        <w:rPr>
          <w:rFonts w:ascii="Arial" w:hAnsi="Arial" w:cs="Arial"/>
          <w:b/>
          <w:lang w:val="sq-AL"/>
        </w:rPr>
      </w:pPr>
    </w:p>
    <w:p w:rsidR="00AF1D6F" w:rsidRDefault="00AF1D6F" w:rsidP="00355617">
      <w:pPr>
        <w:pStyle w:val="NoSpacing"/>
        <w:jc w:val="both"/>
        <w:rPr>
          <w:rFonts w:ascii="Arial" w:hAnsi="Arial" w:cs="Arial"/>
          <w:b/>
          <w:lang w:val="sq-AL"/>
        </w:rPr>
      </w:pPr>
    </w:p>
    <w:p w:rsidR="00AF1D6F" w:rsidRDefault="00AF1D6F" w:rsidP="00355617">
      <w:pPr>
        <w:pStyle w:val="NoSpacing"/>
        <w:jc w:val="both"/>
        <w:rPr>
          <w:rFonts w:ascii="Arial" w:hAnsi="Arial" w:cs="Arial"/>
          <w:b/>
          <w:lang w:val="sq-AL"/>
        </w:rPr>
      </w:pPr>
    </w:p>
    <w:p w:rsidR="00851A44" w:rsidRDefault="00851A44" w:rsidP="00355617">
      <w:pPr>
        <w:pStyle w:val="NoSpacing"/>
        <w:jc w:val="both"/>
        <w:rPr>
          <w:rFonts w:ascii="Arial" w:hAnsi="Arial" w:cs="Arial"/>
          <w:b/>
          <w:lang w:val="sq-AL"/>
        </w:rPr>
      </w:pPr>
    </w:p>
    <w:p w:rsidR="00851A44" w:rsidRDefault="00851A44" w:rsidP="00355617">
      <w:pPr>
        <w:pStyle w:val="NoSpacing"/>
        <w:jc w:val="both"/>
        <w:rPr>
          <w:rFonts w:ascii="Arial" w:hAnsi="Arial" w:cs="Arial"/>
          <w:b/>
          <w:lang w:val="sq-AL"/>
        </w:rPr>
      </w:pPr>
    </w:p>
    <w:p w:rsidR="0099149F" w:rsidRDefault="0099149F" w:rsidP="00355617">
      <w:pPr>
        <w:pStyle w:val="NoSpacing"/>
        <w:jc w:val="both"/>
        <w:rPr>
          <w:rFonts w:ascii="Arial" w:hAnsi="Arial" w:cs="Arial"/>
          <w:b/>
          <w:lang w:val="sq-AL"/>
        </w:rPr>
      </w:pPr>
    </w:p>
    <w:p w:rsidR="0043775B" w:rsidRDefault="0043775B" w:rsidP="00355617">
      <w:pPr>
        <w:pStyle w:val="NoSpacing"/>
        <w:jc w:val="both"/>
        <w:rPr>
          <w:rFonts w:ascii="Arial" w:hAnsi="Arial" w:cs="Arial"/>
          <w:b/>
          <w:lang w:val="sq-AL"/>
        </w:rPr>
      </w:pPr>
    </w:p>
    <w:p w:rsidR="00144386" w:rsidRDefault="00A83FD1" w:rsidP="00144386">
      <w:pPr>
        <w:pStyle w:val="NoSpacing"/>
        <w:jc w:val="both"/>
        <w:rPr>
          <w:rFonts w:ascii="Arial" w:hAnsi="Arial" w:cs="Arial"/>
          <w:b/>
          <w:i/>
        </w:rPr>
      </w:pPr>
      <w:r>
        <w:rPr>
          <w:rFonts w:ascii="Arial" w:hAnsi="Arial" w:cs="Arial"/>
          <w:b/>
          <w:i/>
          <w:noProof/>
        </w:rPr>
        <w:lastRenderedPageBreak/>
        <w:pict>
          <v:roundrect id="_x0000_s1162" style="position:absolute;left:0;text-align:left;margin-left:-.6pt;margin-top:10.45pt;width:321.6pt;height:19.8pt;z-index:-251560960" arcsize="10923f" fillcolor="#f79646 [3209]" strokecolor="#f2f2f2 [3041]" strokeweight="3pt">
            <v:shadow on="t" type="perspective" color="#974706 [1609]" opacity=".5" offset="1pt" offset2="-1pt"/>
          </v:roundrect>
        </w:pict>
      </w:r>
    </w:p>
    <w:p w:rsidR="008A6C36" w:rsidRPr="002049DC" w:rsidRDefault="008A6C36" w:rsidP="00144386">
      <w:pPr>
        <w:pStyle w:val="NoSpacing"/>
        <w:jc w:val="both"/>
        <w:rPr>
          <w:rFonts w:ascii="Arial" w:hAnsi="Arial" w:cs="Arial"/>
          <w:b/>
          <w:sz w:val="24"/>
          <w:szCs w:val="24"/>
          <w:lang w:val="sq-AL"/>
        </w:rPr>
      </w:pPr>
      <w:r>
        <w:rPr>
          <w:rFonts w:ascii="Arial" w:hAnsi="Arial" w:cs="Arial"/>
          <w:b/>
          <w:i/>
        </w:rPr>
        <w:t xml:space="preserve">   </w:t>
      </w:r>
      <w:r w:rsidR="00F12EF8" w:rsidRPr="0065218F">
        <w:rPr>
          <w:rFonts w:ascii="Arial" w:hAnsi="Arial" w:cs="Arial"/>
          <w:b/>
          <w:i/>
          <w:lang w:val="mk-MK"/>
        </w:rPr>
        <w:t>9.8.-</w:t>
      </w:r>
      <w:r w:rsidRPr="008A6C36">
        <w:rPr>
          <w:rFonts w:ascii="Arial" w:hAnsi="Arial" w:cs="Arial"/>
          <w:b/>
          <w:sz w:val="24"/>
          <w:szCs w:val="24"/>
          <w:lang w:val="sq-AL"/>
        </w:rPr>
        <w:t xml:space="preserve"> </w:t>
      </w:r>
      <w:r w:rsidRPr="002049DC">
        <w:rPr>
          <w:rFonts w:ascii="Arial" w:hAnsi="Arial" w:cs="Arial"/>
          <w:b/>
          <w:sz w:val="24"/>
          <w:szCs w:val="24"/>
          <w:lang w:val="sq-AL"/>
        </w:rPr>
        <w:t>P</w:t>
      </w:r>
      <w:r w:rsidR="00B5571D">
        <w:rPr>
          <w:rFonts w:ascii="Arial" w:hAnsi="Arial" w:cs="Arial"/>
          <w:b/>
          <w:sz w:val="24"/>
          <w:szCs w:val="24"/>
          <w:lang w:val="sq-AL"/>
        </w:rPr>
        <w:t xml:space="preserve">rojektet që realizohen në shkollë </w:t>
      </w:r>
    </w:p>
    <w:p w:rsidR="00F12EF8" w:rsidRPr="00F12EF8" w:rsidRDefault="00F12EF8" w:rsidP="00F12EF8">
      <w:pPr>
        <w:tabs>
          <w:tab w:val="left" w:pos="8160"/>
        </w:tabs>
        <w:rPr>
          <w:rFonts w:ascii="Arial" w:hAnsi="Arial" w:cs="Arial"/>
          <w:b/>
          <w:i/>
          <w:lang w:val="sq-AL"/>
        </w:rPr>
      </w:pPr>
    </w:p>
    <w:p w:rsidR="00F12EF8" w:rsidRPr="009E44BA" w:rsidRDefault="00F12EF8" w:rsidP="00AB3F6E">
      <w:pPr>
        <w:numPr>
          <w:ilvl w:val="0"/>
          <w:numId w:val="5"/>
        </w:numPr>
        <w:tabs>
          <w:tab w:val="left" w:pos="8160"/>
        </w:tabs>
        <w:suppressAutoHyphens/>
        <w:spacing w:after="0" w:line="100" w:lineRule="atLeast"/>
        <w:rPr>
          <w:rFonts w:ascii="Arial" w:hAnsi="Arial" w:cs="Arial"/>
          <w:lang w:val="mk-MK"/>
        </w:rPr>
      </w:pPr>
      <w:r>
        <w:rPr>
          <w:rFonts w:ascii="Arial" w:hAnsi="Arial" w:cs="Arial"/>
          <w:lang w:val="sq-AL"/>
        </w:rPr>
        <w:t xml:space="preserve">Integrimi i Edukimit ekologjik në sistemin arsimor </w:t>
      </w:r>
    </w:p>
    <w:p w:rsidR="00F12EF8" w:rsidRPr="009E44BA" w:rsidRDefault="00F12EF8" w:rsidP="00AB3F6E">
      <w:pPr>
        <w:numPr>
          <w:ilvl w:val="0"/>
          <w:numId w:val="5"/>
        </w:numPr>
        <w:tabs>
          <w:tab w:val="left" w:pos="8160"/>
        </w:tabs>
        <w:suppressAutoHyphens/>
        <w:spacing w:after="0" w:line="100" w:lineRule="atLeast"/>
        <w:rPr>
          <w:rFonts w:ascii="Arial" w:hAnsi="Arial" w:cs="Arial"/>
          <w:lang w:val="mk-MK"/>
        </w:rPr>
      </w:pPr>
      <w:r>
        <w:rPr>
          <w:rFonts w:ascii="Arial" w:hAnsi="Arial" w:cs="Arial"/>
          <w:lang w:val="sq-AL"/>
        </w:rPr>
        <w:t>Integrimi ndëretnik në sistemin arsimor.</w:t>
      </w:r>
    </w:p>
    <w:p w:rsidR="00F12EF8" w:rsidRPr="00436CFD" w:rsidRDefault="00CC2F1D" w:rsidP="00AB3F6E">
      <w:pPr>
        <w:numPr>
          <w:ilvl w:val="0"/>
          <w:numId w:val="5"/>
        </w:numPr>
        <w:tabs>
          <w:tab w:val="left" w:pos="8160"/>
        </w:tabs>
        <w:suppressAutoHyphens/>
        <w:spacing w:after="0" w:line="100" w:lineRule="atLeast"/>
        <w:rPr>
          <w:rFonts w:ascii="Arial" w:hAnsi="Arial" w:cs="Arial"/>
          <w:lang w:val="mk-MK"/>
        </w:rPr>
      </w:pPr>
      <w:r w:rsidRPr="00436CFD">
        <w:rPr>
          <w:rFonts w:ascii="Arial" w:eastAsia="Times New Roman" w:hAnsi="Arial" w:cs="Arial"/>
        </w:rPr>
        <w:t>P</w:t>
      </w:r>
      <w:r w:rsidR="00436CFD" w:rsidRPr="00436CFD">
        <w:rPr>
          <w:rFonts w:ascii="Arial" w:eastAsia="Times New Roman" w:hAnsi="Arial" w:cs="Arial"/>
        </w:rPr>
        <w:t>rojekti intern</w:t>
      </w:r>
      <w:r w:rsidRPr="00436CFD">
        <w:rPr>
          <w:rFonts w:ascii="Arial" w:eastAsia="Times New Roman" w:hAnsi="Arial" w:cs="Arial"/>
        </w:rPr>
        <w:t>:“U</w:t>
      </w:r>
      <w:r w:rsidR="00436CFD" w:rsidRPr="00436CFD">
        <w:rPr>
          <w:rFonts w:ascii="Arial" w:eastAsia="Times New Roman" w:hAnsi="Arial" w:cs="Arial"/>
        </w:rPr>
        <w:t>dhëtojmë, mësojmë, shoqërohemi</w:t>
      </w:r>
      <w:r w:rsidRPr="00436CFD">
        <w:rPr>
          <w:rFonts w:ascii="Arial" w:eastAsia="Times New Roman" w:hAnsi="Arial" w:cs="Arial"/>
        </w:rPr>
        <w:t>”</w:t>
      </w:r>
    </w:p>
    <w:p w:rsidR="00F12EF8" w:rsidRPr="009E44BA" w:rsidRDefault="00F12EF8" w:rsidP="00AB3F6E">
      <w:pPr>
        <w:numPr>
          <w:ilvl w:val="0"/>
          <w:numId w:val="5"/>
        </w:numPr>
        <w:tabs>
          <w:tab w:val="left" w:pos="8160"/>
        </w:tabs>
        <w:suppressAutoHyphens/>
        <w:spacing w:after="0" w:line="100" w:lineRule="atLeast"/>
        <w:rPr>
          <w:rFonts w:ascii="Arial" w:hAnsi="Arial" w:cs="Arial"/>
          <w:lang w:val="mk-MK"/>
        </w:rPr>
      </w:pPr>
      <w:r>
        <w:rPr>
          <w:rFonts w:ascii="Arial" w:hAnsi="Arial" w:cs="Arial"/>
          <w:lang w:val="sq-AL"/>
        </w:rPr>
        <w:t>Fudb</w:t>
      </w:r>
      <w:r w:rsidR="00CC2F1D">
        <w:rPr>
          <w:rFonts w:ascii="Arial" w:hAnsi="Arial" w:cs="Arial"/>
          <w:lang w:val="sq-AL"/>
        </w:rPr>
        <w:t>o</w:t>
      </w:r>
      <w:r>
        <w:rPr>
          <w:rFonts w:ascii="Arial" w:hAnsi="Arial" w:cs="Arial"/>
          <w:lang w:val="sq-AL"/>
        </w:rPr>
        <w:t>ll</w:t>
      </w:r>
      <w:r w:rsidR="00CC2F1D">
        <w:rPr>
          <w:rFonts w:ascii="Arial" w:hAnsi="Arial" w:cs="Arial"/>
          <w:lang w:val="sq-AL"/>
        </w:rPr>
        <w:t xml:space="preserve"> i vogël (Turnir)</w:t>
      </w:r>
      <w:r>
        <w:rPr>
          <w:rFonts w:ascii="Arial" w:hAnsi="Arial" w:cs="Arial"/>
          <w:lang w:val="sq-AL"/>
        </w:rPr>
        <w:t>.</w:t>
      </w:r>
    </w:p>
    <w:p w:rsidR="00F12EF8" w:rsidRDefault="00F12EF8" w:rsidP="00AB3F6E">
      <w:pPr>
        <w:numPr>
          <w:ilvl w:val="0"/>
          <w:numId w:val="5"/>
        </w:numPr>
        <w:tabs>
          <w:tab w:val="left" w:pos="8160"/>
        </w:tabs>
        <w:suppressAutoHyphens/>
        <w:spacing w:after="0" w:line="100" w:lineRule="atLeast"/>
        <w:rPr>
          <w:rFonts w:ascii="Arial" w:hAnsi="Arial" w:cs="Arial"/>
          <w:lang w:val="mk-MK"/>
        </w:rPr>
      </w:pPr>
      <w:r>
        <w:rPr>
          <w:rFonts w:ascii="Arial" w:hAnsi="Arial" w:cs="Arial"/>
          <w:lang w:val="sq-AL"/>
        </w:rPr>
        <w:t>Shkathtësi për adoleshentët.</w:t>
      </w:r>
    </w:p>
    <w:p w:rsidR="00F12EF8" w:rsidRPr="008A6C36" w:rsidRDefault="00F12EF8" w:rsidP="00AB3F6E">
      <w:pPr>
        <w:numPr>
          <w:ilvl w:val="0"/>
          <w:numId w:val="5"/>
        </w:numPr>
        <w:tabs>
          <w:tab w:val="left" w:pos="8160"/>
        </w:tabs>
        <w:suppressAutoHyphens/>
        <w:spacing w:after="0" w:line="100" w:lineRule="atLeast"/>
        <w:rPr>
          <w:rFonts w:ascii="Arial" w:hAnsi="Arial" w:cs="Arial"/>
          <w:lang w:val="mk-MK"/>
        </w:rPr>
      </w:pPr>
      <w:r w:rsidRPr="008A6C36">
        <w:rPr>
          <w:rFonts w:ascii="Arial" w:hAnsi="Arial" w:cs="Arial"/>
        </w:rPr>
        <w:t>Shkolla e shekullit 21</w:t>
      </w:r>
      <w:r w:rsidR="008A6C36" w:rsidRPr="008A6C36">
        <w:rPr>
          <w:rFonts w:ascii="Arial" w:hAnsi="Arial" w:cs="Arial"/>
        </w:rPr>
        <w:t>.</w:t>
      </w:r>
    </w:p>
    <w:p w:rsidR="008A6C36" w:rsidRDefault="008A6C36" w:rsidP="00355617">
      <w:pPr>
        <w:pStyle w:val="NoSpacing"/>
        <w:jc w:val="both"/>
        <w:rPr>
          <w:rFonts w:ascii="Arial" w:hAnsi="Arial" w:cs="Arial"/>
          <w:b/>
        </w:rPr>
      </w:pPr>
    </w:p>
    <w:p w:rsidR="00CC2F1D" w:rsidRDefault="008A6C36" w:rsidP="008A6C36">
      <w:pPr>
        <w:pStyle w:val="NoSpacing"/>
        <w:jc w:val="left"/>
        <w:rPr>
          <w:rFonts w:ascii="Arial" w:hAnsi="Arial" w:cs="Arial"/>
          <w:b/>
          <w:bCs/>
          <w:color w:val="333300"/>
        </w:rPr>
      </w:pPr>
      <w:r>
        <w:rPr>
          <w:rFonts w:ascii="Arial" w:hAnsi="Arial" w:cs="Arial"/>
          <w:b/>
          <w:bCs/>
          <w:color w:val="333300"/>
        </w:rPr>
        <w:t xml:space="preserve">       </w:t>
      </w:r>
      <w:r w:rsidRPr="00A40A11">
        <w:rPr>
          <w:rFonts w:ascii="Arial" w:hAnsi="Arial" w:cs="Arial"/>
          <w:b/>
          <w:bCs/>
          <w:color w:val="333300"/>
        </w:rPr>
        <w:t>INTEGRIMI I EDUKIMIT EKOLOGJIK NËSISTEMIN ARSIMOR TË SHKOLLËS</w:t>
      </w:r>
    </w:p>
    <w:p w:rsidR="0043775B" w:rsidRPr="008F117B" w:rsidRDefault="0043775B" w:rsidP="008A6C36">
      <w:pPr>
        <w:pStyle w:val="NoSpacing"/>
        <w:jc w:val="left"/>
        <w:rPr>
          <w:rFonts w:ascii="Arial" w:hAnsi="Arial" w:cs="Arial"/>
          <w:b/>
          <w:bCs/>
          <w:color w:val="333300"/>
          <w:lang w:val="mk-MK"/>
        </w:rPr>
      </w:pPr>
    </w:p>
    <w:p w:rsidR="008A6C36" w:rsidRPr="008F117B" w:rsidRDefault="008A6C36" w:rsidP="008F117B">
      <w:pPr>
        <w:pStyle w:val="NoSpacing"/>
        <w:ind w:firstLine="720"/>
        <w:jc w:val="both"/>
        <w:rPr>
          <w:rFonts w:ascii="Arial" w:hAnsi="Arial" w:cs="Arial"/>
          <w:bCs/>
          <w:lang w:val="mk-MK"/>
        </w:rPr>
      </w:pPr>
      <w:r w:rsidRPr="00A40A11">
        <w:rPr>
          <w:rFonts w:ascii="Arial" w:hAnsi="Arial" w:cs="Arial"/>
          <w:b/>
          <w:bCs/>
        </w:rPr>
        <w:t>Qëllimet:</w:t>
      </w:r>
      <w:r w:rsidRPr="00A40A11">
        <w:rPr>
          <w:rFonts w:ascii="Arial" w:hAnsi="Arial" w:cs="Arial"/>
          <w:bCs/>
        </w:rPr>
        <w:t xml:space="preserve"> Implementimi i arsimit ekologjik në procesin edukativo-arsimor;Përmirësimi i kushteve për qëndrim,punë dhe aktivitet në shkollë;</w:t>
      </w:r>
    </w:p>
    <w:p w:rsidR="00CC2F1D" w:rsidRPr="008F117B" w:rsidRDefault="008A6C36" w:rsidP="008F117B">
      <w:pPr>
        <w:pStyle w:val="NoSpacing"/>
        <w:ind w:firstLine="720"/>
        <w:jc w:val="both"/>
        <w:rPr>
          <w:rFonts w:ascii="Arial" w:hAnsi="Arial" w:cs="Arial"/>
          <w:bCs/>
          <w:lang w:val="mk-MK"/>
        </w:rPr>
      </w:pPr>
      <w:r w:rsidRPr="00A40A11">
        <w:rPr>
          <w:rFonts w:ascii="Arial" w:hAnsi="Arial" w:cs="Arial"/>
          <w:bCs/>
        </w:rPr>
        <w:t xml:space="preserve">Nxitje e nxënësve dhe të punësuarve për të menduarit dhe vepruarit ekologjik. </w:t>
      </w:r>
    </w:p>
    <w:p w:rsidR="00CC2F1D" w:rsidRPr="008F117B" w:rsidRDefault="008A6C36" w:rsidP="008F117B">
      <w:pPr>
        <w:pStyle w:val="NoSpacing"/>
        <w:ind w:firstLine="720"/>
        <w:jc w:val="both"/>
        <w:rPr>
          <w:rFonts w:ascii="Arial" w:hAnsi="Arial" w:cs="Arial"/>
          <w:b/>
          <w:bCs/>
          <w:lang w:val="mk-MK"/>
        </w:rPr>
      </w:pPr>
      <w:r w:rsidRPr="00A40A11">
        <w:rPr>
          <w:rFonts w:ascii="Arial" w:hAnsi="Arial" w:cs="Arial"/>
          <w:b/>
          <w:bCs/>
        </w:rPr>
        <w:t>Detyrat:</w:t>
      </w:r>
    </w:p>
    <w:p w:rsidR="008A6C36" w:rsidRPr="00A40A11" w:rsidRDefault="008A6C36" w:rsidP="008F117B">
      <w:pPr>
        <w:pStyle w:val="NoSpacing"/>
        <w:ind w:firstLine="720"/>
        <w:jc w:val="both"/>
        <w:rPr>
          <w:rFonts w:ascii="Arial" w:hAnsi="Arial" w:cs="Arial"/>
          <w:bCs/>
        </w:rPr>
      </w:pPr>
      <w:r w:rsidRPr="00A40A11">
        <w:rPr>
          <w:rFonts w:ascii="Arial" w:hAnsi="Arial" w:cs="Arial"/>
          <w:bCs/>
        </w:rPr>
        <w:t>Plotësimi i 7 hapave nga programi i Eko-shkollës;Integrimi edukimit ekologjik në të gjitha lëndët e mësimit klasor dhe lëndor;</w:t>
      </w:r>
    </w:p>
    <w:p w:rsidR="00CC2F1D" w:rsidRPr="008F117B" w:rsidRDefault="008A6C36" w:rsidP="008F117B">
      <w:pPr>
        <w:pStyle w:val="NoSpacing"/>
        <w:ind w:firstLine="720"/>
        <w:jc w:val="both"/>
        <w:rPr>
          <w:rFonts w:ascii="Arial" w:hAnsi="Arial" w:cs="Arial"/>
          <w:bCs/>
          <w:lang w:val="mk-MK"/>
        </w:rPr>
      </w:pPr>
      <w:r w:rsidRPr="00A40A11">
        <w:rPr>
          <w:rFonts w:ascii="Arial" w:hAnsi="Arial" w:cs="Arial"/>
          <w:bCs/>
        </w:rPr>
        <w:t>Hartimi i projekteve;Shënimi i datave të rëndësishme ekologjike;</w:t>
      </w:r>
    </w:p>
    <w:p w:rsidR="00CC2F1D" w:rsidRPr="008F117B" w:rsidRDefault="008A6C36" w:rsidP="008F117B">
      <w:pPr>
        <w:pStyle w:val="NoSpacing"/>
        <w:rPr>
          <w:rFonts w:ascii="Arial" w:hAnsi="Arial" w:cs="Arial"/>
          <w:b/>
          <w:lang w:val="mk-MK"/>
        </w:rPr>
      </w:pPr>
      <w:r w:rsidRPr="00CC2F1D">
        <w:rPr>
          <w:rFonts w:ascii="Arial" w:hAnsi="Arial" w:cs="Arial"/>
          <w:b/>
        </w:rPr>
        <w:t>Planifikimi i aktivitetit programor</w:t>
      </w:r>
    </w:p>
    <w:tbl>
      <w:tblPr>
        <w:tblW w:w="12823" w:type="dxa"/>
        <w:jc w:val="center"/>
        <w:tblInd w:w="-2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2"/>
        <w:gridCol w:w="1102"/>
        <w:gridCol w:w="1328"/>
        <w:gridCol w:w="2007"/>
        <w:gridCol w:w="2674"/>
      </w:tblGrid>
      <w:tr w:rsidR="008A6C36" w:rsidRPr="00CC2F1D" w:rsidTr="001209FA">
        <w:trPr>
          <w:jc w:val="center"/>
        </w:trPr>
        <w:tc>
          <w:tcPr>
            <w:tcW w:w="5712" w:type="dxa"/>
            <w:vAlign w:val="center"/>
          </w:tcPr>
          <w:p w:rsidR="008A6C36" w:rsidRPr="008F117B" w:rsidRDefault="008A6C36" w:rsidP="001209FA">
            <w:pPr>
              <w:pStyle w:val="NoSpacing"/>
              <w:rPr>
                <w:rFonts w:ascii="Arial" w:hAnsi="Arial" w:cs="Arial"/>
                <w:b/>
                <w:sz w:val="20"/>
                <w:szCs w:val="20"/>
              </w:rPr>
            </w:pPr>
            <w:r w:rsidRPr="008F117B">
              <w:rPr>
                <w:rFonts w:ascii="Arial" w:hAnsi="Arial" w:cs="Arial"/>
                <w:b/>
                <w:sz w:val="20"/>
                <w:szCs w:val="20"/>
              </w:rPr>
              <w:t>Aktiviteti programor</w:t>
            </w:r>
          </w:p>
        </w:tc>
        <w:tc>
          <w:tcPr>
            <w:tcW w:w="1102" w:type="dxa"/>
            <w:vAlign w:val="center"/>
          </w:tcPr>
          <w:p w:rsidR="008A6C36" w:rsidRPr="008F117B" w:rsidRDefault="008A6C36" w:rsidP="001209FA">
            <w:pPr>
              <w:pStyle w:val="NoSpacing"/>
              <w:rPr>
                <w:rFonts w:ascii="Arial" w:hAnsi="Arial" w:cs="Arial"/>
                <w:b/>
                <w:sz w:val="20"/>
                <w:szCs w:val="20"/>
              </w:rPr>
            </w:pPr>
            <w:r w:rsidRPr="008F117B">
              <w:rPr>
                <w:rFonts w:ascii="Arial" w:hAnsi="Arial" w:cs="Arial"/>
                <w:b/>
                <w:sz w:val="20"/>
                <w:szCs w:val="20"/>
              </w:rPr>
              <w:t>Koha e</w:t>
            </w:r>
          </w:p>
          <w:p w:rsidR="008A6C36" w:rsidRPr="008F117B" w:rsidRDefault="008A6C36" w:rsidP="001209FA">
            <w:pPr>
              <w:pStyle w:val="NoSpacing"/>
              <w:rPr>
                <w:rFonts w:ascii="Arial" w:hAnsi="Arial" w:cs="Arial"/>
                <w:b/>
                <w:sz w:val="20"/>
                <w:szCs w:val="20"/>
              </w:rPr>
            </w:pPr>
            <w:r w:rsidRPr="008F117B">
              <w:rPr>
                <w:rFonts w:ascii="Arial" w:hAnsi="Arial" w:cs="Arial"/>
                <w:b/>
                <w:sz w:val="20"/>
                <w:szCs w:val="20"/>
              </w:rPr>
              <w:t>realizimit</w:t>
            </w:r>
          </w:p>
        </w:tc>
        <w:tc>
          <w:tcPr>
            <w:tcW w:w="1328" w:type="dxa"/>
            <w:vAlign w:val="center"/>
          </w:tcPr>
          <w:p w:rsidR="008A6C36" w:rsidRPr="008F117B" w:rsidRDefault="008A6C36" w:rsidP="001209FA">
            <w:pPr>
              <w:pStyle w:val="NoSpacing"/>
              <w:rPr>
                <w:rFonts w:ascii="Arial" w:hAnsi="Arial" w:cs="Arial"/>
                <w:b/>
                <w:bCs/>
                <w:color w:val="000000"/>
                <w:sz w:val="20"/>
                <w:szCs w:val="20"/>
              </w:rPr>
            </w:pPr>
            <w:r w:rsidRPr="008F117B">
              <w:rPr>
                <w:rFonts w:ascii="Arial" w:hAnsi="Arial" w:cs="Arial"/>
                <w:b/>
                <w:bCs/>
                <w:color w:val="000000"/>
                <w:sz w:val="20"/>
                <w:szCs w:val="20"/>
              </w:rPr>
              <w:t>Realizator</w:t>
            </w:r>
          </w:p>
        </w:tc>
        <w:tc>
          <w:tcPr>
            <w:tcW w:w="2007" w:type="dxa"/>
            <w:vAlign w:val="center"/>
          </w:tcPr>
          <w:p w:rsidR="008A6C36" w:rsidRPr="008F117B" w:rsidRDefault="008A6C36" w:rsidP="001209FA">
            <w:pPr>
              <w:pStyle w:val="NoSpacing"/>
              <w:rPr>
                <w:rFonts w:ascii="Arial" w:hAnsi="Arial" w:cs="Arial"/>
                <w:b/>
                <w:sz w:val="20"/>
                <w:szCs w:val="20"/>
              </w:rPr>
            </w:pPr>
            <w:r w:rsidRPr="008F117B">
              <w:rPr>
                <w:rFonts w:ascii="Arial" w:hAnsi="Arial" w:cs="Arial"/>
                <w:b/>
                <w:sz w:val="20"/>
                <w:szCs w:val="20"/>
              </w:rPr>
              <w:t>Metodat dhe</w:t>
            </w:r>
          </w:p>
          <w:p w:rsidR="008A6C36" w:rsidRPr="008F117B" w:rsidRDefault="008A6C36" w:rsidP="001209FA">
            <w:pPr>
              <w:pStyle w:val="NoSpacing"/>
              <w:rPr>
                <w:rFonts w:ascii="Arial" w:hAnsi="Arial" w:cs="Arial"/>
                <w:b/>
                <w:sz w:val="20"/>
                <w:szCs w:val="20"/>
              </w:rPr>
            </w:pPr>
            <w:r w:rsidRPr="008F117B">
              <w:rPr>
                <w:rFonts w:ascii="Arial" w:hAnsi="Arial" w:cs="Arial"/>
                <w:b/>
                <w:sz w:val="20"/>
                <w:szCs w:val="20"/>
              </w:rPr>
              <w:t>procedurat për realizim</w:t>
            </w:r>
          </w:p>
        </w:tc>
        <w:tc>
          <w:tcPr>
            <w:tcW w:w="2674" w:type="dxa"/>
            <w:vAlign w:val="center"/>
          </w:tcPr>
          <w:p w:rsidR="008A6C36" w:rsidRPr="008F117B" w:rsidRDefault="008A6C36" w:rsidP="001209FA">
            <w:pPr>
              <w:pStyle w:val="NoSpacing"/>
              <w:rPr>
                <w:rFonts w:ascii="Arial" w:hAnsi="Arial" w:cs="Arial"/>
                <w:b/>
                <w:bCs/>
                <w:color w:val="000000"/>
                <w:sz w:val="20"/>
                <w:szCs w:val="20"/>
              </w:rPr>
            </w:pPr>
            <w:r w:rsidRPr="008F117B">
              <w:rPr>
                <w:rFonts w:ascii="Arial" w:hAnsi="Arial" w:cs="Arial"/>
                <w:b/>
                <w:bCs/>
                <w:color w:val="000000"/>
                <w:sz w:val="20"/>
                <w:szCs w:val="20"/>
              </w:rPr>
              <w:t>Rezultatet dhe efektet e pritura</w:t>
            </w:r>
          </w:p>
        </w:tc>
      </w:tr>
      <w:tr w:rsidR="008A6C36" w:rsidRPr="00CC2F1D" w:rsidTr="001209FA">
        <w:trPr>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Mbajtja e orëve me integrim nga edukimi ekologjik</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Shtator, 2020</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koordinatori i shkollës</w:t>
            </w:r>
          </w:p>
        </w:tc>
        <w:tc>
          <w:tcPr>
            <w:tcW w:w="2007" w:type="dxa"/>
            <w:vAlign w:val="center"/>
          </w:tcPr>
          <w:p w:rsidR="008A6C36" w:rsidRPr="00CC2F1D" w:rsidRDefault="008A6C36" w:rsidP="001209FA">
            <w:pPr>
              <w:pStyle w:val="NoSpacing"/>
              <w:jc w:val="left"/>
              <w:rPr>
                <w:rFonts w:ascii="Arial" w:hAnsi="Arial" w:cs="Arial"/>
              </w:rPr>
            </w:pPr>
            <w:r w:rsidRPr="00CC2F1D">
              <w:rPr>
                <w:rFonts w:ascii="Arial" w:hAnsi="Arial" w:cs="Arial"/>
              </w:rPr>
              <w:t>diskutimi;</w:t>
            </w:r>
          </w:p>
          <w:p w:rsidR="008A6C36" w:rsidRPr="00CC2F1D" w:rsidRDefault="008A6C36" w:rsidP="001209FA">
            <w:pPr>
              <w:pStyle w:val="NoSpacing"/>
              <w:jc w:val="left"/>
              <w:rPr>
                <w:rFonts w:ascii="Arial" w:hAnsi="Arial" w:cs="Arial"/>
              </w:rPr>
            </w:pPr>
            <w:r w:rsidRPr="00CC2F1D">
              <w:rPr>
                <w:rFonts w:ascii="Arial" w:hAnsi="Arial" w:cs="Arial"/>
              </w:rPr>
              <w:t xml:space="preserve">marrëveshja </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Realizimi i sukseshëm i aktiviteteve të planifikuara ekologjike</w:t>
            </w:r>
          </w:p>
        </w:tc>
      </w:tr>
      <w:tr w:rsidR="008A6C36" w:rsidRPr="00CC2F1D" w:rsidTr="00020BC6">
        <w:trPr>
          <w:trHeight w:val="557"/>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Formimi i rrjetit ekologjik (eko-timi në çdo paralele)dhe ndarja e detyrave.</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gjatë tërë vitit</w:t>
            </w:r>
          </w:p>
        </w:tc>
        <w:tc>
          <w:tcPr>
            <w:tcW w:w="1328" w:type="dxa"/>
            <w:vAlign w:val="center"/>
          </w:tcPr>
          <w:p w:rsidR="008A6C36" w:rsidRPr="00020BC6" w:rsidRDefault="00020BC6" w:rsidP="001209FA">
            <w:pPr>
              <w:pStyle w:val="NoSpacing"/>
              <w:jc w:val="left"/>
              <w:rPr>
                <w:rFonts w:ascii="Arial" w:hAnsi="Arial" w:cs="Arial"/>
                <w:lang w:val="mk-MK"/>
              </w:rPr>
            </w:pPr>
            <w:r>
              <w:rPr>
                <w:rFonts w:ascii="Arial" w:hAnsi="Arial" w:cs="Arial"/>
              </w:rPr>
              <w:t>arsimtar kl dhe lend</w:t>
            </w:r>
            <w:r>
              <w:rPr>
                <w:rFonts w:ascii="Arial" w:hAnsi="Arial" w:cs="Arial"/>
                <w:lang w:val="mk-MK"/>
              </w:rPr>
              <w:t>.</w:t>
            </w:r>
          </w:p>
        </w:tc>
        <w:tc>
          <w:tcPr>
            <w:tcW w:w="2007" w:type="dxa"/>
            <w:vAlign w:val="center"/>
          </w:tcPr>
          <w:p w:rsidR="008A6C36" w:rsidRPr="00CC2F1D" w:rsidRDefault="008A6C36" w:rsidP="001209FA">
            <w:pPr>
              <w:pStyle w:val="NoSpacing"/>
              <w:jc w:val="left"/>
              <w:rPr>
                <w:rFonts w:ascii="Arial" w:hAnsi="Arial" w:cs="Arial"/>
              </w:rPr>
            </w:pPr>
            <w:r w:rsidRPr="00CC2F1D">
              <w:rPr>
                <w:rFonts w:ascii="Arial" w:hAnsi="Arial" w:cs="Arial"/>
              </w:rPr>
              <w:t>prezentim;</w:t>
            </w:r>
          </w:p>
          <w:p w:rsidR="008A6C36" w:rsidRPr="00CC2F1D" w:rsidRDefault="008A6C36" w:rsidP="001209FA">
            <w:pPr>
              <w:pStyle w:val="NoSpacing"/>
              <w:jc w:val="left"/>
              <w:rPr>
                <w:rFonts w:ascii="Arial" w:hAnsi="Arial" w:cs="Arial"/>
              </w:rPr>
            </w:pPr>
            <w:r w:rsidRPr="00CC2F1D">
              <w:rPr>
                <w:rFonts w:ascii="Arial" w:hAnsi="Arial" w:cs="Arial"/>
              </w:rPr>
              <w:t>punëtori;diskutim;</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Ngritja e vetëdijes ekologjike të nxënësve.</w:t>
            </w:r>
          </w:p>
        </w:tc>
      </w:tr>
      <w:tr w:rsidR="008A6C36" w:rsidRPr="00CC2F1D" w:rsidTr="00020BC6">
        <w:trPr>
          <w:trHeight w:val="818"/>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Realizimi i projektit:“Stacioni pompaues”</w:t>
            </w:r>
            <w:r w:rsidR="0043775B">
              <w:rPr>
                <w:rFonts w:ascii="Arial" w:hAnsi="Arial" w:cs="Arial"/>
              </w:rPr>
              <w:t xml:space="preserve"> </w:t>
            </w:r>
            <w:r w:rsidRPr="00CC2F1D">
              <w:rPr>
                <w:rFonts w:ascii="Arial" w:hAnsi="Arial" w:cs="Arial"/>
              </w:rPr>
              <w:t xml:space="preserve">(Sigurimi i mjeteve plotësuese finansiare dhe vendosja e pompave për ujërat teknikë) </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gjatë tërë vitit</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arsimtar  klasor</w:t>
            </w:r>
          </w:p>
        </w:tc>
        <w:tc>
          <w:tcPr>
            <w:tcW w:w="2007" w:type="dxa"/>
            <w:vAlign w:val="center"/>
          </w:tcPr>
          <w:p w:rsidR="008A6C36" w:rsidRPr="00CC2F1D" w:rsidRDefault="008A6C36" w:rsidP="001209FA">
            <w:pPr>
              <w:pStyle w:val="NoSpacing"/>
              <w:jc w:val="left"/>
              <w:rPr>
                <w:rFonts w:ascii="Arial" w:hAnsi="Arial" w:cs="Arial"/>
              </w:rPr>
            </w:pPr>
            <w:r w:rsidRPr="00CC2F1D">
              <w:rPr>
                <w:rFonts w:ascii="Arial" w:hAnsi="Arial" w:cs="Arial"/>
              </w:rPr>
              <w:t>prezentim;</w:t>
            </w:r>
          </w:p>
          <w:p w:rsidR="008A6C36" w:rsidRPr="00CC2F1D" w:rsidRDefault="008A6C36" w:rsidP="001209FA">
            <w:pPr>
              <w:pStyle w:val="NoSpacing"/>
              <w:jc w:val="left"/>
              <w:rPr>
                <w:rFonts w:ascii="Arial" w:hAnsi="Arial" w:cs="Arial"/>
              </w:rPr>
            </w:pPr>
            <w:r w:rsidRPr="00CC2F1D">
              <w:rPr>
                <w:rFonts w:ascii="Arial" w:hAnsi="Arial" w:cs="Arial"/>
              </w:rPr>
              <w:t>punëtori;</w:t>
            </w:r>
          </w:p>
          <w:p w:rsidR="008A6C36" w:rsidRPr="00CC2F1D" w:rsidRDefault="008A6C36" w:rsidP="001209FA">
            <w:pPr>
              <w:pStyle w:val="NoSpacing"/>
              <w:jc w:val="left"/>
              <w:rPr>
                <w:rFonts w:ascii="Arial" w:hAnsi="Arial" w:cs="Arial"/>
              </w:rPr>
            </w:pPr>
            <w:r w:rsidRPr="00CC2F1D">
              <w:rPr>
                <w:rFonts w:ascii="Arial" w:hAnsi="Arial" w:cs="Arial"/>
              </w:rPr>
              <w:t>diskutim;</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Ngritja e vetëdijes ekologjike të nxënësve.</w:t>
            </w:r>
          </w:p>
        </w:tc>
      </w:tr>
      <w:tr w:rsidR="008A6C36" w:rsidRPr="00CC2F1D" w:rsidTr="00020BC6">
        <w:trPr>
          <w:trHeight w:val="890"/>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Realizimi i projektit: “Stacioni pompaues”</w:t>
            </w:r>
            <w:r w:rsidR="0043775B">
              <w:rPr>
                <w:rFonts w:ascii="Arial" w:hAnsi="Arial" w:cs="Arial"/>
              </w:rPr>
              <w:t xml:space="preserve"> </w:t>
            </w:r>
            <w:r w:rsidRPr="00CC2F1D">
              <w:rPr>
                <w:rFonts w:ascii="Arial" w:hAnsi="Arial" w:cs="Arial"/>
              </w:rPr>
              <w:t>(Sigurimi i mjeteve plotësuese finansiare dhe vendosja e pompave për ujërat teknikë)</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gjatë tërë vitit</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arsimtar  lëndor</w:t>
            </w:r>
          </w:p>
        </w:tc>
        <w:tc>
          <w:tcPr>
            <w:tcW w:w="2007" w:type="dxa"/>
            <w:vAlign w:val="center"/>
          </w:tcPr>
          <w:p w:rsidR="008A6C36" w:rsidRPr="00CC2F1D" w:rsidRDefault="008A6C36" w:rsidP="001209FA">
            <w:pPr>
              <w:pStyle w:val="NoSpacing"/>
              <w:jc w:val="left"/>
              <w:rPr>
                <w:rFonts w:ascii="Arial" w:hAnsi="Arial" w:cs="Arial"/>
              </w:rPr>
            </w:pPr>
            <w:r w:rsidRPr="00CC2F1D">
              <w:rPr>
                <w:rFonts w:ascii="Arial" w:hAnsi="Arial" w:cs="Arial"/>
              </w:rPr>
              <w:t>prezentim;</w:t>
            </w:r>
          </w:p>
          <w:p w:rsidR="008A6C36" w:rsidRPr="00CC2F1D" w:rsidRDefault="008A6C36" w:rsidP="001209FA">
            <w:pPr>
              <w:pStyle w:val="NoSpacing"/>
              <w:jc w:val="left"/>
              <w:rPr>
                <w:rFonts w:ascii="Arial" w:hAnsi="Arial" w:cs="Arial"/>
              </w:rPr>
            </w:pPr>
            <w:r w:rsidRPr="00CC2F1D">
              <w:rPr>
                <w:rFonts w:ascii="Arial" w:hAnsi="Arial" w:cs="Arial"/>
              </w:rPr>
              <w:t>punëtori;</w:t>
            </w:r>
          </w:p>
          <w:p w:rsidR="008A6C36" w:rsidRPr="00CC2F1D" w:rsidRDefault="008A6C36" w:rsidP="001209FA">
            <w:pPr>
              <w:pStyle w:val="NoSpacing"/>
              <w:jc w:val="left"/>
              <w:rPr>
                <w:rFonts w:ascii="Arial" w:hAnsi="Arial" w:cs="Arial"/>
              </w:rPr>
            </w:pPr>
            <w:r w:rsidRPr="00CC2F1D">
              <w:rPr>
                <w:rFonts w:ascii="Arial" w:hAnsi="Arial" w:cs="Arial"/>
              </w:rPr>
              <w:t>diskutim;</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Ngritja e vetëdijes ekologjike të nxënësve.</w:t>
            </w:r>
          </w:p>
        </w:tc>
      </w:tr>
      <w:tr w:rsidR="008A6C36" w:rsidRPr="00CC2F1D" w:rsidTr="001209FA">
        <w:trPr>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Realizimi i projektit</w:t>
            </w:r>
          </w:p>
          <w:p w:rsidR="008A6C36" w:rsidRPr="00CC2F1D" w:rsidRDefault="008A6C36" w:rsidP="001209FA">
            <w:pPr>
              <w:pStyle w:val="NoSpacing"/>
              <w:jc w:val="left"/>
              <w:rPr>
                <w:rFonts w:ascii="Arial" w:hAnsi="Arial" w:cs="Arial"/>
              </w:rPr>
            </w:pPr>
            <w:r w:rsidRPr="00CC2F1D">
              <w:rPr>
                <w:rFonts w:ascii="Arial" w:hAnsi="Arial" w:cs="Arial"/>
              </w:rPr>
              <w:t>“Kompostimi”</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gjatë tërë vitit</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arsimtari përgjegjës;</w:t>
            </w:r>
          </w:p>
          <w:p w:rsidR="008A6C36" w:rsidRPr="00CC2F1D" w:rsidRDefault="008A6C36" w:rsidP="001209FA">
            <w:pPr>
              <w:pStyle w:val="NoSpacing"/>
              <w:jc w:val="left"/>
              <w:rPr>
                <w:rFonts w:ascii="Arial" w:hAnsi="Arial" w:cs="Arial"/>
              </w:rPr>
            </w:pPr>
            <w:r w:rsidRPr="00CC2F1D">
              <w:rPr>
                <w:rFonts w:ascii="Arial" w:hAnsi="Arial" w:cs="Arial"/>
              </w:rPr>
              <w:t xml:space="preserve">nxënësit; </w:t>
            </w:r>
          </w:p>
        </w:tc>
        <w:tc>
          <w:tcPr>
            <w:tcW w:w="2007" w:type="dxa"/>
            <w:vAlign w:val="center"/>
          </w:tcPr>
          <w:p w:rsidR="008A6C36" w:rsidRPr="00CC2F1D" w:rsidRDefault="0043775B" w:rsidP="001209FA">
            <w:pPr>
              <w:pStyle w:val="NoSpacing"/>
              <w:jc w:val="left"/>
              <w:rPr>
                <w:rFonts w:ascii="Arial" w:hAnsi="Arial" w:cs="Arial"/>
              </w:rPr>
            </w:pPr>
            <w:r>
              <w:rPr>
                <w:rFonts w:ascii="Arial" w:hAnsi="Arial" w:cs="Arial"/>
              </w:rPr>
              <w:t xml:space="preserve">mbledhje e gjetheve;përdorimi </w:t>
            </w:r>
            <w:r w:rsidR="008A6C36" w:rsidRPr="00CC2F1D">
              <w:rPr>
                <w:rFonts w:ascii="Arial" w:hAnsi="Arial" w:cs="Arial"/>
              </w:rPr>
              <w:t>humusit</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Kujdesi për ambientin jetësor</w:t>
            </w:r>
          </w:p>
        </w:tc>
      </w:tr>
      <w:tr w:rsidR="008A6C36" w:rsidRPr="00CC2F1D" w:rsidTr="001209FA">
        <w:trPr>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lastRenderedPageBreak/>
              <w:t>Bashkëpunimi me eko- shoqatat  joqeveritare (Ecologic,Dielli)</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gjatë tërë vitit</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arsimtari përgjegjës;</w:t>
            </w:r>
          </w:p>
          <w:p w:rsidR="008A6C36" w:rsidRPr="00CC2F1D" w:rsidRDefault="008A6C36" w:rsidP="001209FA">
            <w:pPr>
              <w:pStyle w:val="NoSpacing"/>
              <w:jc w:val="left"/>
              <w:rPr>
                <w:rFonts w:ascii="Arial" w:hAnsi="Arial" w:cs="Arial"/>
              </w:rPr>
            </w:pPr>
            <w:r w:rsidRPr="00CC2F1D">
              <w:rPr>
                <w:rFonts w:ascii="Arial" w:hAnsi="Arial" w:cs="Arial"/>
              </w:rPr>
              <w:t>nxënësit;</w:t>
            </w:r>
          </w:p>
        </w:tc>
        <w:tc>
          <w:tcPr>
            <w:tcW w:w="2007" w:type="dxa"/>
            <w:vAlign w:val="center"/>
          </w:tcPr>
          <w:p w:rsidR="008A6C36" w:rsidRPr="00CC2F1D" w:rsidRDefault="008A6C36" w:rsidP="001209FA">
            <w:pPr>
              <w:pStyle w:val="NoSpacing"/>
              <w:jc w:val="left"/>
              <w:rPr>
                <w:rFonts w:ascii="Arial" w:hAnsi="Arial" w:cs="Arial"/>
              </w:rPr>
            </w:pPr>
            <w:r w:rsidRPr="00CC2F1D">
              <w:rPr>
                <w:rFonts w:ascii="Arial" w:hAnsi="Arial" w:cs="Arial"/>
              </w:rPr>
              <w:t>marrëveshje; diskutim;prezen</w:t>
            </w:r>
            <w:r w:rsidR="00020BC6">
              <w:rPr>
                <w:rFonts w:ascii="Arial" w:hAnsi="Arial" w:cs="Arial"/>
                <w:lang w:val="mk-MK"/>
              </w:rPr>
              <w:t>-</w:t>
            </w:r>
            <w:r w:rsidRPr="00CC2F1D">
              <w:rPr>
                <w:rFonts w:ascii="Arial" w:hAnsi="Arial" w:cs="Arial"/>
              </w:rPr>
              <w:t>tim;</w:t>
            </w:r>
          </w:p>
          <w:p w:rsidR="008A6C36" w:rsidRPr="00CC2F1D" w:rsidRDefault="008A6C36" w:rsidP="001209FA">
            <w:pPr>
              <w:pStyle w:val="NoSpacing"/>
              <w:jc w:val="left"/>
              <w:rPr>
                <w:rFonts w:ascii="Arial" w:hAnsi="Arial" w:cs="Arial"/>
              </w:rPr>
            </w:pPr>
            <w:r w:rsidRPr="00CC2F1D">
              <w:rPr>
                <w:rFonts w:ascii="Arial" w:hAnsi="Arial" w:cs="Arial"/>
              </w:rPr>
              <w:t>ligjërim.</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Ngritja e vetëdijes ekologjike të nxënësve;</w:t>
            </w:r>
          </w:p>
          <w:p w:rsidR="008A6C36" w:rsidRPr="00CC2F1D" w:rsidRDefault="008A6C36" w:rsidP="001209FA">
            <w:pPr>
              <w:pStyle w:val="NoSpacing"/>
              <w:jc w:val="left"/>
              <w:rPr>
                <w:rFonts w:ascii="Arial" w:hAnsi="Arial" w:cs="Arial"/>
              </w:rPr>
            </w:pPr>
            <w:r w:rsidRPr="00CC2F1D">
              <w:rPr>
                <w:rFonts w:ascii="Arial" w:hAnsi="Arial" w:cs="Arial"/>
              </w:rPr>
              <w:t>Kujdes më i madh  për ambientin jetësor</w:t>
            </w:r>
          </w:p>
        </w:tc>
      </w:tr>
      <w:tr w:rsidR="008A6C36" w:rsidRPr="00CC2F1D" w:rsidTr="00CC2F1D">
        <w:trPr>
          <w:trHeight w:val="881"/>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Aktivitete me rastin e Ditës së drurit (mbjellje e fidaneve,pastrimi i oborrit të shkollës, rregullimi i eko-panosë)</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nëntor, 2020</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arsimtarë</w:t>
            </w:r>
          </w:p>
          <w:p w:rsidR="008A6C36" w:rsidRPr="00CC2F1D" w:rsidRDefault="008A6C36" w:rsidP="001209FA">
            <w:pPr>
              <w:pStyle w:val="NoSpacing"/>
              <w:jc w:val="left"/>
              <w:rPr>
                <w:rFonts w:ascii="Arial" w:hAnsi="Arial" w:cs="Arial"/>
              </w:rPr>
            </w:pPr>
            <w:r w:rsidRPr="00CC2F1D">
              <w:rPr>
                <w:rFonts w:ascii="Arial" w:hAnsi="Arial" w:cs="Arial"/>
              </w:rPr>
              <w:t>përgjegjës;</w:t>
            </w:r>
          </w:p>
          <w:p w:rsidR="008A6C36" w:rsidRPr="00CC2F1D" w:rsidRDefault="008A6C36" w:rsidP="001209FA">
            <w:pPr>
              <w:pStyle w:val="NoSpacing"/>
              <w:jc w:val="left"/>
              <w:rPr>
                <w:rFonts w:ascii="Arial" w:hAnsi="Arial" w:cs="Arial"/>
              </w:rPr>
            </w:pPr>
            <w:r w:rsidRPr="00CC2F1D">
              <w:rPr>
                <w:rFonts w:ascii="Arial" w:hAnsi="Arial" w:cs="Arial"/>
              </w:rPr>
              <w:t>nxënësit;</w:t>
            </w:r>
          </w:p>
        </w:tc>
        <w:tc>
          <w:tcPr>
            <w:tcW w:w="2007" w:type="dxa"/>
            <w:vAlign w:val="center"/>
          </w:tcPr>
          <w:p w:rsidR="008A6C36" w:rsidRPr="00CC2F1D" w:rsidRDefault="008A6C36" w:rsidP="001209FA">
            <w:pPr>
              <w:pStyle w:val="NoSpacing"/>
              <w:jc w:val="left"/>
              <w:rPr>
                <w:rFonts w:ascii="Arial" w:hAnsi="Arial" w:cs="Arial"/>
              </w:rPr>
            </w:pPr>
            <w:r w:rsidRPr="00CC2F1D">
              <w:rPr>
                <w:rFonts w:ascii="Arial" w:hAnsi="Arial" w:cs="Arial"/>
              </w:rPr>
              <w:t>marrëveshje; mbjellje</w:t>
            </w:r>
          </w:p>
          <w:p w:rsidR="008A6C36" w:rsidRPr="00CC2F1D" w:rsidRDefault="008A6C36" w:rsidP="001209FA">
            <w:pPr>
              <w:pStyle w:val="NoSpacing"/>
              <w:jc w:val="left"/>
              <w:rPr>
                <w:rFonts w:ascii="Arial" w:hAnsi="Arial" w:cs="Arial"/>
              </w:rPr>
            </w:pPr>
            <w:r w:rsidRPr="00CC2F1D">
              <w:rPr>
                <w:rFonts w:ascii="Arial" w:hAnsi="Arial" w:cs="Arial"/>
              </w:rPr>
              <w:t>fidanesh; pastrim</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Ngritja e vetëdijes ekologjike të nxënësve;</w:t>
            </w:r>
          </w:p>
          <w:p w:rsidR="008A6C36" w:rsidRPr="00CC2F1D" w:rsidRDefault="008A6C36" w:rsidP="001209FA">
            <w:pPr>
              <w:pStyle w:val="NoSpacing"/>
              <w:jc w:val="left"/>
              <w:rPr>
                <w:rFonts w:ascii="Arial" w:hAnsi="Arial" w:cs="Arial"/>
              </w:rPr>
            </w:pPr>
            <w:r w:rsidRPr="00CC2F1D">
              <w:rPr>
                <w:rFonts w:ascii="Arial" w:hAnsi="Arial" w:cs="Arial"/>
              </w:rPr>
              <w:t>Kujdes më i madh  për ambientin jetësor</w:t>
            </w:r>
          </w:p>
        </w:tc>
      </w:tr>
      <w:tr w:rsidR="008A6C36" w:rsidRPr="00CC2F1D" w:rsidTr="001209FA">
        <w:trPr>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Aktivitete me rastin e Ditës së Pranverës/Dita e aksionit ekologjik i të rinjve (shfaqje, eko-orë mësimore, defile lulesh)</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mars, 2021</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arsimtarë përgjegjës;</w:t>
            </w:r>
          </w:p>
          <w:p w:rsidR="008A6C36" w:rsidRPr="00CC2F1D" w:rsidRDefault="008A6C36" w:rsidP="001209FA">
            <w:pPr>
              <w:pStyle w:val="NoSpacing"/>
              <w:jc w:val="left"/>
              <w:rPr>
                <w:rFonts w:ascii="Arial" w:hAnsi="Arial" w:cs="Arial"/>
              </w:rPr>
            </w:pPr>
            <w:r w:rsidRPr="00CC2F1D">
              <w:rPr>
                <w:rFonts w:ascii="Arial" w:hAnsi="Arial" w:cs="Arial"/>
              </w:rPr>
              <w:t>nxënësit;</w:t>
            </w:r>
          </w:p>
        </w:tc>
        <w:tc>
          <w:tcPr>
            <w:tcW w:w="2007" w:type="dxa"/>
            <w:vAlign w:val="center"/>
          </w:tcPr>
          <w:p w:rsidR="008A6C36" w:rsidRPr="00CC2F1D" w:rsidRDefault="00020BC6" w:rsidP="001209FA">
            <w:pPr>
              <w:pStyle w:val="NoSpacing"/>
              <w:jc w:val="left"/>
              <w:rPr>
                <w:rFonts w:ascii="Arial" w:hAnsi="Arial" w:cs="Arial"/>
              </w:rPr>
            </w:pPr>
            <w:r>
              <w:rPr>
                <w:rFonts w:ascii="Arial" w:hAnsi="Arial" w:cs="Arial"/>
              </w:rPr>
              <w:t>prezentim;</w:t>
            </w:r>
            <w:r w:rsidR="008A6C36" w:rsidRPr="00CC2F1D">
              <w:rPr>
                <w:rFonts w:ascii="Arial" w:hAnsi="Arial" w:cs="Arial"/>
              </w:rPr>
              <w:t>diskut</w:t>
            </w:r>
            <w:r>
              <w:rPr>
                <w:rFonts w:ascii="Arial" w:hAnsi="Arial" w:cs="Arial"/>
                <w:lang w:val="mk-MK"/>
              </w:rPr>
              <w:t>-</w:t>
            </w:r>
            <w:r w:rsidR="008A6C36" w:rsidRPr="00CC2F1D">
              <w:rPr>
                <w:rFonts w:ascii="Arial" w:hAnsi="Arial" w:cs="Arial"/>
              </w:rPr>
              <w:t>im;</w:t>
            </w:r>
            <w:r>
              <w:rPr>
                <w:rFonts w:ascii="Arial" w:hAnsi="Arial" w:cs="Arial"/>
                <w:lang w:val="mk-MK"/>
              </w:rPr>
              <w:t xml:space="preserve"> </w:t>
            </w:r>
            <w:r w:rsidR="008A6C36" w:rsidRPr="00CC2F1D">
              <w:rPr>
                <w:rFonts w:ascii="Arial" w:hAnsi="Arial" w:cs="Arial"/>
              </w:rPr>
              <w:t>ndreqje e shportave të lule</w:t>
            </w:r>
            <w:r>
              <w:rPr>
                <w:rFonts w:ascii="Arial" w:hAnsi="Arial" w:cs="Arial"/>
                <w:lang w:val="mk-MK"/>
              </w:rPr>
              <w:t>-</w:t>
            </w:r>
            <w:r w:rsidR="008A6C36" w:rsidRPr="00CC2F1D">
              <w:rPr>
                <w:rFonts w:ascii="Arial" w:hAnsi="Arial" w:cs="Arial"/>
              </w:rPr>
              <w:t>ve dhe shkruarja e eko-mesazheve</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Ngritja e vetëdijes ekologjike;</w:t>
            </w:r>
          </w:p>
          <w:p w:rsidR="008A6C36" w:rsidRPr="00CC2F1D" w:rsidRDefault="008A6C36" w:rsidP="001209FA">
            <w:pPr>
              <w:pStyle w:val="NoSpacing"/>
              <w:jc w:val="left"/>
              <w:rPr>
                <w:rFonts w:ascii="Arial" w:hAnsi="Arial" w:cs="Arial"/>
              </w:rPr>
            </w:pPr>
            <w:r w:rsidRPr="00CC2F1D">
              <w:rPr>
                <w:rFonts w:ascii="Arial" w:hAnsi="Arial" w:cs="Arial"/>
              </w:rPr>
              <w:t>Kujdes më i madh  për ambientin jetësor</w:t>
            </w:r>
          </w:p>
        </w:tc>
      </w:tr>
      <w:tr w:rsidR="008A6C36" w:rsidRPr="00CC2F1D" w:rsidTr="001209FA">
        <w:trPr>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Projekti: “Reciklimi i letrës”</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prill, 2021</w:t>
            </w:r>
          </w:p>
        </w:tc>
        <w:tc>
          <w:tcPr>
            <w:tcW w:w="1328" w:type="dxa"/>
            <w:vAlign w:val="center"/>
          </w:tcPr>
          <w:p w:rsidR="008A6C36" w:rsidRPr="00CC2F1D" w:rsidRDefault="00020BC6" w:rsidP="001209FA">
            <w:pPr>
              <w:pStyle w:val="NoSpacing"/>
              <w:jc w:val="left"/>
              <w:rPr>
                <w:rFonts w:ascii="Arial" w:hAnsi="Arial" w:cs="Arial"/>
              </w:rPr>
            </w:pPr>
            <w:r>
              <w:rPr>
                <w:rFonts w:ascii="Arial" w:hAnsi="Arial" w:cs="Arial"/>
              </w:rPr>
              <w:t>ekipi i arsimt</w:t>
            </w:r>
            <w:r>
              <w:rPr>
                <w:rFonts w:ascii="Arial" w:hAnsi="Arial" w:cs="Arial"/>
                <w:lang w:val="mk-MK"/>
              </w:rPr>
              <w:t>.</w:t>
            </w:r>
            <w:r w:rsidR="008A6C36" w:rsidRPr="00CC2F1D">
              <w:rPr>
                <w:rFonts w:ascii="Arial" w:hAnsi="Arial" w:cs="Arial"/>
              </w:rPr>
              <w:t>,</w:t>
            </w:r>
          </w:p>
          <w:p w:rsidR="008A6C36" w:rsidRPr="00CC2F1D" w:rsidRDefault="008A6C36" w:rsidP="001209FA">
            <w:pPr>
              <w:pStyle w:val="NoSpacing"/>
              <w:jc w:val="left"/>
              <w:rPr>
                <w:rFonts w:ascii="Arial" w:hAnsi="Arial" w:cs="Arial"/>
              </w:rPr>
            </w:pPr>
            <w:r w:rsidRPr="00CC2F1D">
              <w:rPr>
                <w:rFonts w:ascii="Arial" w:hAnsi="Arial" w:cs="Arial"/>
              </w:rPr>
              <w:t>nxënës;</w:t>
            </w:r>
          </w:p>
        </w:tc>
        <w:tc>
          <w:tcPr>
            <w:tcW w:w="2007" w:type="dxa"/>
            <w:vAlign w:val="center"/>
          </w:tcPr>
          <w:p w:rsidR="008A6C36" w:rsidRPr="00CC2F1D" w:rsidRDefault="008A6C36" w:rsidP="001209FA">
            <w:pPr>
              <w:pStyle w:val="NoSpacing"/>
              <w:jc w:val="left"/>
              <w:rPr>
                <w:rFonts w:ascii="Arial" w:hAnsi="Arial" w:cs="Arial"/>
              </w:rPr>
            </w:pPr>
            <w:r w:rsidRPr="00CC2F1D">
              <w:rPr>
                <w:rFonts w:ascii="Arial" w:hAnsi="Arial" w:cs="Arial"/>
              </w:rPr>
              <w:t xml:space="preserve">prezentim; reciklim i </w:t>
            </w:r>
          </w:p>
          <w:p w:rsidR="008A6C36" w:rsidRPr="00CC2F1D" w:rsidRDefault="008A6C36" w:rsidP="001209FA">
            <w:pPr>
              <w:pStyle w:val="NoSpacing"/>
              <w:jc w:val="left"/>
              <w:rPr>
                <w:rFonts w:ascii="Arial" w:hAnsi="Arial" w:cs="Arial"/>
              </w:rPr>
            </w:pPr>
            <w:r w:rsidRPr="00CC2F1D">
              <w:rPr>
                <w:rFonts w:ascii="Arial" w:hAnsi="Arial" w:cs="Arial"/>
              </w:rPr>
              <w:t>letrës</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Të kuptuarit e rëndësisë së reciklimit  për ambientin jetësor</w:t>
            </w:r>
          </w:p>
        </w:tc>
      </w:tr>
      <w:tr w:rsidR="008A6C36" w:rsidRPr="00CC2F1D" w:rsidTr="001209FA">
        <w:trPr>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Garat eko-çikliste me rastin e Ditës së Planetit Tokë.</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prill, 2021</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ekipi i arsimtarëve,</w:t>
            </w:r>
            <w:r w:rsidR="00020BC6">
              <w:rPr>
                <w:rFonts w:ascii="Arial" w:hAnsi="Arial" w:cs="Arial"/>
                <w:lang w:val="mk-MK"/>
              </w:rPr>
              <w:t xml:space="preserve"> </w:t>
            </w:r>
            <w:r w:rsidR="00020BC6">
              <w:rPr>
                <w:rFonts w:ascii="Arial" w:hAnsi="Arial" w:cs="Arial"/>
              </w:rPr>
              <w:t>nx</w:t>
            </w:r>
            <w:r w:rsidR="00020BC6">
              <w:rPr>
                <w:rFonts w:ascii="Arial" w:hAnsi="Arial" w:cs="Arial"/>
                <w:lang w:val="mk-MK"/>
              </w:rPr>
              <w:t>.</w:t>
            </w:r>
            <w:r w:rsidRPr="00CC2F1D">
              <w:rPr>
                <w:rFonts w:ascii="Arial" w:hAnsi="Arial" w:cs="Arial"/>
              </w:rPr>
              <w:t>;</w:t>
            </w:r>
          </w:p>
        </w:tc>
        <w:tc>
          <w:tcPr>
            <w:tcW w:w="2007" w:type="dxa"/>
            <w:vAlign w:val="center"/>
          </w:tcPr>
          <w:p w:rsidR="008A6C36" w:rsidRPr="00CC2F1D" w:rsidRDefault="008A6C36" w:rsidP="001209FA">
            <w:pPr>
              <w:pStyle w:val="NoSpacing"/>
              <w:jc w:val="left"/>
              <w:rPr>
                <w:rFonts w:ascii="Arial" w:hAnsi="Arial" w:cs="Arial"/>
              </w:rPr>
            </w:pPr>
            <w:r w:rsidRPr="00CC2F1D">
              <w:rPr>
                <w:rFonts w:ascii="Arial" w:hAnsi="Arial" w:cs="Arial"/>
              </w:rPr>
              <w:t>gara kompetitive</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Promovimi i transportit ekologjik</w:t>
            </w:r>
          </w:p>
        </w:tc>
      </w:tr>
      <w:tr w:rsidR="008A6C36" w:rsidRPr="00CC2F1D" w:rsidTr="001209FA">
        <w:trPr>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Projekti: Ripërdorimi i ambalazhit prej plastike</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maj, 2021</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ekipi i arsimtarëve,</w:t>
            </w:r>
            <w:r w:rsidR="00020BC6">
              <w:rPr>
                <w:rFonts w:ascii="Arial" w:hAnsi="Arial" w:cs="Arial"/>
              </w:rPr>
              <w:t>nx</w:t>
            </w:r>
            <w:r w:rsidR="00020BC6">
              <w:rPr>
                <w:rFonts w:ascii="Arial" w:hAnsi="Arial" w:cs="Arial"/>
                <w:lang w:val="mk-MK"/>
              </w:rPr>
              <w:t>.</w:t>
            </w:r>
            <w:r w:rsidRPr="00CC2F1D">
              <w:rPr>
                <w:rFonts w:ascii="Arial" w:hAnsi="Arial" w:cs="Arial"/>
              </w:rPr>
              <w:t>;</w:t>
            </w:r>
          </w:p>
        </w:tc>
        <w:tc>
          <w:tcPr>
            <w:tcW w:w="2007" w:type="dxa"/>
            <w:vAlign w:val="center"/>
          </w:tcPr>
          <w:p w:rsidR="008A6C36" w:rsidRPr="00CC2F1D" w:rsidRDefault="00020BC6" w:rsidP="00020BC6">
            <w:pPr>
              <w:pStyle w:val="NoSpacing"/>
              <w:jc w:val="left"/>
              <w:rPr>
                <w:rFonts w:ascii="Arial" w:hAnsi="Arial" w:cs="Arial"/>
              </w:rPr>
            </w:pPr>
            <w:r>
              <w:rPr>
                <w:rFonts w:ascii="Arial" w:hAnsi="Arial" w:cs="Arial"/>
              </w:rPr>
              <w:t>prezentim;</w:t>
            </w:r>
            <w:r w:rsidR="008A6C36" w:rsidRPr="00CC2F1D">
              <w:rPr>
                <w:rFonts w:ascii="Arial" w:hAnsi="Arial" w:cs="Arial"/>
              </w:rPr>
              <w:t>ndreqja e saksive prej plastikës</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Të kuptuarit e rëndësisë së ripërdo</w:t>
            </w:r>
            <w:r w:rsidR="00020BC6">
              <w:rPr>
                <w:rFonts w:ascii="Arial" w:hAnsi="Arial" w:cs="Arial"/>
              </w:rPr>
              <w:t>rimit të pla</w:t>
            </w:r>
            <w:r w:rsidR="00020BC6">
              <w:rPr>
                <w:rFonts w:ascii="Arial" w:hAnsi="Arial" w:cs="Arial"/>
                <w:lang w:val="mk-MK"/>
              </w:rPr>
              <w:t>-</w:t>
            </w:r>
            <w:r w:rsidR="00020BC6">
              <w:rPr>
                <w:rFonts w:ascii="Arial" w:hAnsi="Arial" w:cs="Arial"/>
              </w:rPr>
              <w:t>stikës për amb</w:t>
            </w:r>
            <w:r w:rsidR="00020BC6">
              <w:rPr>
                <w:rFonts w:ascii="Arial" w:hAnsi="Arial" w:cs="Arial"/>
                <w:lang w:val="mk-MK"/>
              </w:rPr>
              <w:t>.</w:t>
            </w:r>
            <w:r w:rsidRPr="00CC2F1D">
              <w:rPr>
                <w:rFonts w:ascii="Arial" w:hAnsi="Arial" w:cs="Arial"/>
              </w:rPr>
              <w:t xml:space="preserve"> jetësor</w:t>
            </w:r>
          </w:p>
        </w:tc>
      </w:tr>
      <w:tr w:rsidR="008A6C36" w:rsidRPr="00CC2F1D" w:rsidTr="001209FA">
        <w:trPr>
          <w:jc w:val="center"/>
        </w:trPr>
        <w:tc>
          <w:tcPr>
            <w:tcW w:w="5712" w:type="dxa"/>
            <w:vAlign w:val="center"/>
          </w:tcPr>
          <w:p w:rsidR="008A6C36" w:rsidRPr="00CC2F1D" w:rsidRDefault="008A6C36" w:rsidP="001209FA">
            <w:pPr>
              <w:pStyle w:val="NoSpacing"/>
              <w:jc w:val="left"/>
              <w:rPr>
                <w:rFonts w:ascii="Arial" w:hAnsi="Arial" w:cs="Arial"/>
              </w:rPr>
            </w:pPr>
            <w:r w:rsidRPr="00CC2F1D">
              <w:rPr>
                <w:rFonts w:ascii="Arial" w:hAnsi="Arial" w:cs="Arial"/>
              </w:rPr>
              <w:t xml:space="preserve">Botimi i një eko-reviste </w:t>
            </w:r>
          </w:p>
        </w:tc>
        <w:tc>
          <w:tcPr>
            <w:tcW w:w="1102" w:type="dxa"/>
            <w:vAlign w:val="center"/>
          </w:tcPr>
          <w:p w:rsidR="008A6C36" w:rsidRPr="00CC2F1D" w:rsidRDefault="008A6C36" w:rsidP="001209FA">
            <w:pPr>
              <w:pStyle w:val="NoSpacing"/>
              <w:rPr>
                <w:rFonts w:ascii="Arial" w:hAnsi="Arial" w:cs="Arial"/>
              </w:rPr>
            </w:pPr>
            <w:r w:rsidRPr="00CC2F1D">
              <w:rPr>
                <w:rFonts w:ascii="Arial" w:hAnsi="Arial" w:cs="Arial"/>
              </w:rPr>
              <w:t>qershor, 2021</w:t>
            </w:r>
          </w:p>
        </w:tc>
        <w:tc>
          <w:tcPr>
            <w:tcW w:w="1328" w:type="dxa"/>
            <w:vAlign w:val="center"/>
          </w:tcPr>
          <w:p w:rsidR="008A6C36" w:rsidRPr="00CC2F1D" w:rsidRDefault="008A6C36" w:rsidP="001209FA">
            <w:pPr>
              <w:pStyle w:val="NoSpacing"/>
              <w:jc w:val="left"/>
              <w:rPr>
                <w:rFonts w:ascii="Arial" w:hAnsi="Arial" w:cs="Arial"/>
              </w:rPr>
            </w:pPr>
            <w:r w:rsidRPr="00CC2F1D">
              <w:rPr>
                <w:rFonts w:ascii="Arial" w:hAnsi="Arial" w:cs="Arial"/>
              </w:rPr>
              <w:t>ekipi i arsimtarëve;</w:t>
            </w:r>
            <w:r w:rsidR="00020BC6">
              <w:rPr>
                <w:rFonts w:ascii="Arial" w:hAnsi="Arial" w:cs="Arial"/>
              </w:rPr>
              <w:t>nx</w:t>
            </w:r>
            <w:r w:rsidR="00020BC6">
              <w:rPr>
                <w:rFonts w:ascii="Arial" w:hAnsi="Arial" w:cs="Arial"/>
                <w:lang w:val="mk-MK"/>
              </w:rPr>
              <w:t>.</w:t>
            </w:r>
            <w:r w:rsidRPr="00CC2F1D">
              <w:rPr>
                <w:rFonts w:ascii="Arial" w:hAnsi="Arial" w:cs="Arial"/>
              </w:rPr>
              <w:t>;</w:t>
            </w:r>
          </w:p>
        </w:tc>
        <w:tc>
          <w:tcPr>
            <w:tcW w:w="2007" w:type="dxa"/>
            <w:vAlign w:val="center"/>
          </w:tcPr>
          <w:p w:rsidR="008A6C36" w:rsidRPr="00CC2F1D" w:rsidRDefault="008A6C36" w:rsidP="001209FA">
            <w:pPr>
              <w:pStyle w:val="NoSpacing"/>
              <w:jc w:val="left"/>
              <w:rPr>
                <w:rFonts w:ascii="Arial" w:hAnsi="Arial" w:cs="Arial"/>
              </w:rPr>
            </w:pPr>
            <w:r w:rsidRPr="00CC2F1D">
              <w:rPr>
                <w:rFonts w:ascii="Arial" w:hAnsi="Arial" w:cs="Arial"/>
              </w:rPr>
              <w:t>Mbledhje e materialit; + gazetë</w:t>
            </w:r>
          </w:p>
        </w:tc>
        <w:tc>
          <w:tcPr>
            <w:tcW w:w="2674" w:type="dxa"/>
            <w:vAlign w:val="center"/>
          </w:tcPr>
          <w:p w:rsidR="008A6C36" w:rsidRPr="00CC2F1D" w:rsidRDefault="008A6C36" w:rsidP="001209FA">
            <w:pPr>
              <w:pStyle w:val="NoSpacing"/>
              <w:jc w:val="left"/>
              <w:rPr>
                <w:rFonts w:ascii="Arial" w:hAnsi="Arial" w:cs="Arial"/>
              </w:rPr>
            </w:pPr>
            <w:r w:rsidRPr="00CC2F1D">
              <w:rPr>
                <w:rFonts w:ascii="Arial" w:hAnsi="Arial" w:cs="Arial"/>
              </w:rPr>
              <w:t>Ngritja e vetëdijes ekologjike;</w:t>
            </w:r>
          </w:p>
        </w:tc>
      </w:tr>
    </w:tbl>
    <w:p w:rsidR="00CC2F1D" w:rsidRPr="00020BC6" w:rsidRDefault="00CC2F1D" w:rsidP="00020BC6">
      <w:pPr>
        <w:pStyle w:val="NoSpacing"/>
        <w:jc w:val="left"/>
        <w:rPr>
          <w:rFonts w:ascii="Arial" w:hAnsi="Arial" w:cs="Arial"/>
          <w:bCs/>
          <w:color w:val="000000"/>
          <w:lang w:val="mk-MK"/>
        </w:rPr>
      </w:pPr>
    </w:p>
    <w:p w:rsidR="008A6C36" w:rsidRPr="00CC2F1D" w:rsidRDefault="008A6C36" w:rsidP="00851A44">
      <w:pPr>
        <w:pStyle w:val="NoSpacing"/>
        <w:jc w:val="right"/>
        <w:rPr>
          <w:rFonts w:ascii="Arial" w:hAnsi="Arial" w:cs="Arial"/>
          <w:bCs/>
          <w:color w:val="000000"/>
        </w:rPr>
      </w:pPr>
      <w:r w:rsidRPr="00CC2F1D">
        <w:rPr>
          <w:rFonts w:ascii="Arial" w:hAnsi="Arial" w:cs="Arial"/>
          <w:bCs/>
          <w:color w:val="000000"/>
        </w:rPr>
        <w:t>Ekipi i shkollës:</w:t>
      </w:r>
      <w:r w:rsidRPr="00CC2F1D">
        <w:rPr>
          <w:rFonts w:ascii="Arial" w:hAnsi="Arial" w:cs="Arial"/>
          <w:lang w:val="mk-MK"/>
        </w:rPr>
        <w:t xml:space="preserve"> </w:t>
      </w:r>
      <w:r w:rsidR="00B54804" w:rsidRPr="00B54804">
        <w:rPr>
          <w:rFonts w:ascii="Arial" w:hAnsi="Arial" w:cs="Arial"/>
          <w:b/>
          <w:color w:val="FF0000"/>
        </w:rPr>
        <w:t>Enver Husmani</w:t>
      </w:r>
      <w:r w:rsidR="00B54804" w:rsidRPr="00CC2F1D">
        <w:rPr>
          <w:rFonts w:ascii="Arial" w:hAnsi="Arial" w:cs="Arial"/>
        </w:rPr>
        <w:t xml:space="preserve"> </w:t>
      </w:r>
      <w:r w:rsidR="00B54804">
        <w:rPr>
          <w:rFonts w:ascii="Arial" w:hAnsi="Arial" w:cs="Arial"/>
        </w:rPr>
        <w:t>–</w:t>
      </w:r>
      <w:r w:rsidR="0043775B">
        <w:rPr>
          <w:rFonts w:ascii="Arial" w:hAnsi="Arial" w:cs="Arial"/>
        </w:rPr>
        <w:t xml:space="preserve"> </w:t>
      </w:r>
      <w:r w:rsidR="00B54804" w:rsidRPr="00CC2F1D">
        <w:rPr>
          <w:rFonts w:ascii="Arial" w:hAnsi="Arial" w:cs="Arial"/>
          <w:bCs/>
          <w:color w:val="000000"/>
        </w:rPr>
        <w:t>Koordinator</w:t>
      </w:r>
      <w:r w:rsidR="00B54804">
        <w:rPr>
          <w:rFonts w:ascii="Arial" w:hAnsi="Arial" w:cs="Arial"/>
          <w:bCs/>
          <w:color w:val="000000"/>
        </w:rPr>
        <w:t>,</w:t>
      </w:r>
      <w:r w:rsidR="00B54804" w:rsidRPr="00CC2F1D">
        <w:rPr>
          <w:rFonts w:ascii="Arial" w:hAnsi="Arial" w:cs="Arial"/>
        </w:rPr>
        <w:t xml:space="preserve"> </w:t>
      </w:r>
      <w:r w:rsidRPr="00CC2F1D">
        <w:rPr>
          <w:rFonts w:ascii="Arial" w:hAnsi="Arial" w:cs="Arial"/>
        </w:rPr>
        <w:t>Lirije Neimi, Behare Alimi, Skender Memedi</w:t>
      </w:r>
      <w:r w:rsidRPr="00CC2F1D">
        <w:rPr>
          <w:rFonts w:ascii="Arial" w:hAnsi="Arial" w:cs="Arial"/>
          <w:bCs/>
          <w:color w:val="000000"/>
        </w:rPr>
        <w:t xml:space="preserve"> </w:t>
      </w:r>
    </w:p>
    <w:p w:rsidR="008A6C36" w:rsidRDefault="008A6C36" w:rsidP="008A6C36">
      <w:pPr>
        <w:pStyle w:val="NoSpacing"/>
        <w:jc w:val="both"/>
        <w:rPr>
          <w:rFonts w:ascii="Arial" w:hAnsi="Arial" w:cs="Arial"/>
          <w:b/>
          <w:lang w:val="sq-AL"/>
        </w:rPr>
      </w:pPr>
    </w:p>
    <w:p w:rsidR="008A6C36" w:rsidRPr="0063190F" w:rsidRDefault="00B54804" w:rsidP="008A6C36">
      <w:pPr>
        <w:pStyle w:val="NoSpacing"/>
        <w:jc w:val="both"/>
        <w:rPr>
          <w:rFonts w:ascii="Arial" w:hAnsi="Arial" w:cs="Arial"/>
          <w:b/>
          <w:color w:val="FF0000"/>
          <w:lang w:val="sq-AL"/>
        </w:rPr>
      </w:pPr>
      <w:r>
        <w:rPr>
          <w:rFonts w:ascii="Arial" w:hAnsi="Arial" w:cs="Arial"/>
          <w:b/>
          <w:color w:val="FF0000"/>
          <w:lang w:val="sq-AL"/>
        </w:rPr>
        <w:t xml:space="preserve"> </w:t>
      </w:r>
    </w:p>
    <w:p w:rsidR="008A6C36" w:rsidRDefault="008A6C36" w:rsidP="00355617">
      <w:pPr>
        <w:pStyle w:val="NoSpacing"/>
        <w:jc w:val="both"/>
        <w:rPr>
          <w:rFonts w:ascii="Arial" w:hAnsi="Arial" w:cs="Arial"/>
          <w:b/>
        </w:rPr>
      </w:pPr>
    </w:p>
    <w:p w:rsidR="008A6C36" w:rsidRDefault="008A6C36" w:rsidP="00355617">
      <w:pPr>
        <w:pStyle w:val="NoSpacing"/>
        <w:jc w:val="both"/>
        <w:rPr>
          <w:rFonts w:ascii="Arial" w:hAnsi="Arial" w:cs="Arial"/>
          <w:b/>
        </w:rPr>
      </w:pPr>
    </w:p>
    <w:p w:rsidR="008A6C36" w:rsidRDefault="008A6C36" w:rsidP="00355617">
      <w:pPr>
        <w:pStyle w:val="NoSpacing"/>
        <w:jc w:val="both"/>
        <w:rPr>
          <w:rFonts w:ascii="Arial" w:hAnsi="Arial" w:cs="Arial"/>
          <w:b/>
        </w:rPr>
      </w:pPr>
    </w:p>
    <w:p w:rsidR="008A6C36" w:rsidRDefault="008A6C36" w:rsidP="00355617">
      <w:pPr>
        <w:pStyle w:val="NoSpacing"/>
        <w:jc w:val="both"/>
        <w:rPr>
          <w:rFonts w:ascii="Arial" w:hAnsi="Arial" w:cs="Arial"/>
          <w:b/>
        </w:rPr>
      </w:pPr>
    </w:p>
    <w:p w:rsidR="00AF1D6F" w:rsidRDefault="00AF1D6F" w:rsidP="00355617">
      <w:pPr>
        <w:pStyle w:val="NoSpacing"/>
        <w:jc w:val="both"/>
        <w:rPr>
          <w:rFonts w:ascii="Arial" w:hAnsi="Arial" w:cs="Arial"/>
          <w:b/>
        </w:rPr>
      </w:pPr>
    </w:p>
    <w:p w:rsidR="00AF1D6F" w:rsidRDefault="00AF1D6F" w:rsidP="00355617">
      <w:pPr>
        <w:pStyle w:val="NoSpacing"/>
        <w:jc w:val="both"/>
        <w:rPr>
          <w:rFonts w:ascii="Arial" w:hAnsi="Arial" w:cs="Arial"/>
          <w:b/>
        </w:rPr>
      </w:pPr>
    </w:p>
    <w:p w:rsidR="008A6C36" w:rsidRPr="00020BC6" w:rsidRDefault="008A6C36" w:rsidP="00355617">
      <w:pPr>
        <w:pStyle w:val="NoSpacing"/>
        <w:jc w:val="both"/>
        <w:rPr>
          <w:rFonts w:ascii="Arial" w:hAnsi="Arial" w:cs="Arial"/>
          <w:b/>
          <w:lang w:val="mk-MK"/>
        </w:rPr>
      </w:pPr>
    </w:p>
    <w:p w:rsidR="00290220" w:rsidRDefault="00290220" w:rsidP="00355617">
      <w:pPr>
        <w:pStyle w:val="NoSpacing"/>
        <w:jc w:val="both"/>
        <w:rPr>
          <w:rFonts w:ascii="Arial" w:hAnsi="Arial" w:cs="Arial"/>
          <w:b/>
          <w:lang w:val="sq-AL"/>
        </w:rPr>
      </w:pPr>
    </w:p>
    <w:p w:rsidR="00AF09E2" w:rsidRDefault="00A83FD1" w:rsidP="000B41F9">
      <w:pPr>
        <w:pStyle w:val="NoSpacing"/>
        <w:jc w:val="left"/>
        <w:rPr>
          <w:rFonts w:ascii="Arial" w:hAnsi="Arial" w:cs="Arial"/>
          <w:b/>
          <w:sz w:val="24"/>
          <w:szCs w:val="24"/>
        </w:rPr>
      </w:pPr>
      <w:r>
        <w:rPr>
          <w:rFonts w:ascii="Arial" w:hAnsi="Arial" w:cs="Arial"/>
          <w:b/>
          <w:noProof/>
          <w:sz w:val="24"/>
          <w:szCs w:val="24"/>
        </w:rPr>
        <w:lastRenderedPageBreak/>
        <w:pict>
          <v:roundrect id="_x0000_s1119" style="position:absolute;margin-left:143.4pt;margin-top:-10.7pt;width:425.4pt;height:29.8pt;z-index:-251581440" arcsize="10923f" fillcolor="#f79646 [3209]" strokecolor="#f2f2f2 [3041]" strokeweight="3pt">
            <v:shadow on="t" type="perspective" color="#974706 [1609]" opacity=".5" offset="1pt" offset2="-1pt"/>
          </v:roundrect>
        </w:pict>
      </w:r>
      <w:r w:rsidR="000B41F9">
        <w:rPr>
          <w:rFonts w:ascii="Arial" w:hAnsi="Arial" w:cs="Arial"/>
          <w:b/>
          <w:sz w:val="24"/>
          <w:szCs w:val="24"/>
        </w:rPr>
        <w:t xml:space="preserve">                                              A</w:t>
      </w:r>
      <w:r w:rsidR="0022691F" w:rsidRPr="002049DC">
        <w:rPr>
          <w:rFonts w:ascii="Arial" w:hAnsi="Arial" w:cs="Arial"/>
          <w:b/>
          <w:sz w:val="24"/>
          <w:szCs w:val="24"/>
        </w:rPr>
        <w:t>ktivitetet në realizimin</w:t>
      </w:r>
      <w:r w:rsidR="00290220" w:rsidRPr="002049DC">
        <w:rPr>
          <w:rFonts w:ascii="Arial" w:hAnsi="Arial" w:cs="Arial"/>
          <w:b/>
          <w:sz w:val="24"/>
          <w:szCs w:val="24"/>
        </w:rPr>
        <w:t xml:space="preserve"> e</w:t>
      </w:r>
      <w:r w:rsidR="000B41F9">
        <w:rPr>
          <w:rFonts w:ascii="Arial" w:hAnsi="Arial" w:cs="Arial"/>
          <w:b/>
          <w:sz w:val="24"/>
          <w:szCs w:val="24"/>
        </w:rPr>
        <w:t xml:space="preserve"> projektit:</w:t>
      </w:r>
      <w:r w:rsidR="00290220" w:rsidRPr="002049DC">
        <w:rPr>
          <w:rFonts w:ascii="Arial" w:hAnsi="Arial" w:cs="Arial"/>
          <w:b/>
          <w:sz w:val="24"/>
          <w:szCs w:val="24"/>
        </w:rPr>
        <w:t xml:space="preserve"> </w:t>
      </w:r>
      <w:r w:rsidR="00290220" w:rsidRPr="002049DC">
        <w:rPr>
          <w:rFonts w:ascii="Arial" w:hAnsi="Arial" w:cs="Arial"/>
          <w:b/>
          <w:color w:val="FF0000"/>
          <w:sz w:val="24"/>
          <w:szCs w:val="24"/>
        </w:rPr>
        <w:t>P</w:t>
      </w:r>
      <w:r w:rsidR="002049DC">
        <w:rPr>
          <w:rFonts w:ascii="Arial" w:hAnsi="Arial" w:cs="Arial"/>
          <w:b/>
          <w:color w:val="FF0000"/>
          <w:sz w:val="24"/>
          <w:szCs w:val="24"/>
        </w:rPr>
        <w:t xml:space="preserve"> </w:t>
      </w:r>
      <w:r w:rsidR="00290220" w:rsidRPr="002049DC">
        <w:rPr>
          <w:rFonts w:ascii="Arial" w:hAnsi="Arial" w:cs="Arial"/>
          <w:b/>
          <w:color w:val="FF0000"/>
          <w:sz w:val="24"/>
          <w:szCs w:val="24"/>
        </w:rPr>
        <w:t>I</w:t>
      </w:r>
      <w:r w:rsidR="002049DC">
        <w:rPr>
          <w:rFonts w:ascii="Arial" w:hAnsi="Arial" w:cs="Arial"/>
          <w:b/>
          <w:color w:val="FF0000"/>
          <w:sz w:val="24"/>
          <w:szCs w:val="24"/>
        </w:rPr>
        <w:t xml:space="preserve"> </w:t>
      </w:r>
      <w:r w:rsidR="00290220" w:rsidRPr="002049DC">
        <w:rPr>
          <w:rFonts w:ascii="Arial" w:hAnsi="Arial" w:cs="Arial"/>
          <w:b/>
          <w:color w:val="FF0000"/>
          <w:sz w:val="24"/>
          <w:szCs w:val="24"/>
        </w:rPr>
        <w:t>N</w:t>
      </w:r>
      <w:r w:rsidR="002049DC">
        <w:rPr>
          <w:rFonts w:ascii="Arial" w:hAnsi="Arial" w:cs="Arial"/>
          <w:b/>
          <w:color w:val="FF0000"/>
          <w:sz w:val="24"/>
          <w:szCs w:val="24"/>
        </w:rPr>
        <w:t xml:space="preserve"> </w:t>
      </w:r>
      <w:r w:rsidR="00290220" w:rsidRPr="002049DC">
        <w:rPr>
          <w:rFonts w:ascii="Arial" w:hAnsi="Arial" w:cs="Arial"/>
          <w:b/>
          <w:color w:val="FF0000"/>
          <w:sz w:val="24"/>
          <w:szCs w:val="24"/>
        </w:rPr>
        <w:t>A</w:t>
      </w:r>
      <w:r w:rsidR="002049DC">
        <w:rPr>
          <w:rFonts w:ascii="Arial" w:hAnsi="Arial" w:cs="Arial"/>
          <w:b/>
          <w:color w:val="FF0000"/>
          <w:sz w:val="24"/>
          <w:szCs w:val="24"/>
        </w:rPr>
        <w:t xml:space="preserve"> </w:t>
      </w:r>
      <w:r w:rsidR="00290220" w:rsidRPr="002049DC">
        <w:rPr>
          <w:rFonts w:ascii="Arial" w:hAnsi="Arial" w:cs="Arial"/>
          <w:b/>
          <w:sz w:val="24"/>
          <w:szCs w:val="24"/>
        </w:rPr>
        <w:t>-</w:t>
      </w:r>
      <w:r w:rsidR="002049DC">
        <w:rPr>
          <w:rFonts w:ascii="Arial" w:hAnsi="Arial" w:cs="Arial"/>
          <w:b/>
          <w:sz w:val="24"/>
          <w:szCs w:val="24"/>
        </w:rPr>
        <w:t xml:space="preserve"> </w:t>
      </w:r>
      <w:r w:rsidR="00290220" w:rsidRPr="002049DC">
        <w:rPr>
          <w:rFonts w:ascii="Arial" w:hAnsi="Arial" w:cs="Arial"/>
          <w:b/>
          <w:sz w:val="24"/>
          <w:szCs w:val="24"/>
        </w:rPr>
        <w:t>s për vitin shk. 2020</w:t>
      </w:r>
      <w:r w:rsidR="0022691F" w:rsidRPr="002049DC">
        <w:rPr>
          <w:rFonts w:ascii="Arial" w:hAnsi="Arial" w:cs="Arial"/>
          <w:b/>
          <w:sz w:val="24"/>
          <w:szCs w:val="24"/>
        </w:rPr>
        <w:t>/20</w:t>
      </w:r>
      <w:r w:rsidR="00290220" w:rsidRPr="002049DC">
        <w:rPr>
          <w:rFonts w:ascii="Arial" w:hAnsi="Arial" w:cs="Arial"/>
          <w:b/>
          <w:sz w:val="24"/>
          <w:szCs w:val="24"/>
        </w:rPr>
        <w:t>21</w:t>
      </w:r>
      <w:r w:rsidR="00144386">
        <w:rPr>
          <w:rFonts w:ascii="Arial" w:hAnsi="Arial" w:cs="Arial"/>
          <w:b/>
          <w:sz w:val="24"/>
          <w:szCs w:val="24"/>
        </w:rPr>
        <w:tab/>
      </w:r>
    </w:p>
    <w:p w:rsidR="00144386" w:rsidRDefault="00144386" w:rsidP="000B41F9">
      <w:pPr>
        <w:pStyle w:val="NoSpacing"/>
        <w:jc w:val="left"/>
        <w:rPr>
          <w:rFonts w:ascii="Arial" w:hAnsi="Arial" w:cs="Arial"/>
          <w:b/>
          <w:sz w:val="24"/>
          <w:szCs w:val="24"/>
        </w:rPr>
      </w:pPr>
    </w:p>
    <w:p w:rsidR="00144386" w:rsidRDefault="00144386" w:rsidP="000B41F9">
      <w:pPr>
        <w:pStyle w:val="NoSpacing"/>
        <w:jc w:val="left"/>
        <w:rPr>
          <w:rFonts w:ascii="Arial" w:hAnsi="Arial" w:cs="Arial"/>
          <w:b/>
          <w:sz w:val="24"/>
          <w:szCs w:val="24"/>
        </w:rPr>
      </w:pPr>
    </w:p>
    <w:p w:rsidR="008A6C36" w:rsidRPr="00CC2F1D" w:rsidRDefault="008A6C36" w:rsidP="0095170A">
      <w:pPr>
        <w:pStyle w:val="NoSpacing"/>
        <w:rPr>
          <w:rFonts w:ascii="Arial" w:hAnsi="Arial" w:cs="Arial"/>
          <w:b/>
        </w:rPr>
      </w:pPr>
    </w:p>
    <w:tbl>
      <w:tblPr>
        <w:tblW w:w="13792" w:type="dxa"/>
        <w:jc w:val="center"/>
        <w:tblInd w:w="-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2"/>
        <w:gridCol w:w="3937"/>
        <w:gridCol w:w="2386"/>
        <w:gridCol w:w="1507"/>
        <w:gridCol w:w="1440"/>
      </w:tblGrid>
      <w:tr w:rsidR="0022691F" w:rsidRPr="00CC2F1D" w:rsidTr="000B41F9">
        <w:trPr>
          <w:jc w:val="center"/>
        </w:trPr>
        <w:tc>
          <w:tcPr>
            <w:tcW w:w="4522" w:type="dxa"/>
            <w:vAlign w:val="center"/>
          </w:tcPr>
          <w:p w:rsidR="0022691F" w:rsidRPr="00CC2F1D" w:rsidRDefault="0022691F" w:rsidP="0095170A">
            <w:pPr>
              <w:pStyle w:val="NoSpacing"/>
              <w:rPr>
                <w:rFonts w:ascii="Arial" w:hAnsi="Arial" w:cs="Arial"/>
                <w:b/>
              </w:rPr>
            </w:pPr>
            <w:r w:rsidRPr="00CC2F1D">
              <w:rPr>
                <w:rFonts w:ascii="Arial" w:hAnsi="Arial" w:cs="Arial"/>
                <w:b/>
              </w:rPr>
              <w:t>Aktivitet globale</w:t>
            </w:r>
          </w:p>
        </w:tc>
        <w:tc>
          <w:tcPr>
            <w:tcW w:w="3937" w:type="dxa"/>
            <w:vAlign w:val="center"/>
          </w:tcPr>
          <w:p w:rsidR="0022691F" w:rsidRPr="00CC2F1D" w:rsidRDefault="0022691F" w:rsidP="0095170A">
            <w:pPr>
              <w:pStyle w:val="NoSpacing"/>
              <w:rPr>
                <w:rFonts w:ascii="Arial" w:hAnsi="Arial" w:cs="Arial"/>
                <w:b/>
              </w:rPr>
            </w:pPr>
            <w:r w:rsidRPr="00CC2F1D">
              <w:rPr>
                <w:rFonts w:ascii="Arial" w:hAnsi="Arial" w:cs="Arial"/>
                <w:b/>
              </w:rPr>
              <w:t>Rezultati /produkti i pritur</w:t>
            </w:r>
          </w:p>
        </w:tc>
        <w:tc>
          <w:tcPr>
            <w:tcW w:w="2386" w:type="dxa"/>
            <w:vAlign w:val="center"/>
          </w:tcPr>
          <w:p w:rsidR="0022691F" w:rsidRPr="00CC2F1D" w:rsidRDefault="0022691F" w:rsidP="0095170A">
            <w:pPr>
              <w:pStyle w:val="NoSpacing"/>
              <w:rPr>
                <w:rFonts w:ascii="Arial" w:hAnsi="Arial" w:cs="Arial"/>
                <w:b/>
              </w:rPr>
            </w:pPr>
            <w:r w:rsidRPr="00CC2F1D">
              <w:rPr>
                <w:rFonts w:ascii="Arial" w:hAnsi="Arial" w:cs="Arial"/>
                <w:b/>
              </w:rPr>
              <w:t>(para)kushtet</w:t>
            </w:r>
          </w:p>
        </w:tc>
        <w:tc>
          <w:tcPr>
            <w:tcW w:w="1507" w:type="dxa"/>
            <w:vAlign w:val="center"/>
          </w:tcPr>
          <w:p w:rsidR="0022691F" w:rsidRPr="00CC2F1D" w:rsidRDefault="0022691F" w:rsidP="0095170A">
            <w:pPr>
              <w:pStyle w:val="NoSpacing"/>
              <w:rPr>
                <w:rFonts w:ascii="Arial" w:hAnsi="Arial" w:cs="Arial"/>
                <w:b/>
              </w:rPr>
            </w:pPr>
            <w:r w:rsidRPr="00CC2F1D">
              <w:rPr>
                <w:rFonts w:ascii="Arial" w:hAnsi="Arial" w:cs="Arial"/>
                <w:b/>
              </w:rPr>
              <w:t>Realizuesit</w:t>
            </w:r>
          </w:p>
        </w:tc>
        <w:tc>
          <w:tcPr>
            <w:tcW w:w="1440" w:type="dxa"/>
            <w:vAlign w:val="center"/>
          </w:tcPr>
          <w:p w:rsidR="0022691F" w:rsidRPr="00CC2F1D" w:rsidRDefault="0022691F" w:rsidP="0095170A">
            <w:pPr>
              <w:pStyle w:val="NoSpacing"/>
              <w:rPr>
                <w:rFonts w:ascii="Arial" w:hAnsi="Arial" w:cs="Arial"/>
                <w:b/>
              </w:rPr>
            </w:pPr>
            <w:r w:rsidRPr="00CC2F1D">
              <w:rPr>
                <w:rFonts w:ascii="Arial" w:hAnsi="Arial" w:cs="Arial"/>
                <w:b/>
              </w:rPr>
              <w:t>Koha e realizimit</w:t>
            </w:r>
          </w:p>
        </w:tc>
      </w:tr>
      <w:tr w:rsidR="0022691F" w:rsidRPr="00CC2F1D" w:rsidTr="000B41F9">
        <w:trPr>
          <w:jc w:val="center"/>
        </w:trPr>
        <w:tc>
          <w:tcPr>
            <w:tcW w:w="4522" w:type="dxa"/>
            <w:vAlign w:val="center"/>
          </w:tcPr>
          <w:p w:rsidR="0022691F" w:rsidRPr="0043775B" w:rsidRDefault="0022691F" w:rsidP="0095170A">
            <w:pPr>
              <w:pStyle w:val="NoSpacing"/>
              <w:jc w:val="left"/>
              <w:rPr>
                <w:rFonts w:ascii="Arial" w:hAnsi="Arial" w:cs="Arial"/>
                <w:b/>
              </w:rPr>
            </w:pPr>
            <w:r w:rsidRPr="0043775B">
              <w:rPr>
                <w:rFonts w:ascii="Arial" w:hAnsi="Arial" w:cs="Arial"/>
                <w:b/>
              </w:rPr>
              <w:t>Informimi i Këshillit të Prindërve për bashkëpunimin me prindërit për PINA (Integrimin Ndëretnik në Arsim)</w:t>
            </w:r>
          </w:p>
        </w:tc>
        <w:tc>
          <w:tcPr>
            <w:tcW w:w="3937" w:type="dxa"/>
            <w:vAlign w:val="center"/>
          </w:tcPr>
          <w:p w:rsidR="0022691F" w:rsidRPr="00CC2F1D" w:rsidRDefault="0022691F" w:rsidP="0095170A">
            <w:pPr>
              <w:pStyle w:val="NoSpacing"/>
              <w:jc w:val="left"/>
              <w:rPr>
                <w:rFonts w:ascii="Arial" w:hAnsi="Arial" w:cs="Arial"/>
              </w:rPr>
            </w:pPr>
            <w:r w:rsidRPr="00CC2F1D">
              <w:rPr>
                <w:rFonts w:ascii="Arial" w:hAnsi="Arial" w:cs="Arial"/>
              </w:rPr>
              <w:t>-Mbajtja e mbledhjes për vazhdimin e realizimit të konceptit për PINA para K.P.</w:t>
            </w:r>
          </w:p>
          <w:p w:rsidR="0022691F" w:rsidRPr="00CC2F1D" w:rsidRDefault="0022691F" w:rsidP="0095170A">
            <w:pPr>
              <w:pStyle w:val="NoSpacing"/>
              <w:jc w:val="left"/>
              <w:rPr>
                <w:rFonts w:ascii="Arial" w:hAnsi="Arial" w:cs="Arial"/>
              </w:rPr>
            </w:pPr>
            <w:r w:rsidRPr="00CC2F1D">
              <w:rPr>
                <w:rFonts w:ascii="Arial" w:hAnsi="Arial" w:cs="Arial"/>
              </w:rPr>
              <w:t>-Sigurimi I pajtueshmërisë / vendimit nga Këshilli i Prindërve për inkuadrimin e tyre të shkollës në përparimin e INA-së në shkollë.</w:t>
            </w:r>
          </w:p>
          <w:p w:rsidR="0022691F" w:rsidRPr="00CC2F1D" w:rsidRDefault="0022691F" w:rsidP="0095170A">
            <w:pPr>
              <w:pStyle w:val="NoSpacing"/>
              <w:jc w:val="left"/>
              <w:rPr>
                <w:rFonts w:ascii="Arial" w:hAnsi="Arial" w:cs="Arial"/>
              </w:rPr>
            </w:pPr>
            <w:r w:rsidRPr="00CC2F1D">
              <w:rPr>
                <w:rFonts w:ascii="Arial" w:hAnsi="Arial" w:cs="Arial"/>
              </w:rPr>
              <w:t xml:space="preserve">-Përgatitja e planit për mënyrën e komunikimit dhe inkuadrimit të prindërve të shkollës në përparimin e INA-së (komunikimi me shkrim dhe me gojë në ueb-faqe etj.). </w:t>
            </w:r>
          </w:p>
        </w:tc>
        <w:tc>
          <w:tcPr>
            <w:tcW w:w="2386" w:type="dxa"/>
            <w:vAlign w:val="center"/>
          </w:tcPr>
          <w:p w:rsidR="0022691F" w:rsidRPr="00CC2F1D" w:rsidRDefault="0022691F" w:rsidP="0095170A">
            <w:pPr>
              <w:pStyle w:val="NoSpacing"/>
              <w:jc w:val="left"/>
              <w:rPr>
                <w:rFonts w:ascii="Arial" w:hAnsi="Arial" w:cs="Arial"/>
              </w:rPr>
            </w:pPr>
            <w:r w:rsidRPr="00CC2F1D">
              <w:rPr>
                <w:rFonts w:ascii="Arial" w:hAnsi="Arial" w:cs="Arial"/>
              </w:rPr>
              <w:t>-Takimi kontaktues i EKIPIT me shërbimin profesional me drejtorin dhe koordinatorin e ekipit për integrim shkollor për përgatitjen e mbledhjes.</w:t>
            </w:r>
          </w:p>
        </w:tc>
        <w:tc>
          <w:tcPr>
            <w:tcW w:w="1507" w:type="dxa"/>
            <w:vAlign w:val="center"/>
          </w:tcPr>
          <w:p w:rsidR="0022691F" w:rsidRPr="00CC2F1D" w:rsidRDefault="0022691F" w:rsidP="0095170A">
            <w:pPr>
              <w:pStyle w:val="NoSpacing"/>
              <w:jc w:val="left"/>
              <w:rPr>
                <w:rFonts w:ascii="Arial" w:hAnsi="Arial" w:cs="Arial"/>
              </w:rPr>
            </w:pPr>
            <w:r w:rsidRPr="00CC2F1D">
              <w:rPr>
                <w:rFonts w:ascii="Arial" w:hAnsi="Arial" w:cs="Arial"/>
              </w:rPr>
              <w:t>Koordinatori</w:t>
            </w:r>
          </w:p>
          <w:p w:rsidR="0022691F" w:rsidRPr="00CC2F1D" w:rsidRDefault="0022691F" w:rsidP="0095170A">
            <w:pPr>
              <w:pStyle w:val="NoSpacing"/>
              <w:jc w:val="left"/>
              <w:rPr>
                <w:rFonts w:ascii="Arial" w:hAnsi="Arial" w:cs="Arial"/>
              </w:rPr>
            </w:pPr>
            <w:r w:rsidRPr="00CC2F1D">
              <w:rPr>
                <w:rFonts w:ascii="Arial" w:hAnsi="Arial" w:cs="Arial"/>
              </w:rPr>
              <w:t>Drejtori</w:t>
            </w:r>
          </w:p>
          <w:p w:rsidR="0022691F" w:rsidRPr="00CC2F1D" w:rsidRDefault="0022691F" w:rsidP="0095170A">
            <w:pPr>
              <w:pStyle w:val="NoSpacing"/>
              <w:jc w:val="left"/>
              <w:rPr>
                <w:rFonts w:ascii="Arial" w:hAnsi="Arial" w:cs="Arial"/>
              </w:rPr>
            </w:pPr>
            <w:r w:rsidRPr="00CC2F1D">
              <w:rPr>
                <w:rFonts w:ascii="Arial" w:hAnsi="Arial" w:cs="Arial"/>
              </w:rPr>
              <w:t>Shërbimi profesional</w:t>
            </w:r>
          </w:p>
        </w:tc>
        <w:tc>
          <w:tcPr>
            <w:tcW w:w="1440" w:type="dxa"/>
            <w:vAlign w:val="center"/>
          </w:tcPr>
          <w:p w:rsidR="0022691F" w:rsidRPr="00CC2F1D" w:rsidRDefault="0022691F" w:rsidP="0095170A">
            <w:pPr>
              <w:pStyle w:val="NoSpacing"/>
              <w:rPr>
                <w:rFonts w:ascii="Arial" w:hAnsi="Arial" w:cs="Arial"/>
              </w:rPr>
            </w:pPr>
            <w:r w:rsidRPr="00CC2F1D">
              <w:rPr>
                <w:rFonts w:ascii="Arial" w:hAnsi="Arial" w:cs="Arial"/>
              </w:rPr>
              <w:t>SHTATOR</w:t>
            </w:r>
          </w:p>
        </w:tc>
      </w:tr>
      <w:tr w:rsidR="0022691F" w:rsidRPr="00CC2F1D" w:rsidTr="000B41F9">
        <w:trPr>
          <w:jc w:val="center"/>
        </w:trPr>
        <w:tc>
          <w:tcPr>
            <w:tcW w:w="4522" w:type="dxa"/>
            <w:vAlign w:val="center"/>
          </w:tcPr>
          <w:p w:rsidR="0022691F" w:rsidRPr="0043775B" w:rsidRDefault="0022691F" w:rsidP="0095170A">
            <w:pPr>
              <w:pStyle w:val="NoSpacing"/>
              <w:jc w:val="left"/>
              <w:rPr>
                <w:rFonts w:ascii="Arial" w:hAnsi="Arial" w:cs="Arial"/>
                <w:b/>
              </w:rPr>
            </w:pPr>
            <w:r w:rsidRPr="0043775B">
              <w:rPr>
                <w:rFonts w:ascii="Arial" w:hAnsi="Arial" w:cs="Arial"/>
                <w:b/>
              </w:rPr>
              <w:t>Sigurimi i udhëzimeve për informimin /sensibilizimin e prindërve nëpër klasa për PINA-n</w:t>
            </w:r>
          </w:p>
        </w:tc>
        <w:tc>
          <w:tcPr>
            <w:tcW w:w="3937" w:type="dxa"/>
            <w:vAlign w:val="center"/>
          </w:tcPr>
          <w:p w:rsidR="0022691F" w:rsidRPr="00CC2F1D" w:rsidRDefault="0022691F" w:rsidP="0095170A">
            <w:pPr>
              <w:pStyle w:val="NoSpacing"/>
              <w:jc w:val="left"/>
              <w:rPr>
                <w:rFonts w:ascii="Arial" w:hAnsi="Arial" w:cs="Arial"/>
              </w:rPr>
            </w:pPr>
            <w:r w:rsidRPr="00CC2F1D">
              <w:rPr>
                <w:rFonts w:ascii="Arial" w:hAnsi="Arial" w:cs="Arial"/>
              </w:rPr>
              <w:t>-Arsimtarët janë të udhëzuar se si t’i informojnë prindërit për mbështetjen e mëtejme dhe bashkëpunimin e tyre në aktivitetet për INA-n.</w:t>
            </w:r>
          </w:p>
          <w:p w:rsidR="0022691F" w:rsidRPr="00CC2F1D" w:rsidRDefault="0022691F" w:rsidP="0095170A">
            <w:pPr>
              <w:pStyle w:val="NoSpacing"/>
              <w:jc w:val="left"/>
              <w:rPr>
                <w:rFonts w:ascii="Arial" w:hAnsi="Arial" w:cs="Arial"/>
              </w:rPr>
            </w:pPr>
            <w:r w:rsidRPr="00CC2F1D">
              <w:rPr>
                <w:rFonts w:ascii="Arial" w:hAnsi="Arial" w:cs="Arial"/>
              </w:rPr>
              <w:t>-Mbajtja e takimeve me prindër në nivel të klasave /viteve.</w:t>
            </w:r>
          </w:p>
        </w:tc>
        <w:tc>
          <w:tcPr>
            <w:tcW w:w="2386" w:type="dxa"/>
            <w:vAlign w:val="center"/>
          </w:tcPr>
          <w:p w:rsidR="0022691F" w:rsidRPr="00CC2F1D" w:rsidRDefault="0022691F" w:rsidP="0095170A">
            <w:pPr>
              <w:pStyle w:val="NoSpacing"/>
              <w:jc w:val="left"/>
              <w:rPr>
                <w:rFonts w:ascii="Arial" w:hAnsi="Arial" w:cs="Arial"/>
              </w:rPr>
            </w:pPr>
            <w:r w:rsidRPr="00CC2F1D">
              <w:rPr>
                <w:rFonts w:ascii="Arial" w:hAnsi="Arial" w:cs="Arial"/>
              </w:rPr>
              <w:t>-Takim pune ndërmjet bashkëpunëtorëve profesionalë, ekipit për integrim shkollor dhe arsimtarëve realizues.</w:t>
            </w:r>
          </w:p>
        </w:tc>
        <w:tc>
          <w:tcPr>
            <w:tcW w:w="1507" w:type="dxa"/>
            <w:vAlign w:val="center"/>
          </w:tcPr>
          <w:p w:rsidR="0022691F" w:rsidRPr="00CC2F1D" w:rsidRDefault="0022691F" w:rsidP="0095170A">
            <w:pPr>
              <w:pStyle w:val="NoSpacing"/>
              <w:jc w:val="left"/>
              <w:rPr>
                <w:rFonts w:ascii="Arial" w:hAnsi="Arial" w:cs="Arial"/>
              </w:rPr>
            </w:pPr>
            <w:r w:rsidRPr="00CC2F1D">
              <w:rPr>
                <w:rFonts w:ascii="Arial" w:hAnsi="Arial" w:cs="Arial"/>
              </w:rPr>
              <w:t>Koordinatori</w:t>
            </w:r>
          </w:p>
          <w:p w:rsidR="0022691F" w:rsidRPr="00CC2F1D" w:rsidRDefault="0022691F" w:rsidP="0095170A">
            <w:pPr>
              <w:pStyle w:val="NoSpacing"/>
              <w:jc w:val="left"/>
              <w:rPr>
                <w:rFonts w:ascii="Arial" w:hAnsi="Arial" w:cs="Arial"/>
              </w:rPr>
            </w:pPr>
            <w:r w:rsidRPr="00CC2F1D">
              <w:rPr>
                <w:rFonts w:ascii="Arial" w:hAnsi="Arial" w:cs="Arial"/>
              </w:rPr>
              <w:t>Drejtori</w:t>
            </w:r>
          </w:p>
          <w:p w:rsidR="0022691F" w:rsidRPr="00CC2F1D" w:rsidRDefault="0022691F" w:rsidP="0095170A">
            <w:pPr>
              <w:pStyle w:val="NoSpacing"/>
              <w:jc w:val="left"/>
              <w:rPr>
                <w:rFonts w:ascii="Arial" w:hAnsi="Arial" w:cs="Arial"/>
              </w:rPr>
            </w:pPr>
            <w:r w:rsidRPr="00CC2F1D">
              <w:rPr>
                <w:rFonts w:ascii="Arial" w:hAnsi="Arial" w:cs="Arial"/>
              </w:rPr>
              <w:t>Shërbimi profesional</w:t>
            </w:r>
          </w:p>
        </w:tc>
        <w:tc>
          <w:tcPr>
            <w:tcW w:w="1440" w:type="dxa"/>
            <w:vAlign w:val="center"/>
          </w:tcPr>
          <w:p w:rsidR="0022691F" w:rsidRPr="00CC2F1D" w:rsidRDefault="0022691F" w:rsidP="0095170A">
            <w:pPr>
              <w:pStyle w:val="NoSpacing"/>
              <w:rPr>
                <w:rFonts w:ascii="Arial" w:hAnsi="Arial" w:cs="Arial"/>
              </w:rPr>
            </w:pPr>
            <w:r w:rsidRPr="00CC2F1D">
              <w:rPr>
                <w:rFonts w:ascii="Arial" w:hAnsi="Arial" w:cs="Arial"/>
              </w:rPr>
              <w:t>TETOR</w:t>
            </w:r>
          </w:p>
        </w:tc>
      </w:tr>
      <w:tr w:rsidR="0022691F" w:rsidRPr="00CC2F1D" w:rsidTr="000B41F9">
        <w:trPr>
          <w:jc w:val="center"/>
        </w:trPr>
        <w:tc>
          <w:tcPr>
            <w:tcW w:w="4522" w:type="dxa"/>
            <w:vAlign w:val="center"/>
          </w:tcPr>
          <w:p w:rsidR="0022691F" w:rsidRPr="0043775B" w:rsidRDefault="0022691F" w:rsidP="0095170A">
            <w:pPr>
              <w:pStyle w:val="NoSpacing"/>
              <w:jc w:val="left"/>
              <w:rPr>
                <w:rFonts w:ascii="Arial" w:hAnsi="Arial" w:cs="Arial"/>
                <w:b/>
              </w:rPr>
            </w:pPr>
            <w:r w:rsidRPr="0043775B">
              <w:rPr>
                <w:rFonts w:ascii="Arial" w:hAnsi="Arial" w:cs="Arial"/>
                <w:b/>
              </w:rPr>
              <w:t>Realizimi i anketës për prindë përmes pyetësorit për identifikimin e gatishmërisë së tyre për t’u inkuadruar në aktivitetet  e PINA-s</w:t>
            </w:r>
          </w:p>
        </w:tc>
        <w:tc>
          <w:tcPr>
            <w:tcW w:w="3937" w:type="dxa"/>
            <w:vAlign w:val="center"/>
          </w:tcPr>
          <w:p w:rsidR="0022691F" w:rsidRPr="00CC2F1D" w:rsidRDefault="0022691F" w:rsidP="0095170A">
            <w:pPr>
              <w:pStyle w:val="NoSpacing"/>
              <w:jc w:val="left"/>
              <w:rPr>
                <w:rFonts w:ascii="Arial" w:hAnsi="Arial" w:cs="Arial"/>
              </w:rPr>
            </w:pPr>
            <w:r w:rsidRPr="00CC2F1D">
              <w:rPr>
                <w:rFonts w:ascii="Arial" w:hAnsi="Arial" w:cs="Arial"/>
              </w:rPr>
              <w:t>-Realizimi i anketës përmes pyetësorit për gatishmërinë e prindërve në INA.</w:t>
            </w:r>
          </w:p>
          <w:p w:rsidR="0022691F" w:rsidRPr="00CC2F1D" w:rsidRDefault="0022691F" w:rsidP="0095170A">
            <w:pPr>
              <w:pStyle w:val="NoSpacing"/>
              <w:jc w:val="left"/>
              <w:rPr>
                <w:rFonts w:ascii="Arial" w:hAnsi="Arial" w:cs="Arial"/>
              </w:rPr>
            </w:pPr>
            <w:r w:rsidRPr="00CC2F1D">
              <w:rPr>
                <w:rFonts w:ascii="Arial" w:hAnsi="Arial" w:cs="Arial"/>
              </w:rPr>
              <w:t>-Sigurimi i informacioneve për përgatitjen e prindërve me informacione kontaktuese.</w:t>
            </w:r>
          </w:p>
        </w:tc>
        <w:tc>
          <w:tcPr>
            <w:tcW w:w="2386" w:type="dxa"/>
            <w:vAlign w:val="center"/>
          </w:tcPr>
          <w:p w:rsidR="0022691F" w:rsidRPr="00CC2F1D" w:rsidRDefault="0022691F" w:rsidP="0095170A">
            <w:pPr>
              <w:pStyle w:val="NoSpacing"/>
              <w:jc w:val="left"/>
              <w:rPr>
                <w:rFonts w:ascii="Arial" w:hAnsi="Arial" w:cs="Arial"/>
              </w:rPr>
            </w:pPr>
            <w:r w:rsidRPr="00CC2F1D">
              <w:rPr>
                <w:rFonts w:ascii="Arial" w:hAnsi="Arial" w:cs="Arial"/>
              </w:rPr>
              <w:t>Pyetësori për prindër</w:t>
            </w:r>
          </w:p>
        </w:tc>
        <w:tc>
          <w:tcPr>
            <w:tcW w:w="1507" w:type="dxa"/>
            <w:vAlign w:val="center"/>
          </w:tcPr>
          <w:p w:rsidR="0022691F" w:rsidRPr="00CC2F1D" w:rsidRDefault="0022691F" w:rsidP="0095170A">
            <w:pPr>
              <w:pStyle w:val="NoSpacing"/>
              <w:jc w:val="left"/>
              <w:rPr>
                <w:rFonts w:ascii="Arial" w:hAnsi="Arial" w:cs="Arial"/>
              </w:rPr>
            </w:pPr>
            <w:r w:rsidRPr="00CC2F1D">
              <w:rPr>
                <w:rFonts w:ascii="Arial" w:hAnsi="Arial" w:cs="Arial"/>
              </w:rPr>
              <w:t>Koordinatori</w:t>
            </w:r>
          </w:p>
          <w:p w:rsidR="0022691F" w:rsidRPr="00CC2F1D" w:rsidRDefault="0022691F" w:rsidP="0095170A">
            <w:pPr>
              <w:pStyle w:val="NoSpacing"/>
              <w:jc w:val="left"/>
              <w:rPr>
                <w:rFonts w:ascii="Arial" w:hAnsi="Arial" w:cs="Arial"/>
              </w:rPr>
            </w:pPr>
            <w:r w:rsidRPr="00CC2F1D">
              <w:rPr>
                <w:rFonts w:ascii="Arial" w:hAnsi="Arial" w:cs="Arial"/>
              </w:rPr>
              <w:t>Drejtori</w:t>
            </w:r>
          </w:p>
          <w:p w:rsidR="0022691F" w:rsidRPr="00CC2F1D" w:rsidRDefault="0022691F" w:rsidP="0095170A">
            <w:pPr>
              <w:pStyle w:val="NoSpacing"/>
              <w:jc w:val="left"/>
              <w:rPr>
                <w:rFonts w:ascii="Arial" w:hAnsi="Arial" w:cs="Arial"/>
              </w:rPr>
            </w:pPr>
            <w:r w:rsidRPr="00CC2F1D">
              <w:rPr>
                <w:rFonts w:ascii="Arial" w:hAnsi="Arial" w:cs="Arial"/>
              </w:rPr>
              <w:t>Shërbimi profesional</w:t>
            </w:r>
          </w:p>
        </w:tc>
        <w:tc>
          <w:tcPr>
            <w:tcW w:w="1440" w:type="dxa"/>
            <w:vAlign w:val="center"/>
          </w:tcPr>
          <w:p w:rsidR="0022691F" w:rsidRPr="00CC2F1D" w:rsidRDefault="0022691F" w:rsidP="0095170A">
            <w:pPr>
              <w:pStyle w:val="NoSpacing"/>
              <w:rPr>
                <w:rFonts w:ascii="Arial" w:hAnsi="Arial" w:cs="Arial"/>
              </w:rPr>
            </w:pPr>
            <w:r w:rsidRPr="00CC2F1D">
              <w:rPr>
                <w:rFonts w:ascii="Arial" w:hAnsi="Arial" w:cs="Arial"/>
              </w:rPr>
              <w:t>DHJETOR</w:t>
            </w:r>
          </w:p>
        </w:tc>
      </w:tr>
      <w:tr w:rsidR="0022691F" w:rsidRPr="00CC2F1D" w:rsidTr="000B41F9">
        <w:trPr>
          <w:jc w:val="center"/>
        </w:trPr>
        <w:tc>
          <w:tcPr>
            <w:tcW w:w="4522" w:type="dxa"/>
            <w:vAlign w:val="center"/>
          </w:tcPr>
          <w:p w:rsidR="0022691F" w:rsidRPr="0043775B" w:rsidRDefault="0022691F" w:rsidP="0095170A">
            <w:pPr>
              <w:pStyle w:val="NoSpacing"/>
              <w:jc w:val="left"/>
              <w:rPr>
                <w:rFonts w:ascii="Arial" w:hAnsi="Arial" w:cs="Arial"/>
                <w:b/>
              </w:rPr>
            </w:pPr>
            <w:r w:rsidRPr="0043775B">
              <w:rPr>
                <w:rFonts w:ascii="Arial" w:hAnsi="Arial" w:cs="Arial"/>
                <w:b/>
              </w:rPr>
              <w:t>Përgatitja e programit për bashkëpunim të prindërve për INA në bashkëpunim me ekipin për integrim shkollor dhe arsimtarët realizues të aktiviteteve për PINA.</w:t>
            </w:r>
          </w:p>
        </w:tc>
        <w:tc>
          <w:tcPr>
            <w:tcW w:w="3937" w:type="dxa"/>
            <w:vAlign w:val="center"/>
          </w:tcPr>
          <w:p w:rsidR="0022691F" w:rsidRPr="00CC2F1D" w:rsidRDefault="0022691F" w:rsidP="0095170A">
            <w:pPr>
              <w:pStyle w:val="NoSpacing"/>
              <w:jc w:val="left"/>
              <w:rPr>
                <w:rFonts w:ascii="Arial" w:hAnsi="Arial" w:cs="Arial"/>
              </w:rPr>
            </w:pPr>
            <w:r w:rsidRPr="00CC2F1D">
              <w:rPr>
                <w:rFonts w:ascii="Arial" w:hAnsi="Arial" w:cs="Arial"/>
              </w:rPr>
              <w:t>- Hartimi i programit për bashkëpunim me prindërit në aktivitetet për përparimin e INA.</w:t>
            </w:r>
          </w:p>
          <w:p w:rsidR="0022691F" w:rsidRPr="00CC2F1D" w:rsidRDefault="0022691F" w:rsidP="0095170A">
            <w:pPr>
              <w:pStyle w:val="NoSpacing"/>
              <w:jc w:val="left"/>
              <w:rPr>
                <w:rFonts w:ascii="Arial" w:hAnsi="Arial" w:cs="Arial"/>
              </w:rPr>
            </w:pPr>
            <w:r w:rsidRPr="00CC2F1D">
              <w:rPr>
                <w:rFonts w:ascii="Arial" w:hAnsi="Arial" w:cs="Arial"/>
              </w:rPr>
              <w:t>- Miratimi i pro</w:t>
            </w:r>
            <w:r w:rsidR="000B41F9">
              <w:rPr>
                <w:rFonts w:ascii="Arial" w:hAnsi="Arial" w:cs="Arial"/>
              </w:rPr>
              <w:t>gramit nga Kë</w:t>
            </w:r>
            <w:r w:rsidR="0043775B">
              <w:rPr>
                <w:rFonts w:ascii="Arial" w:hAnsi="Arial" w:cs="Arial"/>
              </w:rPr>
              <w:t>shilli</w:t>
            </w:r>
            <w:r w:rsidRPr="00CC2F1D">
              <w:rPr>
                <w:rFonts w:ascii="Arial" w:hAnsi="Arial" w:cs="Arial"/>
              </w:rPr>
              <w:t xml:space="preserve"> i Prindërve.</w:t>
            </w:r>
          </w:p>
          <w:p w:rsidR="0022691F" w:rsidRPr="00CC2F1D" w:rsidRDefault="000B41F9" w:rsidP="000B41F9">
            <w:pPr>
              <w:pStyle w:val="NoSpacing"/>
              <w:jc w:val="left"/>
              <w:rPr>
                <w:rFonts w:ascii="Arial" w:hAnsi="Arial" w:cs="Arial"/>
              </w:rPr>
            </w:pPr>
            <w:r>
              <w:rPr>
                <w:rFonts w:ascii="Arial" w:hAnsi="Arial" w:cs="Arial"/>
              </w:rPr>
              <w:t>- Integrimi I bashkë</w:t>
            </w:r>
            <w:r w:rsidR="0022691F" w:rsidRPr="00CC2F1D">
              <w:rPr>
                <w:rFonts w:ascii="Arial" w:hAnsi="Arial" w:cs="Arial"/>
              </w:rPr>
              <w:t>punimit të prindërve në planet aksionale për aktivitete të INA-së në shkollë.</w:t>
            </w:r>
          </w:p>
        </w:tc>
        <w:tc>
          <w:tcPr>
            <w:tcW w:w="2386" w:type="dxa"/>
            <w:vAlign w:val="center"/>
          </w:tcPr>
          <w:p w:rsidR="0022691F" w:rsidRPr="00CC2F1D" w:rsidRDefault="0022691F" w:rsidP="0095170A">
            <w:pPr>
              <w:pStyle w:val="NoSpacing"/>
              <w:jc w:val="left"/>
              <w:rPr>
                <w:rFonts w:ascii="Arial" w:hAnsi="Arial" w:cs="Arial"/>
              </w:rPr>
            </w:pPr>
            <w:r w:rsidRPr="00CC2F1D">
              <w:rPr>
                <w:rFonts w:ascii="Arial" w:hAnsi="Arial" w:cs="Arial"/>
              </w:rPr>
              <w:t>-Inkuadrimi i përfaqësuesve të Këshillit të prindërve në hartimin e programit.</w:t>
            </w:r>
          </w:p>
          <w:p w:rsidR="0022691F" w:rsidRPr="00CC2F1D" w:rsidRDefault="0022691F" w:rsidP="0095170A">
            <w:pPr>
              <w:pStyle w:val="NoSpacing"/>
              <w:jc w:val="left"/>
              <w:rPr>
                <w:rFonts w:ascii="Arial" w:hAnsi="Arial" w:cs="Arial"/>
              </w:rPr>
            </w:pPr>
            <w:r w:rsidRPr="00CC2F1D">
              <w:rPr>
                <w:rFonts w:ascii="Arial" w:hAnsi="Arial" w:cs="Arial"/>
              </w:rPr>
              <w:t>-Përgatitja e listës me llojet e aktiviteteve me prindër.</w:t>
            </w:r>
          </w:p>
        </w:tc>
        <w:tc>
          <w:tcPr>
            <w:tcW w:w="1507" w:type="dxa"/>
            <w:vAlign w:val="center"/>
          </w:tcPr>
          <w:p w:rsidR="0022691F" w:rsidRPr="00CC2F1D" w:rsidRDefault="0022691F" w:rsidP="0095170A">
            <w:pPr>
              <w:pStyle w:val="NoSpacing"/>
              <w:jc w:val="left"/>
              <w:rPr>
                <w:rFonts w:ascii="Arial" w:hAnsi="Arial" w:cs="Arial"/>
              </w:rPr>
            </w:pPr>
            <w:r w:rsidRPr="00CC2F1D">
              <w:rPr>
                <w:rFonts w:ascii="Arial" w:hAnsi="Arial" w:cs="Arial"/>
              </w:rPr>
              <w:t>Koordinatori</w:t>
            </w:r>
          </w:p>
          <w:p w:rsidR="0022691F" w:rsidRPr="00CC2F1D" w:rsidRDefault="0022691F" w:rsidP="0095170A">
            <w:pPr>
              <w:pStyle w:val="NoSpacing"/>
              <w:jc w:val="left"/>
              <w:rPr>
                <w:rFonts w:ascii="Arial" w:hAnsi="Arial" w:cs="Arial"/>
              </w:rPr>
            </w:pPr>
            <w:r w:rsidRPr="00CC2F1D">
              <w:rPr>
                <w:rFonts w:ascii="Arial" w:hAnsi="Arial" w:cs="Arial"/>
              </w:rPr>
              <w:t>Drejtori</w:t>
            </w:r>
          </w:p>
          <w:p w:rsidR="0022691F" w:rsidRPr="00CC2F1D" w:rsidRDefault="0022691F" w:rsidP="0095170A">
            <w:pPr>
              <w:pStyle w:val="NoSpacing"/>
              <w:jc w:val="left"/>
              <w:rPr>
                <w:rFonts w:ascii="Arial" w:hAnsi="Arial" w:cs="Arial"/>
              </w:rPr>
            </w:pPr>
            <w:r w:rsidRPr="00CC2F1D">
              <w:rPr>
                <w:rFonts w:ascii="Arial" w:hAnsi="Arial" w:cs="Arial"/>
              </w:rPr>
              <w:t>Shërbimi profesional</w:t>
            </w:r>
          </w:p>
        </w:tc>
        <w:tc>
          <w:tcPr>
            <w:tcW w:w="1440" w:type="dxa"/>
            <w:vAlign w:val="center"/>
          </w:tcPr>
          <w:p w:rsidR="0022691F" w:rsidRPr="00CC2F1D" w:rsidRDefault="0022691F" w:rsidP="0095170A">
            <w:pPr>
              <w:pStyle w:val="NoSpacing"/>
              <w:rPr>
                <w:rFonts w:ascii="Arial" w:hAnsi="Arial" w:cs="Arial"/>
              </w:rPr>
            </w:pPr>
            <w:r w:rsidRPr="00CC2F1D">
              <w:rPr>
                <w:rFonts w:ascii="Arial" w:hAnsi="Arial" w:cs="Arial"/>
              </w:rPr>
              <w:t>SHKURT</w:t>
            </w:r>
          </w:p>
        </w:tc>
      </w:tr>
      <w:tr w:rsidR="0022691F" w:rsidRPr="00CC2F1D" w:rsidTr="000B41F9">
        <w:trPr>
          <w:jc w:val="center"/>
        </w:trPr>
        <w:tc>
          <w:tcPr>
            <w:tcW w:w="4522" w:type="dxa"/>
            <w:vAlign w:val="center"/>
          </w:tcPr>
          <w:p w:rsidR="0022691F" w:rsidRPr="0043775B" w:rsidRDefault="0022691F" w:rsidP="0095170A">
            <w:pPr>
              <w:pStyle w:val="NoSpacing"/>
              <w:jc w:val="left"/>
              <w:rPr>
                <w:rFonts w:ascii="Arial" w:hAnsi="Arial" w:cs="Arial"/>
                <w:b/>
              </w:rPr>
            </w:pPr>
            <w:r w:rsidRPr="0043775B">
              <w:rPr>
                <w:rFonts w:ascii="Arial" w:hAnsi="Arial" w:cs="Arial"/>
                <w:b/>
              </w:rPr>
              <w:lastRenderedPageBreak/>
              <w:t>Informimi/komunikimi me prindër për aktivitetet e PINA-s</w:t>
            </w:r>
          </w:p>
        </w:tc>
        <w:tc>
          <w:tcPr>
            <w:tcW w:w="3937" w:type="dxa"/>
            <w:vAlign w:val="center"/>
          </w:tcPr>
          <w:p w:rsidR="0022691F" w:rsidRPr="00CC2F1D" w:rsidRDefault="0022691F" w:rsidP="0095170A">
            <w:pPr>
              <w:pStyle w:val="NoSpacing"/>
              <w:jc w:val="left"/>
              <w:rPr>
                <w:rFonts w:ascii="Arial" w:hAnsi="Arial" w:cs="Arial"/>
              </w:rPr>
            </w:pPr>
            <w:r w:rsidRPr="00CC2F1D">
              <w:rPr>
                <w:rFonts w:ascii="Arial" w:hAnsi="Arial" w:cs="Arial"/>
              </w:rPr>
              <w:t>-Përgatitja e materialeve promovuese për inkuadrimin e prindërve në përparimin e INA-së (informatorë, flaerë, poserë).</w:t>
            </w:r>
          </w:p>
          <w:p w:rsidR="0022691F" w:rsidRPr="00CC2F1D" w:rsidRDefault="0022691F" w:rsidP="0095170A">
            <w:pPr>
              <w:pStyle w:val="NoSpacing"/>
              <w:jc w:val="left"/>
              <w:rPr>
                <w:rFonts w:ascii="Arial" w:hAnsi="Arial" w:cs="Arial"/>
              </w:rPr>
            </w:pPr>
            <w:r w:rsidRPr="00CC2F1D">
              <w:rPr>
                <w:rFonts w:ascii="Arial" w:hAnsi="Arial" w:cs="Arial"/>
              </w:rPr>
              <w:t>-Dorëzimi i informacioneve promovuese deri te të gjithë</w:t>
            </w:r>
            <w:r w:rsidR="0095170A" w:rsidRPr="00CC2F1D">
              <w:rPr>
                <w:rFonts w:ascii="Arial" w:hAnsi="Arial" w:cs="Arial"/>
              </w:rPr>
              <w:t xml:space="preserve"> </w:t>
            </w:r>
            <w:r w:rsidRPr="00CC2F1D">
              <w:rPr>
                <w:rFonts w:ascii="Arial" w:hAnsi="Arial" w:cs="Arial"/>
              </w:rPr>
              <w:t>prindërit.</w:t>
            </w:r>
          </w:p>
          <w:p w:rsidR="0022691F" w:rsidRPr="00CC2F1D" w:rsidRDefault="0022691F" w:rsidP="0095170A">
            <w:pPr>
              <w:pStyle w:val="NoSpacing"/>
              <w:jc w:val="left"/>
              <w:rPr>
                <w:rFonts w:ascii="Arial" w:hAnsi="Arial" w:cs="Arial"/>
              </w:rPr>
            </w:pPr>
            <w:r w:rsidRPr="00CC2F1D">
              <w:rPr>
                <w:rFonts w:ascii="Arial" w:hAnsi="Arial" w:cs="Arial"/>
              </w:rPr>
              <w:t>-Organizimi i mbledhjeve prindore /punëtorive edukat./ prezentimeve,diskutimeve për përparimin e INA.</w:t>
            </w:r>
          </w:p>
          <w:p w:rsidR="0022691F" w:rsidRPr="00CC2F1D" w:rsidRDefault="0022691F" w:rsidP="0095170A">
            <w:pPr>
              <w:pStyle w:val="NoSpacing"/>
              <w:jc w:val="left"/>
              <w:rPr>
                <w:rFonts w:ascii="Arial" w:hAnsi="Arial" w:cs="Arial"/>
              </w:rPr>
            </w:pPr>
            <w:r w:rsidRPr="00CC2F1D">
              <w:rPr>
                <w:rFonts w:ascii="Arial" w:hAnsi="Arial" w:cs="Arial"/>
              </w:rPr>
              <w:t>-Prindërit inform-ohen (në nivel të paraleleve-klasave) për inkuadrimin e shkollës në INA dhe për rëndësinë e pjesëmarrjes së prindërve në INA.</w:t>
            </w:r>
          </w:p>
          <w:p w:rsidR="0022691F" w:rsidRPr="00CC2F1D" w:rsidRDefault="0022691F" w:rsidP="0095170A">
            <w:pPr>
              <w:pStyle w:val="NoSpacing"/>
              <w:jc w:val="left"/>
              <w:rPr>
                <w:rFonts w:ascii="Arial" w:hAnsi="Arial" w:cs="Arial"/>
              </w:rPr>
            </w:pPr>
            <w:r w:rsidRPr="00CC2F1D">
              <w:rPr>
                <w:rFonts w:ascii="Arial" w:hAnsi="Arial" w:cs="Arial"/>
              </w:rPr>
              <w:t>-Sigurimi i evidencës për numrin e prindërve që i përgjigjen pozitivisht komunikimit me shkollën.</w:t>
            </w:r>
          </w:p>
        </w:tc>
        <w:tc>
          <w:tcPr>
            <w:tcW w:w="2386" w:type="dxa"/>
            <w:vAlign w:val="center"/>
          </w:tcPr>
          <w:p w:rsidR="0022691F" w:rsidRPr="00CC2F1D" w:rsidRDefault="0022691F" w:rsidP="0095170A">
            <w:pPr>
              <w:pStyle w:val="NoSpacing"/>
              <w:jc w:val="left"/>
              <w:rPr>
                <w:rFonts w:ascii="Arial" w:hAnsi="Arial" w:cs="Arial"/>
              </w:rPr>
            </w:pPr>
            <w:r w:rsidRPr="00CC2F1D">
              <w:rPr>
                <w:rFonts w:ascii="Arial" w:hAnsi="Arial" w:cs="Arial"/>
              </w:rPr>
              <w:t>-Pjesëmarrja e prindërve në përgatitjen e materialeve promovuese dhe në prezentimin e aktiviteteve për përparimin e INA-së.</w:t>
            </w:r>
          </w:p>
        </w:tc>
        <w:tc>
          <w:tcPr>
            <w:tcW w:w="1507" w:type="dxa"/>
            <w:vAlign w:val="center"/>
          </w:tcPr>
          <w:p w:rsidR="0022691F" w:rsidRPr="00CC2F1D" w:rsidRDefault="0022691F" w:rsidP="0095170A">
            <w:pPr>
              <w:pStyle w:val="NoSpacing"/>
              <w:jc w:val="left"/>
              <w:rPr>
                <w:rFonts w:ascii="Arial" w:hAnsi="Arial" w:cs="Arial"/>
              </w:rPr>
            </w:pPr>
            <w:r w:rsidRPr="00CC2F1D">
              <w:rPr>
                <w:rFonts w:ascii="Arial" w:hAnsi="Arial" w:cs="Arial"/>
              </w:rPr>
              <w:t>Koordinatori</w:t>
            </w:r>
          </w:p>
          <w:p w:rsidR="0022691F" w:rsidRPr="00CC2F1D" w:rsidRDefault="0022691F" w:rsidP="0095170A">
            <w:pPr>
              <w:pStyle w:val="NoSpacing"/>
              <w:jc w:val="left"/>
              <w:rPr>
                <w:rFonts w:ascii="Arial" w:hAnsi="Arial" w:cs="Arial"/>
              </w:rPr>
            </w:pPr>
            <w:r w:rsidRPr="00CC2F1D">
              <w:rPr>
                <w:rFonts w:ascii="Arial" w:hAnsi="Arial" w:cs="Arial"/>
              </w:rPr>
              <w:t>Drejtori</w:t>
            </w:r>
          </w:p>
          <w:p w:rsidR="0022691F" w:rsidRPr="00CC2F1D" w:rsidRDefault="0022691F" w:rsidP="0095170A">
            <w:pPr>
              <w:pStyle w:val="NoSpacing"/>
              <w:jc w:val="left"/>
              <w:rPr>
                <w:rFonts w:ascii="Arial" w:hAnsi="Arial" w:cs="Arial"/>
              </w:rPr>
            </w:pPr>
            <w:r w:rsidRPr="00CC2F1D">
              <w:rPr>
                <w:rFonts w:ascii="Arial" w:hAnsi="Arial" w:cs="Arial"/>
              </w:rPr>
              <w:t>Shërbimi profesional</w:t>
            </w:r>
          </w:p>
        </w:tc>
        <w:tc>
          <w:tcPr>
            <w:tcW w:w="1440" w:type="dxa"/>
            <w:vAlign w:val="center"/>
          </w:tcPr>
          <w:p w:rsidR="0022691F" w:rsidRPr="00CC2F1D" w:rsidRDefault="0022691F" w:rsidP="0095170A">
            <w:pPr>
              <w:pStyle w:val="NoSpacing"/>
              <w:rPr>
                <w:rFonts w:ascii="Arial" w:hAnsi="Arial" w:cs="Arial"/>
              </w:rPr>
            </w:pPr>
            <w:r w:rsidRPr="00CC2F1D">
              <w:rPr>
                <w:rFonts w:ascii="Arial" w:hAnsi="Arial" w:cs="Arial"/>
              </w:rPr>
              <w:t>MAJ</w:t>
            </w:r>
          </w:p>
        </w:tc>
      </w:tr>
      <w:tr w:rsidR="0022691F" w:rsidRPr="00CC2F1D" w:rsidTr="000B41F9">
        <w:trPr>
          <w:jc w:val="center"/>
        </w:trPr>
        <w:tc>
          <w:tcPr>
            <w:tcW w:w="4522" w:type="dxa"/>
            <w:vAlign w:val="center"/>
          </w:tcPr>
          <w:p w:rsidR="0022691F" w:rsidRPr="0043775B" w:rsidRDefault="0022691F" w:rsidP="0095170A">
            <w:pPr>
              <w:pStyle w:val="NoSpacing"/>
              <w:jc w:val="left"/>
              <w:rPr>
                <w:rFonts w:ascii="Arial" w:hAnsi="Arial" w:cs="Arial"/>
                <w:b/>
              </w:rPr>
            </w:pPr>
            <w:r w:rsidRPr="0043775B">
              <w:rPr>
                <w:rFonts w:ascii="Arial" w:hAnsi="Arial" w:cs="Arial"/>
                <w:b/>
              </w:rPr>
              <w:t>Realizimi dhe promovimi i aktiviteteve të realizuara.</w:t>
            </w:r>
          </w:p>
        </w:tc>
        <w:tc>
          <w:tcPr>
            <w:tcW w:w="3937" w:type="dxa"/>
            <w:vAlign w:val="center"/>
          </w:tcPr>
          <w:p w:rsidR="0022691F" w:rsidRPr="00CC2F1D" w:rsidRDefault="0022691F" w:rsidP="0095170A">
            <w:pPr>
              <w:pStyle w:val="NoSpacing"/>
              <w:jc w:val="left"/>
              <w:rPr>
                <w:rFonts w:ascii="Arial" w:hAnsi="Arial" w:cs="Arial"/>
              </w:rPr>
            </w:pPr>
            <w:r w:rsidRPr="00CC2F1D">
              <w:rPr>
                <w:rFonts w:ascii="Arial" w:hAnsi="Arial" w:cs="Arial"/>
              </w:rPr>
              <w:t>-Pjesëmarrja e prindërve në realizimin e aktiviteteve për INA-n dhe në përgatitjen dhe organizimin e ngjarjeve promovuese dhe përmbyllëse të aktiviteteve të realizuara.</w:t>
            </w:r>
          </w:p>
        </w:tc>
        <w:tc>
          <w:tcPr>
            <w:tcW w:w="2386" w:type="dxa"/>
            <w:vAlign w:val="center"/>
          </w:tcPr>
          <w:p w:rsidR="0022691F" w:rsidRPr="00CC2F1D" w:rsidRDefault="0022691F" w:rsidP="0095170A">
            <w:pPr>
              <w:pStyle w:val="NoSpacing"/>
              <w:jc w:val="left"/>
              <w:rPr>
                <w:rFonts w:ascii="Arial" w:hAnsi="Arial" w:cs="Arial"/>
              </w:rPr>
            </w:pPr>
            <w:r w:rsidRPr="00CC2F1D">
              <w:rPr>
                <w:rFonts w:ascii="Arial" w:hAnsi="Arial" w:cs="Arial"/>
              </w:rPr>
              <w:t>-Sigurimi i bashkëpunimit të prindërve në aktiv. e INA.</w:t>
            </w:r>
          </w:p>
          <w:p w:rsidR="0022691F" w:rsidRPr="00CC2F1D" w:rsidRDefault="0022691F" w:rsidP="0095170A">
            <w:pPr>
              <w:pStyle w:val="NoSpacing"/>
              <w:jc w:val="left"/>
              <w:rPr>
                <w:rFonts w:ascii="Arial" w:hAnsi="Arial" w:cs="Arial"/>
              </w:rPr>
            </w:pPr>
            <w:r w:rsidRPr="00CC2F1D">
              <w:rPr>
                <w:rFonts w:ascii="Arial" w:hAnsi="Arial" w:cs="Arial"/>
              </w:rPr>
              <w:t>-Sigurimi I pranisë më të madhe të prindërve në ngjarjet promovuese dhe përmbyllëse të akt. të real.</w:t>
            </w:r>
          </w:p>
        </w:tc>
        <w:tc>
          <w:tcPr>
            <w:tcW w:w="1507" w:type="dxa"/>
            <w:vAlign w:val="center"/>
          </w:tcPr>
          <w:p w:rsidR="0022691F" w:rsidRPr="00CC2F1D" w:rsidRDefault="0022691F" w:rsidP="0095170A">
            <w:pPr>
              <w:pStyle w:val="NoSpacing"/>
              <w:jc w:val="left"/>
              <w:rPr>
                <w:rFonts w:ascii="Arial" w:hAnsi="Arial" w:cs="Arial"/>
              </w:rPr>
            </w:pPr>
            <w:r w:rsidRPr="00CC2F1D">
              <w:rPr>
                <w:rFonts w:ascii="Arial" w:hAnsi="Arial" w:cs="Arial"/>
              </w:rPr>
              <w:t>Koordinatori</w:t>
            </w:r>
          </w:p>
          <w:p w:rsidR="0022691F" w:rsidRPr="00CC2F1D" w:rsidRDefault="0022691F" w:rsidP="0095170A">
            <w:pPr>
              <w:pStyle w:val="NoSpacing"/>
              <w:jc w:val="left"/>
              <w:rPr>
                <w:rFonts w:ascii="Arial" w:hAnsi="Arial" w:cs="Arial"/>
              </w:rPr>
            </w:pPr>
            <w:r w:rsidRPr="00CC2F1D">
              <w:rPr>
                <w:rFonts w:ascii="Arial" w:hAnsi="Arial" w:cs="Arial"/>
              </w:rPr>
              <w:t>Drejtori</w:t>
            </w:r>
          </w:p>
          <w:p w:rsidR="0022691F" w:rsidRPr="00CC2F1D" w:rsidRDefault="0022691F" w:rsidP="0095170A">
            <w:pPr>
              <w:pStyle w:val="NoSpacing"/>
              <w:jc w:val="left"/>
              <w:rPr>
                <w:rFonts w:ascii="Arial" w:hAnsi="Arial" w:cs="Arial"/>
              </w:rPr>
            </w:pPr>
            <w:r w:rsidRPr="00CC2F1D">
              <w:rPr>
                <w:rFonts w:ascii="Arial" w:hAnsi="Arial" w:cs="Arial"/>
              </w:rPr>
              <w:t>Shërbimi profesional</w:t>
            </w:r>
          </w:p>
        </w:tc>
        <w:tc>
          <w:tcPr>
            <w:tcW w:w="1440" w:type="dxa"/>
            <w:vAlign w:val="center"/>
          </w:tcPr>
          <w:p w:rsidR="0022691F" w:rsidRPr="00CC2F1D" w:rsidRDefault="0022691F" w:rsidP="0095170A">
            <w:pPr>
              <w:pStyle w:val="NoSpacing"/>
              <w:rPr>
                <w:rFonts w:ascii="Arial" w:hAnsi="Arial" w:cs="Arial"/>
              </w:rPr>
            </w:pPr>
            <w:r w:rsidRPr="00CC2F1D">
              <w:rPr>
                <w:rFonts w:ascii="Arial" w:hAnsi="Arial" w:cs="Arial"/>
              </w:rPr>
              <w:t>QERSHOR</w:t>
            </w:r>
          </w:p>
          <w:p w:rsidR="0022691F" w:rsidRPr="00CC2F1D" w:rsidRDefault="0022691F" w:rsidP="0095170A">
            <w:pPr>
              <w:pStyle w:val="NoSpacing"/>
              <w:rPr>
                <w:rFonts w:ascii="Arial" w:hAnsi="Arial" w:cs="Arial"/>
              </w:rPr>
            </w:pPr>
          </w:p>
          <w:p w:rsidR="0022691F" w:rsidRPr="00CC2F1D" w:rsidRDefault="0022691F" w:rsidP="0095170A">
            <w:pPr>
              <w:pStyle w:val="NoSpacing"/>
              <w:rPr>
                <w:rFonts w:ascii="Arial" w:hAnsi="Arial" w:cs="Arial"/>
              </w:rPr>
            </w:pPr>
          </w:p>
        </w:tc>
      </w:tr>
    </w:tbl>
    <w:p w:rsidR="0022691F" w:rsidRPr="00CC2F1D" w:rsidRDefault="000B41F9" w:rsidP="00851A44">
      <w:pPr>
        <w:pStyle w:val="NoSpacing"/>
        <w:jc w:val="right"/>
        <w:rPr>
          <w:rFonts w:ascii="Arial" w:hAnsi="Arial" w:cs="Arial"/>
          <w:b/>
        </w:rPr>
      </w:pPr>
      <w:r>
        <w:rPr>
          <w:rFonts w:ascii="Arial" w:hAnsi="Arial" w:cs="Arial"/>
        </w:rPr>
        <w:t xml:space="preserve">                                             </w:t>
      </w:r>
      <w:r w:rsidR="00B54804">
        <w:rPr>
          <w:rFonts w:ascii="Arial" w:hAnsi="Arial" w:cs="Arial"/>
        </w:rPr>
        <w:t xml:space="preserve">                   </w:t>
      </w:r>
      <w:r w:rsidR="0022691F" w:rsidRPr="00CC2F1D">
        <w:rPr>
          <w:rFonts w:ascii="Arial" w:hAnsi="Arial" w:cs="Arial"/>
          <w:b/>
          <w:shd w:val="clear" w:color="auto" w:fill="FFFF00"/>
        </w:rPr>
        <w:t>Ekipi i realizimit të PINA-s: Ivana Galovska</w:t>
      </w:r>
      <w:r w:rsidR="00B54804">
        <w:rPr>
          <w:rFonts w:ascii="Arial" w:hAnsi="Arial" w:cs="Arial"/>
          <w:b/>
          <w:shd w:val="clear" w:color="auto" w:fill="FFFF00"/>
        </w:rPr>
        <w:t xml:space="preserve">-koordinatore, Hamije </w:t>
      </w:r>
      <w:r w:rsidR="00B54804">
        <w:rPr>
          <w:rFonts w:ascii="Arial" w:hAnsi="Arial" w:cs="Arial"/>
          <w:b/>
          <w:shd w:val="clear" w:color="auto" w:fill="FFFF00"/>
          <w:lang w:val="sq-AL"/>
        </w:rPr>
        <w:t xml:space="preserve">Zilbehari </w:t>
      </w:r>
      <w:r w:rsidR="0022691F" w:rsidRPr="00CC2F1D">
        <w:rPr>
          <w:rFonts w:ascii="Arial" w:hAnsi="Arial" w:cs="Arial"/>
          <w:b/>
          <w:shd w:val="clear" w:color="auto" w:fill="FFFF00"/>
        </w:rPr>
        <w:t>dhe Zemri Idrizi</w:t>
      </w:r>
    </w:p>
    <w:p w:rsidR="00290220" w:rsidRDefault="00290220" w:rsidP="00CC2F1D">
      <w:pPr>
        <w:pStyle w:val="NoSpacing"/>
        <w:jc w:val="left"/>
        <w:rPr>
          <w:rFonts w:ascii="Arial" w:hAnsi="Arial" w:cs="Arial"/>
          <w:b/>
          <w:lang w:val="mk-MK"/>
        </w:rPr>
      </w:pPr>
    </w:p>
    <w:p w:rsidR="00020BC6" w:rsidRDefault="00020BC6" w:rsidP="00CC2F1D">
      <w:pPr>
        <w:pStyle w:val="NoSpacing"/>
        <w:jc w:val="left"/>
        <w:rPr>
          <w:rFonts w:ascii="Arial" w:hAnsi="Arial" w:cs="Arial"/>
          <w:b/>
          <w:lang w:val="mk-MK"/>
        </w:rPr>
      </w:pPr>
    </w:p>
    <w:p w:rsidR="00020BC6" w:rsidRDefault="00020BC6" w:rsidP="00CC2F1D">
      <w:pPr>
        <w:pStyle w:val="NoSpacing"/>
        <w:jc w:val="left"/>
        <w:rPr>
          <w:rFonts w:ascii="Arial" w:hAnsi="Arial" w:cs="Arial"/>
          <w:b/>
          <w:lang w:val="mk-MK"/>
        </w:rPr>
      </w:pPr>
    </w:p>
    <w:p w:rsidR="00020BC6" w:rsidRDefault="00020BC6" w:rsidP="00CC2F1D">
      <w:pPr>
        <w:pStyle w:val="NoSpacing"/>
        <w:jc w:val="left"/>
        <w:rPr>
          <w:rFonts w:ascii="Arial" w:hAnsi="Arial" w:cs="Arial"/>
          <w:b/>
          <w:lang w:val="mk-MK"/>
        </w:rPr>
      </w:pPr>
    </w:p>
    <w:p w:rsidR="00020BC6" w:rsidRDefault="00020BC6" w:rsidP="00CC2F1D">
      <w:pPr>
        <w:pStyle w:val="NoSpacing"/>
        <w:jc w:val="left"/>
        <w:rPr>
          <w:rFonts w:ascii="Arial" w:hAnsi="Arial" w:cs="Arial"/>
          <w:b/>
        </w:rPr>
      </w:pPr>
    </w:p>
    <w:p w:rsidR="00AF1D6F" w:rsidRDefault="00AF1D6F" w:rsidP="00CC2F1D">
      <w:pPr>
        <w:pStyle w:val="NoSpacing"/>
        <w:jc w:val="left"/>
        <w:rPr>
          <w:rFonts w:ascii="Arial" w:hAnsi="Arial" w:cs="Arial"/>
          <w:b/>
        </w:rPr>
      </w:pPr>
    </w:p>
    <w:p w:rsidR="00AF1D6F" w:rsidRPr="00AF1D6F" w:rsidRDefault="00AF1D6F" w:rsidP="00CC2F1D">
      <w:pPr>
        <w:pStyle w:val="NoSpacing"/>
        <w:jc w:val="left"/>
        <w:rPr>
          <w:rFonts w:ascii="Arial" w:hAnsi="Arial" w:cs="Arial"/>
          <w:b/>
        </w:rPr>
      </w:pPr>
    </w:p>
    <w:p w:rsidR="00020BC6" w:rsidRDefault="00020BC6" w:rsidP="00CC2F1D">
      <w:pPr>
        <w:pStyle w:val="NoSpacing"/>
        <w:jc w:val="left"/>
        <w:rPr>
          <w:rFonts w:ascii="Arial" w:hAnsi="Arial" w:cs="Arial"/>
          <w:b/>
          <w:lang w:val="mk-MK"/>
        </w:rPr>
      </w:pPr>
    </w:p>
    <w:p w:rsidR="00020BC6" w:rsidRDefault="00020BC6" w:rsidP="00CC2F1D">
      <w:pPr>
        <w:pStyle w:val="NoSpacing"/>
        <w:jc w:val="left"/>
        <w:rPr>
          <w:rFonts w:ascii="Arial" w:hAnsi="Arial" w:cs="Arial"/>
          <w:b/>
        </w:rPr>
      </w:pPr>
    </w:p>
    <w:p w:rsidR="0022691F" w:rsidRDefault="002113F6" w:rsidP="00AD6F8A">
      <w:pPr>
        <w:pStyle w:val="NoSpacing"/>
        <w:jc w:val="left"/>
        <w:rPr>
          <w:rFonts w:ascii="Arial" w:eastAsia="Times New Roman" w:hAnsi="Arial" w:cs="Arial"/>
          <w:b/>
        </w:rPr>
      </w:pPr>
      <w:r>
        <w:rPr>
          <w:rFonts w:ascii="Arial" w:eastAsia="Times New Roman" w:hAnsi="Arial" w:cs="Arial"/>
          <w:b/>
          <w:lang w:val="mk-MK"/>
        </w:rPr>
        <w:lastRenderedPageBreak/>
        <w:t xml:space="preserve"> </w:t>
      </w:r>
      <w:r w:rsidR="00A13BB2">
        <w:rPr>
          <w:rFonts w:ascii="Arial" w:eastAsia="Times New Roman" w:hAnsi="Arial" w:cs="Arial"/>
          <w:b/>
          <w:lang w:val="sq-AL"/>
        </w:rPr>
        <w:t xml:space="preserve">                          </w:t>
      </w:r>
      <w:r w:rsidR="00B54804">
        <w:rPr>
          <w:rFonts w:ascii="Arial" w:eastAsia="Times New Roman" w:hAnsi="Arial" w:cs="Arial"/>
          <w:b/>
          <w:lang w:val="sq-AL"/>
        </w:rPr>
        <w:t xml:space="preserve">  </w:t>
      </w:r>
      <w:r w:rsidR="00A13BB2">
        <w:rPr>
          <w:rFonts w:ascii="Arial" w:eastAsia="Times New Roman" w:hAnsi="Arial" w:cs="Arial"/>
          <w:b/>
        </w:rPr>
        <w:t>PROJEKTI</w:t>
      </w:r>
      <w:r w:rsidR="0022691F" w:rsidRPr="00A40A11">
        <w:rPr>
          <w:rFonts w:ascii="Arial" w:eastAsia="Times New Roman" w:hAnsi="Arial" w:cs="Arial"/>
          <w:b/>
        </w:rPr>
        <w:t xml:space="preserve"> INTERN:</w:t>
      </w:r>
      <w:r w:rsidR="00144386">
        <w:rPr>
          <w:rFonts w:ascii="Arial" w:eastAsia="Times New Roman" w:hAnsi="Arial" w:cs="Arial"/>
          <w:b/>
        </w:rPr>
        <w:t xml:space="preserve"> </w:t>
      </w:r>
      <w:r w:rsidR="0022691F" w:rsidRPr="00A40A11">
        <w:rPr>
          <w:rFonts w:ascii="Arial" w:eastAsia="Times New Roman" w:hAnsi="Arial" w:cs="Arial"/>
          <w:b/>
        </w:rPr>
        <w:t>“UDHËTOJMË, MËSOJMË, SHOQËROHEMI” KL. I dhe II</w:t>
      </w:r>
    </w:p>
    <w:p w:rsidR="00144386" w:rsidRPr="00AD6F8A" w:rsidRDefault="00144386" w:rsidP="00AD6F8A">
      <w:pPr>
        <w:pStyle w:val="NoSpacing"/>
        <w:jc w:val="left"/>
        <w:rPr>
          <w:rFonts w:ascii="Arial" w:eastAsia="Times New Roman" w:hAnsi="Arial" w:cs="Arial"/>
          <w:b/>
          <w:lang w:val="mk-MK"/>
        </w:rPr>
      </w:pPr>
    </w:p>
    <w:p w:rsidR="0022691F" w:rsidRPr="00AD6F8A" w:rsidRDefault="0022691F" w:rsidP="00AD6F8A">
      <w:pPr>
        <w:pStyle w:val="NoSpacing"/>
        <w:ind w:firstLine="720"/>
        <w:jc w:val="both"/>
        <w:rPr>
          <w:rFonts w:ascii="Arial" w:eastAsia="Times New Roman" w:hAnsi="Arial" w:cs="Arial"/>
          <w:lang w:val="mk-MK"/>
        </w:rPr>
      </w:pPr>
      <w:r w:rsidRPr="00A40A11">
        <w:rPr>
          <w:rFonts w:ascii="Arial" w:eastAsia="Times New Roman" w:hAnsi="Arial" w:cs="Arial"/>
        </w:rPr>
        <w:t>Puna shumëvjeçare në arsim, tek shumë punëtorë arsimor ka lënë përshtypjen se nxënësit, në të shumtën, më së miri mësojnë përmes lojës dhe shoqërimit me moshatarët e tyre, dhe se dituritë e fituara përmes kësaj forme të të mësuarit ngelin të ngulitura gjatë kohë. Për këtë arsye, ne duam të kyçemi e të implementojmë projektin:  “UDHËTOJMË, MËSOJMË, SHOQËROHEMI”.</w:t>
      </w:r>
    </w:p>
    <w:p w:rsidR="0022691F" w:rsidRPr="00020BC6" w:rsidRDefault="0022691F" w:rsidP="00AD6F8A">
      <w:pPr>
        <w:pStyle w:val="NoSpacing"/>
        <w:jc w:val="both"/>
        <w:rPr>
          <w:rFonts w:ascii="Arial" w:eastAsia="Times New Roman" w:hAnsi="Arial" w:cs="Arial"/>
          <w:b/>
          <w:lang w:val="mk-MK"/>
        </w:rPr>
      </w:pPr>
      <w:r w:rsidRPr="00A40A11">
        <w:rPr>
          <w:rFonts w:ascii="Arial" w:eastAsia="Times New Roman" w:hAnsi="Arial" w:cs="Arial"/>
          <w:b/>
        </w:rPr>
        <w:t>Me këtë projekt do të arrihen këto qëllime:</w:t>
      </w:r>
      <w:r w:rsidRPr="00A40A11">
        <w:rPr>
          <w:rFonts w:ascii="Arial" w:eastAsia="Times New Roman" w:hAnsi="Arial" w:cs="Arial"/>
        </w:rPr>
        <w:t>- Zhvillimi i frymës hulumtuese te nxënësit dhe kurreshtja e tyre;- Përfitimi ndjenjës së i sigurisë dhe vetbesimit, pavarësimit përmes daljes nga “kufijtë” e pragut të shtëpisë dhe të shkollës;- Zhvillimi i cilësive kulturore te fëmijët përmes vizitave të vistër institucioneve në nivel të rrethinës më të ngushtë dhe më të gjërë;- Njohja me të kaluarën tonë historike kombëtare shqiptare dhe të tjerëve,si dhe  përvetësimi i njohurive  për zakonet dhe traditat  e popullit tonë dhe popujve tjerë në këto hapësira;- Përfitimi i diturive dhe njohurive për shoqërinë në të cilën jetojmë, rregullimin shoqëror dhe mënyrën e punës së njerëzve në institucione të caktuara;</w:t>
      </w:r>
      <w:r w:rsidR="000B41F9">
        <w:rPr>
          <w:rFonts w:ascii="Arial" w:eastAsia="Times New Roman" w:hAnsi="Arial" w:cs="Arial"/>
        </w:rPr>
        <w:t xml:space="preserve"> </w:t>
      </w:r>
      <w:r w:rsidRPr="00A40A11">
        <w:rPr>
          <w:rFonts w:ascii="Arial" w:eastAsia="Times New Roman" w:hAnsi="Arial" w:cs="Arial"/>
        </w:rPr>
        <w:t>- Zgjërimi I njohurive të fituara.</w:t>
      </w:r>
    </w:p>
    <w:p w:rsidR="00017D7A" w:rsidRPr="00A40A11" w:rsidRDefault="00602AF2" w:rsidP="0095170A">
      <w:pPr>
        <w:pStyle w:val="NoSpacing"/>
        <w:rPr>
          <w:rFonts w:ascii="Arial" w:hAnsi="Arial" w:cs="Arial"/>
          <w:b/>
          <w:color w:val="000000"/>
        </w:rPr>
      </w:pPr>
      <w:r>
        <w:rPr>
          <w:rFonts w:ascii="Arial" w:hAnsi="Arial" w:cs="Arial"/>
          <w:b/>
          <w:color w:val="000000"/>
        </w:rPr>
        <w:t>A</w:t>
      </w:r>
      <w:r w:rsidR="0022691F" w:rsidRPr="00A40A11">
        <w:rPr>
          <w:rFonts w:ascii="Arial" w:hAnsi="Arial" w:cs="Arial"/>
          <w:b/>
          <w:color w:val="000000"/>
        </w:rPr>
        <w:t>ktivitete për realizimin e qëllimeve</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1620"/>
        <w:gridCol w:w="1620"/>
        <w:gridCol w:w="1980"/>
        <w:gridCol w:w="6300"/>
      </w:tblGrid>
      <w:tr w:rsidR="0022691F" w:rsidRPr="00A40A11" w:rsidTr="00020BC6">
        <w:trPr>
          <w:trHeight w:val="521"/>
        </w:trPr>
        <w:tc>
          <w:tcPr>
            <w:tcW w:w="2808" w:type="dxa"/>
            <w:vAlign w:val="center"/>
          </w:tcPr>
          <w:p w:rsidR="0022691F" w:rsidRPr="00A40A11" w:rsidRDefault="0022691F" w:rsidP="00017D7A">
            <w:pPr>
              <w:pStyle w:val="NoSpacing"/>
              <w:rPr>
                <w:rFonts w:ascii="Arial" w:hAnsi="Arial" w:cs="Arial"/>
                <w:b/>
                <w:sz w:val="20"/>
                <w:szCs w:val="20"/>
              </w:rPr>
            </w:pPr>
            <w:r w:rsidRPr="00A40A11">
              <w:rPr>
                <w:rFonts w:ascii="Arial" w:hAnsi="Arial" w:cs="Arial"/>
                <w:b/>
                <w:sz w:val="20"/>
                <w:szCs w:val="20"/>
              </w:rPr>
              <w:t>Aktiviteti i planifikuar</w:t>
            </w:r>
          </w:p>
        </w:tc>
        <w:tc>
          <w:tcPr>
            <w:tcW w:w="1620" w:type="dxa"/>
            <w:vAlign w:val="center"/>
          </w:tcPr>
          <w:p w:rsidR="0022691F" w:rsidRPr="00A40A11" w:rsidRDefault="0022691F" w:rsidP="00017D7A">
            <w:pPr>
              <w:pStyle w:val="NoSpacing"/>
              <w:rPr>
                <w:rFonts w:ascii="Arial" w:hAnsi="Arial" w:cs="Arial"/>
                <w:b/>
                <w:sz w:val="20"/>
                <w:szCs w:val="20"/>
              </w:rPr>
            </w:pPr>
            <w:r w:rsidRPr="00A40A11">
              <w:rPr>
                <w:rFonts w:ascii="Arial" w:hAnsi="Arial" w:cs="Arial"/>
                <w:b/>
                <w:sz w:val="20"/>
                <w:szCs w:val="20"/>
              </w:rPr>
              <w:t>Koha e realizimit</w:t>
            </w:r>
          </w:p>
        </w:tc>
        <w:tc>
          <w:tcPr>
            <w:tcW w:w="1620" w:type="dxa"/>
            <w:vAlign w:val="center"/>
          </w:tcPr>
          <w:p w:rsidR="0022691F" w:rsidRPr="00A40A11" w:rsidRDefault="0022691F" w:rsidP="00017D7A">
            <w:pPr>
              <w:pStyle w:val="NoSpacing"/>
              <w:rPr>
                <w:rFonts w:ascii="Arial" w:hAnsi="Arial" w:cs="Arial"/>
                <w:b/>
                <w:sz w:val="20"/>
                <w:szCs w:val="20"/>
              </w:rPr>
            </w:pPr>
            <w:r w:rsidRPr="00A40A11">
              <w:rPr>
                <w:rFonts w:ascii="Arial" w:hAnsi="Arial" w:cs="Arial"/>
                <w:b/>
                <w:sz w:val="20"/>
                <w:szCs w:val="20"/>
              </w:rPr>
              <w:t>Realizator</w:t>
            </w:r>
          </w:p>
        </w:tc>
        <w:tc>
          <w:tcPr>
            <w:tcW w:w="1980" w:type="dxa"/>
            <w:vAlign w:val="center"/>
          </w:tcPr>
          <w:p w:rsidR="0022691F" w:rsidRPr="00A40A11" w:rsidRDefault="00020BC6" w:rsidP="00017D7A">
            <w:pPr>
              <w:pStyle w:val="NoSpacing"/>
              <w:rPr>
                <w:rFonts w:ascii="Arial" w:hAnsi="Arial" w:cs="Arial"/>
                <w:b/>
                <w:sz w:val="20"/>
                <w:szCs w:val="20"/>
              </w:rPr>
            </w:pPr>
            <w:r>
              <w:rPr>
                <w:rFonts w:ascii="Arial" w:eastAsia="Times New Roman" w:hAnsi="Arial" w:cs="Arial"/>
                <w:b/>
                <w:sz w:val="20"/>
                <w:szCs w:val="20"/>
              </w:rPr>
              <w:t>Metodat dhe proc</w:t>
            </w:r>
            <w:r>
              <w:rPr>
                <w:rFonts w:ascii="Arial" w:eastAsia="Times New Roman" w:hAnsi="Arial" w:cs="Arial"/>
                <w:b/>
                <w:sz w:val="20"/>
                <w:szCs w:val="20"/>
                <w:lang w:val="mk-MK"/>
              </w:rPr>
              <w:t>.</w:t>
            </w:r>
            <w:r w:rsidR="0022691F" w:rsidRPr="00A40A11">
              <w:rPr>
                <w:rFonts w:ascii="Arial" w:eastAsia="Times New Roman" w:hAnsi="Arial" w:cs="Arial"/>
                <w:b/>
                <w:sz w:val="20"/>
                <w:szCs w:val="20"/>
              </w:rPr>
              <w:t xml:space="preserve"> për realizim</w:t>
            </w:r>
          </w:p>
        </w:tc>
        <w:tc>
          <w:tcPr>
            <w:tcW w:w="6300" w:type="dxa"/>
            <w:vAlign w:val="center"/>
          </w:tcPr>
          <w:p w:rsidR="0022691F" w:rsidRPr="00A40A11" w:rsidRDefault="0022691F" w:rsidP="00017D7A">
            <w:pPr>
              <w:pStyle w:val="NoSpacing"/>
              <w:rPr>
                <w:rFonts w:ascii="Arial" w:hAnsi="Arial" w:cs="Arial"/>
                <w:b/>
                <w:sz w:val="20"/>
                <w:szCs w:val="20"/>
              </w:rPr>
            </w:pPr>
            <w:r w:rsidRPr="00A40A11">
              <w:rPr>
                <w:rFonts w:ascii="Arial" w:hAnsi="Arial" w:cs="Arial"/>
                <w:b/>
                <w:sz w:val="20"/>
                <w:szCs w:val="20"/>
              </w:rPr>
              <w:t>Efektet dhe rezultatet e pritura</w:t>
            </w:r>
          </w:p>
        </w:tc>
      </w:tr>
      <w:tr w:rsidR="0022691F" w:rsidRPr="00A40A11" w:rsidTr="00020BC6">
        <w:trPr>
          <w:trHeight w:val="593"/>
        </w:trPr>
        <w:tc>
          <w:tcPr>
            <w:tcW w:w="2808"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Ku punojnë prindët e mi</w:t>
            </w:r>
          </w:p>
          <w:p w:rsidR="0022691F" w:rsidRPr="00A40A11" w:rsidRDefault="0022691F" w:rsidP="00017D7A">
            <w:pPr>
              <w:pStyle w:val="NoSpacing"/>
              <w:jc w:val="left"/>
              <w:rPr>
                <w:rFonts w:ascii="Arial" w:hAnsi="Arial" w:cs="Arial"/>
                <w:b/>
                <w:sz w:val="20"/>
                <w:szCs w:val="20"/>
              </w:rPr>
            </w:pPr>
            <w:r w:rsidRPr="00A40A11">
              <w:rPr>
                <w:rFonts w:ascii="Arial" w:hAnsi="Arial" w:cs="Arial"/>
                <w:sz w:val="20"/>
                <w:szCs w:val="20"/>
              </w:rPr>
              <w:t>(Vizitë e ndonjë vendi të punës)</w:t>
            </w:r>
          </w:p>
        </w:tc>
        <w:tc>
          <w:tcPr>
            <w:tcW w:w="162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Tetor</w:t>
            </w:r>
          </w:p>
        </w:tc>
        <w:tc>
          <w:tcPr>
            <w:tcW w:w="162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Mësimdhënës dhe nxënës</w:t>
            </w:r>
          </w:p>
        </w:tc>
        <w:tc>
          <w:tcPr>
            <w:tcW w:w="198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Bisedë</w:t>
            </w:r>
          </w:p>
        </w:tc>
        <w:tc>
          <w:tcPr>
            <w:tcW w:w="630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Dallojnë profesioneve të ndryshme dhe mënyrën e punës.</w:t>
            </w:r>
          </w:p>
        </w:tc>
      </w:tr>
      <w:tr w:rsidR="0022691F" w:rsidRPr="00A40A11" w:rsidTr="00020BC6">
        <w:tc>
          <w:tcPr>
            <w:tcW w:w="2808"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Posta në Sllatinë (Tearcë,Tetovë)</w:t>
            </w:r>
          </w:p>
        </w:tc>
        <w:tc>
          <w:tcPr>
            <w:tcW w:w="162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Dhjetor</w:t>
            </w:r>
          </w:p>
        </w:tc>
        <w:tc>
          <w:tcPr>
            <w:tcW w:w="162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Mësimdhënës dhe nxënës</w:t>
            </w:r>
          </w:p>
        </w:tc>
        <w:tc>
          <w:tcPr>
            <w:tcW w:w="198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Bisedë</w:t>
            </w:r>
          </w:p>
        </w:tc>
        <w:tc>
          <w:tcPr>
            <w:tcW w:w="630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Njifen me me mënyra të ndryshme të dërgesave postare</w:t>
            </w:r>
          </w:p>
        </w:tc>
      </w:tr>
      <w:tr w:rsidR="0022691F" w:rsidRPr="00A40A11" w:rsidTr="00020BC6">
        <w:tc>
          <w:tcPr>
            <w:tcW w:w="2808"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Staci</w:t>
            </w:r>
            <w:r w:rsidR="003C3A68">
              <w:rPr>
                <w:rFonts w:ascii="Arial" w:hAnsi="Arial" w:cs="Arial"/>
                <w:sz w:val="20"/>
                <w:szCs w:val="20"/>
              </w:rPr>
              <w:t>o</w:t>
            </w:r>
            <w:r w:rsidRPr="00A40A11">
              <w:rPr>
                <w:rFonts w:ascii="Arial" w:hAnsi="Arial" w:cs="Arial"/>
                <w:sz w:val="20"/>
                <w:szCs w:val="20"/>
              </w:rPr>
              <w:t xml:space="preserve">ni i autobusëve dhe </w:t>
            </w:r>
            <w:r w:rsidR="003C3A68">
              <w:rPr>
                <w:rFonts w:ascii="Arial" w:hAnsi="Arial" w:cs="Arial"/>
                <w:sz w:val="20"/>
                <w:szCs w:val="20"/>
              </w:rPr>
              <w:t xml:space="preserve">ai </w:t>
            </w:r>
            <w:r w:rsidRPr="00A40A11">
              <w:rPr>
                <w:rFonts w:ascii="Arial" w:hAnsi="Arial" w:cs="Arial"/>
                <w:sz w:val="20"/>
                <w:szCs w:val="20"/>
              </w:rPr>
              <w:t xml:space="preserve">hekurudhor </w:t>
            </w:r>
          </w:p>
        </w:tc>
        <w:tc>
          <w:tcPr>
            <w:tcW w:w="162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Maj</w:t>
            </w:r>
          </w:p>
        </w:tc>
        <w:tc>
          <w:tcPr>
            <w:tcW w:w="162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Mësimdhënës dhe nxënës</w:t>
            </w:r>
          </w:p>
        </w:tc>
        <w:tc>
          <w:tcPr>
            <w:tcW w:w="198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Bisedë</w:t>
            </w:r>
          </w:p>
        </w:tc>
        <w:tc>
          <w:tcPr>
            <w:tcW w:w="630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Mënyra e qarkullimit të mjeteve të ndryshme të komunikacionit</w:t>
            </w:r>
          </w:p>
        </w:tc>
      </w:tr>
      <w:tr w:rsidR="0022691F" w:rsidRPr="00A40A11" w:rsidTr="00020BC6">
        <w:tc>
          <w:tcPr>
            <w:tcW w:w="2808"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 xml:space="preserve">Ferma e kafshëve </w:t>
            </w:r>
          </w:p>
        </w:tc>
        <w:tc>
          <w:tcPr>
            <w:tcW w:w="162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Prill</w:t>
            </w:r>
          </w:p>
        </w:tc>
        <w:tc>
          <w:tcPr>
            <w:tcW w:w="162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Mësimdhënës dhe nxënës</w:t>
            </w:r>
          </w:p>
        </w:tc>
        <w:tc>
          <w:tcPr>
            <w:tcW w:w="198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Bisedë</w:t>
            </w:r>
          </w:p>
        </w:tc>
        <w:tc>
          <w:tcPr>
            <w:tcW w:w="6300" w:type="dxa"/>
            <w:vAlign w:val="center"/>
          </w:tcPr>
          <w:p w:rsidR="0022691F" w:rsidRPr="00A40A11" w:rsidRDefault="0022691F" w:rsidP="003C3A68">
            <w:pPr>
              <w:pStyle w:val="NoSpacing"/>
              <w:ind w:right="-108"/>
              <w:jc w:val="left"/>
              <w:rPr>
                <w:rFonts w:ascii="Arial" w:hAnsi="Arial" w:cs="Arial"/>
                <w:sz w:val="20"/>
                <w:szCs w:val="20"/>
              </w:rPr>
            </w:pPr>
            <w:r w:rsidRPr="00A40A11">
              <w:rPr>
                <w:rFonts w:ascii="Arial" w:hAnsi="Arial" w:cs="Arial"/>
                <w:sz w:val="20"/>
                <w:szCs w:val="20"/>
              </w:rPr>
              <w:t>Dallon lloje të ndryshme të kafshëv</w:t>
            </w:r>
            <w:r w:rsidR="003C3A68">
              <w:rPr>
                <w:rFonts w:ascii="Arial" w:hAnsi="Arial" w:cs="Arial"/>
                <w:sz w:val="20"/>
                <w:szCs w:val="20"/>
              </w:rPr>
              <w:t xml:space="preserve">e shtëpiake,si dhe dobitë nga </w:t>
            </w:r>
            <w:r w:rsidRPr="00A40A11">
              <w:rPr>
                <w:rFonts w:ascii="Arial" w:hAnsi="Arial" w:cs="Arial"/>
                <w:sz w:val="20"/>
                <w:szCs w:val="20"/>
              </w:rPr>
              <w:t>ato.</w:t>
            </w:r>
          </w:p>
        </w:tc>
      </w:tr>
      <w:tr w:rsidR="0022691F" w:rsidRPr="00A40A11" w:rsidTr="00020BC6">
        <w:tc>
          <w:tcPr>
            <w:tcW w:w="2808"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Vizitë e Kopshtit Zoologjik-</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Muzeut natyror shkencor</w:t>
            </w:r>
          </w:p>
        </w:tc>
        <w:tc>
          <w:tcPr>
            <w:tcW w:w="162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Shtator ose</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Prill</w:t>
            </w:r>
          </w:p>
        </w:tc>
        <w:tc>
          <w:tcPr>
            <w:tcW w:w="162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Mësimdhënës dhe nxënës</w:t>
            </w:r>
          </w:p>
        </w:tc>
        <w:tc>
          <w:tcPr>
            <w:tcW w:w="198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Bisedë</w:t>
            </w:r>
          </w:p>
        </w:tc>
        <w:tc>
          <w:tcPr>
            <w:tcW w:w="630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 xml:space="preserve">Njeh prejardhjen mënyrën e jetesës së kafshëve. </w:t>
            </w:r>
          </w:p>
        </w:tc>
      </w:tr>
      <w:tr w:rsidR="0022691F" w:rsidRPr="00A40A11" w:rsidTr="00020BC6">
        <w:tc>
          <w:tcPr>
            <w:tcW w:w="2808"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Shëtitje nëpër Tetovë-zanatet në çarshi</w:t>
            </w:r>
          </w:p>
        </w:tc>
        <w:tc>
          <w:tcPr>
            <w:tcW w:w="162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Tetor, (Nëntor)</w:t>
            </w:r>
          </w:p>
        </w:tc>
        <w:tc>
          <w:tcPr>
            <w:tcW w:w="162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Mësimdhënës dhe nxënës</w:t>
            </w:r>
          </w:p>
        </w:tc>
        <w:tc>
          <w:tcPr>
            <w:tcW w:w="198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Bisedë</w:t>
            </w:r>
          </w:p>
        </w:tc>
        <w:tc>
          <w:tcPr>
            <w:tcW w:w="6300" w:type="dxa"/>
            <w:vAlign w:val="center"/>
          </w:tcPr>
          <w:p w:rsidR="0022691F" w:rsidRPr="00A40A11" w:rsidRDefault="0022691F" w:rsidP="00702208">
            <w:pPr>
              <w:pStyle w:val="NoSpacing"/>
              <w:jc w:val="left"/>
              <w:rPr>
                <w:rFonts w:ascii="Arial" w:hAnsi="Arial" w:cs="Arial"/>
                <w:sz w:val="20"/>
                <w:szCs w:val="20"/>
              </w:rPr>
            </w:pPr>
            <w:r w:rsidRPr="00A40A11">
              <w:rPr>
                <w:rFonts w:ascii="Arial" w:hAnsi="Arial" w:cs="Arial"/>
                <w:sz w:val="20"/>
                <w:szCs w:val="20"/>
              </w:rPr>
              <w:t xml:space="preserve">Zgjërimi </w:t>
            </w:r>
            <w:r w:rsidR="00702208">
              <w:rPr>
                <w:rFonts w:ascii="Arial" w:hAnsi="Arial" w:cs="Arial"/>
                <w:sz w:val="20"/>
                <w:szCs w:val="20"/>
              </w:rPr>
              <w:t>i</w:t>
            </w:r>
            <w:r w:rsidRPr="00A40A11">
              <w:rPr>
                <w:rFonts w:ascii="Arial" w:hAnsi="Arial" w:cs="Arial"/>
                <w:sz w:val="20"/>
                <w:szCs w:val="20"/>
              </w:rPr>
              <w:t xml:space="preserve"> njohurive për zanate të ndryshme,zeje.</w:t>
            </w:r>
          </w:p>
        </w:tc>
      </w:tr>
      <w:tr w:rsidR="0022691F" w:rsidRPr="00A40A11" w:rsidTr="00020BC6">
        <w:tc>
          <w:tcPr>
            <w:tcW w:w="2808"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Vizitë në Xhaminë e larme (Pashës)</w:t>
            </w:r>
          </w:p>
        </w:tc>
        <w:tc>
          <w:tcPr>
            <w:tcW w:w="162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Nëntor /dhjet.</w:t>
            </w:r>
          </w:p>
        </w:tc>
        <w:tc>
          <w:tcPr>
            <w:tcW w:w="162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Mësimdhënës dhe nxënës</w:t>
            </w:r>
          </w:p>
        </w:tc>
        <w:tc>
          <w:tcPr>
            <w:tcW w:w="198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Bisedë</w:t>
            </w:r>
          </w:p>
        </w:tc>
        <w:tc>
          <w:tcPr>
            <w:tcW w:w="630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Dallon objekte fetare dhe të kultit</w:t>
            </w:r>
          </w:p>
        </w:tc>
      </w:tr>
      <w:tr w:rsidR="0022691F" w:rsidRPr="00A40A11" w:rsidTr="00020BC6">
        <w:tc>
          <w:tcPr>
            <w:tcW w:w="2808"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Vizitë e Komunës së Tearcës</w:t>
            </w:r>
          </w:p>
        </w:tc>
        <w:tc>
          <w:tcPr>
            <w:tcW w:w="162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Shtator /mars</w:t>
            </w:r>
          </w:p>
        </w:tc>
        <w:tc>
          <w:tcPr>
            <w:tcW w:w="162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Mësimdhënës dhe nxënës</w:t>
            </w:r>
          </w:p>
        </w:tc>
        <w:tc>
          <w:tcPr>
            <w:tcW w:w="198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Bisedë</w:t>
            </w:r>
          </w:p>
        </w:tc>
        <w:tc>
          <w:tcPr>
            <w:tcW w:w="630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Njohje me mënyrën e funksionimit të komunës</w:t>
            </w:r>
          </w:p>
        </w:tc>
      </w:tr>
      <w:tr w:rsidR="0022691F" w:rsidRPr="00A40A11" w:rsidTr="00020BC6">
        <w:tc>
          <w:tcPr>
            <w:tcW w:w="2808"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Vizitë Kalasë së Abdyrrahman Pashës</w:t>
            </w:r>
          </w:p>
        </w:tc>
        <w:tc>
          <w:tcPr>
            <w:tcW w:w="162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Maj</w:t>
            </w:r>
          </w:p>
        </w:tc>
        <w:tc>
          <w:tcPr>
            <w:tcW w:w="162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Mësimdhënës dhe nxënës</w:t>
            </w:r>
          </w:p>
        </w:tc>
        <w:tc>
          <w:tcPr>
            <w:tcW w:w="198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Bisedë</w:t>
            </w:r>
          </w:p>
        </w:tc>
        <w:tc>
          <w:tcPr>
            <w:tcW w:w="6300" w:type="dxa"/>
            <w:vAlign w:val="center"/>
          </w:tcPr>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 xml:space="preserve">Zgjërimi </w:t>
            </w:r>
            <w:r w:rsidR="00702208">
              <w:rPr>
                <w:rFonts w:ascii="Arial" w:hAnsi="Arial" w:cs="Arial"/>
                <w:sz w:val="20"/>
                <w:szCs w:val="20"/>
              </w:rPr>
              <w:t xml:space="preserve">i </w:t>
            </w:r>
            <w:r w:rsidRPr="00A40A11">
              <w:rPr>
                <w:rFonts w:ascii="Arial" w:hAnsi="Arial" w:cs="Arial"/>
                <w:sz w:val="20"/>
                <w:szCs w:val="20"/>
              </w:rPr>
              <w:t xml:space="preserve">njohurive për </w:t>
            </w:r>
          </w:p>
          <w:p w:rsidR="0022691F" w:rsidRPr="00A40A11" w:rsidRDefault="0022691F" w:rsidP="00017D7A">
            <w:pPr>
              <w:pStyle w:val="NoSpacing"/>
              <w:jc w:val="left"/>
              <w:rPr>
                <w:rFonts w:ascii="Arial" w:hAnsi="Arial" w:cs="Arial"/>
                <w:sz w:val="20"/>
                <w:szCs w:val="20"/>
              </w:rPr>
            </w:pPr>
            <w:r w:rsidRPr="00A40A11">
              <w:rPr>
                <w:rFonts w:ascii="Arial" w:hAnsi="Arial" w:cs="Arial"/>
                <w:sz w:val="20"/>
                <w:szCs w:val="20"/>
              </w:rPr>
              <w:t>kaluarën tonë historike</w:t>
            </w:r>
          </w:p>
        </w:tc>
      </w:tr>
    </w:tbl>
    <w:p w:rsidR="00535B59" w:rsidRDefault="00AD6F8A" w:rsidP="00851A44">
      <w:pPr>
        <w:pStyle w:val="NoSpacing"/>
        <w:jc w:val="right"/>
        <w:rPr>
          <w:rFonts w:ascii="Arial" w:hAnsi="Arial" w:cs="Arial"/>
          <w:b/>
          <w:color w:val="000000"/>
        </w:rPr>
      </w:pPr>
      <w:r>
        <w:rPr>
          <w:rFonts w:ascii="Arial" w:hAnsi="Arial" w:cs="Arial"/>
          <w:color w:val="000000"/>
          <w:lang w:val="mk-MK"/>
        </w:rPr>
        <w:t xml:space="preserve">                                                                                       </w:t>
      </w:r>
      <w:r w:rsidR="0043775B">
        <w:rPr>
          <w:rFonts w:ascii="Arial" w:hAnsi="Arial" w:cs="Arial"/>
          <w:color w:val="000000"/>
        </w:rPr>
        <w:t xml:space="preserve">                                                                           </w:t>
      </w:r>
      <w:r>
        <w:rPr>
          <w:rFonts w:ascii="Arial" w:hAnsi="Arial" w:cs="Arial"/>
          <w:color w:val="000000"/>
          <w:lang w:val="mk-MK"/>
        </w:rPr>
        <w:t xml:space="preserve">  </w:t>
      </w:r>
      <w:r w:rsidR="0022691F" w:rsidRPr="0043775B">
        <w:rPr>
          <w:rFonts w:ascii="Arial" w:hAnsi="Arial" w:cs="Arial"/>
          <w:b/>
          <w:color w:val="000000"/>
        </w:rPr>
        <w:t xml:space="preserve">Përgjegjës: </w:t>
      </w:r>
      <w:r w:rsidR="003C3A68" w:rsidRPr="0043775B">
        <w:rPr>
          <w:rFonts w:ascii="Arial" w:hAnsi="Arial" w:cs="Arial"/>
          <w:b/>
          <w:color w:val="000000"/>
        </w:rPr>
        <w:t>ZIRAFETE SHASIVARI</w:t>
      </w:r>
    </w:p>
    <w:p w:rsidR="00AF1D6F" w:rsidRDefault="00AF1D6F" w:rsidP="00AD6F8A">
      <w:pPr>
        <w:pStyle w:val="NoSpacing"/>
        <w:jc w:val="left"/>
        <w:rPr>
          <w:rFonts w:ascii="Arial" w:hAnsi="Arial" w:cs="Arial"/>
          <w:b/>
          <w:color w:val="000000"/>
        </w:rPr>
      </w:pPr>
    </w:p>
    <w:p w:rsidR="00AF1D6F" w:rsidRDefault="00AF1D6F" w:rsidP="00AD6F8A">
      <w:pPr>
        <w:pStyle w:val="NoSpacing"/>
        <w:jc w:val="left"/>
        <w:rPr>
          <w:rFonts w:ascii="Arial" w:hAnsi="Arial" w:cs="Arial"/>
          <w:b/>
          <w:color w:val="000000"/>
        </w:rPr>
      </w:pPr>
    </w:p>
    <w:p w:rsidR="00AF1D6F" w:rsidRDefault="00AF1D6F" w:rsidP="00AD6F8A">
      <w:pPr>
        <w:pStyle w:val="NoSpacing"/>
        <w:jc w:val="left"/>
        <w:rPr>
          <w:rFonts w:ascii="Arial" w:hAnsi="Arial" w:cs="Arial"/>
          <w:b/>
          <w:color w:val="000000"/>
        </w:rPr>
      </w:pPr>
    </w:p>
    <w:p w:rsidR="00AF1D6F" w:rsidRDefault="00AF1D6F" w:rsidP="00AD6F8A">
      <w:pPr>
        <w:pStyle w:val="NoSpacing"/>
        <w:jc w:val="left"/>
        <w:rPr>
          <w:rFonts w:ascii="Arial" w:hAnsi="Arial" w:cs="Arial"/>
          <w:b/>
          <w:color w:val="000000"/>
        </w:rPr>
      </w:pPr>
    </w:p>
    <w:p w:rsidR="00AF1D6F" w:rsidRPr="0043775B" w:rsidRDefault="00AF1D6F" w:rsidP="00AD6F8A">
      <w:pPr>
        <w:pStyle w:val="NoSpacing"/>
        <w:jc w:val="left"/>
        <w:rPr>
          <w:rFonts w:ascii="Arial" w:hAnsi="Arial" w:cs="Arial"/>
          <w:b/>
          <w:color w:val="000000"/>
          <w:lang w:val="mk-MK"/>
        </w:rPr>
      </w:pPr>
    </w:p>
    <w:p w:rsidR="000B41F9" w:rsidRDefault="00535B59" w:rsidP="00144386">
      <w:pPr>
        <w:autoSpaceDE w:val="0"/>
        <w:autoSpaceDN w:val="0"/>
        <w:adjustRightInd w:val="0"/>
        <w:spacing w:after="0" w:line="240" w:lineRule="auto"/>
        <w:jc w:val="center"/>
        <w:rPr>
          <w:rFonts w:ascii="Calibri" w:eastAsia="Times New Roman" w:hAnsi="Calibri" w:cs="Calibri-Bold"/>
          <w:b/>
          <w:bCs/>
          <w:color w:val="333300"/>
          <w:lang w:val="sq-AL"/>
        </w:rPr>
      </w:pPr>
      <w:r>
        <w:rPr>
          <w:rFonts w:ascii="Calibri" w:eastAsia="Times New Roman" w:hAnsi="Calibri" w:cs="Calibri-Bold"/>
          <w:b/>
          <w:bCs/>
          <w:color w:val="333300"/>
        </w:rPr>
        <w:t xml:space="preserve">Kl. </w:t>
      </w:r>
      <w:r w:rsidRPr="00A7222B">
        <w:rPr>
          <w:rFonts w:ascii="Calibri" w:eastAsia="Times New Roman" w:hAnsi="Calibri" w:cs="Calibri-Bold"/>
          <w:b/>
          <w:bCs/>
          <w:color w:val="333300"/>
        </w:rPr>
        <w:t>III</w:t>
      </w:r>
      <w:r>
        <w:rPr>
          <w:rFonts w:ascii="Calibri" w:eastAsia="Times New Roman" w:hAnsi="Calibri" w:cs="Calibri-Bold"/>
          <w:b/>
          <w:bCs/>
          <w:color w:val="333300"/>
          <w:lang w:val="ru-RU"/>
        </w:rPr>
        <w:t xml:space="preserve"> </w:t>
      </w:r>
      <w:r>
        <w:rPr>
          <w:rFonts w:ascii="Calibri" w:eastAsia="Times New Roman" w:hAnsi="Calibri" w:cs="Calibri-Bold"/>
          <w:b/>
          <w:bCs/>
          <w:color w:val="333300"/>
        </w:rPr>
        <w:t>-</w:t>
      </w:r>
      <w:r w:rsidRPr="00A7222B">
        <w:rPr>
          <w:rFonts w:ascii="Calibri" w:eastAsia="Times New Roman" w:hAnsi="Calibri" w:cs="Calibri-Bold"/>
          <w:b/>
          <w:bCs/>
          <w:color w:val="333300"/>
          <w:lang w:val="ru-RU"/>
        </w:rPr>
        <w:t xml:space="preserve"> </w:t>
      </w:r>
      <w:r w:rsidRPr="00A7222B">
        <w:rPr>
          <w:rFonts w:ascii="Calibri" w:eastAsia="Times New Roman" w:hAnsi="Calibri" w:cs="Calibri-Bold"/>
          <w:b/>
          <w:bCs/>
          <w:color w:val="333300"/>
        </w:rPr>
        <w:t>IV</w:t>
      </w:r>
    </w:p>
    <w:p w:rsidR="00535B59" w:rsidRPr="000B41F9" w:rsidRDefault="00535B59" w:rsidP="000B41F9">
      <w:pPr>
        <w:autoSpaceDE w:val="0"/>
        <w:autoSpaceDN w:val="0"/>
        <w:adjustRightInd w:val="0"/>
        <w:spacing w:after="0" w:line="240" w:lineRule="auto"/>
        <w:rPr>
          <w:rFonts w:ascii="Calibri" w:eastAsia="Times New Roman" w:hAnsi="Calibri" w:cs="Calibri-Bold"/>
          <w:b/>
          <w:bCs/>
          <w:color w:val="333300"/>
        </w:rPr>
      </w:pPr>
      <w:r w:rsidRPr="00A7222B">
        <w:rPr>
          <w:rFonts w:eastAsia="Times New Roman" w:cs="Calibri-BoldItalic"/>
          <w:b/>
          <w:bCs/>
          <w:i/>
          <w:iCs/>
          <w:color w:val="333300"/>
          <w:lang w:val="ru-RU"/>
        </w:rPr>
        <w:t xml:space="preserve">                 </w:t>
      </w:r>
      <w:r>
        <w:rPr>
          <w:rFonts w:ascii="Arial" w:hAnsi="Arial" w:cs="Arial"/>
          <w:b/>
          <w:color w:val="000000"/>
        </w:rPr>
        <w:t>A</w:t>
      </w:r>
      <w:r w:rsidRPr="00A40A11">
        <w:rPr>
          <w:rFonts w:ascii="Arial" w:hAnsi="Arial" w:cs="Arial"/>
          <w:b/>
          <w:color w:val="000000"/>
        </w:rPr>
        <w:t>ktivitete për realizimin e qëllimeve</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800"/>
        <w:gridCol w:w="2160"/>
        <w:gridCol w:w="2340"/>
        <w:gridCol w:w="4500"/>
      </w:tblGrid>
      <w:tr w:rsidR="00535B59" w:rsidRPr="00A7222B" w:rsidTr="000B41F9">
        <w:tc>
          <w:tcPr>
            <w:tcW w:w="3510" w:type="dxa"/>
            <w:vAlign w:val="center"/>
          </w:tcPr>
          <w:p w:rsidR="00535B59" w:rsidRPr="00A40A11" w:rsidRDefault="00535B59" w:rsidP="000B41F9">
            <w:pPr>
              <w:pStyle w:val="NoSpacing"/>
              <w:rPr>
                <w:rFonts w:ascii="Arial" w:hAnsi="Arial" w:cs="Arial"/>
                <w:b/>
                <w:sz w:val="20"/>
                <w:szCs w:val="20"/>
              </w:rPr>
            </w:pPr>
            <w:r w:rsidRPr="00A40A11">
              <w:rPr>
                <w:rFonts w:ascii="Arial" w:hAnsi="Arial" w:cs="Arial"/>
                <w:b/>
                <w:sz w:val="20"/>
                <w:szCs w:val="20"/>
              </w:rPr>
              <w:t>Aktiviteti i planifikuar</w:t>
            </w:r>
          </w:p>
        </w:tc>
        <w:tc>
          <w:tcPr>
            <w:tcW w:w="1800" w:type="dxa"/>
            <w:vAlign w:val="center"/>
          </w:tcPr>
          <w:p w:rsidR="00535B59" w:rsidRPr="00A40A11" w:rsidRDefault="00535B59" w:rsidP="000B41F9">
            <w:pPr>
              <w:pStyle w:val="NoSpacing"/>
              <w:rPr>
                <w:rFonts w:ascii="Arial" w:hAnsi="Arial" w:cs="Arial"/>
                <w:b/>
                <w:sz w:val="20"/>
                <w:szCs w:val="20"/>
              </w:rPr>
            </w:pPr>
            <w:r w:rsidRPr="00A40A11">
              <w:rPr>
                <w:rFonts w:ascii="Arial" w:hAnsi="Arial" w:cs="Arial"/>
                <w:b/>
                <w:sz w:val="20"/>
                <w:szCs w:val="20"/>
              </w:rPr>
              <w:t>Koha e realizimit</w:t>
            </w:r>
          </w:p>
        </w:tc>
        <w:tc>
          <w:tcPr>
            <w:tcW w:w="2160" w:type="dxa"/>
            <w:vAlign w:val="center"/>
          </w:tcPr>
          <w:p w:rsidR="00535B59" w:rsidRPr="00A40A11" w:rsidRDefault="00535B59" w:rsidP="000B41F9">
            <w:pPr>
              <w:pStyle w:val="NoSpacing"/>
              <w:rPr>
                <w:rFonts w:ascii="Arial" w:hAnsi="Arial" w:cs="Arial"/>
                <w:b/>
                <w:sz w:val="20"/>
                <w:szCs w:val="20"/>
              </w:rPr>
            </w:pPr>
            <w:r w:rsidRPr="00A40A11">
              <w:rPr>
                <w:rFonts w:ascii="Arial" w:hAnsi="Arial" w:cs="Arial"/>
                <w:b/>
                <w:sz w:val="20"/>
                <w:szCs w:val="20"/>
              </w:rPr>
              <w:t>Realizator</w:t>
            </w:r>
          </w:p>
        </w:tc>
        <w:tc>
          <w:tcPr>
            <w:tcW w:w="2340" w:type="dxa"/>
            <w:vAlign w:val="center"/>
          </w:tcPr>
          <w:p w:rsidR="00535B59" w:rsidRPr="00A40A11" w:rsidRDefault="00020BC6" w:rsidP="000B41F9">
            <w:pPr>
              <w:pStyle w:val="NoSpacing"/>
              <w:rPr>
                <w:rFonts w:ascii="Arial" w:hAnsi="Arial" w:cs="Arial"/>
                <w:b/>
                <w:sz w:val="20"/>
                <w:szCs w:val="20"/>
              </w:rPr>
            </w:pPr>
            <w:r>
              <w:rPr>
                <w:rFonts w:ascii="Arial" w:eastAsia="Times New Roman" w:hAnsi="Arial" w:cs="Arial"/>
                <w:b/>
                <w:sz w:val="20"/>
                <w:szCs w:val="20"/>
              </w:rPr>
              <w:t>Metodat dhe proced</w:t>
            </w:r>
            <w:r>
              <w:rPr>
                <w:rFonts w:ascii="Arial" w:eastAsia="Times New Roman" w:hAnsi="Arial" w:cs="Arial"/>
                <w:b/>
                <w:sz w:val="20"/>
                <w:szCs w:val="20"/>
                <w:lang w:val="mk-MK"/>
              </w:rPr>
              <w:t>.</w:t>
            </w:r>
            <w:r w:rsidR="00535B59" w:rsidRPr="00A40A11">
              <w:rPr>
                <w:rFonts w:ascii="Arial" w:eastAsia="Times New Roman" w:hAnsi="Arial" w:cs="Arial"/>
                <w:b/>
                <w:sz w:val="20"/>
                <w:szCs w:val="20"/>
              </w:rPr>
              <w:t xml:space="preserve"> për realizim</w:t>
            </w:r>
          </w:p>
        </w:tc>
        <w:tc>
          <w:tcPr>
            <w:tcW w:w="4500" w:type="dxa"/>
            <w:vAlign w:val="center"/>
          </w:tcPr>
          <w:p w:rsidR="00535B59" w:rsidRPr="00A40A11" w:rsidRDefault="00535B59" w:rsidP="000B41F9">
            <w:pPr>
              <w:pStyle w:val="NoSpacing"/>
              <w:rPr>
                <w:rFonts w:ascii="Arial" w:hAnsi="Arial" w:cs="Arial"/>
                <w:b/>
                <w:sz w:val="20"/>
                <w:szCs w:val="20"/>
              </w:rPr>
            </w:pPr>
            <w:r w:rsidRPr="00A40A11">
              <w:rPr>
                <w:rFonts w:ascii="Arial" w:hAnsi="Arial" w:cs="Arial"/>
                <w:b/>
                <w:sz w:val="20"/>
                <w:szCs w:val="20"/>
              </w:rPr>
              <w:t>Efektet dhe rezultatet e pritura</w:t>
            </w:r>
          </w:p>
        </w:tc>
      </w:tr>
      <w:tr w:rsidR="00535B59" w:rsidRPr="00A7222B" w:rsidTr="000B41F9">
        <w:tc>
          <w:tcPr>
            <w:tcW w:w="351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Ambasada fëmijërore:”Megjashi”</w:t>
            </w:r>
          </w:p>
        </w:tc>
        <w:tc>
          <w:tcPr>
            <w:tcW w:w="18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Shtator /tetor</w:t>
            </w:r>
          </w:p>
        </w:tc>
        <w:tc>
          <w:tcPr>
            <w:tcW w:w="216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Mësimdhënës dhe nxënës</w:t>
            </w:r>
          </w:p>
        </w:tc>
        <w:tc>
          <w:tcPr>
            <w:tcW w:w="234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Vëzhgim</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Bisedë</w:t>
            </w:r>
          </w:p>
        </w:tc>
        <w:tc>
          <w:tcPr>
            <w:tcW w:w="45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Njihet me punën dhe aktivitetin e këtij institucioni.</w:t>
            </w:r>
          </w:p>
        </w:tc>
      </w:tr>
      <w:tr w:rsidR="00535B59" w:rsidRPr="00A7222B" w:rsidTr="000B41F9">
        <w:tc>
          <w:tcPr>
            <w:tcW w:w="351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Vizitë familjes së shokut</w:t>
            </w:r>
          </w:p>
        </w:tc>
        <w:tc>
          <w:tcPr>
            <w:tcW w:w="18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Tetor</w:t>
            </w:r>
          </w:p>
        </w:tc>
        <w:tc>
          <w:tcPr>
            <w:tcW w:w="216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Mësimdhënës dhe nxënës</w:t>
            </w:r>
          </w:p>
        </w:tc>
        <w:tc>
          <w:tcPr>
            <w:tcW w:w="234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Vëzhgim</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Bisedë</w:t>
            </w:r>
          </w:p>
        </w:tc>
        <w:tc>
          <w:tcPr>
            <w:tcW w:w="45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Dallon mentalitete të ndryshme</w:t>
            </w:r>
          </w:p>
        </w:tc>
      </w:tr>
      <w:tr w:rsidR="00535B59" w:rsidRPr="00A7222B" w:rsidTr="000B41F9">
        <w:tc>
          <w:tcPr>
            <w:tcW w:w="351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Vizitë:  Çarshi e Vjetër -Shkup</w:t>
            </w:r>
          </w:p>
        </w:tc>
        <w:tc>
          <w:tcPr>
            <w:tcW w:w="18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Tetor, (Nëntor)</w:t>
            </w:r>
          </w:p>
        </w:tc>
        <w:tc>
          <w:tcPr>
            <w:tcW w:w="216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Mësimdhënës dhe nxënës</w:t>
            </w:r>
          </w:p>
        </w:tc>
        <w:tc>
          <w:tcPr>
            <w:tcW w:w="234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Vëzhgim</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Bisedë</w:t>
            </w:r>
          </w:p>
        </w:tc>
        <w:tc>
          <w:tcPr>
            <w:tcW w:w="45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 xml:space="preserve">Zgjërimi </w:t>
            </w:r>
            <w:r>
              <w:rPr>
                <w:rFonts w:ascii="Arial" w:hAnsi="Arial" w:cs="Arial"/>
                <w:sz w:val="20"/>
                <w:szCs w:val="20"/>
              </w:rPr>
              <w:t>i</w:t>
            </w:r>
            <w:r w:rsidRPr="00A40A11">
              <w:rPr>
                <w:rFonts w:ascii="Arial" w:hAnsi="Arial" w:cs="Arial"/>
                <w:sz w:val="20"/>
                <w:szCs w:val="20"/>
              </w:rPr>
              <w:t xml:space="preserve"> njohurive për zanate të ndryshme, zeje.</w:t>
            </w:r>
          </w:p>
        </w:tc>
      </w:tr>
      <w:tr w:rsidR="00535B59" w:rsidRPr="00A7222B" w:rsidTr="000B41F9">
        <w:tc>
          <w:tcPr>
            <w:tcW w:w="351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Vizitë e Kopshtit Zoologjik-</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Muzeut natyror shkencor</w:t>
            </w:r>
          </w:p>
        </w:tc>
        <w:tc>
          <w:tcPr>
            <w:tcW w:w="18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Shtator ose</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Prill</w:t>
            </w:r>
          </w:p>
        </w:tc>
        <w:tc>
          <w:tcPr>
            <w:tcW w:w="216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Mësimdhënës dhe nxënës</w:t>
            </w:r>
          </w:p>
        </w:tc>
        <w:tc>
          <w:tcPr>
            <w:tcW w:w="234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Vëzhgim</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Bisedë</w:t>
            </w:r>
          </w:p>
        </w:tc>
        <w:tc>
          <w:tcPr>
            <w:tcW w:w="45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Njeh prejardhjen mënyrën e jetesës së kafshëve.</w:t>
            </w:r>
          </w:p>
        </w:tc>
      </w:tr>
      <w:tr w:rsidR="00535B59" w:rsidRPr="00A7222B" w:rsidTr="000B41F9">
        <w:tc>
          <w:tcPr>
            <w:tcW w:w="351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Vizitë në Xhaminë e larme (Pashës)</w:t>
            </w:r>
          </w:p>
        </w:tc>
        <w:tc>
          <w:tcPr>
            <w:tcW w:w="18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Nëntor/</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dhjetor</w:t>
            </w:r>
          </w:p>
        </w:tc>
        <w:tc>
          <w:tcPr>
            <w:tcW w:w="216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Mësimdhënës dhe nxënës</w:t>
            </w:r>
          </w:p>
        </w:tc>
        <w:tc>
          <w:tcPr>
            <w:tcW w:w="234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Vëzhgim</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Bisedë</w:t>
            </w:r>
          </w:p>
        </w:tc>
        <w:tc>
          <w:tcPr>
            <w:tcW w:w="45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Dallon objekte fetare dhe të kultit</w:t>
            </w:r>
          </w:p>
        </w:tc>
      </w:tr>
      <w:tr w:rsidR="00535B59" w:rsidRPr="00A7222B" w:rsidTr="000B41F9">
        <w:tc>
          <w:tcPr>
            <w:tcW w:w="3510" w:type="dxa"/>
            <w:vAlign w:val="center"/>
          </w:tcPr>
          <w:p w:rsidR="00535B59" w:rsidRPr="00A40A11" w:rsidRDefault="00535B59" w:rsidP="000B41F9">
            <w:pPr>
              <w:pStyle w:val="NoSpacing"/>
              <w:rPr>
                <w:rFonts w:ascii="Arial" w:hAnsi="Arial" w:cs="Arial"/>
                <w:sz w:val="20"/>
                <w:szCs w:val="20"/>
              </w:rPr>
            </w:pPr>
            <w:r>
              <w:rPr>
                <w:rFonts w:ascii="Arial" w:hAnsi="Arial" w:cs="Arial"/>
                <w:sz w:val="20"/>
                <w:szCs w:val="20"/>
              </w:rPr>
              <w:t>Pjesëmarrje në eveniment</w:t>
            </w:r>
            <w:r w:rsidRPr="00A40A11">
              <w:rPr>
                <w:rFonts w:ascii="Arial" w:hAnsi="Arial" w:cs="Arial"/>
                <w:sz w:val="20"/>
                <w:szCs w:val="20"/>
              </w:rPr>
              <w:t xml:space="preserve"> sportiv: (Ndeshje futb.: (Shkëndija-…)</w:t>
            </w:r>
          </w:p>
        </w:tc>
        <w:tc>
          <w:tcPr>
            <w:tcW w:w="18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Shtator</w:t>
            </w:r>
          </w:p>
        </w:tc>
        <w:tc>
          <w:tcPr>
            <w:tcW w:w="216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Mësimdhënës dhe nxënës</w:t>
            </w:r>
          </w:p>
        </w:tc>
        <w:tc>
          <w:tcPr>
            <w:tcW w:w="234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Vëzhgim</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Bisedë</w:t>
            </w:r>
          </w:p>
        </w:tc>
        <w:tc>
          <w:tcPr>
            <w:tcW w:w="45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 xml:space="preserve">Zgjërim </w:t>
            </w:r>
            <w:r>
              <w:rPr>
                <w:rFonts w:ascii="Arial" w:hAnsi="Arial" w:cs="Arial"/>
                <w:sz w:val="20"/>
                <w:szCs w:val="20"/>
              </w:rPr>
              <w:t>i</w:t>
            </w:r>
            <w:r w:rsidRPr="00A40A11">
              <w:rPr>
                <w:rFonts w:ascii="Arial" w:hAnsi="Arial" w:cs="Arial"/>
                <w:sz w:val="20"/>
                <w:szCs w:val="20"/>
              </w:rPr>
              <w:t xml:space="preserve"> njohurive për sporte të caktuara</w:t>
            </w:r>
          </w:p>
        </w:tc>
      </w:tr>
      <w:tr w:rsidR="00535B59" w:rsidRPr="00A7222B" w:rsidTr="000B41F9">
        <w:tc>
          <w:tcPr>
            <w:tcW w:w="351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Vizitë qendrave të trafikut</w:t>
            </w:r>
          </w:p>
        </w:tc>
        <w:tc>
          <w:tcPr>
            <w:tcW w:w="18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Shtator ose maj</w:t>
            </w:r>
          </w:p>
        </w:tc>
        <w:tc>
          <w:tcPr>
            <w:tcW w:w="216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Mësimdhënës dhe nxënës</w:t>
            </w:r>
          </w:p>
        </w:tc>
        <w:tc>
          <w:tcPr>
            <w:tcW w:w="234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Vëzhgim</w:t>
            </w:r>
          </w:p>
          <w:p w:rsidR="00535B59" w:rsidRPr="00A40A11" w:rsidRDefault="00535B59" w:rsidP="000B41F9">
            <w:pPr>
              <w:pStyle w:val="NoSpacing"/>
              <w:rPr>
                <w:rFonts w:ascii="Arial" w:hAnsi="Arial" w:cs="Arial"/>
                <w:sz w:val="20"/>
                <w:szCs w:val="20"/>
              </w:rPr>
            </w:pPr>
            <w:r w:rsidRPr="00A40A11">
              <w:rPr>
                <w:rFonts w:ascii="Arial" w:hAnsi="Arial" w:cs="Arial"/>
                <w:sz w:val="20"/>
                <w:szCs w:val="20"/>
              </w:rPr>
              <w:t>Bisedë</w:t>
            </w:r>
          </w:p>
        </w:tc>
        <w:tc>
          <w:tcPr>
            <w:tcW w:w="4500" w:type="dxa"/>
            <w:vAlign w:val="center"/>
          </w:tcPr>
          <w:p w:rsidR="00535B59" w:rsidRPr="00A40A11" w:rsidRDefault="00535B59" w:rsidP="000B41F9">
            <w:pPr>
              <w:pStyle w:val="NoSpacing"/>
              <w:rPr>
                <w:rFonts w:ascii="Arial" w:hAnsi="Arial" w:cs="Arial"/>
                <w:sz w:val="20"/>
                <w:szCs w:val="20"/>
              </w:rPr>
            </w:pPr>
            <w:r w:rsidRPr="00A40A11">
              <w:rPr>
                <w:rFonts w:ascii="Arial" w:hAnsi="Arial" w:cs="Arial"/>
                <w:sz w:val="20"/>
                <w:szCs w:val="20"/>
              </w:rPr>
              <w:t>Njifet me mjete të ndryshme të komunikacionit dhe rregullat e trafikut</w:t>
            </w:r>
          </w:p>
        </w:tc>
      </w:tr>
    </w:tbl>
    <w:p w:rsidR="00AF1D6F" w:rsidRDefault="00CC2F1D" w:rsidP="000B41F9">
      <w:pPr>
        <w:pStyle w:val="NoSpacing"/>
        <w:jc w:val="left"/>
        <w:rPr>
          <w:rFonts w:ascii="Arial" w:hAnsi="Arial" w:cs="Arial"/>
          <w:color w:val="000000"/>
          <w:sz w:val="32"/>
          <w:szCs w:val="32"/>
        </w:rPr>
      </w:pPr>
      <w:r>
        <w:rPr>
          <w:rFonts w:ascii="Arial" w:hAnsi="Arial" w:cs="Arial"/>
          <w:color w:val="000000"/>
          <w:sz w:val="32"/>
          <w:szCs w:val="32"/>
          <w:lang w:val="mk-MK"/>
        </w:rPr>
        <w:t xml:space="preserve">          </w:t>
      </w:r>
    </w:p>
    <w:p w:rsidR="00535B59" w:rsidRPr="00CC2F1D" w:rsidRDefault="0022691F" w:rsidP="000B41F9">
      <w:pPr>
        <w:pStyle w:val="NoSpacing"/>
        <w:jc w:val="left"/>
        <w:rPr>
          <w:rFonts w:ascii="Arial" w:hAnsi="Arial" w:cs="Arial"/>
          <w:color w:val="000000"/>
          <w:lang w:val="mk-MK"/>
        </w:rPr>
      </w:pPr>
      <w:r w:rsidRPr="00A40A11">
        <w:rPr>
          <w:rFonts w:ascii="Arial" w:eastAsia="Times New Roman" w:hAnsi="Arial" w:cs="Arial"/>
          <w:b/>
          <w:bCs/>
          <w:color w:val="333300"/>
        </w:rPr>
        <w:t xml:space="preserve">Kl. V </w:t>
      </w:r>
      <w:r w:rsidRPr="00A40A11">
        <w:rPr>
          <w:rFonts w:ascii="Arial" w:hAnsi="Arial" w:cs="Arial"/>
          <w:color w:val="000000"/>
        </w:rPr>
        <w:t>Aktivitete për realizimin e qëllimeve</w:t>
      </w:r>
    </w:p>
    <w:tbl>
      <w:tblPr>
        <w:tblW w:w="14328" w:type="dxa"/>
        <w:jc w:val="center"/>
        <w:tblInd w:w="-4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1"/>
        <w:gridCol w:w="1890"/>
        <w:gridCol w:w="1742"/>
        <w:gridCol w:w="2103"/>
        <w:gridCol w:w="2732"/>
      </w:tblGrid>
      <w:tr w:rsidR="0022691F" w:rsidRPr="00A40A11" w:rsidTr="00020BC6">
        <w:trPr>
          <w:jc w:val="center"/>
        </w:trPr>
        <w:tc>
          <w:tcPr>
            <w:tcW w:w="5861" w:type="dxa"/>
            <w:vAlign w:val="center"/>
          </w:tcPr>
          <w:p w:rsidR="0022691F" w:rsidRPr="00A40A11" w:rsidRDefault="0022691F" w:rsidP="00017D7A">
            <w:pPr>
              <w:pStyle w:val="NoSpacing"/>
              <w:rPr>
                <w:rFonts w:ascii="Arial" w:hAnsi="Arial" w:cs="Arial"/>
                <w:b/>
                <w:sz w:val="20"/>
                <w:szCs w:val="20"/>
              </w:rPr>
            </w:pPr>
            <w:r w:rsidRPr="00A40A11">
              <w:rPr>
                <w:rFonts w:ascii="Arial" w:hAnsi="Arial" w:cs="Arial"/>
                <w:b/>
                <w:sz w:val="20"/>
                <w:szCs w:val="20"/>
              </w:rPr>
              <w:t>Aktiviteti i planifikuar</w:t>
            </w:r>
          </w:p>
        </w:tc>
        <w:tc>
          <w:tcPr>
            <w:tcW w:w="1890" w:type="dxa"/>
            <w:vAlign w:val="center"/>
          </w:tcPr>
          <w:p w:rsidR="0022691F" w:rsidRPr="00A40A11" w:rsidRDefault="0022691F" w:rsidP="00017D7A">
            <w:pPr>
              <w:pStyle w:val="NoSpacing"/>
              <w:rPr>
                <w:rFonts w:ascii="Arial" w:hAnsi="Arial" w:cs="Arial"/>
                <w:b/>
                <w:sz w:val="20"/>
                <w:szCs w:val="20"/>
              </w:rPr>
            </w:pPr>
            <w:r w:rsidRPr="00A40A11">
              <w:rPr>
                <w:rFonts w:ascii="Arial" w:hAnsi="Arial" w:cs="Arial"/>
                <w:b/>
                <w:sz w:val="20"/>
                <w:szCs w:val="20"/>
              </w:rPr>
              <w:t>Koha e realizimit</w:t>
            </w:r>
          </w:p>
        </w:tc>
        <w:tc>
          <w:tcPr>
            <w:tcW w:w="1742" w:type="dxa"/>
            <w:vAlign w:val="center"/>
          </w:tcPr>
          <w:p w:rsidR="0022691F" w:rsidRPr="00A40A11" w:rsidRDefault="0022691F" w:rsidP="00017D7A">
            <w:pPr>
              <w:pStyle w:val="NoSpacing"/>
              <w:rPr>
                <w:rFonts w:ascii="Arial" w:hAnsi="Arial" w:cs="Arial"/>
                <w:b/>
                <w:sz w:val="20"/>
                <w:szCs w:val="20"/>
              </w:rPr>
            </w:pPr>
            <w:r w:rsidRPr="00A40A11">
              <w:rPr>
                <w:rFonts w:ascii="Arial" w:hAnsi="Arial" w:cs="Arial"/>
                <w:b/>
                <w:sz w:val="20"/>
                <w:szCs w:val="20"/>
              </w:rPr>
              <w:t>Realizator</w:t>
            </w:r>
          </w:p>
        </w:tc>
        <w:tc>
          <w:tcPr>
            <w:tcW w:w="2103" w:type="dxa"/>
            <w:vAlign w:val="center"/>
          </w:tcPr>
          <w:p w:rsidR="0022691F" w:rsidRPr="00A40A11" w:rsidRDefault="00020BC6" w:rsidP="00017D7A">
            <w:pPr>
              <w:pStyle w:val="NoSpacing"/>
              <w:rPr>
                <w:rFonts w:ascii="Arial" w:hAnsi="Arial" w:cs="Arial"/>
                <w:b/>
                <w:sz w:val="20"/>
                <w:szCs w:val="20"/>
              </w:rPr>
            </w:pPr>
            <w:r>
              <w:rPr>
                <w:rFonts w:ascii="Arial" w:eastAsia="Times New Roman" w:hAnsi="Arial" w:cs="Arial"/>
                <w:b/>
                <w:sz w:val="20"/>
                <w:szCs w:val="20"/>
              </w:rPr>
              <w:t>Metodat dhe proc</w:t>
            </w:r>
            <w:r>
              <w:rPr>
                <w:rFonts w:ascii="Arial" w:eastAsia="Times New Roman" w:hAnsi="Arial" w:cs="Arial"/>
                <w:b/>
                <w:sz w:val="20"/>
                <w:szCs w:val="20"/>
                <w:lang w:val="mk-MK"/>
              </w:rPr>
              <w:t>.</w:t>
            </w:r>
            <w:r w:rsidR="0022691F" w:rsidRPr="00A40A11">
              <w:rPr>
                <w:rFonts w:ascii="Arial" w:eastAsia="Times New Roman" w:hAnsi="Arial" w:cs="Arial"/>
                <w:b/>
                <w:sz w:val="20"/>
                <w:szCs w:val="20"/>
              </w:rPr>
              <w:t xml:space="preserve"> për realizim</w:t>
            </w:r>
          </w:p>
        </w:tc>
        <w:tc>
          <w:tcPr>
            <w:tcW w:w="2732" w:type="dxa"/>
            <w:vAlign w:val="center"/>
          </w:tcPr>
          <w:p w:rsidR="0022691F" w:rsidRPr="00A40A11" w:rsidRDefault="0022691F" w:rsidP="00017D7A">
            <w:pPr>
              <w:pStyle w:val="NoSpacing"/>
              <w:rPr>
                <w:rFonts w:ascii="Arial" w:hAnsi="Arial" w:cs="Arial"/>
                <w:b/>
                <w:sz w:val="20"/>
                <w:szCs w:val="20"/>
              </w:rPr>
            </w:pPr>
            <w:r w:rsidRPr="00A40A11">
              <w:rPr>
                <w:rFonts w:ascii="Arial" w:hAnsi="Arial" w:cs="Arial"/>
                <w:b/>
                <w:sz w:val="20"/>
                <w:szCs w:val="20"/>
              </w:rPr>
              <w:t>Efektet dhe rezultatet e pritura</w:t>
            </w:r>
          </w:p>
        </w:tc>
      </w:tr>
      <w:tr w:rsidR="0022691F" w:rsidRPr="00A40A11" w:rsidTr="00020BC6">
        <w:trPr>
          <w:jc w:val="center"/>
        </w:trPr>
        <w:tc>
          <w:tcPr>
            <w:tcW w:w="5861"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Ambasada fëmijërore:”Megjashi”</w:t>
            </w:r>
          </w:p>
        </w:tc>
        <w:tc>
          <w:tcPr>
            <w:tcW w:w="189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Shtator /tetor</w:t>
            </w:r>
          </w:p>
        </w:tc>
        <w:tc>
          <w:tcPr>
            <w:tcW w:w="174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Mësimdhënës dhe nxënës</w:t>
            </w:r>
          </w:p>
        </w:tc>
        <w:tc>
          <w:tcPr>
            <w:tcW w:w="2103"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Bisedë</w:t>
            </w:r>
          </w:p>
        </w:tc>
        <w:tc>
          <w:tcPr>
            <w:tcW w:w="273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Njihet me punën dhe aktivitetin e këtij institucioni.</w:t>
            </w:r>
          </w:p>
        </w:tc>
      </w:tr>
      <w:tr w:rsidR="0022691F" w:rsidRPr="00A40A11" w:rsidTr="00020BC6">
        <w:trPr>
          <w:jc w:val="center"/>
        </w:trPr>
        <w:tc>
          <w:tcPr>
            <w:tcW w:w="5861"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Vizitë familjes së shokut</w:t>
            </w:r>
          </w:p>
        </w:tc>
        <w:tc>
          <w:tcPr>
            <w:tcW w:w="189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Tetor</w:t>
            </w:r>
          </w:p>
        </w:tc>
        <w:tc>
          <w:tcPr>
            <w:tcW w:w="174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Mësimdhënës dhe nxënës</w:t>
            </w:r>
          </w:p>
        </w:tc>
        <w:tc>
          <w:tcPr>
            <w:tcW w:w="2103"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Bisedë</w:t>
            </w:r>
          </w:p>
        </w:tc>
        <w:tc>
          <w:tcPr>
            <w:tcW w:w="273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Dallon mentalitete të ndryshme</w:t>
            </w:r>
          </w:p>
        </w:tc>
      </w:tr>
      <w:tr w:rsidR="0022691F" w:rsidRPr="00A40A11" w:rsidTr="00020BC6">
        <w:trPr>
          <w:jc w:val="center"/>
        </w:trPr>
        <w:tc>
          <w:tcPr>
            <w:tcW w:w="5861"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Vizitë:  Çarshi e Vjetër -Shkup</w:t>
            </w:r>
          </w:p>
        </w:tc>
        <w:tc>
          <w:tcPr>
            <w:tcW w:w="189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Tetor, (Nëntor)</w:t>
            </w:r>
          </w:p>
        </w:tc>
        <w:tc>
          <w:tcPr>
            <w:tcW w:w="174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Mësimdhënës dhe nxënës</w:t>
            </w:r>
          </w:p>
        </w:tc>
        <w:tc>
          <w:tcPr>
            <w:tcW w:w="2103"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Bisedë</w:t>
            </w:r>
          </w:p>
        </w:tc>
        <w:tc>
          <w:tcPr>
            <w:tcW w:w="2732" w:type="dxa"/>
            <w:vAlign w:val="center"/>
          </w:tcPr>
          <w:p w:rsidR="0022691F" w:rsidRPr="00A40A11" w:rsidRDefault="0022691F" w:rsidP="00702208">
            <w:pPr>
              <w:pStyle w:val="NoSpacing"/>
              <w:rPr>
                <w:rFonts w:ascii="Arial" w:hAnsi="Arial" w:cs="Arial"/>
                <w:sz w:val="20"/>
                <w:szCs w:val="20"/>
              </w:rPr>
            </w:pPr>
            <w:r w:rsidRPr="00A40A11">
              <w:rPr>
                <w:rFonts w:ascii="Arial" w:hAnsi="Arial" w:cs="Arial"/>
                <w:sz w:val="20"/>
                <w:szCs w:val="20"/>
              </w:rPr>
              <w:t xml:space="preserve">Zgjërimi </w:t>
            </w:r>
            <w:r w:rsidR="00702208">
              <w:rPr>
                <w:rFonts w:ascii="Arial" w:hAnsi="Arial" w:cs="Arial"/>
                <w:sz w:val="20"/>
                <w:szCs w:val="20"/>
              </w:rPr>
              <w:t>i</w:t>
            </w:r>
            <w:r w:rsidRPr="00A40A11">
              <w:rPr>
                <w:rFonts w:ascii="Arial" w:hAnsi="Arial" w:cs="Arial"/>
                <w:sz w:val="20"/>
                <w:szCs w:val="20"/>
              </w:rPr>
              <w:t xml:space="preserve"> njohurive për zanate të ndryshme, zeje.</w:t>
            </w:r>
          </w:p>
        </w:tc>
      </w:tr>
      <w:tr w:rsidR="0022691F" w:rsidRPr="00A40A11" w:rsidTr="00020BC6">
        <w:trPr>
          <w:jc w:val="center"/>
        </w:trPr>
        <w:tc>
          <w:tcPr>
            <w:tcW w:w="5861"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Vizitë e Kopshtit Zoologjik-</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Muzeut natyror shkencor</w:t>
            </w:r>
          </w:p>
        </w:tc>
        <w:tc>
          <w:tcPr>
            <w:tcW w:w="189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Shtator ose</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Prill</w:t>
            </w:r>
          </w:p>
        </w:tc>
        <w:tc>
          <w:tcPr>
            <w:tcW w:w="174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Mësimdhënës dhe nxënës</w:t>
            </w:r>
          </w:p>
        </w:tc>
        <w:tc>
          <w:tcPr>
            <w:tcW w:w="2103"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Bisedë</w:t>
            </w:r>
          </w:p>
        </w:tc>
        <w:tc>
          <w:tcPr>
            <w:tcW w:w="273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Njeh prejardhjen mënyrën e jetesës së kafshëve.</w:t>
            </w:r>
          </w:p>
        </w:tc>
      </w:tr>
      <w:tr w:rsidR="0022691F" w:rsidRPr="00A40A11" w:rsidTr="00020BC6">
        <w:trPr>
          <w:jc w:val="center"/>
        </w:trPr>
        <w:tc>
          <w:tcPr>
            <w:tcW w:w="5861"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Vizitë në Xhaminë e larme (Pashës)</w:t>
            </w:r>
          </w:p>
        </w:tc>
        <w:tc>
          <w:tcPr>
            <w:tcW w:w="189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Nëntor/</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dhjetor</w:t>
            </w:r>
          </w:p>
        </w:tc>
        <w:tc>
          <w:tcPr>
            <w:tcW w:w="174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Mësimdhënës dhe nxënës</w:t>
            </w:r>
          </w:p>
        </w:tc>
        <w:tc>
          <w:tcPr>
            <w:tcW w:w="2103"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Bisedë</w:t>
            </w:r>
          </w:p>
        </w:tc>
        <w:tc>
          <w:tcPr>
            <w:tcW w:w="273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Dallon objekte fetare dhe të kultit</w:t>
            </w:r>
          </w:p>
        </w:tc>
      </w:tr>
      <w:tr w:rsidR="0022691F" w:rsidRPr="00A40A11" w:rsidTr="00020BC6">
        <w:trPr>
          <w:jc w:val="center"/>
        </w:trPr>
        <w:tc>
          <w:tcPr>
            <w:tcW w:w="5861" w:type="dxa"/>
            <w:vAlign w:val="center"/>
          </w:tcPr>
          <w:p w:rsidR="0022691F" w:rsidRPr="00A40A11" w:rsidRDefault="00702208" w:rsidP="00017D7A">
            <w:pPr>
              <w:pStyle w:val="NoSpacing"/>
              <w:rPr>
                <w:rFonts w:ascii="Arial" w:hAnsi="Arial" w:cs="Arial"/>
                <w:sz w:val="20"/>
                <w:szCs w:val="20"/>
              </w:rPr>
            </w:pPr>
            <w:r>
              <w:rPr>
                <w:rFonts w:ascii="Arial" w:hAnsi="Arial" w:cs="Arial"/>
                <w:sz w:val="20"/>
                <w:szCs w:val="20"/>
              </w:rPr>
              <w:t>Pjesëmarrje në eveniment</w:t>
            </w:r>
            <w:r w:rsidR="0022691F" w:rsidRPr="00A40A11">
              <w:rPr>
                <w:rFonts w:ascii="Arial" w:hAnsi="Arial" w:cs="Arial"/>
                <w:sz w:val="20"/>
                <w:szCs w:val="20"/>
              </w:rPr>
              <w:t xml:space="preserve"> sportiv: (Ndeshje futb.: (Shkëndija-…)</w:t>
            </w:r>
          </w:p>
        </w:tc>
        <w:tc>
          <w:tcPr>
            <w:tcW w:w="189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Shtator</w:t>
            </w:r>
          </w:p>
        </w:tc>
        <w:tc>
          <w:tcPr>
            <w:tcW w:w="174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Mësimdhënës dhe nxënës</w:t>
            </w:r>
          </w:p>
        </w:tc>
        <w:tc>
          <w:tcPr>
            <w:tcW w:w="2103"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Bisedë</w:t>
            </w:r>
          </w:p>
        </w:tc>
        <w:tc>
          <w:tcPr>
            <w:tcW w:w="2732" w:type="dxa"/>
            <w:vAlign w:val="center"/>
          </w:tcPr>
          <w:p w:rsidR="0022691F" w:rsidRPr="00A40A11" w:rsidRDefault="0022691F" w:rsidP="00702208">
            <w:pPr>
              <w:pStyle w:val="NoSpacing"/>
              <w:rPr>
                <w:rFonts w:ascii="Arial" w:hAnsi="Arial" w:cs="Arial"/>
                <w:sz w:val="20"/>
                <w:szCs w:val="20"/>
              </w:rPr>
            </w:pPr>
            <w:r w:rsidRPr="00A40A11">
              <w:rPr>
                <w:rFonts w:ascii="Arial" w:hAnsi="Arial" w:cs="Arial"/>
                <w:sz w:val="20"/>
                <w:szCs w:val="20"/>
              </w:rPr>
              <w:t xml:space="preserve">Zgjërim </w:t>
            </w:r>
            <w:r w:rsidR="00702208">
              <w:rPr>
                <w:rFonts w:ascii="Arial" w:hAnsi="Arial" w:cs="Arial"/>
                <w:sz w:val="20"/>
                <w:szCs w:val="20"/>
              </w:rPr>
              <w:t>i</w:t>
            </w:r>
            <w:r w:rsidRPr="00A40A11">
              <w:rPr>
                <w:rFonts w:ascii="Arial" w:hAnsi="Arial" w:cs="Arial"/>
                <w:sz w:val="20"/>
                <w:szCs w:val="20"/>
              </w:rPr>
              <w:t xml:space="preserve"> njohurive për sporte të caktuara</w:t>
            </w:r>
          </w:p>
        </w:tc>
      </w:tr>
      <w:tr w:rsidR="0022691F" w:rsidRPr="00A40A11" w:rsidTr="00020BC6">
        <w:trPr>
          <w:trHeight w:val="575"/>
          <w:jc w:val="center"/>
        </w:trPr>
        <w:tc>
          <w:tcPr>
            <w:tcW w:w="5861"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Vizitë qendrave të trafikut</w:t>
            </w:r>
          </w:p>
        </w:tc>
        <w:tc>
          <w:tcPr>
            <w:tcW w:w="1890"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Shtator ose maj</w:t>
            </w:r>
          </w:p>
        </w:tc>
        <w:tc>
          <w:tcPr>
            <w:tcW w:w="174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Mësimdhënës dhe nxënës</w:t>
            </w:r>
          </w:p>
        </w:tc>
        <w:tc>
          <w:tcPr>
            <w:tcW w:w="2103"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Vëzhgim</w:t>
            </w:r>
          </w:p>
          <w:p w:rsidR="0022691F" w:rsidRPr="00A40A11" w:rsidRDefault="0022691F" w:rsidP="00017D7A">
            <w:pPr>
              <w:pStyle w:val="NoSpacing"/>
              <w:rPr>
                <w:rFonts w:ascii="Arial" w:hAnsi="Arial" w:cs="Arial"/>
                <w:sz w:val="20"/>
                <w:szCs w:val="20"/>
              </w:rPr>
            </w:pPr>
            <w:r w:rsidRPr="00A40A11">
              <w:rPr>
                <w:rFonts w:ascii="Arial" w:hAnsi="Arial" w:cs="Arial"/>
                <w:sz w:val="20"/>
                <w:szCs w:val="20"/>
              </w:rPr>
              <w:t>Bisedë</w:t>
            </w:r>
          </w:p>
        </w:tc>
        <w:tc>
          <w:tcPr>
            <w:tcW w:w="2732" w:type="dxa"/>
            <w:vAlign w:val="center"/>
          </w:tcPr>
          <w:p w:rsidR="0022691F" w:rsidRPr="00A40A11" w:rsidRDefault="0022691F" w:rsidP="00017D7A">
            <w:pPr>
              <w:pStyle w:val="NoSpacing"/>
              <w:rPr>
                <w:rFonts w:ascii="Arial" w:hAnsi="Arial" w:cs="Arial"/>
                <w:sz w:val="20"/>
                <w:szCs w:val="20"/>
              </w:rPr>
            </w:pPr>
            <w:r w:rsidRPr="00A40A11">
              <w:rPr>
                <w:rFonts w:ascii="Arial" w:hAnsi="Arial" w:cs="Arial"/>
                <w:sz w:val="20"/>
                <w:szCs w:val="20"/>
              </w:rPr>
              <w:t>Njifet me mjete të ndryshme të komunikacionit dhe rregullat e trafikut</w:t>
            </w:r>
          </w:p>
        </w:tc>
      </w:tr>
    </w:tbl>
    <w:p w:rsidR="00CC2F1D" w:rsidRDefault="00535B59" w:rsidP="00851A44">
      <w:pPr>
        <w:pStyle w:val="NoSpacing"/>
        <w:jc w:val="right"/>
        <w:rPr>
          <w:rFonts w:ascii="Arial" w:hAnsi="Arial" w:cs="Arial"/>
          <w:b/>
        </w:rPr>
      </w:pPr>
      <w:r>
        <w:rPr>
          <w:rFonts w:ascii="Arial" w:hAnsi="Arial" w:cs="Arial"/>
        </w:rPr>
        <w:t xml:space="preserve">                                                                                                                   </w:t>
      </w:r>
      <w:r w:rsidR="0043775B">
        <w:rPr>
          <w:rFonts w:ascii="Arial" w:hAnsi="Arial" w:cs="Arial"/>
        </w:rPr>
        <w:t xml:space="preserve">                                                       </w:t>
      </w:r>
      <w:r>
        <w:rPr>
          <w:rFonts w:ascii="Arial" w:hAnsi="Arial" w:cs="Arial"/>
        </w:rPr>
        <w:t xml:space="preserve"> </w:t>
      </w:r>
      <w:r w:rsidR="0022691F" w:rsidRPr="0043775B">
        <w:rPr>
          <w:rFonts w:ascii="Arial" w:hAnsi="Arial" w:cs="Arial"/>
          <w:b/>
        </w:rPr>
        <w:t xml:space="preserve">Përgjegjëse:  </w:t>
      </w:r>
      <w:r w:rsidR="0043775B">
        <w:rPr>
          <w:rFonts w:ascii="Arial" w:hAnsi="Arial" w:cs="Arial"/>
          <w:b/>
        </w:rPr>
        <w:t>HIRIJETE RUSTEMI</w:t>
      </w:r>
    </w:p>
    <w:p w:rsidR="00AF1D6F" w:rsidRDefault="00A83FD1" w:rsidP="00AF1D6F">
      <w:pPr>
        <w:spacing w:line="228" w:lineRule="auto"/>
        <w:ind w:right="851"/>
        <w:jc w:val="both"/>
        <w:rPr>
          <w:rFonts w:ascii="Arial" w:hAnsi="Arial" w:cs="Arial"/>
          <w:b/>
          <w:i/>
          <w:sz w:val="24"/>
          <w:szCs w:val="24"/>
          <w:lang w:val="sq-AL"/>
        </w:rPr>
      </w:pPr>
      <w:r w:rsidRPr="00A83FD1">
        <w:rPr>
          <w:rFonts w:ascii="Arial" w:hAnsi="Arial" w:cs="Arial"/>
          <w:noProof/>
        </w:rPr>
        <w:lastRenderedPageBreak/>
        <w:pict>
          <v:roundrect id="_x0000_s1185" style="position:absolute;left:0;text-align:left;margin-left:59.4pt;margin-top:-3.6pt;width:235.2pt;height:19.8pt;z-index:-251552768" arcsize="10923f" fillcolor="#f79646 [3209]" strokecolor="#f2f2f2 [3041]" strokeweight="3pt">
            <v:shadow on="t" type="perspective" color="#974706 [1609]" opacity=".5" offset="1pt" offset2="-1pt"/>
          </v:roundrect>
        </w:pict>
      </w:r>
      <w:r w:rsidR="00851A44">
        <w:rPr>
          <w:rFonts w:ascii="Arial" w:hAnsi="Arial" w:cs="Arial"/>
          <w:b/>
          <w:sz w:val="24"/>
          <w:szCs w:val="24"/>
        </w:rPr>
        <w:t xml:space="preserve">         </w:t>
      </w:r>
      <w:r w:rsidR="00144386">
        <w:rPr>
          <w:rFonts w:ascii="Arial" w:hAnsi="Arial" w:cs="Arial"/>
          <w:b/>
          <w:sz w:val="24"/>
          <w:szCs w:val="24"/>
        </w:rPr>
        <w:t xml:space="preserve">        </w:t>
      </w:r>
      <w:r w:rsidR="00851A44">
        <w:rPr>
          <w:rFonts w:ascii="Arial" w:hAnsi="Arial" w:cs="Arial"/>
          <w:b/>
          <w:sz w:val="24"/>
          <w:szCs w:val="24"/>
        </w:rPr>
        <w:t xml:space="preserve">  </w:t>
      </w:r>
      <w:r w:rsidR="00AD6F8A" w:rsidRPr="00187C97">
        <w:rPr>
          <w:rFonts w:ascii="Arial" w:hAnsi="Arial" w:cs="Arial"/>
          <w:b/>
          <w:sz w:val="24"/>
          <w:szCs w:val="24"/>
          <w:lang w:val="mk-MK"/>
        </w:rPr>
        <w:t>9.9.</w:t>
      </w:r>
      <w:r w:rsidR="00AD6F8A" w:rsidRPr="00187C97">
        <w:rPr>
          <w:rFonts w:ascii="Arial" w:hAnsi="Arial" w:cs="Arial"/>
          <w:b/>
          <w:i/>
          <w:sz w:val="24"/>
          <w:szCs w:val="24"/>
          <w:lang w:val="mk-MK"/>
        </w:rPr>
        <w:t xml:space="preserve">- </w:t>
      </w:r>
      <w:r w:rsidR="0099149F" w:rsidRPr="00187C97">
        <w:rPr>
          <w:rFonts w:ascii="Arial" w:hAnsi="Arial" w:cs="Arial"/>
          <w:b/>
          <w:i/>
          <w:sz w:val="24"/>
          <w:szCs w:val="24"/>
          <w:lang w:val="sq-AL"/>
        </w:rPr>
        <w:t xml:space="preserve">Përdorimi i Tik-ut në mësim </w:t>
      </w:r>
    </w:p>
    <w:p w:rsidR="00AF1D6F" w:rsidRPr="00144386" w:rsidRDefault="0099149F" w:rsidP="00AF1D6F">
      <w:pPr>
        <w:pStyle w:val="NoSpacing"/>
        <w:ind w:firstLine="720"/>
        <w:jc w:val="left"/>
        <w:rPr>
          <w:rFonts w:ascii="Times New Roman" w:hAnsi="Times New Roman"/>
          <w:w w:val="105"/>
          <w:sz w:val="24"/>
          <w:szCs w:val="24"/>
        </w:rPr>
      </w:pPr>
      <w:r w:rsidRPr="00144386">
        <w:rPr>
          <w:rFonts w:ascii="Times New Roman" w:hAnsi="Times New Roman"/>
          <w:w w:val="105"/>
          <w:sz w:val="24"/>
          <w:szCs w:val="24"/>
        </w:rPr>
        <w:t>Mësimdhënësit janë</w:t>
      </w:r>
      <w:r w:rsidRPr="00144386">
        <w:rPr>
          <w:rFonts w:ascii="Times New Roman" w:hAnsi="Times New Roman"/>
          <w:w w:val="105"/>
          <w:sz w:val="24"/>
          <w:szCs w:val="24"/>
          <w:lang w:val="sq-AL"/>
        </w:rPr>
        <w:t xml:space="preserve"> </w:t>
      </w:r>
      <w:r w:rsidRPr="00144386">
        <w:rPr>
          <w:rFonts w:ascii="Times New Roman" w:hAnsi="Times New Roman"/>
          <w:w w:val="105"/>
          <w:sz w:val="24"/>
          <w:szCs w:val="24"/>
        </w:rPr>
        <w:t xml:space="preserve">të obliguar gjatë mësimit </w:t>
      </w:r>
      <w:r w:rsidRPr="00144386">
        <w:rPr>
          <w:rFonts w:ascii="Times New Roman" w:hAnsi="Times New Roman"/>
          <w:w w:val="105"/>
          <w:sz w:val="24"/>
          <w:szCs w:val="24"/>
          <w:lang w:val="sq-AL"/>
        </w:rPr>
        <w:t xml:space="preserve">që </w:t>
      </w:r>
      <w:r w:rsidRPr="00144386">
        <w:rPr>
          <w:rFonts w:ascii="Times New Roman" w:hAnsi="Times New Roman"/>
          <w:w w:val="105"/>
          <w:sz w:val="24"/>
          <w:szCs w:val="24"/>
        </w:rPr>
        <w:t>së paku 30%</w:t>
      </w:r>
      <w:r w:rsidRPr="00144386">
        <w:rPr>
          <w:rFonts w:ascii="Times New Roman" w:hAnsi="Times New Roman"/>
          <w:w w:val="105"/>
          <w:sz w:val="24"/>
          <w:szCs w:val="24"/>
          <w:lang w:val="sq-AL"/>
        </w:rPr>
        <w:t xml:space="preserve"> </w:t>
      </w:r>
      <w:r w:rsidRPr="00144386">
        <w:rPr>
          <w:rFonts w:ascii="Times New Roman" w:hAnsi="Times New Roman"/>
          <w:w w:val="105"/>
          <w:sz w:val="24"/>
          <w:szCs w:val="24"/>
        </w:rPr>
        <w:t>nga orët e planifikuar</w:t>
      </w:r>
      <w:r w:rsidRPr="00144386">
        <w:rPr>
          <w:rFonts w:ascii="Times New Roman" w:hAnsi="Times New Roman"/>
          <w:w w:val="105"/>
          <w:sz w:val="24"/>
          <w:szCs w:val="24"/>
          <w:lang w:val="sq-AL"/>
        </w:rPr>
        <w:t>a</w:t>
      </w:r>
      <w:r w:rsidRPr="00144386">
        <w:rPr>
          <w:rFonts w:ascii="Times New Roman" w:hAnsi="Times New Roman"/>
          <w:w w:val="105"/>
          <w:sz w:val="24"/>
          <w:szCs w:val="24"/>
        </w:rPr>
        <w:t xml:space="preserve"> për çdo lëndë t’i realizojnë me përdorim të TIK-ut, me qëllim të përdorimit të teknologjisë informatike në të gjitha sferat e mësimit.</w:t>
      </w:r>
    </w:p>
    <w:p w:rsidR="0043775B" w:rsidRPr="00144386" w:rsidRDefault="0099149F" w:rsidP="00144386">
      <w:pPr>
        <w:pStyle w:val="NoSpacing"/>
        <w:ind w:firstLine="720"/>
        <w:jc w:val="left"/>
        <w:rPr>
          <w:rFonts w:ascii="Times New Roman" w:eastAsia="MS Mincho" w:hAnsi="Times New Roman"/>
          <w:noProof/>
          <w:color w:val="000000"/>
          <w:sz w:val="24"/>
          <w:szCs w:val="24"/>
        </w:rPr>
      </w:pPr>
      <w:r w:rsidRPr="00144386">
        <w:rPr>
          <w:rFonts w:ascii="Times New Roman" w:hAnsi="Times New Roman"/>
          <w:w w:val="105"/>
          <w:sz w:val="24"/>
          <w:szCs w:val="24"/>
        </w:rPr>
        <w:t>Fondi i orëve të planifikuara me përdorim të TIK-ut në mësimin lëndor ë</w:t>
      </w:r>
      <w:r w:rsidR="003C1CBD" w:rsidRPr="00144386">
        <w:rPr>
          <w:rFonts w:ascii="Times New Roman" w:hAnsi="Times New Roman"/>
          <w:w w:val="105"/>
          <w:sz w:val="24"/>
          <w:szCs w:val="24"/>
        </w:rPr>
        <w:t>shtë i dhënë ne tabelën në Aneks.</w:t>
      </w:r>
    </w:p>
    <w:p w:rsidR="0043775B" w:rsidRPr="00144386" w:rsidRDefault="0043775B" w:rsidP="0043775B">
      <w:pPr>
        <w:pStyle w:val="NoSpacing"/>
        <w:jc w:val="left"/>
        <w:rPr>
          <w:rFonts w:ascii="Times New Roman" w:eastAsia="MS Mincho" w:hAnsi="Times New Roman"/>
          <w:noProof/>
          <w:color w:val="000000"/>
        </w:rPr>
      </w:pPr>
    </w:p>
    <w:p w:rsidR="002F790E" w:rsidRPr="00144386" w:rsidRDefault="00A83FD1" w:rsidP="0043775B">
      <w:pPr>
        <w:pStyle w:val="NoSpacing"/>
        <w:jc w:val="left"/>
        <w:rPr>
          <w:rFonts w:ascii="Times New Roman" w:eastAsia="Times New Roman" w:hAnsi="Times New Roman"/>
          <w:b/>
          <w:sz w:val="28"/>
          <w:szCs w:val="28"/>
          <w:lang w:val="mk-MK"/>
        </w:rPr>
      </w:pPr>
      <w:r>
        <w:rPr>
          <w:rFonts w:ascii="Times New Roman" w:eastAsia="Times New Roman" w:hAnsi="Times New Roman"/>
          <w:b/>
          <w:noProof/>
          <w:sz w:val="28"/>
          <w:szCs w:val="28"/>
        </w:rPr>
        <w:pict>
          <v:roundrect id="_x0000_s1132" style="position:absolute;margin-left:209.25pt;margin-top:-4.8pt;width:198.75pt;height:23.25pt;z-index:-251573248" arcsize="10923f" fillcolor="#f79646 [3209]" strokecolor="#f2f2f2 [3041]" strokeweight="3pt">
            <v:shadow on="t" type="perspective" color="#974706 [1609]" opacity=".5" offset="1pt" offset2="-1pt"/>
          </v:roundrect>
        </w:pict>
      </w:r>
      <w:r w:rsidR="0043775B" w:rsidRPr="00144386">
        <w:rPr>
          <w:rFonts w:ascii="Times New Roman" w:eastAsia="MS Mincho" w:hAnsi="Times New Roman"/>
          <w:noProof/>
          <w:color w:val="000000"/>
        </w:rPr>
        <w:t xml:space="preserve">                                                                         </w:t>
      </w:r>
      <w:r w:rsidR="00144386">
        <w:rPr>
          <w:rFonts w:ascii="Times New Roman" w:eastAsia="MS Mincho" w:hAnsi="Times New Roman"/>
          <w:noProof/>
          <w:color w:val="000000"/>
        </w:rPr>
        <w:t xml:space="preserve">       </w:t>
      </w:r>
      <w:r w:rsidR="00B906D8" w:rsidRPr="00144386">
        <w:rPr>
          <w:rFonts w:ascii="Times New Roman" w:eastAsia="Times New Roman" w:hAnsi="Times New Roman"/>
          <w:b/>
          <w:sz w:val="28"/>
          <w:szCs w:val="28"/>
        </w:rPr>
        <w:t>10</w:t>
      </w:r>
      <w:r w:rsidR="0022691F" w:rsidRPr="00144386">
        <w:rPr>
          <w:rFonts w:ascii="Times New Roman" w:eastAsia="Times New Roman" w:hAnsi="Times New Roman"/>
          <w:b/>
          <w:sz w:val="28"/>
          <w:szCs w:val="28"/>
        </w:rPr>
        <w:t xml:space="preserve">. </w:t>
      </w:r>
      <w:r w:rsidR="00B906D8" w:rsidRPr="00144386">
        <w:rPr>
          <w:rFonts w:ascii="Times New Roman" w:eastAsia="Times New Roman" w:hAnsi="Times New Roman"/>
          <w:b/>
          <w:sz w:val="28"/>
          <w:szCs w:val="28"/>
        </w:rPr>
        <w:t>VLERËSIMI (</w:t>
      </w:r>
      <w:r w:rsidR="0022691F" w:rsidRPr="00144386">
        <w:rPr>
          <w:rFonts w:ascii="Times New Roman" w:eastAsia="Times New Roman" w:hAnsi="Times New Roman"/>
          <w:b/>
          <w:sz w:val="28"/>
          <w:szCs w:val="28"/>
        </w:rPr>
        <w:t>NOTIMI</w:t>
      </w:r>
      <w:r w:rsidR="00B906D8" w:rsidRPr="00144386">
        <w:rPr>
          <w:rFonts w:ascii="Times New Roman" w:eastAsia="Times New Roman" w:hAnsi="Times New Roman"/>
          <w:b/>
          <w:sz w:val="28"/>
          <w:szCs w:val="28"/>
        </w:rPr>
        <w:t>)</w:t>
      </w:r>
      <w:r w:rsidR="0063190F" w:rsidRPr="00144386">
        <w:rPr>
          <w:rFonts w:ascii="Times New Roman" w:eastAsia="Times New Roman" w:hAnsi="Times New Roman"/>
          <w:b/>
          <w:sz w:val="28"/>
          <w:szCs w:val="28"/>
        </w:rPr>
        <w:t xml:space="preserve">   </w:t>
      </w:r>
    </w:p>
    <w:p w:rsidR="00144386" w:rsidRPr="00144386" w:rsidRDefault="0022691F" w:rsidP="00144386">
      <w:pPr>
        <w:pStyle w:val="NoSpacing"/>
        <w:jc w:val="both"/>
        <w:rPr>
          <w:rFonts w:ascii="Times New Roman" w:eastAsia="Times New Roman" w:hAnsi="Times New Roman"/>
        </w:rPr>
      </w:pPr>
      <w:r w:rsidRPr="00144386">
        <w:rPr>
          <w:rFonts w:ascii="Times New Roman" w:eastAsia="Times New Roman" w:hAnsi="Times New Roman"/>
        </w:rPr>
        <w:tab/>
      </w:r>
    </w:p>
    <w:p w:rsidR="0022691F" w:rsidRPr="00144386" w:rsidRDefault="0022691F" w:rsidP="00144386">
      <w:pPr>
        <w:pStyle w:val="NoSpacing"/>
        <w:ind w:firstLine="720"/>
        <w:jc w:val="both"/>
        <w:rPr>
          <w:rFonts w:ascii="Times New Roman" w:eastAsia="Times New Roman" w:hAnsi="Times New Roman"/>
        </w:rPr>
      </w:pPr>
      <w:r w:rsidRPr="00144386">
        <w:rPr>
          <w:rFonts w:ascii="Times New Roman" w:eastAsia="Times New Roman" w:hAnsi="Times New Roman"/>
        </w:rPr>
        <w:t>Lëndë për përcjellje, verifikim dhe vlerësim të veprimtarisë edukativo- arsimore do të jenë rezultatet e arritura në përvetësimin e përmbajtjeve edukativo-arsimore,shprehitë punuese, shkallë të interesimit dhe angazhimit në mësim dhe aftësimi praktik për aplikim të diturive. Arritje të nxënësve që të vlerësohet me aplikim të strategjive të ndryshme të vlersimit . Notimi duhet të jetë shprehje e orvatjeve të nxënësve gjatë orës mësimore si dhe jashta orëve. Për këtë qëllim, mënyrat e notimit duhet të jenë të lloj llojshme edhe atë:</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Vlerësimi gojarisht (që bazohet mbi standardet e vlerësimit dhe Taksonomisë së Bllumit)</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Vlerësimi me shkrim (përmes testeve objektive)</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Vlerësimi formativ (gjatë vetë orës mësimore)</w:t>
      </w:r>
    </w:p>
    <w:p w:rsidR="00017D7A" w:rsidRPr="00144386" w:rsidRDefault="0022691F" w:rsidP="00017D7A">
      <w:pPr>
        <w:pStyle w:val="NoSpacing"/>
        <w:jc w:val="both"/>
        <w:rPr>
          <w:rFonts w:ascii="Times New Roman" w:eastAsia="Times New Roman" w:hAnsi="Times New Roman"/>
        </w:rPr>
      </w:pPr>
      <w:r w:rsidRPr="00144386">
        <w:rPr>
          <w:rFonts w:ascii="Times New Roman" w:eastAsia="Times New Roman" w:hAnsi="Times New Roman"/>
        </w:rPr>
        <w:tab/>
        <w:t>- Vlerësimi sumativ (në gjysmëvjetor dhe në fund të vitit).</w:t>
      </w:r>
      <w:r w:rsidRPr="00144386">
        <w:rPr>
          <w:rFonts w:ascii="Times New Roman" w:eastAsia="Times New Roman" w:hAnsi="Times New Roman"/>
        </w:rPr>
        <w:tab/>
      </w:r>
    </w:p>
    <w:p w:rsidR="00017D7A" w:rsidRPr="00144386" w:rsidRDefault="0022691F" w:rsidP="00602AF2">
      <w:pPr>
        <w:pStyle w:val="NoSpacing"/>
        <w:ind w:firstLine="720"/>
        <w:jc w:val="both"/>
        <w:rPr>
          <w:rFonts w:ascii="Times New Roman" w:eastAsia="Times New Roman" w:hAnsi="Times New Roman"/>
        </w:rPr>
      </w:pPr>
      <w:r w:rsidRPr="00144386">
        <w:rPr>
          <w:rFonts w:ascii="Times New Roman" w:eastAsia="Times New Roman" w:hAnsi="Times New Roman"/>
          <w:b/>
        </w:rPr>
        <w:t>VLERËSIMI GOJARISHT</w:t>
      </w:r>
      <w:r w:rsidRPr="00144386">
        <w:rPr>
          <w:rFonts w:ascii="Times New Roman" w:eastAsia="Times New Roman" w:hAnsi="Times New Roman"/>
        </w:rPr>
        <w:t>: Përcaktimi i notes  numerike që duhet të përfshijë arritjet e nxënësit krahas të mbajturit mend dhe reproduktimit të përmbajtjeve mësimore, kuptimit dhe përvetë-simit të përmbajtjeve mësimore, përkatësisht aftësive të nxënësit për interpretim të tyre me fjalë të veta, zbatimi i përmbajtjeve mësimore në detyrat konkrete me elemente të njohura dhe elemente të njohura, si dhe aftësi më të larta intelektuale për analizë, sinteza dhe vlerësimi, që nënkupton aftësinë e nxënësit për rregullim, kombinim të elementeve në tërësi të reja dhe aftësi të nxënësit për vlerësim të arsyeshëm së ndonjë konstatimi ose vepre.</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b/>
        </w:rPr>
        <w:tab/>
        <w:t>Nota numerike</w:t>
      </w:r>
      <w:r w:rsidRPr="00144386">
        <w:rPr>
          <w:rFonts w:ascii="Times New Roman" w:eastAsia="Times New Roman" w:hAnsi="Times New Roman"/>
        </w:rPr>
        <w:t xml:space="preserve"> përcaktohet në këtë mënyrë: </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Nota mjaftueshëm dy (2) – dituritë nxënësve kanë të bëjnë me të mbajturit mend dhe reproduktimin; nxënësi duhet të njohë dituritë e ofruara, të definojë, të reproduktojë fakte, të numërojë, të emërojë nocione dhe të zbatojë dituri në detyra më të thjeshta.</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Nota mir</w:t>
      </w:r>
      <w:r w:rsidRPr="00144386">
        <w:rPr>
          <w:rFonts w:ascii="Times New Roman" w:eastAsia="Times New Roman" w:hAnsi="Times New Roman"/>
          <w:lang w:val="sq-AL"/>
        </w:rPr>
        <w:t xml:space="preserve">ë </w:t>
      </w:r>
      <w:r w:rsidRPr="00144386">
        <w:rPr>
          <w:rFonts w:ascii="Times New Roman" w:eastAsia="Times New Roman" w:hAnsi="Times New Roman"/>
        </w:rPr>
        <w:t xml:space="preserve">tre (3) – dituritë e nxënësve kanë të bëjnë me të kuptuarit dhe përvetësuarit e diturive, shkathtësive dhe shprehive; nxënësi është i aftë të interpretojë fakte e të njohë terme e nocione të nivelit mesatar. </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Nota shumë mirë katër (4) – dituritë e nxënësve kanë të bëjnë me detyra të elementeve të njohura dhe të reja; nxënësi mund të analizojë fakte dhe praktikisht t’i zbatojë dituritë, logjikisht të mendojë dhe të ketë mendimin e tij, vazhdimisht të jetë aktiv, të jetë i përgjegjshëm, i rregullt në mësime dhe obligime, të interpretojë, të krahasojë dhe t’i analizojë dhe ilustrojë me shembuj kritik duke u bazuar në dituritë e përvetësuara.</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Nota shkëlqyeshëm pesë (5) – dituritë e nxënësit kanë të bëjnë me analizë, sintezë dhe vlerësim; nxënësi mund të zbatojë dituritë në zgjidhjen e detyrave me elemente të njohura; është i aftë për mendim logjik dhe zbatim praktik të fakteve; ka qëndrime të ndërtuara; është i aftë të sistematizojë dhe gjeneralizojë, të hulumtojë dhe zbatojë dituritë; është i aftë për lidhjen e teorisë me</w:t>
      </w:r>
      <w:r w:rsidRPr="00144386">
        <w:rPr>
          <w:rFonts w:ascii="Times New Roman" w:hAnsi="Times New Roman"/>
        </w:rPr>
        <w:t xml:space="preserve"> </w:t>
      </w:r>
      <w:r w:rsidRPr="00144386">
        <w:rPr>
          <w:rFonts w:ascii="Times New Roman" w:eastAsia="Times New Roman" w:hAnsi="Times New Roman"/>
        </w:rPr>
        <w:t>praktikën; shfrytëzon burime plotësuese; parashtron dhe përgjigjet në pyetje në lidhje me tema të ndryshme.</w:t>
      </w:r>
    </w:p>
    <w:p w:rsidR="0022691F" w:rsidRPr="00144386" w:rsidRDefault="0022691F" w:rsidP="00144386">
      <w:pPr>
        <w:pStyle w:val="NoSpacing"/>
        <w:jc w:val="both"/>
        <w:rPr>
          <w:rFonts w:ascii="Times New Roman" w:eastAsia="Times New Roman" w:hAnsi="Times New Roman"/>
        </w:rPr>
      </w:pPr>
      <w:r w:rsidRPr="00144386">
        <w:rPr>
          <w:rFonts w:ascii="Times New Roman" w:eastAsia="Times New Roman" w:hAnsi="Times New Roman"/>
          <w:b/>
        </w:rPr>
        <w:tab/>
        <w:t>VLERËSIMI ME SHKRIM</w:t>
      </w:r>
      <w:r w:rsidRPr="00144386">
        <w:rPr>
          <w:rFonts w:ascii="Times New Roman" w:eastAsia="Times New Roman" w:hAnsi="Times New Roman"/>
        </w:rPr>
        <w:t>: Pas çdo tërësie tematike, verifikohet niveli i diturive përmes testeve objektive (pyetje nga 4 nivelet sipas Taksonomië së Bllumit, pyetje me rrethim, plotësim, me bashkim, me sqarime, me zgjidhje etj.). Për këtë qëllim, fitimi i pikave është në mënyrën vijuese: prej 30% deri më 50% suksesi i realizmit të testit pason nota dy (2), prej 50% deri më 70% pason nota tre (3), prej 70% deri 85% nota katër (4) dhe prej 85% deri 100% nota pesë (5).</w:t>
      </w:r>
      <w:r w:rsidRPr="00144386">
        <w:rPr>
          <w:rFonts w:ascii="Times New Roman" w:eastAsia="Times New Roman" w:hAnsi="Times New Roman"/>
          <w:b/>
        </w:rPr>
        <w:tab/>
        <w:t>VLERËSIM FORMATIV:</w:t>
      </w:r>
      <w:r w:rsidRPr="00144386">
        <w:rPr>
          <w:rFonts w:ascii="Times New Roman" w:eastAsia="Times New Roman" w:hAnsi="Times New Roman"/>
        </w:rPr>
        <w:t xml:space="preserve"> është një proces që realizohet në vetë orët mësimore, perms të cilave nxënësit dhe arsimtarët shqyrtojnë shkallën e </w:t>
      </w:r>
      <w:r w:rsidRPr="00144386">
        <w:rPr>
          <w:rFonts w:ascii="Times New Roman" w:eastAsia="Times New Roman" w:hAnsi="Times New Roman"/>
        </w:rPr>
        <w:lastRenderedPageBreak/>
        <w:t>përvetësimit të materies, problemeve me të cilat ballafaqohen, çfarë duhet të ndryshohet dhe ku duhet të fokusohen më të tepër për përvetësim më të suksesshëm të materialit mësimor.</w:t>
      </w:r>
    </w:p>
    <w:p w:rsidR="00535B59" w:rsidRPr="00144386" w:rsidRDefault="0022691F" w:rsidP="00017D7A">
      <w:pPr>
        <w:pStyle w:val="NoSpacing"/>
        <w:jc w:val="both"/>
        <w:rPr>
          <w:rFonts w:ascii="Times New Roman" w:eastAsia="Times New Roman" w:hAnsi="Times New Roman"/>
        </w:rPr>
      </w:pPr>
      <w:r w:rsidRPr="00144386">
        <w:rPr>
          <w:rFonts w:ascii="Times New Roman" w:eastAsia="Times New Roman" w:hAnsi="Times New Roman"/>
          <w:b/>
        </w:rPr>
        <w:tab/>
        <w:t>VLERËSIMI SUMATIV:</w:t>
      </w:r>
      <w:r w:rsidRPr="00144386">
        <w:rPr>
          <w:rFonts w:ascii="Times New Roman" w:eastAsia="Times New Roman" w:hAnsi="Times New Roman"/>
        </w:rPr>
        <w:t xml:space="preserve"> Pason si rezultat i të gjitha formave të lartpërmendura të notimit dhe realizohet në fund të gjysmëvjetorit dhe në fund të vitit shkollor.</w:t>
      </w:r>
    </w:p>
    <w:p w:rsidR="0022691F" w:rsidRPr="00144386" w:rsidRDefault="0022691F" w:rsidP="00017D7A">
      <w:pPr>
        <w:pStyle w:val="NoSpacing"/>
        <w:jc w:val="both"/>
        <w:rPr>
          <w:rFonts w:ascii="Times New Roman" w:eastAsia="Times New Roman" w:hAnsi="Times New Roman"/>
          <w:b/>
        </w:rPr>
      </w:pPr>
      <w:r w:rsidRPr="00144386">
        <w:rPr>
          <w:rFonts w:ascii="Times New Roman" w:eastAsia="Times New Roman" w:hAnsi="Times New Roman"/>
          <w:b/>
        </w:rPr>
        <w:tab/>
        <w:t>Ekipi për përcjellje, analizë dhe përkrahje</w:t>
      </w:r>
    </w:p>
    <w:p w:rsidR="00535B59" w:rsidRPr="00144386" w:rsidRDefault="0022691F" w:rsidP="00535B59">
      <w:pPr>
        <w:pStyle w:val="NoSpacing"/>
        <w:jc w:val="both"/>
        <w:rPr>
          <w:rFonts w:ascii="Times New Roman" w:eastAsia="Times New Roman" w:hAnsi="Times New Roman"/>
          <w:b/>
        </w:rPr>
      </w:pPr>
      <w:r w:rsidRPr="00144386">
        <w:rPr>
          <w:rFonts w:ascii="Times New Roman" w:eastAsia="Times New Roman" w:hAnsi="Times New Roman"/>
        </w:rPr>
        <w:tab/>
        <w:t>Në shkollë është formuar ekipi për përcjellje dhe kontrollim të harmonizimit të vlerësimit me standardet e parapara. Ekipi do ta përcaktojë procedurën për ankesa dhe parashtresa në pajtim me rregulloren për vlerësim dhe avancim të nxënësve, madje do të bëjë analiza të gjendjes së rezultateve të arritura dhe do të japë përkrahje për arsimtarët që tregojnë suksese të dobëta në punë. Ekipi është në përbërje vijuese: Drejtori, Pedagogu, Kryetari i Këshillit të prindërve dhe Kryetari i Këshillit të shkollës.</w:t>
      </w:r>
      <w:r w:rsidR="00535B59" w:rsidRPr="00144386">
        <w:rPr>
          <w:rFonts w:ascii="Times New Roman" w:eastAsia="Times New Roman" w:hAnsi="Times New Roman"/>
        </w:rPr>
        <w:t xml:space="preserve"> </w:t>
      </w:r>
      <w:r w:rsidRPr="00144386">
        <w:rPr>
          <w:rFonts w:ascii="Times New Roman" w:eastAsia="Times New Roman" w:hAnsi="Times New Roman"/>
        </w:rPr>
        <w:t>(Shih: ANEKS:</w:t>
      </w:r>
      <w:r w:rsidRPr="00144386">
        <w:rPr>
          <w:rFonts w:ascii="Times New Roman" w:eastAsia="Times New Roman" w:hAnsi="Times New Roman"/>
          <w:b/>
        </w:rPr>
        <w:t xml:space="preserve"> PLANI PËR ZHVILLIM PROFESIONAL)</w:t>
      </w:r>
    </w:p>
    <w:p w:rsidR="0022691F" w:rsidRPr="00144386" w:rsidRDefault="00535B59" w:rsidP="00535B59">
      <w:pPr>
        <w:pStyle w:val="NoSpacing"/>
        <w:jc w:val="both"/>
        <w:rPr>
          <w:rFonts w:ascii="Times New Roman" w:eastAsia="Times New Roman" w:hAnsi="Times New Roman"/>
        </w:rPr>
      </w:pPr>
      <w:r w:rsidRPr="00144386">
        <w:rPr>
          <w:rFonts w:ascii="Times New Roman" w:eastAsia="Times New Roman" w:hAnsi="Times New Roman"/>
          <w:b/>
        </w:rPr>
        <w:t xml:space="preserve"> </w:t>
      </w:r>
      <w:r w:rsidR="00B54804" w:rsidRPr="00144386">
        <w:rPr>
          <w:rFonts w:ascii="Times New Roman" w:eastAsia="Times New Roman" w:hAnsi="Times New Roman"/>
          <w:b/>
        </w:rPr>
        <w:t xml:space="preserve">              </w:t>
      </w:r>
      <w:r w:rsidR="0022691F" w:rsidRPr="00144386">
        <w:rPr>
          <w:rFonts w:ascii="Times New Roman" w:eastAsia="Times New Roman" w:hAnsi="Times New Roman"/>
          <w:b/>
        </w:rPr>
        <w:t>Vetevaluimi i shkollës</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xml:space="preserve">Në çdo dy vite do të realizohet vetevaluimi, për këtë qëllim do të formohen 7 ekipe me të cilët me metoda përkatëse dhe instrumente do të mbledhin dhe shqyrtojnë të dhënat me qëllim të analizës së shtatë fushave. Meqë shkolla jonë këtë aktivitet e realizoi vitin shkollor (2015/16), i njëjti do të bëhet në këtë vit shkollor.  </w:t>
      </w:r>
    </w:p>
    <w:p w:rsidR="0022691F" w:rsidRPr="00144386" w:rsidRDefault="0022691F" w:rsidP="00017D7A">
      <w:pPr>
        <w:pStyle w:val="NoSpacing"/>
        <w:rPr>
          <w:rFonts w:ascii="Times New Roman" w:eastAsia="Times New Roman" w:hAnsi="Times New Roman"/>
          <w:b/>
        </w:rPr>
      </w:pPr>
      <w:r w:rsidRPr="00144386">
        <w:rPr>
          <w:rFonts w:ascii="Times New Roman" w:eastAsia="Times New Roman" w:hAnsi="Times New Roman"/>
          <w:b/>
        </w:rPr>
        <w:t>PËRCJELLJA DHE VLERËSIMI</w:t>
      </w:r>
    </w:p>
    <w:p w:rsidR="0022691F" w:rsidRPr="00144386" w:rsidRDefault="0022691F" w:rsidP="00355617">
      <w:pPr>
        <w:pStyle w:val="NoSpacing"/>
        <w:jc w:val="both"/>
        <w:rPr>
          <w:rFonts w:ascii="Times New Roman" w:eastAsia="Times New Roman" w:hAnsi="Times New Roman"/>
          <w:b/>
          <w:lang w:val="sq-AL"/>
        </w:rPr>
      </w:pPr>
      <w:r w:rsidRPr="00144386">
        <w:rPr>
          <w:rFonts w:ascii="Times New Roman" w:eastAsia="Times New Roman" w:hAnsi="Times New Roman"/>
          <w:b/>
        </w:rPr>
        <w:tab/>
        <w:t>Qëllimet:</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Përsosje profesionale e mësimdhënësve;-Përparimi i punës së notimit;</w:t>
      </w:r>
    </w:p>
    <w:p w:rsidR="0022691F" w:rsidRPr="00144386" w:rsidRDefault="0022691F" w:rsidP="00355617">
      <w:pPr>
        <w:pStyle w:val="NoSpacing"/>
        <w:jc w:val="both"/>
        <w:rPr>
          <w:rFonts w:ascii="Times New Roman" w:eastAsia="Times New Roman" w:hAnsi="Times New Roman"/>
        </w:rPr>
      </w:pPr>
      <w:r w:rsidRPr="00144386">
        <w:rPr>
          <w:rFonts w:ascii="Times New Roman" w:eastAsia="Times New Roman" w:hAnsi="Times New Roman"/>
        </w:rPr>
        <w:tab/>
        <w:t>- Notim objektiv dhe kontinuitiv;</w:t>
      </w:r>
      <w:r w:rsidR="006C5CC4" w:rsidRPr="00144386">
        <w:rPr>
          <w:rFonts w:ascii="Times New Roman" w:eastAsia="Times New Roman" w:hAnsi="Times New Roman"/>
        </w:rPr>
        <w:t xml:space="preserve"> </w:t>
      </w:r>
      <w:r w:rsidRPr="00144386">
        <w:rPr>
          <w:rFonts w:ascii="Times New Roman" w:eastAsia="Times New Roman" w:hAnsi="Times New Roman"/>
        </w:rPr>
        <w:t>-</w:t>
      </w:r>
      <w:r w:rsidR="006C5CC4" w:rsidRPr="00144386">
        <w:rPr>
          <w:rFonts w:ascii="Times New Roman" w:eastAsia="Times New Roman" w:hAnsi="Times New Roman"/>
        </w:rPr>
        <w:t xml:space="preserve"> </w:t>
      </w:r>
      <w:r w:rsidRPr="00144386">
        <w:rPr>
          <w:rFonts w:ascii="Times New Roman" w:eastAsia="Times New Roman" w:hAnsi="Times New Roman"/>
        </w:rPr>
        <w:t>Rezultate më të larta dhe cilësore;</w:t>
      </w:r>
    </w:p>
    <w:tbl>
      <w:tblPr>
        <w:tblW w:w="13933" w:type="dxa"/>
        <w:jc w:val="center"/>
        <w:tblInd w:w="-2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3"/>
        <w:gridCol w:w="1350"/>
        <w:gridCol w:w="1800"/>
        <w:gridCol w:w="2250"/>
        <w:gridCol w:w="4140"/>
      </w:tblGrid>
      <w:tr w:rsidR="0022691F" w:rsidRPr="00144386" w:rsidTr="00144386">
        <w:trPr>
          <w:jc w:val="center"/>
        </w:trPr>
        <w:tc>
          <w:tcPr>
            <w:tcW w:w="4393" w:type="dxa"/>
            <w:vAlign w:val="center"/>
          </w:tcPr>
          <w:p w:rsidR="0022691F" w:rsidRPr="00144386" w:rsidRDefault="0022691F" w:rsidP="00017D7A">
            <w:pPr>
              <w:pStyle w:val="NoSpacing"/>
              <w:rPr>
                <w:rFonts w:ascii="Times New Roman" w:hAnsi="Times New Roman"/>
                <w:b/>
                <w:sz w:val="20"/>
                <w:szCs w:val="20"/>
              </w:rPr>
            </w:pPr>
            <w:r w:rsidRPr="00144386">
              <w:rPr>
                <w:rFonts w:ascii="Times New Roman" w:hAnsi="Times New Roman"/>
                <w:b/>
                <w:sz w:val="20"/>
                <w:szCs w:val="20"/>
              </w:rPr>
              <w:t>Planifikimi i aktivitetit programor</w:t>
            </w:r>
          </w:p>
        </w:tc>
        <w:tc>
          <w:tcPr>
            <w:tcW w:w="1350" w:type="dxa"/>
            <w:vAlign w:val="center"/>
          </w:tcPr>
          <w:p w:rsidR="0022691F" w:rsidRPr="00144386" w:rsidRDefault="0022691F" w:rsidP="00017D7A">
            <w:pPr>
              <w:pStyle w:val="NoSpacing"/>
              <w:rPr>
                <w:rFonts w:ascii="Times New Roman" w:hAnsi="Times New Roman"/>
                <w:b/>
                <w:sz w:val="20"/>
                <w:szCs w:val="20"/>
              </w:rPr>
            </w:pPr>
            <w:r w:rsidRPr="00144386">
              <w:rPr>
                <w:rFonts w:ascii="Times New Roman" w:hAnsi="Times New Roman"/>
                <w:b/>
                <w:sz w:val="20"/>
                <w:szCs w:val="20"/>
              </w:rPr>
              <w:t>Koha e realizimit</w:t>
            </w:r>
          </w:p>
        </w:tc>
        <w:tc>
          <w:tcPr>
            <w:tcW w:w="1800" w:type="dxa"/>
            <w:vAlign w:val="center"/>
          </w:tcPr>
          <w:p w:rsidR="0022691F" w:rsidRPr="00144386" w:rsidRDefault="0022691F" w:rsidP="00017D7A">
            <w:pPr>
              <w:pStyle w:val="NoSpacing"/>
              <w:rPr>
                <w:rFonts w:ascii="Times New Roman" w:hAnsi="Times New Roman"/>
                <w:b/>
                <w:sz w:val="20"/>
                <w:szCs w:val="20"/>
              </w:rPr>
            </w:pPr>
            <w:r w:rsidRPr="00144386">
              <w:rPr>
                <w:rFonts w:ascii="Times New Roman" w:hAnsi="Times New Roman"/>
                <w:b/>
                <w:sz w:val="20"/>
                <w:szCs w:val="20"/>
              </w:rPr>
              <w:t>Realizator</w:t>
            </w:r>
          </w:p>
        </w:tc>
        <w:tc>
          <w:tcPr>
            <w:tcW w:w="2250" w:type="dxa"/>
            <w:vAlign w:val="center"/>
          </w:tcPr>
          <w:p w:rsidR="0022691F" w:rsidRPr="00144386" w:rsidRDefault="0022691F" w:rsidP="00535B59">
            <w:pPr>
              <w:pStyle w:val="NoSpacing"/>
              <w:jc w:val="left"/>
              <w:rPr>
                <w:rFonts w:ascii="Times New Roman" w:hAnsi="Times New Roman"/>
                <w:b/>
                <w:sz w:val="20"/>
                <w:szCs w:val="20"/>
              </w:rPr>
            </w:pPr>
            <w:r w:rsidRPr="00144386">
              <w:rPr>
                <w:rFonts w:ascii="Times New Roman" w:hAnsi="Times New Roman"/>
                <w:b/>
                <w:sz w:val="20"/>
                <w:szCs w:val="20"/>
              </w:rPr>
              <w:t>Metodat dhe proce</w:t>
            </w:r>
            <w:r w:rsidR="00087986" w:rsidRPr="00144386">
              <w:rPr>
                <w:rFonts w:ascii="Times New Roman" w:hAnsi="Times New Roman"/>
                <w:b/>
                <w:sz w:val="20"/>
                <w:szCs w:val="20"/>
              </w:rPr>
              <w:t>-</w:t>
            </w:r>
            <w:r w:rsidRPr="00144386">
              <w:rPr>
                <w:rFonts w:ascii="Times New Roman" w:hAnsi="Times New Roman"/>
                <w:b/>
                <w:sz w:val="20"/>
                <w:szCs w:val="20"/>
              </w:rPr>
              <w:t>durat për realizim</w:t>
            </w:r>
          </w:p>
        </w:tc>
        <w:tc>
          <w:tcPr>
            <w:tcW w:w="4140" w:type="dxa"/>
            <w:vAlign w:val="center"/>
          </w:tcPr>
          <w:p w:rsidR="0022691F" w:rsidRPr="00144386" w:rsidRDefault="0022691F" w:rsidP="00535B59">
            <w:pPr>
              <w:pStyle w:val="NoSpacing"/>
              <w:jc w:val="left"/>
              <w:rPr>
                <w:rFonts w:ascii="Times New Roman" w:hAnsi="Times New Roman"/>
                <w:b/>
                <w:sz w:val="20"/>
                <w:szCs w:val="20"/>
              </w:rPr>
            </w:pPr>
            <w:r w:rsidRPr="00144386">
              <w:rPr>
                <w:rFonts w:ascii="Times New Roman" w:hAnsi="Times New Roman"/>
                <w:b/>
                <w:sz w:val="20"/>
                <w:szCs w:val="20"/>
              </w:rPr>
              <w:t>Efektet dhe rezultatet e</w:t>
            </w:r>
            <w:r w:rsidR="00535B59" w:rsidRPr="00144386">
              <w:rPr>
                <w:rFonts w:ascii="Times New Roman" w:hAnsi="Times New Roman"/>
                <w:b/>
                <w:sz w:val="20"/>
                <w:szCs w:val="20"/>
              </w:rPr>
              <w:t xml:space="preserve"> </w:t>
            </w:r>
            <w:r w:rsidRPr="00144386">
              <w:rPr>
                <w:rFonts w:ascii="Times New Roman" w:hAnsi="Times New Roman"/>
                <w:b/>
                <w:sz w:val="20"/>
                <w:szCs w:val="20"/>
              </w:rPr>
              <w:t>pritura</w:t>
            </w:r>
          </w:p>
        </w:tc>
      </w:tr>
      <w:tr w:rsidR="0022691F" w:rsidRPr="00144386" w:rsidTr="00144386">
        <w:trPr>
          <w:jc w:val="center"/>
        </w:trPr>
        <w:tc>
          <w:tcPr>
            <w:tcW w:w="4393" w:type="dxa"/>
            <w:vAlign w:val="center"/>
          </w:tcPr>
          <w:p w:rsidR="0022691F" w:rsidRPr="00144386" w:rsidRDefault="0022691F" w:rsidP="00017D7A">
            <w:pPr>
              <w:pStyle w:val="NoSpacing"/>
              <w:rPr>
                <w:rFonts w:ascii="Times New Roman" w:hAnsi="Times New Roman"/>
                <w:b/>
              </w:rPr>
            </w:pPr>
            <w:r w:rsidRPr="00144386">
              <w:rPr>
                <w:rFonts w:ascii="Times New Roman" w:hAnsi="Times New Roman"/>
                <w:b/>
              </w:rPr>
              <w:t>1</w:t>
            </w:r>
          </w:p>
        </w:tc>
        <w:tc>
          <w:tcPr>
            <w:tcW w:w="1350" w:type="dxa"/>
            <w:vAlign w:val="center"/>
          </w:tcPr>
          <w:p w:rsidR="0022691F" w:rsidRPr="00144386" w:rsidRDefault="0022691F" w:rsidP="00017D7A">
            <w:pPr>
              <w:pStyle w:val="NoSpacing"/>
              <w:rPr>
                <w:rFonts w:ascii="Times New Roman" w:hAnsi="Times New Roman"/>
                <w:b/>
              </w:rPr>
            </w:pPr>
            <w:r w:rsidRPr="00144386">
              <w:rPr>
                <w:rFonts w:ascii="Times New Roman" w:hAnsi="Times New Roman"/>
                <w:b/>
              </w:rPr>
              <w:t>2</w:t>
            </w:r>
          </w:p>
        </w:tc>
        <w:tc>
          <w:tcPr>
            <w:tcW w:w="1800" w:type="dxa"/>
            <w:vAlign w:val="center"/>
          </w:tcPr>
          <w:p w:rsidR="0022691F" w:rsidRPr="00144386" w:rsidRDefault="0022691F" w:rsidP="00017D7A">
            <w:pPr>
              <w:pStyle w:val="NoSpacing"/>
              <w:rPr>
                <w:rFonts w:ascii="Times New Roman" w:hAnsi="Times New Roman"/>
                <w:b/>
              </w:rPr>
            </w:pPr>
            <w:r w:rsidRPr="00144386">
              <w:rPr>
                <w:rFonts w:ascii="Times New Roman" w:hAnsi="Times New Roman"/>
                <w:b/>
              </w:rPr>
              <w:t>3</w:t>
            </w:r>
          </w:p>
        </w:tc>
        <w:tc>
          <w:tcPr>
            <w:tcW w:w="2250" w:type="dxa"/>
            <w:vAlign w:val="center"/>
          </w:tcPr>
          <w:p w:rsidR="0022691F" w:rsidRPr="00144386" w:rsidRDefault="0022691F" w:rsidP="00017D7A">
            <w:pPr>
              <w:pStyle w:val="NoSpacing"/>
              <w:rPr>
                <w:rFonts w:ascii="Times New Roman" w:hAnsi="Times New Roman"/>
                <w:b/>
              </w:rPr>
            </w:pPr>
            <w:r w:rsidRPr="00144386">
              <w:rPr>
                <w:rFonts w:ascii="Times New Roman" w:hAnsi="Times New Roman"/>
                <w:b/>
              </w:rPr>
              <w:t>4</w:t>
            </w:r>
          </w:p>
        </w:tc>
        <w:tc>
          <w:tcPr>
            <w:tcW w:w="4140" w:type="dxa"/>
            <w:vAlign w:val="center"/>
          </w:tcPr>
          <w:p w:rsidR="0022691F" w:rsidRPr="00144386" w:rsidRDefault="0022691F" w:rsidP="00017D7A">
            <w:pPr>
              <w:pStyle w:val="NoSpacing"/>
              <w:rPr>
                <w:rFonts w:ascii="Times New Roman" w:hAnsi="Times New Roman"/>
                <w:b/>
              </w:rPr>
            </w:pPr>
            <w:r w:rsidRPr="00144386">
              <w:rPr>
                <w:rFonts w:ascii="Times New Roman" w:hAnsi="Times New Roman"/>
                <w:b/>
              </w:rPr>
              <w:t>5</w:t>
            </w:r>
          </w:p>
        </w:tc>
      </w:tr>
      <w:tr w:rsidR="0022691F" w:rsidRPr="00144386" w:rsidTr="00144386">
        <w:trPr>
          <w:jc w:val="center"/>
        </w:trPr>
        <w:tc>
          <w:tcPr>
            <w:tcW w:w="4393" w:type="dxa"/>
            <w:vAlign w:val="center"/>
          </w:tcPr>
          <w:p w:rsidR="0022691F" w:rsidRPr="00144386" w:rsidRDefault="0022691F" w:rsidP="00017D7A">
            <w:pPr>
              <w:pStyle w:val="NoSpacing"/>
              <w:jc w:val="left"/>
              <w:rPr>
                <w:rFonts w:ascii="Times New Roman" w:hAnsi="Times New Roman"/>
                <w:b/>
                <w:sz w:val="20"/>
                <w:szCs w:val="20"/>
              </w:rPr>
            </w:pPr>
            <w:r w:rsidRPr="00144386">
              <w:rPr>
                <w:rFonts w:ascii="Times New Roman" w:hAnsi="Times New Roman"/>
                <w:b/>
                <w:sz w:val="20"/>
                <w:szCs w:val="20"/>
              </w:rPr>
              <w:t>Planifikimi i testeve dhe punimeve me shkrim</w:t>
            </w:r>
          </w:p>
        </w:tc>
        <w:tc>
          <w:tcPr>
            <w:tcW w:w="1350" w:type="dxa"/>
            <w:vAlign w:val="center"/>
          </w:tcPr>
          <w:p w:rsidR="0022691F" w:rsidRPr="00144386" w:rsidRDefault="0022691F" w:rsidP="00602AF2">
            <w:pPr>
              <w:pStyle w:val="NoSpacing"/>
              <w:rPr>
                <w:rFonts w:ascii="Times New Roman" w:hAnsi="Times New Roman"/>
                <w:sz w:val="20"/>
                <w:szCs w:val="20"/>
              </w:rPr>
            </w:pPr>
            <w:r w:rsidRPr="00144386">
              <w:rPr>
                <w:rFonts w:ascii="Times New Roman" w:hAnsi="Times New Roman"/>
                <w:sz w:val="20"/>
                <w:szCs w:val="20"/>
              </w:rPr>
              <w:t>Shtator</w:t>
            </w:r>
          </w:p>
        </w:tc>
        <w:tc>
          <w:tcPr>
            <w:tcW w:w="1800" w:type="dxa"/>
            <w:vAlign w:val="center"/>
          </w:tcPr>
          <w:p w:rsidR="0022691F" w:rsidRPr="00144386" w:rsidRDefault="0022691F" w:rsidP="00017D7A">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1.Lirim Salihi</w:t>
            </w:r>
          </w:p>
          <w:p w:rsidR="0022691F" w:rsidRPr="00144386" w:rsidRDefault="0022691F" w:rsidP="00572D93">
            <w:pPr>
              <w:pStyle w:val="NoSpacing"/>
              <w:jc w:val="left"/>
              <w:rPr>
                <w:rFonts w:ascii="Times New Roman" w:hAnsi="Times New Roman"/>
                <w:sz w:val="20"/>
                <w:szCs w:val="20"/>
              </w:rPr>
            </w:pPr>
            <w:r w:rsidRPr="00144386">
              <w:rPr>
                <w:rFonts w:ascii="Times New Roman" w:eastAsia="Times New Roman" w:hAnsi="Times New Roman"/>
                <w:sz w:val="20"/>
                <w:szCs w:val="20"/>
              </w:rPr>
              <w:t>2.</w:t>
            </w:r>
            <w:r w:rsidR="00572D93" w:rsidRPr="00144386">
              <w:rPr>
                <w:rFonts w:ascii="Times New Roman" w:eastAsia="Times New Roman" w:hAnsi="Times New Roman"/>
                <w:sz w:val="20"/>
                <w:szCs w:val="20"/>
              </w:rPr>
              <w:t xml:space="preserve"> Hireme Selimi</w:t>
            </w:r>
          </w:p>
        </w:tc>
        <w:tc>
          <w:tcPr>
            <w:tcW w:w="225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Prezentim;</w:t>
            </w:r>
          </w:p>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Diskutim;</w:t>
            </w:r>
            <w:r w:rsidR="00144386" w:rsidRPr="00144386">
              <w:rPr>
                <w:rFonts w:ascii="Times New Roman" w:hAnsi="Times New Roman"/>
                <w:sz w:val="20"/>
                <w:szCs w:val="20"/>
              </w:rPr>
              <w:t xml:space="preserve"> </w:t>
            </w:r>
            <w:r w:rsidRPr="00144386">
              <w:rPr>
                <w:rFonts w:ascii="Times New Roman" w:hAnsi="Times New Roman"/>
                <w:sz w:val="20"/>
                <w:szCs w:val="20"/>
              </w:rPr>
              <w:t xml:space="preserve">Konsultim; </w:t>
            </w:r>
          </w:p>
        </w:tc>
        <w:tc>
          <w:tcPr>
            <w:tcW w:w="414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Realizim të suksesshëm të punimeve me shkrim të nx; sukses më të lartë të nx.</w:t>
            </w:r>
          </w:p>
        </w:tc>
      </w:tr>
      <w:tr w:rsidR="0022691F" w:rsidRPr="00144386" w:rsidTr="00144386">
        <w:trPr>
          <w:jc w:val="center"/>
        </w:trPr>
        <w:tc>
          <w:tcPr>
            <w:tcW w:w="4393" w:type="dxa"/>
            <w:vAlign w:val="center"/>
          </w:tcPr>
          <w:p w:rsidR="0022691F" w:rsidRPr="00144386" w:rsidRDefault="0022691F" w:rsidP="00017D7A">
            <w:pPr>
              <w:pStyle w:val="NoSpacing"/>
              <w:jc w:val="left"/>
              <w:rPr>
                <w:rFonts w:ascii="Times New Roman" w:hAnsi="Times New Roman"/>
                <w:b/>
                <w:sz w:val="20"/>
                <w:szCs w:val="20"/>
              </w:rPr>
            </w:pPr>
            <w:r w:rsidRPr="00144386">
              <w:rPr>
                <w:rFonts w:ascii="Times New Roman" w:hAnsi="Times New Roman"/>
                <w:b/>
                <w:sz w:val="20"/>
                <w:szCs w:val="20"/>
              </w:rPr>
              <w:t>Hartimi i testit objektiv (pyetjet, skalar</w:t>
            </w:r>
            <w:r w:rsidR="0043775B" w:rsidRPr="00144386">
              <w:rPr>
                <w:rFonts w:ascii="Times New Roman" w:hAnsi="Times New Roman"/>
                <w:b/>
                <w:sz w:val="20"/>
                <w:szCs w:val="20"/>
              </w:rPr>
              <w:t>ja e poenave, formimi i notës)</w:t>
            </w:r>
            <w:r w:rsidRPr="00144386">
              <w:rPr>
                <w:rFonts w:ascii="Times New Roman" w:hAnsi="Times New Roman"/>
                <w:b/>
                <w:sz w:val="20"/>
                <w:szCs w:val="20"/>
              </w:rPr>
              <w:t xml:space="preserve"> </w:t>
            </w:r>
          </w:p>
        </w:tc>
        <w:tc>
          <w:tcPr>
            <w:tcW w:w="1350" w:type="dxa"/>
            <w:vAlign w:val="center"/>
          </w:tcPr>
          <w:p w:rsidR="0022691F" w:rsidRPr="00144386" w:rsidRDefault="0022691F" w:rsidP="00602AF2">
            <w:pPr>
              <w:pStyle w:val="NoSpacing"/>
              <w:rPr>
                <w:rFonts w:ascii="Times New Roman" w:hAnsi="Times New Roman"/>
                <w:sz w:val="20"/>
                <w:szCs w:val="20"/>
              </w:rPr>
            </w:pPr>
            <w:r w:rsidRPr="00144386">
              <w:rPr>
                <w:rFonts w:ascii="Times New Roman" w:hAnsi="Times New Roman"/>
                <w:sz w:val="20"/>
                <w:szCs w:val="20"/>
              </w:rPr>
              <w:t>Tetor</w:t>
            </w:r>
          </w:p>
        </w:tc>
        <w:tc>
          <w:tcPr>
            <w:tcW w:w="1800" w:type="dxa"/>
            <w:vAlign w:val="center"/>
          </w:tcPr>
          <w:p w:rsidR="0022691F" w:rsidRPr="00144386" w:rsidRDefault="0022691F" w:rsidP="00017D7A">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1.Lirim Salihi</w:t>
            </w:r>
          </w:p>
          <w:p w:rsidR="0022691F" w:rsidRPr="00144386" w:rsidRDefault="0022691F" w:rsidP="00572D93">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2.</w:t>
            </w:r>
            <w:r w:rsidR="00572D93" w:rsidRPr="00144386">
              <w:rPr>
                <w:rFonts w:ascii="Times New Roman" w:eastAsia="Times New Roman" w:hAnsi="Times New Roman"/>
                <w:sz w:val="20"/>
                <w:szCs w:val="20"/>
              </w:rPr>
              <w:t xml:space="preserve"> Hireme Selimi</w:t>
            </w:r>
          </w:p>
        </w:tc>
        <w:tc>
          <w:tcPr>
            <w:tcW w:w="225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Prezentim;</w:t>
            </w:r>
          </w:p>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Diskutim;</w:t>
            </w:r>
            <w:r w:rsidR="00144386" w:rsidRPr="00144386">
              <w:rPr>
                <w:rFonts w:ascii="Times New Roman" w:hAnsi="Times New Roman"/>
                <w:sz w:val="20"/>
                <w:szCs w:val="20"/>
              </w:rPr>
              <w:t xml:space="preserve"> </w:t>
            </w:r>
            <w:r w:rsidR="0043775B" w:rsidRPr="00144386">
              <w:rPr>
                <w:rFonts w:ascii="Times New Roman" w:hAnsi="Times New Roman"/>
                <w:sz w:val="20"/>
                <w:szCs w:val="20"/>
              </w:rPr>
              <w:t xml:space="preserve"> </w:t>
            </w:r>
            <w:r w:rsidRPr="00144386">
              <w:rPr>
                <w:rFonts w:ascii="Times New Roman" w:hAnsi="Times New Roman"/>
                <w:sz w:val="20"/>
                <w:szCs w:val="20"/>
              </w:rPr>
              <w:t>Konsultim;</w:t>
            </w:r>
          </w:p>
        </w:tc>
        <w:tc>
          <w:tcPr>
            <w:tcW w:w="414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Parashtrimi i drejtë dhe objektiv i pyetjeve të testit dhe vlerësim e bodim të drejtë.</w:t>
            </w:r>
          </w:p>
        </w:tc>
      </w:tr>
      <w:tr w:rsidR="0022691F" w:rsidRPr="00144386" w:rsidTr="00144386">
        <w:trPr>
          <w:jc w:val="center"/>
        </w:trPr>
        <w:tc>
          <w:tcPr>
            <w:tcW w:w="4393" w:type="dxa"/>
            <w:vAlign w:val="center"/>
          </w:tcPr>
          <w:p w:rsidR="0022691F" w:rsidRPr="00144386" w:rsidRDefault="0022691F" w:rsidP="00017D7A">
            <w:pPr>
              <w:pStyle w:val="NoSpacing"/>
              <w:jc w:val="left"/>
              <w:rPr>
                <w:rFonts w:ascii="Times New Roman" w:hAnsi="Times New Roman"/>
                <w:b/>
                <w:sz w:val="20"/>
                <w:szCs w:val="20"/>
              </w:rPr>
            </w:pPr>
            <w:r w:rsidRPr="00144386">
              <w:rPr>
                <w:rFonts w:ascii="Times New Roman" w:hAnsi="Times New Roman"/>
                <w:b/>
                <w:sz w:val="20"/>
                <w:szCs w:val="20"/>
              </w:rPr>
              <w:t>Analizë e zbatimit të testit të drejtë dhe objektiv</w:t>
            </w:r>
          </w:p>
        </w:tc>
        <w:tc>
          <w:tcPr>
            <w:tcW w:w="1350" w:type="dxa"/>
            <w:vAlign w:val="center"/>
          </w:tcPr>
          <w:p w:rsidR="0022691F" w:rsidRPr="00144386" w:rsidRDefault="0022691F" w:rsidP="00602AF2">
            <w:pPr>
              <w:pStyle w:val="NoSpacing"/>
              <w:rPr>
                <w:rFonts w:ascii="Times New Roman" w:hAnsi="Times New Roman"/>
                <w:sz w:val="20"/>
                <w:szCs w:val="20"/>
              </w:rPr>
            </w:pPr>
            <w:r w:rsidRPr="00144386">
              <w:rPr>
                <w:rFonts w:ascii="Times New Roman" w:hAnsi="Times New Roman"/>
                <w:sz w:val="20"/>
                <w:szCs w:val="20"/>
              </w:rPr>
              <w:t>Nëntor</w:t>
            </w:r>
          </w:p>
        </w:tc>
        <w:tc>
          <w:tcPr>
            <w:tcW w:w="1800" w:type="dxa"/>
            <w:vAlign w:val="center"/>
          </w:tcPr>
          <w:p w:rsidR="0022691F" w:rsidRPr="00144386" w:rsidRDefault="0022691F" w:rsidP="00017D7A">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1.Lirim Salihi</w:t>
            </w:r>
          </w:p>
          <w:p w:rsidR="0022691F" w:rsidRPr="00144386" w:rsidRDefault="0022691F" w:rsidP="00572D93">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2.</w:t>
            </w:r>
            <w:r w:rsidR="00572D93" w:rsidRPr="00144386">
              <w:rPr>
                <w:rFonts w:ascii="Times New Roman" w:eastAsia="Times New Roman" w:hAnsi="Times New Roman"/>
                <w:sz w:val="20"/>
                <w:szCs w:val="20"/>
              </w:rPr>
              <w:t xml:space="preserve"> Hireme Selimi</w:t>
            </w:r>
          </w:p>
        </w:tc>
        <w:tc>
          <w:tcPr>
            <w:tcW w:w="225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Prezentim;</w:t>
            </w:r>
          </w:p>
          <w:p w:rsidR="0022691F" w:rsidRPr="00144386" w:rsidRDefault="0022691F" w:rsidP="00602AF2">
            <w:pPr>
              <w:pStyle w:val="NoSpacing"/>
              <w:jc w:val="left"/>
              <w:rPr>
                <w:rFonts w:ascii="Times New Roman" w:hAnsi="Times New Roman"/>
                <w:sz w:val="20"/>
                <w:szCs w:val="20"/>
              </w:rPr>
            </w:pPr>
            <w:r w:rsidRPr="00144386">
              <w:rPr>
                <w:rFonts w:ascii="Times New Roman" w:hAnsi="Times New Roman"/>
                <w:sz w:val="20"/>
                <w:szCs w:val="20"/>
              </w:rPr>
              <w:t>Diskutim;</w:t>
            </w:r>
          </w:p>
        </w:tc>
        <w:tc>
          <w:tcPr>
            <w:tcW w:w="414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Hartim më të suksesshëm dhe zbatim më të efektshëm të  testit objektiv</w:t>
            </w:r>
          </w:p>
        </w:tc>
      </w:tr>
      <w:tr w:rsidR="0022691F" w:rsidRPr="00144386" w:rsidTr="00144386">
        <w:trPr>
          <w:jc w:val="center"/>
        </w:trPr>
        <w:tc>
          <w:tcPr>
            <w:tcW w:w="4393" w:type="dxa"/>
            <w:vAlign w:val="center"/>
          </w:tcPr>
          <w:p w:rsidR="0022691F" w:rsidRPr="00144386" w:rsidRDefault="0022691F" w:rsidP="00017D7A">
            <w:pPr>
              <w:pStyle w:val="NoSpacing"/>
              <w:jc w:val="left"/>
              <w:rPr>
                <w:rFonts w:ascii="Times New Roman" w:hAnsi="Times New Roman"/>
                <w:b/>
                <w:sz w:val="20"/>
                <w:szCs w:val="20"/>
              </w:rPr>
            </w:pPr>
            <w:r w:rsidRPr="00144386">
              <w:rPr>
                <w:rFonts w:ascii="Times New Roman" w:hAnsi="Times New Roman"/>
                <w:b/>
                <w:sz w:val="20"/>
                <w:szCs w:val="20"/>
              </w:rPr>
              <w:t>Udhëzime për ruajtjen e shembujve nga vlerësimet e portfoliove t</w:t>
            </w:r>
            <w:r w:rsidR="0043775B" w:rsidRPr="00144386">
              <w:rPr>
                <w:rFonts w:ascii="Times New Roman" w:hAnsi="Times New Roman"/>
                <w:b/>
                <w:sz w:val="20"/>
                <w:szCs w:val="20"/>
              </w:rPr>
              <w:t>ë mës</w:t>
            </w:r>
          </w:p>
        </w:tc>
        <w:tc>
          <w:tcPr>
            <w:tcW w:w="1350" w:type="dxa"/>
            <w:vAlign w:val="center"/>
          </w:tcPr>
          <w:p w:rsidR="0022691F" w:rsidRPr="00144386" w:rsidRDefault="0022691F" w:rsidP="00602AF2">
            <w:pPr>
              <w:pStyle w:val="NoSpacing"/>
              <w:rPr>
                <w:rFonts w:ascii="Times New Roman" w:hAnsi="Times New Roman"/>
                <w:sz w:val="20"/>
                <w:szCs w:val="20"/>
              </w:rPr>
            </w:pPr>
            <w:r w:rsidRPr="00144386">
              <w:rPr>
                <w:rFonts w:ascii="Times New Roman" w:hAnsi="Times New Roman"/>
                <w:sz w:val="20"/>
                <w:szCs w:val="20"/>
              </w:rPr>
              <w:t>Dhjetor</w:t>
            </w:r>
          </w:p>
        </w:tc>
        <w:tc>
          <w:tcPr>
            <w:tcW w:w="1800" w:type="dxa"/>
            <w:vAlign w:val="center"/>
          </w:tcPr>
          <w:p w:rsidR="0022691F" w:rsidRPr="00144386" w:rsidRDefault="0022691F" w:rsidP="00017D7A">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1.Lirim Salihi</w:t>
            </w:r>
          </w:p>
          <w:p w:rsidR="0022691F" w:rsidRPr="00144386" w:rsidRDefault="0022691F" w:rsidP="00572D93">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2.</w:t>
            </w:r>
            <w:r w:rsidR="00572D93" w:rsidRPr="00144386">
              <w:rPr>
                <w:rFonts w:ascii="Times New Roman" w:eastAsia="Times New Roman" w:hAnsi="Times New Roman"/>
                <w:sz w:val="20"/>
                <w:szCs w:val="20"/>
              </w:rPr>
              <w:t xml:space="preserve"> Hireme Selimi</w:t>
            </w:r>
          </w:p>
        </w:tc>
        <w:tc>
          <w:tcPr>
            <w:tcW w:w="225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Diskutim;</w:t>
            </w:r>
          </w:p>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Konsultim;</w:t>
            </w:r>
          </w:p>
        </w:tc>
        <w:tc>
          <w:tcPr>
            <w:tcW w:w="414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Hartim më të suksesshëm të portfolios</w:t>
            </w:r>
          </w:p>
        </w:tc>
      </w:tr>
      <w:tr w:rsidR="0022691F" w:rsidRPr="00144386" w:rsidTr="00144386">
        <w:trPr>
          <w:jc w:val="center"/>
        </w:trPr>
        <w:tc>
          <w:tcPr>
            <w:tcW w:w="4393" w:type="dxa"/>
            <w:vAlign w:val="center"/>
          </w:tcPr>
          <w:p w:rsidR="0022691F" w:rsidRPr="00144386" w:rsidRDefault="0043775B" w:rsidP="00017D7A">
            <w:pPr>
              <w:pStyle w:val="NoSpacing"/>
              <w:jc w:val="left"/>
              <w:rPr>
                <w:rFonts w:ascii="Times New Roman" w:hAnsi="Times New Roman"/>
                <w:b/>
                <w:sz w:val="20"/>
                <w:szCs w:val="20"/>
              </w:rPr>
            </w:pPr>
            <w:r w:rsidRPr="00144386">
              <w:rPr>
                <w:rFonts w:ascii="Times New Roman" w:hAnsi="Times New Roman"/>
                <w:b/>
                <w:sz w:val="20"/>
                <w:szCs w:val="20"/>
              </w:rPr>
              <w:t>Analizë e suksesit të notës në gjysmëvjetor</w:t>
            </w:r>
          </w:p>
        </w:tc>
        <w:tc>
          <w:tcPr>
            <w:tcW w:w="1350" w:type="dxa"/>
            <w:vAlign w:val="center"/>
          </w:tcPr>
          <w:p w:rsidR="0022691F" w:rsidRPr="00144386" w:rsidRDefault="0022691F" w:rsidP="00602AF2">
            <w:pPr>
              <w:pStyle w:val="NoSpacing"/>
              <w:rPr>
                <w:rFonts w:ascii="Times New Roman" w:hAnsi="Times New Roman"/>
                <w:sz w:val="20"/>
                <w:szCs w:val="20"/>
              </w:rPr>
            </w:pPr>
            <w:r w:rsidRPr="00144386">
              <w:rPr>
                <w:rFonts w:ascii="Times New Roman" w:hAnsi="Times New Roman"/>
                <w:sz w:val="20"/>
                <w:szCs w:val="20"/>
              </w:rPr>
              <w:t>Shkurt</w:t>
            </w:r>
          </w:p>
        </w:tc>
        <w:tc>
          <w:tcPr>
            <w:tcW w:w="1800" w:type="dxa"/>
            <w:vAlign w:val="center"/>
          </w:tcPr>
          <w:p w:rsidR="0022691F" w:rsidRPr="00144386" w:rsidRDefault="0022691F" w:rsidP="00017D7A">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1.Lirim Salihi</w:t>
            </w:r>
          </w:p>
          <w:p w:rsidR="0022691F" w:rsidRPr="00144386" w:rsidRDefault="0022691F" w:rsidP="00572D93">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2.</w:t>
            </w:r>
            <w:r w:rsidR="00572D93" w:rsidRPr="00144386">
              <w:rPr>
                <w:rFonts w:ascii="Times New Roman" w:eastAsia="Times New Roman" w:hAnsi="Times New Roman"/>
                <w:sz w:val="20"/>
                <w:szCs w:val="20"/>
              </w:rPr>
              <w:t xml:space="preserve"> Hireme Selimi</w:t>
            </w:r>
          </w:p>
        </w:tc>
        <w:tc>
          <w:tcPr>
            <w:tcW w:w="225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 xml:space="preserve">Përpunimi të dhënave </w:t>
            </w:r>
          </w:p>
        </w:tc>
        <w:tc>
          <w:tcPr>
            <w:tcW w:w="414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Përcjellja e të arriturave të nx. dhe ndërmarrja e masave për përmirësim.</w:t>
            </w:r>
          </w:p>
        </w:tc>
      </w:tr>
      <w:tr w:rsidR="0022691F" w:rsidRPr="00144386" w:rsidTr="00144386">
        <w:trPr>
          <w:trHeight w:val="584"/>
          <w:jc w:val="center"/>
        </w:trPr>
        <w:tc>
          <w:tcPr>
            <w:tcW w:w="4393" w:type="dxa"/>
            <w:vAlign w:val="center"/>
          </w:tcPr>
          <w:p w:rsidR="0022691F" w:rsidRPr="00144386" w:rsidRDefault="0043775B" w:rsidP="00017D7A">
            <w:pPr>
              <w:pStyle w:val="NoSpacing"/>
              <w:jc w:val="left"/>
              <w:rPr>
                <w:rFonts w:ascii="Times New Roman" w:hAnsi="Times New Roman"/>
                <w:b/>
                <w:sz w:val="20"/>
                <w:szCs w:val="20"/>
              </w:rPr>
            </w:pPr>
            <w:r w:rsidRPr="00144386">
              <w:rPr>
                <w:rFonts w:ascii="Times New Roman" w:hAnsi="Times New Roman"/>
                <w:b/>
                <w:sz w:val="20"/>
                <w:szCs w:val="20"/>
              </w:rPr>
              <w:t>Vlerësim të nxënës me vështirësi në mësim</w:t>
            </w:r>
          </w:p>
        </w:tc>
        <w:tc>
          <w:tcPr>
            <w:tcW w:w="1350" w:type="dxa"/>
            <w:vAlign w:val="center"/>
          </w:tcPr>
          <w:p w:rsidR="0022691F" w:rsidRPr="00144386" w:rsidRDefault="0022691F" w:rsidP="00602AF2">
            <w:pPr>
              <w:pStyle w:val="NoSpacing"/>
              <w:rPr>
                <w:rFonts w:ascii="Times New Roman" w:hAnsi="Times New Roman"/>
                <w:sz w:val="20"/>
                <w:szCs w:val="20"/>
              </w:rPr>
            </w:pPr>
            <w:r w:rsidRPr="00144386">
              <w:rPr>
                <w:rFonts w:ascii="Times New Roman" w:hAnsi="Times New Roman"/>
                <w:sz w:val="20"/>
                <w:szCs w:val="20"/>
              </w:rPr>
              <w:t>Mars</w:t>
            </w:r>
          </w:p>
        </w:tc>
        <w:tc>
          <w:tcPr>
            <w:tcW w:w="1800" w:type="dxa"/>
            <w:vAlign w:val="center"/>
          </w:tcPr>
          <w:p w:rsidR="0022691F" w:rsidRPr="00144386" w:rsidRDefault="0022691F" w:rsidP="00017D7A">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1.Lirim Salihi</w:t>
            </w:r>
          </w:p>
          <w:p w:rsidR="0022691F" w:rsidRPr="00144386" w:rsidRDefault="0022691F" w:rsidP="00572D93">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2.</w:t>
            </w:r>
            <w:r w:rsidR="00572D93" w:rsidRPr="00144386">
              <w:rPr>
                <w:rFonts w:ascii="Times New Roman" w:eastAsia="Times New Roman" w:hAnsi="Times New Roman"/>
                <w:sz w:val="20"/>
                <w:szCs w:val="20"/>
              </w:rPr>
              <w:t xml:space="preserve"> Hireme Selimi</w:t>
            </w:r>
          </w:p>
        </w:tc>
        <w:tc>
          <w:tcPr>
            <w:tcW w:w="225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Prezentim;</w:t>
            </w:r>
          </w:p>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Diskutim;</w:t>
            </w:r>
          </w:p>
          <w:p w:rsidR="0022691F" w:rsidRPr="00144386" w:rsidRDefault="0022691F" w:rsidP="00017D7A">
            <w:pPr>
              <w:pStyle w:val="NoSpacing"/>
              <w:jc w:val="left"/>
              <w:rPr>
                <w:rFonts w:ascii="Times New Roman" w:hAnsi="Times New Roman"/>
                <w:sz w:val="20"/>
                <w:szCs w:val="20"/>
              </w:rPr>
            </w:pPr>
          </w:p>
        </w:tc>
        <w:tc>
          <w:tcPr>
            <w:tcW w:w="414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Motivim më të madh për sukses më të mirë të nx. me pengesa në mësim.</w:t>
            </w:r>
          </w:p>
        </w:tc>
      </w:tr>
      <w:tr w:rsidR="0022691F" w:rsidRPr="00144386" w:rsidTr="00144386">
        <w:trPr>
          <w:jc w:val="center"/>
        </w:trPr>
        <w:tc>
          <w:tcPr>
            <w:tcW w:w="4393" w:type="dxa"/>
            <w:vAlign w:val="center"/>
          </w:tcPr>
          <w:p w:rsidR="0022691F" w:rsidRPr="00144386" w:rsidRDefault="0022691F" w:rsidP="00017D7A">
            <w:pPr>
              <w:pStyle w:val="NoSpacing"/>
              <w:jc w:val="left"/>
              <w:rPr>
                <w:rFonts w:ascii="Times New Roman" w:hAnsi="Times New Roman"/>
                <w:b/>
                <w:sz w:val="20"/>
                <w:szCs w:val="20"/>
              </w:rPr>
            </w:pPr>
            <w:r w:rsidRPr="00144386">
              <w:rPr>
                <w:rFonts w:ascii="Times New Roman" w:hAnsi="Times New Roman"/>
                <w:b/>
                <w:sz w:val="20"/>
                <w:szCs w:val="20"/>
              </w:rPr>
              <w:t>Analizë e zbatimit t</w:t>
            </w:r>
            <w:r w:rsidR="0043775B" w:rsidRPr="00144386">
              <w:rPr>
                <w:rFonts w:ascii="Times New Roman" w:hAnsi="Times New Roman"/>
                <w:b/>
                <w:sz w:val="20"/>
                <w:szCs w:val="20"/>
              </w:rPr>
              <w:t>ë testit të drejtë dhe objektiv</w:t>
            </w:r>
          </w:p>
        </w:tc>
        <w:tc>
          <w:tcPr>
            <w:tcW w:w="1350" w:type="dxa"/>
            <w:vAlign w:val="center"/>
          </w:tcPr>
          <w:p w:rsidR="0022691F" w:rsidRPr="00144386" w:rsidRDefault="0022691F" w:rsidP="00602AF2">
            <w:pPr>
              <w:pStyle w:val="NoSpacing"/>
              <w:rPr>
                <w:rFonts w:ascii="Times New Roman" w:hAnsi="Times New Roman"/>
                <w:sz w:val="20"/>
                <w:szCs w:val="20"/>
              </w:rPr>
            </w:pPr>
            <w:r w:rsidRPr="00144386">
              <w:rPr>
                <w:rFonts w:ascii="Times New Roman" w:hAnsi="Times New Roman"/>
                <w:sz w:val="20"/>
                <w:szCs w:val="20"/>
              </w:rPr>
              <w:t>Maj</w:t>
            </w:r>
          </w:p>
        </w:tc>
        <w:tc>
          <w:tcPr>
            <w:tcW w:w="1800" w:type="dxa"/>
            <w:vAlign w:val="center"/>
          </w:tcPr>
          <w:p w:rsidR="0022691F" w:rsidRPr="00144386" w:rsidRDefault="0022691F" w:rsidP="00017D7A">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1.Lirim Salihi</w:t>
            </w:r>
          </w:p>
          <w:p w:rsidR="0022691F" w:rsidRPr="00144386" w:rsidRDefault="0022691F" w:rsidP="00572D93">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2.</w:t>
            </w:r>
            <w:r w:rsidR="00572D93" w:rsidRPr="00144386">
              <w:rPr>
                <w:rFonts w:ascii="Times New Roman" w:eastAsia="Times New Roman" w:hAnsi="Times New Roman"/>
                <w:sz w:val="20"/>
                <w:szCs w:val="20"/>
              </w:rPr>
              <w:t xml:space="preserve"> Hireme Selimi</w:t>
            </w:r>
          </w:p>
        </w:tc>
        <w:tc>
          <w:tcPr>
            <w:tcW w:w="225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Prezentim;</w:t>
            </w:r>
          </w:p>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Diskutim;</w:t>
            </w:r>
          </w:p>
        </w:tc>
        <w:tc>
          <w:tcPr>
            <w:tcW w:w="414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Hartim më të suksesshëm dhe zbatim më të efektshëm të  testit objektiv</w:t>
            </w:r>
          </w:p>
        </w:tc>
      </w:tr>
      <w:tr w:rsidR="0022691F" w:rsidRPr="00144386" w:rsidTr="00144386">
        <w:trPr>
          <w:jc w:val="center"/>
        </w:trPr>
        <w:tc>
          <w:tcPr>
            <w:tcW w:w="4393" w:type="dxa"/>
            <w:vAlign w:val="center"/>
          </w:tcPr>
          <w:p w:rsidR="0022691F" w:rsidRPr="00144386" w:rsidRDefault="00017D7A" w:rsidP="00017D7A">
            <w:pPr>
              <w:pStyle w:val="NoSpacing"/>
              <w:jc w:val="left"/>
              <w:rPr>
                <w:rFonts w:ascii="Times New Roman" w:hAnsi="Times New Roman"/>
                <w:b/>
                <w:sz w:val="20"/>
                <w:szCs w:val="20"/>
              </w:rPr>
            </w:pPr>
            <w:r w:rsidRPr="00144386">
              <w:rPr>
                <w:rFonts w:ascii="Times New Roman" w:hAnsi="Times New Roman"/>
                <w:b/>
                <w:sz w:val="20"/>
                <w:szCs w:val="20"/>
              </w:rPr>
              <w:t xml:space="preserve">Analizë e suksesit të nxënësve </w:t>
            </w:r>
            <w:r w:rsidR="0022691F" w:rsidRPr="00144386">
              <w:rPr>
                <w:rFonts w:ascii="Times New Roman" w:hAnsi="Times New Roman"/>
                <w:b/>
                <w:sz w:val="20"/>
                <w:szCs w:val="20"/>
              </w:rPr>
              <w:t>gjatë vitit shkollor</w:t>
            </w:r>
          </w:p>
        </w:tc>
        <w:tc>
          <w:tcPr>
            <w:tcW w:w="1350" w:type="dxa"/>
            <w:vAlign w:val="center"/>
          </w:tcPr>
          <w:p w:rsidR="0022691F" w:rsidRPr="00144386" w:rsidRDefault="0022691F" w:rsidP="00602AF2">
            <w:pPr>
              <w:pStyle w:val="NoSpacing"/>
              <w:rPr>
                <w:rFonts w:ascii="Times New Roman" w:hAnsi="Times New Roman"/>
                <w:sz w:val="20"/>
                <w:szCs w:val="20"/>
              </w:rPr>
            </w:pPr>
            <w:r w:rsidRPr="00144386">
              <w:rPr>
                <w:rFonts w:ascii="Times New Roman" w:hAnsi="Times New Roman"/>
                <w:sz w:val="20"/>
                <w:szCs w:val="20"/>
              </w:rPr>
              <w:t>Qershor</w:t>
            </w:r>
          </w:p>
        </w:tc>
        <w:tc>
          <w:tcPr>
            <w:tcW w:w="1800" w:type="dxa"/>
            <w:vAlign w:val="center"/>
          </w:tcPr>
          <w:p w:rsidR="0022691F" w:rsidRPr="00144386" w:rsidRDefault="0022691F" w:rsidP="00017D7A">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1.Lirim Salihi</w:t>
            </w:r>
          </w:p>
          <w:p w:rsidR="0022691F" w:rsidRPr="00144386" w:rsidRDefault="0022691F" w:rsidP="00572D93">
            <w:pPr>
              <w:pStyle w:val="NoSpacing"/>
              <w:jc w:val="left"/>
              <w:rPr>
                <w:rFonts w:ascii="Times New Roman" w:eastAsia="Times New Roman" w:hAnsi="Times New Roman"/>
                <w:sz w:val="20"/>
                <w:szCs w:val="20"/>
              </w:rPr>
            </w:pPr>
            <w:r w:rsidRPr="00144386">
              <w:rPr>
                <w:rFonts w:ascii="Times New Roman" w:eastAsia="Times New Roman" w:hAnsi="Times New Roman"/>
                <w:sz w:val="20"/>
                <w:szCs w:val="20"/>
              </w:rPr>
              <w:t>2.</w:t>
            </w:r>
            <w:r w:rsidR="00572D93" w:rsidRPr="00144386">
              <w:rPr>
                <w:rFonts w:ascii="Times New Roman" w:eastAsia="Times New Roman" w:hAnsi="Times New Roman"/>
                <w:sz w:val="20"/>
                <w:szCs w:val="20"/>
              </w:rPr>
              <w:t xml:space="preserve"> Hireme Selimi</w:t>
            </w:r>
          </w:p>
        </w:tc>
        <w:tc>
          <w:tcPr>
            <w:tcW w:w="225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 xml:space="preserve">Përpunimi i të dhënave </w:t>
            </w:r>
          </w:p>
        </w:tc>
        <w:tc>
          <w:tcPr>
            <w:tcW w:w="4140" w:type="dxa"/>
            <w:vAlign w:val="center"/>
          </w:tcPr>
          <w:p w:rsidR="0022691F" w:rsidRPr="00144386" w:rsidRDefault="0022691F" w:rsidP="00017D7A">
            <w:pPr>
              <w:pStyle w:val="NoSpacing"/>
              <w:jc w:val="left"/>
              <w:rPr>
                <w:rFonts w:ascii="Times New Roman" w:hAnsi="Times New Roman"/>
                <w:sz w:val="20"/>
                <w:szCs w:val="20"/>
              </w:rPr>
            </w:pPr>
            <w:r w:rsidRPr="00144386">
              <w:rPr>
                <w:rFonts w:ascii="Times New Roman" w:hAnsi="Times New Roman"/>
                <w:sz w:val="20"/>
                <w:szCs w:val="20"/>
              </w:rPr>
              <w:t>Përcjellja e të arriturave të nx. dhe ndërmarrja e masave për përmirësim.</w:t>
            </w:r>
          </w:p>
        </w:tc>
      </w:tr>
    </w:tbl>
    <w:p w:rsidR="0022691F" w:rsidRPr="00144386" w:rsidRDefault="00144386" w:rsidP="00355617">
      <w:pPr>
        <w:pStyle w:val="NoSpacing"/>
        <w:jc w:val="both"/>
        <w:rPr>
          <w:rFonts w:ascii="Times New Roman" w:eastAsia="Times New Roman" w:hAnsi="Times New Roman"/>
        </w:rPr>
      </w:pPr>
      <w:r w:rsidRPr="00144386">
        <w:rPr>
          <w:rFonts w:ascii="Times New Roman" w:eastAsia="Times New Roman" w:hAnsi="Times New Roman"/>
        </w:rPr>
        <w:t xml:space="preserve">             </w:t>
      </w:r>
      <w:r w:rsidR="0022691F" w:rsidRPr="00144386">
        <w:rPr>
          <w:rFonts w:ascii="Times New Roman" w:eastAsia="Times New Roman" w:hAnsi="Times New Roman"/>
        </w:rPr>
        <w:t xml:space="preserve">                    </w:t>
      </w:r>
    </w:p>
    <w:p w:rsidR="00423D01" w:rsidRPr="00144386" w:rsidRDefault="0022691F" w:rsidP="00851A44">
      <w:pPr>
        <w:pStyle w:val="NoSpacing"/>
        <w:jc w:val="right"/>
        <w:rPr>
          <w:rFonts w:ascii="Times New Roman" w:hAnsi="Times New Roman"/>
          <w:b/>
        </w:rPr>
      </w:pPr>
      <w:r w:rsidRPr="00144386">
        <w:rPr>
          <w:rFonts w:ascii="Times New Roman" w:eastAsia="Times New Roman" w:hAnsi="Times New Roman"/>
          <w:b/>
          <w:sz w:val="20"/>
          <w:szCs w:val="20"/>
        </w:rPr>
        <w:t xml:space="preserve">Timi shkollor: Lirim Salihi, </w:t>
      </w:r>
      <w:r w:rsidR="00B54804" w:rsidRPr="00144386">
        <w:rPr>
          <w:rFonts w:ascii="Times New Roman" w:eastAsia="Times New Roman" w:hAnsi="Times New Roman"/>
          <w:b/>
          <w:sz w:val="20"/>
          <w:szCs w:val="20"/>
        </w:rPr>
        <w:t>Hireme Selimi</w:t>
      </w:r>
      <w:r w:rsidRPr="00144386">
        <w:rPr>
          <w:rFonts w:ascii="Times New Roman" w:hAnsi="Times New Roman"/>
          <w:b/>
        </w:rPr>
        <w:t xml:space="preserve"> </w:t>
      </w:r>
    </w:p>
    <w:p w:rsidR="00423D01" w:rsidRDefault="00A83FD1" w:rsidP="00355617">
      <w:pPr>
        <w:pStyle w:val="NoSpacing"/>
        <w:jc w:val="both"/>
        <w:rPr>
          <w:rFonts w:ascii="Arial" w:hAnsi="Arial" w:cs="Arial"/>
          <w:b/>
        </w:rPr>
      </w:pPr>
      <w:r>
        <w:rPr>
          <w:rFonts w:ascii="Arial" w:hAnsi="Arial" w:cs="Arial"/>
          <w:b/>
          <w:noProof/>
        </w:rPr>
        <w:lastRenderedPageBreak/>
        <w:pict>
          <v:roundrect id="_x0000_s1133" style="position:absolute;left:0;text-align:left;margin-left:194.7pt;margin-top:6.2pt;width:273pt;height:27.6pt;z-index:-251572224" arcsize="10923f" fillcolor="#f79646 [3209]" strokecolor="#f2f2f2 [3041]" strokeweight="3pt">
            <v:shadow on="t" type="perspective" color="#974706 [1609]" opacity=".5" offset="1pt" offset2="-1pt"/>
          </v:roundrect>
        </w:pict>
      </w:r>
    </w:p>
    <w:p w:rsidR="00535B59" w:rsidRPr="00087986" w:rsidRDefault="004901A2" w:rsidP="00087986">
      <w:pPr>
        <w:pStyle w:val="NoSpacing"/>
        <w:ind w:left="1080"/>
        <w:jc w:val="left"/>
        <w:rPr>
          <w:rFonts w:ascii="Arial" w:hAnsi="Arial" w:cs="Arial"/>
          <w:b/>
          <w:color w:val="000000"/>
          <w:sz w:val="28"/>
          <w:szCs w:val="28"/>
        </w:rPr>
      </w:pPr>
      <w:r>
        <w:rPr>
          <w:rFonts w:ascii="Arial" w:hAnsi="Arial" w:cs="Arial"/>
          <w:b/>
          <w:color w:val="000000"/>
          <w:sz w:val="28"/>
          <w:szCs w:val="28"/>
          <w:lang w:val="mk-MK"/>
        </w:rPr>
        <w:t xml:space="preserve">                     </w:t>
      </w:r>
      <w:r w:rsidR="003327FC">
        <w:rPr>
          <w:rFonts w:ascii="Arial" w:hAnsi="Arial" w:cs="Arial"/>
          <w:b/>
          <w:color w:val="000000"/>
          <w:sz w:val="28"/>
          <w:szCs w:val="28"/>
          <w:lang w:val="mk-MK"/>
        </w:rPr>
        <w:t xml:space="preserve">                     </w:t>
      </w:r>
      <w:r w:rsidR="00B906D8">
        <w:rPr>
          <w:rFonts w:ascii="Arial" w:hAnsi="Arial" w:cs="Arial"/>
          <w:b/>
          <w:color w:val="000000"/>
          <w:sz w:val="28"/>
          <w:szCs w:val="28"/>
        </w:rPr>
        <w:t>11</w:t>
      </w:r>
      <w:r w:rsidR="00087986" w:rsidRPr="00087986">
        <w:rPr>
          <w:rFonts w:ascii="Arial" w:hAnsi="Arial" w:cs="Arial"/>
          <w:b/>
          <w:color w:val="000000"/>
          <w:sz w:val="28"/>
          <w:szCs w:val="28"/>
        </w:rPr>
        <w:t>.</w:t>
      </w:r>
      <w:r w:rsidR="00535B59" w:rsidRPr="00087986">
        <w:rPr>
          <w:rFonts w:ascii="Arial" w:hAnsi="Arial" w:cs="Arial"/>
          <w:b/>
          <w:color w:val="000000"/>
          <w:sz w:val="28"/>
          <w:szCs w:val="28"/>
        </w:rPr>
        <w:t>AKTIVITETET JASHTËMËSIMORE</w:t>
      </w:r>
    </w:p>
    <w:p w:rsidR="00423D01" w:rsidRDefault="00423D01" w:rsidP="00355617">
      <w:pPr>
        <w:pStyle w:val="NoSpacing"/>
        <w:jc w:val="both"/>
        <w:rPr>
          <w:rFonts w:ascii="Arial" w:hAnsi="Arial" w:cs="Arial"/>
          <w:b/>
        </w:rPr>
      </w:pPr>
    </w:p>
    <w:p w:rsidR="00017D7A" w:rsidRDefault="00572D93" w:rsidP="00572D93">
      <w:pPr>
        <w:pStyle w:val="NoSpacing"/>
        <w:jc w:val="both"/>
        <w:rPr>
          <w:rFonts w:ascii="Arial" w:hAnsi="Arial" w:cs="Arial"/>
          <w:color w:val="000000"/>
        </w:rPr>
      </w:pPr>
      <w:r>
        <w:rPr>
          <w:rFonts w:ascii="Arial" w:hAnsi="Arial" w:cs="Arial"/>
          <w:color w:val="000000"/>
        </w:rPr>
        <w:t xml:space="preserve">     </w:t>
      </w:r>
      <w:r w:rsidR="0022691F" w:rsidRPr="00A40A11">
        <w:rPr>
          <w:rFonts w:ascii="Arial" w:hAnsi="Arial" w:cs="Arial"/>
          <w:color w:val="000000"/>
        </w:rPr>
        <w:t>Aktivitetet jashtëmësimore të nxënësve realizohen me qëllim të përmbushjes së interesave individuale dhe zhvillimit të aftësive të nxënësve për punë të përbashkët e cila kontribuon në thellimin e besimit intrapersonal, shoqërimit, e k.t.n.</w:t>
      </w:r>
      <w:r w:rsidR="00017D7A">
        <w:rPr>
          <w:rFonts w:ascii="Arial" w:hAnsi="Arial" w:cs="Arial"/>
          <w:color w:val="000000"/>
        </w:rPr>
        <w:t xml:space="preserve"> </w:t>
      </w:r>
    </w:p>
    <w:p w:rsidR="00602AF2" w:rsidRDefault="00572D93" w:rsidP="00572D93">
      <w:pPr>
        <w:pStyle w:val="NoSpacing"/>
        <w:jc w:val="both"/>
        <w:rPr>
          <w:rFonts w:ascii="Arial" w:hAnsi="Arial" w:cs="Arial"/>
          <w:color w:val="000000"/>
        </w:rPr>
      </w:pPr>
      <w:r>
        <w:rPr>
          <w:rFonts w:ascii="Arial" w:hAnsi="Arial" w:cs="Arial"/>
          <w:color w:val="000000"/>
        </w:rPr>
        <w:t xml:space="preserve">     </w:t>
      </w:r>
      <w:r w:rsidR="0022691F" w:rsidRPr="00A40A11">
        <w:rPr>
          <w:rFonts w:ascii="Arial" w:hAnsi="Arial" w:cs="Arial"/>
          <w:color w:val="000000"/>
        </w:rPr>
        <w:t>Aktivitetet jashtëmësimore paraqesin një sferë integrale mjaft të rëndësishme në veprimtarinë e gjithmbarshme edukativo-arsimore të shkollës. Për këtë arsye, në këtë pjesë të Programit vjetor janë të piketuara bazat e organizimit të programimit të:</w:t>
      </w:r>
      <w:r>
        <w:rPr>
          <w:rFonts w:ascii="Arial" w:hAnsi="Arial" w:cs="Arial"/>
          <w:color w:val="000000"/>
        </w:rPr>
        <w:t xml:space="preserve"> </w:t>
      </w:r>
      <w:r w:rsidR="0022691F" w:rsidRPr="00A40A11">
        <w:rPr>
          <w:rFonts w:ascii="Arial" w:hAnsi="Arial" w:cs="Arial"/>
          <w:color w:val="000000"/>
        </w:rPr>
        <w:t>Aktiviteteve të lira të nxënësve (A.L.N.); Garat e nxënësve; Ekskursionet e nxënësve;</w:t>
      </w:r>
      <w:r>
        <w:rPr>
          <w:rFonts w:ascii="Arial" w:hAnsi="Arial" w:cs="Arial"/>
          <w:color w:val="000000"/>
        </w:rPr>
        <w:t xml:space="preserve"> </w:t>
      </w:r>
      <w:r w:rsidR="0022691F" w:rsidRPr="00A40A11">
        <w:rPr>
          <w:rFonts w:ascii="Arial" w:hAnsi="Arial" w:cs="Arial"/>
          <w:color w:val="000000"/>
        </w:rPr>
        <w:t>Puna prodhuese dhe puna tjetër e dobishme shoqërore.</w:t>
      </w:r>
    </w:p>
    <w:p w:rsidR="001749B3" w:rsidRDefault="00A83FD1" w:rsidP="001749B3">
      <w:pPr>
        <w:pStyle w:val="NoSpacing"/>
        <w:ind w:firstLine="720"/>
        <w:jc w:val="both"/>
        <w:rPr>
          <w:rFonts w:ascii="Arial" w:hAnsi="Arial" w:cs="Arial"/>
          <w:color w:val="000000"/>
        </w:rPr>
      </w:pPr>
      <w:r>
        <w:rPr>
          <w:rFonts w:ascii="Arial" w:hAnsi="Arial" w:cs="Arial"/>
          <w:noProof/>
          <w:color w:val="000000"/>
        </w:rPr>
        <w:pict>
          <v:rect id="_x0000_s1134" style="position:absolute;left:0;text-align:left;margin-left:-.6pt;margin-top:8.7pt;width:259.8pt;height:23.25pt;z-index:-251571200" fillcolor="#c0504d [3205]" strokecolor="#f2f2f2 [3041]" strokeweight="3pt">
            <v:shadow on="t" type="perspective" color="#622423 [1605]" opacity=".5" offset="1pt" offset2="-1pt"/>
          </v:rect>
        </w:pict>
      </w:r>
    </w:p>
    <w:p w:rsidR="0022691F" w:rsidRPr="007D4E22" w:rsidRDefault="001749B3" w:rsidP="001749B3">
      <w:pPr>
        <w:pStyle w:val="NoSpacing"/>
        <w:jc w:val="both"/>
        <w:rPr>
          <w:rFonts w:ascii="Arial" w:hAnsi="Arial" w:cs="Arial"/>
          <w:color w:val="000000"/>
          <w:sz w:val="24"/>
          <w:szCs w:val="24"/>
        </w:rPr>
      </w:pPr>
      <w:r>
        <w:rPr>
          <w:rFonts w:ascii="Arial" w:hAnsi="Arial" w:cs="Arial"/>
          <w:color w:val="000000"/>
        </w:rPr>
        <w:t xml:space="preserve"> </w:t>
      </w:r>
      <w:r w:rsidR="000B41F9" w:rsidRPr="007D4E22">
        <w:rPr>
          <w:rFonts w:ascii="Arial" w:hAnsi="Arial" w:cs="Arial"/>
          <w:b/>
          <w:color w:val="000000"/>
          <w:sz w:val="24"/>
          <w:szCs w:val="24"/>
        </w:rPr>
        <w:t>11.1.</w:t>
      </w:r>
      <w:r w:rsidR="0022691F" w:rsidRPr="007D4E22">
        <w:rPr>
          <w:rFonts w:ascii="Arial" w:hAnsi="Arial" w:cs="Arial"/>
          <w:b/>
          <w:color w:val="000000"/>
          <w:sz w:val="24"/>
          <w:szCs w:val="24"/>
        </w:rPr>
        <w:t>Aktivitetet e lira të nxënësve (A.L.N.)</w:t>
      </w:r>
    </w:p>
    <w:p w:rsidR="00602AF2" w:rsidRPr="00A40A11" w:rsidRDefault="00602AF2" w:rsidP="00602AF2">
      <w:pPr>
        <w:pStyle w:val="NoSpacing"/>
        <w:ind w:firstLine="720"/>
        <w:rPr>
          <w:rFonts w:ascii="Arial" w:hAnsi="Arial" w:cs="Arial"/>
          <w:b/>
          <w:color w:val="000000"/>
        </w:rPr>
      </w:pPr>
    </w:p>
    <w:p w:rsidR="00572D93" w:rsidRPr="00572D93" w:rsidRDefault="00572D93" w:rsidP="00572D93">
      <w:pPr>
        <w:pStyle w:val="NoSpacing"/>
        <w:jc w:val="both"/>
        <w:rPr>
          <w:rFonts w:ascii="Arial" w:hAnsi="Arial" w:cs="Arial"/>
          <w:color w:val="000000"/>
        </w:rPr>
      </w:pPr>
      <w:r>
        <w:rPr>
          <w:rFonts w:ascii="Arial" w:hAnsi="Arial" w:cs="Arial"/>
          <w:color w:val="000000"/>
        </w:rPr>
        <w:t xml:space="preserve">     </w:t>
      </w:r>
      <w:r w:rsidRPr="00A40A11">
        <w:rPr>
          <w:rFonts w:ascii="Arial" w:hAnsi="Arial" w:cs="Arial"/>
          <w:color w:val="000000"/>
        </w:rPr>
        <w:t>Përmes ALN jepen predispozita për zhvillim të aftësive individuale</w:t>
      </w:r>
      <w:r>
        <w:rPr>
          <w:rFonts w:ascii="Arial" w:hAnsi="Arial" w:cs="Arial"/>
          <w:color w:val="000000"/>
        </w:rPr>
        <w:t xml:space="preserve"> në procesin edukativo.-arsimor</w:t>
      </w:r>
      <w:r w:rsidRPr="00A40A11">
        <w:rPr>
          <w:rFonts w:ascii="Arial" w:hAnsi="Arial" w:cs="Arial"/>
          <w:color w:val="000000"/>
        </w:rPr>
        <w:t>, për pëmbushjen e interesave dhe af</w:t>
      </w:r>
      <w:r>
        <w:rPr>
          <w:rFonts w:ascii="Arial" w:hAnsi="Arial" w:cs="Arial"/>
          <w:color w:val="000000"/>
        </w:rPr>
        <w:t>tësive individuale të nxënësve.</w:t>
      </w:r>
      <w:r w:rsidRPr="00A40A11">
        <w:rPr>
          <w:rFonts w:ascii="Arial" w:eastAsia="Times New Roman" w:hAnsi="Arial" w:cs="Arial"/>
        </w:rPr>
        <w:t>Përmes ALN arrihen rezultate të konsiderueshme në punën edukativo-arsimore.</w:t>
      </w:r>
    </w:p>
    <w:p w:rsidR="00572D93" w:rsidRPr="00A40A11" w:rsidRDefault="00572D93" w:rsidP="00572D93">
      <w:pPr>
        <w:pStyle w:val="NoSpacing"/>
        <w:ind w:firstLine="720"/>
        <w:jc w:val="both"/>
        <w:rPr>
          <w:rFonts w:ascii="Arial" w:eastAsia="Times New Roman" w:hAnsi="Arial" w:cs="Arial"/>
        </w:rPr>
      </w:pPr>
      <w:r>
        <w:rPr>
          <w:rFonts w:ascii="Arial" w:eastAsia="Times New Roman" w:hAnsi="Arial" w:cs="Arial"/>
        </w:rPr>
        <w:t>Pra, d</w:t>
      </w:r>
      <w:r w:rsidRPr="00A40A11">
        <w:rPr>
          <w:rFonts w:ascii="Arial" w:eastAsia="Times New Roman" w:hAnsi="Arial" w:cs="Arial"/>
        </w:rPr>
        <w:t>etyrat e ALN janë:</w:t>
      </w:r>
    </w:p>
    <w:p w:rsidR="00572D93" w:rsidRPr="00A40A11" w:rsidRDefault="00572D93" w:rsidP="00572D93">
      <w:pPr>
        <w:pStyle w:val="NoSpacing"/>
        <w:ind w:firstLine="720"/>
        <w:jc w:val="both"/>
        <w:rPr>
          <w:rFonts w:ascii="Arial" w:eastAsia="Times New Roman" w:hAnsi="Arial" w:cs="Arial"/>
        </w:rPr>
      </w:pPr>
      <w:r w:rsidRPr="00A40A11">
        <w:rPr>
          <w:rFonts w:ascii="Arial" w:eastAsia="Times New Roman" w:hAnsi="Arial" w:cs="Arial"/>
        </w:rPr>
        <w:t>- Të nxitet dhe kultivohet kërshëria e nxënësit, aftësitë njohëse dhe kreativiteti i nxënësit;</w:t>
      </w:r>
    </w:p>
    <w:p w:rsidR="00572D93" w:rsidRPr="00A40A11" w:rsidRDefault="00572D93" w:rsidP="00572D93">
      <w:pPr>
        <w:pStyle w:val="NoSpacing"/>
        <w:ind w:firstLine="720"/>
        <w:jc w:val="both"/>
        <w:rPr>
          <w:rFonts w:ascii="Arial" w:eastAsia="Times New Roman" w:hAnsi="Arial" w:cs="Arial"/>
        </w:rPr>
      </w:pPr>
      <w:r>
        <w:rPr>
          <w:rFonts w:ascii="Arial" w:eastAsia="Times New Roman" w:hAnsi="Arial" w:cs="Arial"/>
        </w:rPr>
        <w:t>- Nxënësit t</w:t>
      </w:r>
      <w:r w:rsidRPr="00A40A11">
        <w:rPr>
          <w:rFonts w:ascii="Arial" w:eastAsia="Times New Roman" w:hAnsi="Arial" w:cs="Arial"/>
        </w:rPr>
        <w:t>ë thellohen në detyra të cilat kërkojnë pavarësi më të madhe në zgjidhjen e tyre;</w:t>
      </w:r>
    </w:p>
    <w:p w:rsidR="00572D93" w:rsidRPr="00A40A11" w:rsidRDefault="00572D93" w:rsidP="00572D93">
      <w:pPr>
        <w:pStyle w:val="NoSpacing"/>
        <w:ind w:firstLine="720"/>
        <w:jc w:val="both"/>
        <w:rPr>
          <w:rFonts w:ascii="Arial" w:eastAsia="Times New Roman" w:hAnsi="Arial" w:cs="Arial"/>
        </w:rPr>
      </w:pPr>
      <w:r w:rsidRPr="00A40A11">
        <w:rPr>
          <w:rFonts w:ascii="Arial" w:eastAsia="Times New Roman" w:hAnsi="Arial" w:cs="Arial"/>
        </w:rPr>
        <w:t>- Të vie në shprehje këmbëngulësia dhe konsistenca në kryerjen e detyrave dhe obligimeve shkollore;</w:t>
      </w:r>
    </w:p>
    <w:p w:rsidR="00572D93" w:rsidRDefault="00572D93" w:rsidP="00572D93">
      <w:pPr>
        <w:pStyle w:val="NoSpacing"/>
        <w:ind w:firstLine="720"/>
        <w:jc w:val="both"/>
        <w:rPr>
          <w:rFonts w:ascii="Arial" w:eastAsia="Times New Roman" w:hAnsi="Arial" w:cs="Arial"/>
        </w:rPr>
      </w:pPr>
      <w:r w:rsidRPr="00A40A11">
        <w:rPr>
          <w:rFonts w:ascii="Arial" w:eastAsia="Times New Roman" w:hAnsi="Arial" w:cs="Arial"/>
        </w:rPr>
        <w:t>-Të krijohen shprehi te nxënësit për shfrytëzim të drejtë e racional të kohës së lirë.</w:t>
      </w:r>
    </w:p>
    <w:p w:rsidR="00572D93" w:rsidRPr="00A40A11" w:rsidRDefault="00572D93" w:rsidP="00572D93">
      <w:pPr>
        <w:pStyle w:val="NoSpacing"/>
        <w:ind w:firstLine="720"/>
        <w:jc w:val="both"/>
        <w:rPr>
          <w:rFonts w:ascii="Arial" w:eastAsia="Times New Roman" w:hAnsi="Arial" w:cs="Arial"/>
        </w:rPr>
      </w:pPr>
      <w:r w:rsidRPr="00A40A11">
        <w:rPr>
          <w:rFonts w:ascii="Arial" w:eastAsia="Times New Roman" w:hAnsi="Arial" w:cs="Arial"/>
        </w:rPr>
        <w:t>ALN realizohen në orë mësimore të përfshira në orarin e orëve mësimore.</w:t>
      </w:r>
    </w:p>
    <w:p w:rsidR="00572D93" w:rsidRPr="00572D93" w:rsidRDefault="00572D93" w:rsidP="00572D93">
      <w:pPr>
        <w:pStyle w:val="NoSpacing"/>
        <w:jc w:val="both"/>
        <w:rPr>
          <w:rFonts w:ascii="Arial" w:eastAsia="Times New Roman" w:hAnsi="Arial" w:cs="Arial"/>
        </w:rPr>
      </w:pPr>
      <w:r>
        <w:rPr>
          <w:rFonts w:ascii="Arial" w:eastAsia="Times New Roman" w:hAnsi="Arial" w:cs="Arial"/>
        </w:rPr>
        <w:t xml:space="preserve">     </w:t>
      </w:r>
      <w:r w:rsidRPr="00A40A11">
        <w:rPr>
          <w:rFonts w:ascii="Arial" w:eastAsia="Times New Roman" w:hAnsi="Arial" w:cs="Arial"/>
        </w:rPr>
        <w:t>Pjesëmarrësit në ALN përbëjnë një grup, sekcion apo klub, edhe ate: Klubi letrar; Klubi i recitatorëve; Klubi i dramës; Sekcioni i gazetarëve; Sekcioni i gjuhëve të huaja; Shkolla e matematikës; Fizikantët (kimistët, biologët, historianët) e rinjë; Sekcioni i gjeografisë (i bibliotekës, i informatikës)</w:t>
      </w:r>
      <w:r>
        <w:rPr>
          <w:rFonts w:ascii="Arial" w:eastAsia="Times New Roman" w:hAnsi="Arial" w:cs="Arial"/>
        </w:rPr>
        <w:t>.</w:t>
      </w:r>
      <w:r>
        <w:rPr>
          <w:rFonts w:ascii="Arial" w:hAnsi="Arial" w:cs="Arial"/>
          <w:color w:val="000000"/>
        </w:rPr>
        <w:t xml:space="preserve">    </w:t>
      </w:r>
    </w:p>
    <w:p w:rsidR="00017D7A" w:rsidRDefault="00572D93" w:rsidP="00572D93">
      <w:pPr>
        <w:pStyle w:val="NoSpacing"/>
        <w:jc w:val="both"/>
        <w:rPr>
          <w:rFonts w:ascii="Arial" w:hAnsi="Arial" w:cs="Arial"/>
          <w:color w:val="000000"/>
        </w:rPr>
      </w:pPr>
      <w:r>
        <w:rPr>
          <w:rFonts w:ascii="Arial" w:hAnsi="Arial" w:cs="Arial"/>
          <w:color w:val="000000"/>
        </w:rPr>
        <w:t xml:space="preserve">    </w:t>
      </w:r>
      <w:r w:rsidR="0022691F" w:rsidRPr="00A40A11">
        <w:rPr>
          <w:rFonts w:ascii="Arial" w:hAnsi="Arial" w:cs="Arial"/>
          <w:color w:val="000000"/>
        </w:rPr>
        <w:t>Më së shumti organizohen në sferën e shkencës, teknikës, artit, sportit dhe aktivitetet shoqërore-humanitare. Në këtë mënyrë, krijohen mundësi që nxënësit të cilët kanë interes për lëndë mësimore dhe sferë programore të caktuar, pa marrë parasysh  suksesin në mësim, të dëshmohet me të arriturat e tij. Për të mos ardhë deri te mbingarkesa e tepërt e nxënësve me A.L., me të d</w:t>
      </w:r>
      <w:r>
        <w:rPr>
          <w:rFonts w:ascii="Arial" w:hAnsi="Arial" w:cs="Arial"/>
          <w:color w:val="000000"/>
        </w:rPr>
        <w:t>rejtë, secili nxënës participon</w:t>
      </w:r>
      <w:r w:rsidR="0022691F" w:rsidRPr="00A40A11">
        <w:rPr>
          <w:rFonts w:ascii="Arial" w:hAnsi="Arial" w:cs="Arial"/>
          <w:color w:val="000000"/>
        </w:rPr>
        <w:t xml:space="preserve"> në një aktivitet.</w:t>
      </w:r>
    </w:p>
    <w:p w:rsidR="00602AF2" w:rsidRDefault="00572D93" w:rsidP="00572D93">
      <w:pPr>
        <w:pStyle w:val="NoSpacing"/>
        <w:jc w:val="both"/>
        <w:rPr>
          <w:rFonts w:ascii="Arial" w:hAnsi="Arial" w:cs="Arial"/>
        </w:rPr>
      </w:pPr>
      <w:r>
        <w:rPr>
          <w:rFonts w:ascii="Arial" w:hAnsi="Arial" w:cs="Arial"/>
          <w:color w:val="000000"/>
        </w:rPr>
        <w:t xml:space="preserve">     Kryesisht, në shkollë </w:t>
      </w:r>
      <w:r w:rsidR="0022691F" w:rsidRPr="00A40A11">
        <w:rPr>
          <w:rFonts w:ascii="Arial" w:hAnsi="Arial" w:cs="Arial"/>
        </w:rPr>
        <w:t>Aktivitetet e lira të nxënësve (A.L.N.) do të real</w:t>
      </w:r>
      <w:r>
        <w:rPr>
          <w:rFonts w:ascii="Arial" w:hAnsi="Arial" w:cs="Arial"/>
        </w:rPr>
        <w:t>izohen në dy drejtime</w:t>
      </w:r>
      <w:r w:rsidR="0022691F" w:rsidRPr="00A40A11">
        <w:rPr>
          <w:rFonts w:ascii="Arial" w:hAnsi="Arial" w:cs="Arial"/>
        </w:rPr>
        <w:t xml:space="preserve">, edhe atë në nivel të seksioneve për nxënësit e </w:t>
      </w:r>
      <w:r w:rsidR="0022691F" w:rsidRPr="00572D93">
        <w:rPr>
          <w:rFonts w:ascii="Arial" w:hAnsi="Arial" w:cs="Arial"/>
          <w:b/>
        </w:rPr>
        <w:t>mësimit klasor</w:t>
      </w:r>
      <w:r w:rsidR="0022691F" w:rsidRPr="00A40A11">
        <w:rPr>
          <w:rFonts w:ascii="Arial" w:hAnsi="Arial" w:cs="Arial"/>
        </w:rPr>
        <w:t xml:space="preserve"> dhe atë në nivel të seksioneve për nxënësit e të gjitha klasave në </w:t>
      </w:r>
      <w:r w:rsidR="0022691F" w:rsidRPr="00572D93">
        <w:rPr>
          <w:rFonts w:ascii="Arial" w:hAnsi="Arial" w:cs="Arial"/>
          <w:b/>
        </w:rPr>
        <w:t>mësim lëndor.</w:t>
      </w:r>
      <w:r w:rsidR="0022691F" w:rsidRPr="00A40A11">
        <w:rPr>
          <w:rFonts w:ascii="Arial" w:hAnsi="Arial" w:cs="Arial"/>
        </w:rPr>
        <w:t xml:space="preserve"> Në mësimin klasor përfshihen këto seksione: recitativ, dramatik, muzikor dhe ai sportiv. Në mësimin lëndor do të përfaqësohen këto seksione: </w:t>
      </w:r>
    </w:p>
    <w:p w:rsidR="00602AF2" w:rsidRDefault="00602AF2" w:rsidP="00017D7A">
      <w:pPr>
        <w:pStyle w:val="NoSpacing"/>
        <w:ind w:firstLine="720"/>
        <w:jc w:val="both"/>
        <w:rPr>
          <w:rFonts w:ascii="Arial" w:hAnsi="Arial" w:cs="Arial"/>
        </w:rPr>
      </w:pPr>
    </w:p>
    <w:p w:rsidR="00602AF2" w:rsidRDefault="0022691F" w:rsidP="003327FC">
      <w:pPr>
        <w:pStyle w:val="NoSpacing"/>
        <w:spacing w:line="276" w:lineRule="auto"/>
        <w:ind w:firstLine="720"/>
        <w:jc w:val="both"/>
        <w:rPr>
          <w:rFonts w:ascii="Arial" w:hAnsi="Arial" w:cs="Arial"/>
        </w:rPr>
      </w:pPr>
      <w:r w:rsidRPr="00A40A11">
        <w:rPr>
          <w:rFonts w:ascii="Arial" w:hAnsi="Arial" w:cs="Arial"/>
        </w:rPr>
        <w:t>AKTIVITET E LIRA P</w:t>
      </w:r>
      <w:r w:rsidR="00602AF2">
        <w:rPr>
          <w:rFonts w:ascii="Arial" w:hAnsi="Arial" w:cs="Arial"/>
        </w:rPr>
        <w:t>ËR PËRFITIMIN E DITURIVE;</w:t>
      </w:r>
    </w:p>
    <w:p w:rsidR="00602AF2" w:rsidRDefault="0022691F" w:rsidP="003327FC">
      <w:pPr>
        <w:pStyle w:val="NoSpacing"/>
        <w:spacing w:line="276" w:lineRule="auto"/>
        <w:ind w:firstLine="720"/>
        <w:jc w:val="both"/>
        <w:rPr>
          <w:rFonts w:ascii="Arial" w:hAnsi="Arial" w:cs="Arial"/>
        </w:rPr>
      </w:pPr>
      <w:r w:rsidRPr="00A40A11">
        <w:rPr>
          <w:rFonts w:ascii="Arial" w:hAnsi="Arial" w:cs="Arial"/>
        </w:rPr>
        <w:t>AKTIVITETET E LIRA KULTURO–ARTISTIKE</w:t>
      </w:r>
      <w:r w:rsidR="003327FC" w:rsidRPr="003327FC">
        <w:rPr>
          <w:rFonts w:ascii="Arial" w:eastAsia="Times New Roman" w:hAnsi="Arial" w:cs="Arial"/>
        </w:rPr>
        <w:t xml:space="preserve"> </w:t>
      </w:r>
      <w:r w:rsidR="003327FC">
        <w:rPr>
          <w:rFonts w:ascii="Arial" w:eastAsia="Times New Roman" w:hAnsi="Arial" w:cs="Arial"/>
        </w:rPr>
        <w:t>(</w:t>
      </w:r>
      <w:r w:rsidR="003327FC" w:rsidRPr="00A40A11">
        <w:rPr>
          <w:rFonts w:ascii="Arial" w:eastAsia="Times New Roman" w:hAnsi="Arial" w:cs="Arial"/>
        </w:rPr>
        <w:t>Sekcioni i këngëtarëve;</w:t>
      </w:r>
      <w:r w:rsidR="003327FC" w:rsidRPr="00A40A11">
        <w:rPr>
          <w:rFonts w:ascii="Arial" w:eastAsia="Times New Roman" w:hAnsi="Arial" w:cs="Arial"/>
          <w:b/>
          <w:i/>
        </w:rPr>
        <w:t xml:space="preserve"> </w:t>
      </w:r>
      <w:r w:rsidR="003327FC">
        <w:rPr>
          <w:rFonts w:ascii="Arial" w:eastAsia="Times New Roman" w:hAnsi="Arial" w:cs="Arial"/>
        </w:rPr>
        <w:t>Orkestra)</w:t>
      </w:r>
    </w:p>
    <w:p w:rsidR="00602AF2" w:rsidRDefault="003327FC" w:rsidP="003327FC">
      <w:pPr>
        <w:pStyle w:val="NoSpacing"/>
        <w:spacing w:line="276" w:lineRule="auto"/>
        <w:ind w:firstLine="720"/>
        <w:jc w:val="both"/>
        <w:rPr>
          <w:rFonts w:ascii="Arial" w:hAnsi="Arial" w:cs="Arial"/>
        </w:rPr>
      </w:pPr>
      <w:r>
        <w:rPr>
          <w:rFonts w:ascii="Arial" w:hAnsi="Arial" w:cs="Arial"/>
        </w:rPr>
        <w:t>AKTIVITETET E LIRA TEKNIKE</w:t>
      </w:r>
      <w:r w:rsidRPr="003327FC">
        <w:rPr>
          <w:rFonts w:ascii="Arial" w:eastAsia="Times New Roman" w:hAnsi="Arial" w:cs="Arial"/>
        </w:rPr>
        <w:t xml:space="preserve"> </w:t>
      </w:r>
      <w:r>
        <w:rPr>
          <w:rFonts w:ascii="Arial" w:eastAsia="Times New Roman" w:hAnsi="Arial" w:cs="Arial"/>
        </w:rPr>
        <w:t>(</w:t>
      </w:r>
      <w:r w:rsidRPr="00A40A11">
        <w:rPr>
          <w:rFonts w:ascii="Arial" w:eastAsia="Times New Roman" w:hAnsi="Arial" w:cs="Arial"/>
        </w:rPr>
        <w:t>Elektronike</w:t>
      </w:r>
      <w:r w:rsidRPr="00A40A11">
        <w:rPr>
          <w:rFonts w:ascii="Arial" w:eastAsia="Times New Roman" w:hAnsi="Arial" w:cs="Arial"/>
          <w:b/>
          <w:i/>
        </w:rPr>
        <w:t xml:space="preserve">, </w:t>
      </w:r>
      <w:r>
        <w:rPr>
          <w:rFonts w:ascii="Arial" w:eastAsia="Times New Roman" w:hAnsi="Arial" w:cs="Arial"/>
        </w:rPr>
        <w:t>Modelare)</w:t>
      </w:r>
      <w:r w:rsidR="0022691F" w:rsidRPr="00A40A11">
        <w:rPr>
          <w:rFonts w:ascii="Arial" w:hAnsi="Arial" w:cs="Arial"/>
        </w:rPr>
        <w:t xml:space="preserve"> </w:t>
      </w:r>
    </w:p>
    <w:p w:rsidR="0022691F" w:rsidRPr="00A40A11" w:rsidRDefault="0022691F" w:rsidP="003327FC">
      <w:pPr>
        <w:pStyle w:val="NoSpacing"/>
        <w:spacing w:line="276" w:lineRule="auto"/>
        <w:ind w:firstLine="720"/>
        <w:jc w:val="both"/>
        <w:rPr>
          <w:rFonts w:ascii="Arial" w:hAnsi="Arial" w:cs="Arial"/>
        </w:rPr>
      </w:pPr>
      <w:r w:rsidRPr="00A40A11">
        <w:rPr>
          <w:rFonts w:ascii="Arial" w:hAnsi="Arial" w:cs="Arial"/>
        </w:rPr>
        <w:t>AKTIVITETET E LIRA SPORTIVE.</w:t>
      </w:r>
      <w:r w:rsidR="003327FC" w:rsidRPr="00A40A11">
        <w:rPr>
          <w:rFonts w:ascii="Arial" w:eastAsia="Times New Roman" w:hAnsi="Arial" w:cs="Arial"/>
          <w:b/>
          <w:i/>
        </w:rPr>
        <w:t xml:space="preserve"> </w:t>
      </w:r>
      <w:r w:rsidR="003327FC">
        <w:rPr>
          <w:rFonts w:ascii="Arial" w:eastAsia="Times New Roman" w:hAnsi="Arial" w:cs="Arial"/>
          <w:b/>
          <w:i/>
        </w:rPr>
        <w:t>(</w:t>
      </w:r>
      <w:r w:rsidR="003327FC" w:rsidRPr="00A40A11">
        <w:rPr>
          <w:rFonts w:ascii="Arial" w:eastAsia="Times New Roman" w:hAnsi="Arial" w:cs="Arial"/>
        </w:rPr>
        <w:t>Fudboll i vogël, Shah, Volejboll</w:t>
      </w:r>
      <w:r w:rsidR="003327FC">
        <w:rPr>
          <w:rFonts w:ascii="Arial" w:eastAsia="Times New Roman" w:hAnsi="Arial" w:cs="Arial"/>
        </w:rPr>
        <w:t>)</w:t>
      </w:r>
    </w:p>
    <w:p w:rsidR="00602AF2" w:rsidRPr="00087986" w:rsidRDefault="00087986" w:rsidP="00144386">
      <w:pPr>
        <w:pStyle w:val="NoSpacing"/>
        <w:rPr>
          <w:rFonts w:ascii="Arial" w:hAnsi="Arial" w:cs="Arial"/>
          <w:b/>
          <w:lang w:val="sq-AL"/>
        </w:rPr>
      </w:pPr>
      <w:r>
        <w:rPr>
          <w:rFonts w:ascii="Arial" w:hAnsi="Arial" w:cs="Arial"/>
          <w:b/>
        </w:rPr>
        <w:t>(Shih</w:t>
      </w:r>
      <w:r w:rsidR="006C5CC4">
        <w:rPr>
          <w:rFonts w:ascii="Arial" w:hAnsi="Arial" w:cs="Arial"/>
          <w:b/>
        </w:rPr>
        <w:t>:</w:t>
      </w:r>
      <w:r>
        <w:rPr>
          <w:rFonts w:ascii="Arial" w:hAnsi="Arial" w:cs="Arial"/>
          <w:b/>
        </w:rPr>
        <w:t xml:space="preserve"> Llojet e aktiviteteve dhe bartësit - në Aneks)</w:t>
      </w:r>
    </w:p>
    <w:p w:rsidR="009A5C4B" w:rsidRDefault="009A5C4B" w:rsidP="00144386">
      <w:pPr>
        <w:pStyle w:val="NoSpacing"/>
        <w:rPr>
          <w:rFonts w:ascii="Arial" w:hAnsi="Arial" w:cs="Arial"/>
          <w:b/>
        </w:rPr>
      </w:pPr>
    </w:p>
    <w:p w:rsidR="00144386" w:rsidRDefault="00144386" w:rsidP="00355617">
      <w:pPr>
        <w:pStyle w:val="NoSpacing"/>
        <w:jc w:val="both"/>
        <w:rPr>
          <w:rFonts w:ascii="Arial" w:eastAsia="Times New Roman" w:hAnsi="Arial" w:cs="Arial"/>
          <w:lang w:val="sq-AL"/>
        </w:rPr>
      </w:pPr>
    </w:p>
    <w:p w:rsidR="00087986" w:rsidRPr="003327FC" w:rsidRDefault="00A83FD1" w:rsidP="00355617">
      <w:pPr>
        <w:pStyle w:val="NoSpacing"/>
        <w:jc w:val="both"/>
        <w:rPr>
          <w:rFonts w:ascii="Arial" w:eastAsia="Times New Roman" w:hAnsi="Arial" w:cs="Arial"/>
          <w:lang w:val="sq-AL"/>
        </w:rPr>
      </w:pPr>
      <w:r w:rsidRPr="00A83FD1">
        <w:rPr>
          <w:rFonts w:ascii="Arial" w:hAnsi="Arial" w:cs="Arial"/>
          <w:b/>
          <w:noProof/>
        </w:rPr>
        <w:lastRenderedPageBreak/>
        <w:pict>
          <v:roundrect id="_x0000_s1163" style="position:absolute;left:0;text-align:left;margin-left:-1.5pt;margin-top:9.6pt;width:173.7pt;height:16.25pt;z-index:-251559936" arcsize="10923f" fillcolor="#f79646 [3209]" strokecolor="#f2f2f2 [3041]" strokeweight="3pt">
            <v:shadow on="t" type="perspective" color="#974706 [1609]" opacity=".5" offset="1pt" offset2="-1pt"/>
          </v:roundrect>
        </w:pict>
      </w:r>
    </w:p>
    <w:p w:rsidR="0022691F" w:rsidRPr="006C5CC4" w:rsidRDefault="003327FC" w:rsidP="003327FC">
      <w:pPr>
        <w:pStyle w:val="NoSpacing"/>
        <w:jc w:val="left"/>
        <w:rPr>
          <w:rFonts w:ascii="Arial" w:hAnsi="Arial" w:cs="Arial"/>
          <w:b/>
          <w:sz w:val="24"/>
          <w:szCs w:val="24"/>
        </w:rPr>
      </w:pPr>
      <w:r>
        <w:rPr>
          <w:rFonts w:ascii="Arial" w:hAnsi="Arial" w:cs="Arial"/>
          <w:b/>
        </w:rPr>
        <w:t xml:space="preserve"> </w:t>
      </w:r>
      <w:r w:rsidR="00851A44">
        <w:rPr>
          <w:rFonts w:ascii="Arial" w:hAnsi="Arial" w:cs="Arial"/>
          <w:b/>
        </w:rPr>
        <w:t xml:space="preserve">   </w:t>
      </w:r>
      <w:r w:rsidR="000B41F9" w:rsidRPr="006C5CC4">
        <w:rPr>
          <w:rFonts w:ascii="Arial" w:hAnsi="Arial" w:cs="Arial"/>
          <w:b/>
          <w:sz w:val="24"/>
          <w:szCs w:val="24"/>
        </w:rPr>
        <w:t>11.2.</w:t>
      </w:r>
      <w:r w:rsidR="0022691F" w:rsidRPr="006C5CC4">
        <w:rPr>
          <w:rFonts w:ascii="Arial" w:hAnsi="Arial" w:cs="Arial"/>
          <w:b/>
          <w:sz w:val="24"/>
          <w:szCs w:val="24"/>
        </w:rPr>
        <w:t>GARAT E NXËNËSVE</w:t>
      </w:r>
    </w:p>
    <w:p w:rsidR="0022691F" w:rsidRPr="00A40A11" w:rsidRDefault="0022691F" w:rsidP="00355617">
      <w:pPr>
        <w:pStyle w:val="NoSpacing"/>
        <w:jc w:val="both"/>
        <w:rPr>
          <w:rFonts w:ascii="Arial" w:hAnsi="Arial" w:cs="Arial"/>
        </w:rPr>
      </w:pPr>
      <w:r w:rsidRPr="00A40A11">
        <w:rPr>
          <w:rFonts w:ascii="Arial" w:hAnsi="Arial" w:cs="Arial"/>
        </w:rPr>
        <w:tab/>
        <w:t>Garat e nxënësve si forma të aktiviteteve jashtëmësimore luajnë rol të rëndësishëm në zhvillimin e personalitetit të nxënësit, sepse përmes tyre zhvillohet dhe thellohet interesi i tyre duke ndrërtuar raport aktiv ndaj mësimit; zgjerojnë bazat programore, thellojnë dhe pasurojnë dituritë dhe njohuritë etj. Ata e freskojnë mësimin dhe ndikojnë në lidhshmërinë e mësimit me jetën;</w:t>
      </w:r>
      <w:r w:rsidR="007E5AC0">
        <w:rPr>
          <w:rFonts w:ascii="Arial" w:hAnsi="Arial" w:cs="Arial"/>
        </w:rPr>
        <w:t xml:space="preserve"> </w:t>
      </w:r>
      <w:r w:rsidRPr="00A40A11">
        <w:rPr>
          <w:rFonts w:ascii="Arial" w:hAnsi="Arial" w:cs="Arial"/>
        </w:rPr>
        <w:t>kontribuojnë në zhvillimin frymës garuese, në afirmimin e nxënësve të mjediseve të ndryshme si dhe mundësojnë zgjedhjen e drejtë të nxënësve të talentuar.</w:t>
      </w:r>
    </w:p>
    <w:p w:rsidR="0022691F" w:rsidRDefault="0022691F" w:rsidP="00355617">
      <w:pPr>
        <w:pStyle w:val="NoSpacing"/>
        <w:jc w:val="both"/>
        <w:rPr>
          <w:rFonts w:ascii="Arial" w:hAnsi="Arial" w:cs="Arial"/>
        </w:rPr>
      </w:pPr>
      <w:r w:rsidRPr="00A40A11">
        <w:rPr>
          <w:rFonts w:ascii="Arial" w:hAnsi="Arial" w:cs="Arial"/>
        </w:rPr>
        <w:tab/>
        <w:t>Sipas nivelit të mbajtjes së garave të nxënësve, ato do të jenë; shkollore, komunale,</w:t>
      </w:r>
      <w:r w:rsidR="007E5AC0">
        <w:rPr>
          <w:rFonts w:ascii="Arial" w:hAnsi="Arial" w:cs="Arial"/>
        </w:rPr>
        <w:t xml:space="preserve"> </w:t>
      </w:r>
      <w:r w:rsidRPr="00A40A11">
        <w:rPr>
          <w:rFonts w:ascii="Arial" w:hAnsi="Arial" w:cs="Arial"/>
        </w:rPr>
        <w:t>regjionale</w:t>
      </w:r>
      <w:r w:rsidR="007E5AC0">
        <w:rPr>
          <w:rFonts w:ascii="Arial" w:hAnsi="Arial" w:cs="Arial"/>
        </w:rPr>
        <w:t xml:space="preserve"> </w:t>
      </w:r>
      <w:r w:rsidRPr="00A40A11">
        <w:rPr>
          <w:rFonts w:ascii="Arial" w:hAnsi="Arial" w:cs="Arial"/>
        </w:rPr>
        <w:t>dhe republikane.</w:t>
      </w:r>
    </w:p>
    <w:p w:rsidR="006C5CC4" w:rsidRPr="00A40A11" w:rsidRDefault="006C5CC4" w:rsidP="00355617">
      <w:pPr>
        <w:pStyle w:val="NoSpacing"/>
        <w:jc w:val="both"/>
        <w:rPr>
          <w:rFonts w:ascii="Arial" w:hAnsi="Arial" w:cs="Arial"/>
        </w:rPr>
      </w:pPr>
    </w:p>
    <w:p w:rsidR="006C5CC4" w:rsidRPr="00A40A11" w:rsidRDefault="0022691F" w:rsidP="00355617">
      <w:pPr>
        <w:pStyle w:val="NoSpacing"/>
        <w:jc w:val="both"/>
        <w:rPr>
          <w:rFonts w:ascii="Arial" w:hAnsi="Arial" w:cs="Arial"/>
          <w:b/>
        </w:rPr>
      </w:pPr>
      <w:r w:rsidRPr="00A40A11">
        <w:rPr>
          <w:rFonts w:ascii="Arial" w:hAnsi="Arial" w:cs="Arial"/>
          <w:b/>
        </w:rPr>
        <w:t xml:space="preserve">                                                    Plani i garave të nxënësve</w:t>
      </w:r>
    </w:p>
    <w:tbl>
      <w:tblPr>
        <w:tblW w:w="13366" w:type="dxa"/>
        <w:jc w:val="center"/>
        <w:tblInd w:w="-2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8"/>
        <w:gridCol w:w="1182"/>
        <w:gridCol w:w="1260"/>
        <w:gridCol w:w="1708"/>
        <w:gridCol w:w="2338"/>
        <w:gridCol w:w="2910"/>
      </w:tblGrid>
      <w:tr w:rsidR="0022691F" w:rsidRPr="00A40A11" w:rsidTr="00144386">
        <w:trPr>
          <w:trHeight w:val="735"/>
          <w:jc w:val="center"/>
        </w:trPr>
        <w:tc>
          <w:tcPr>
            <w:tcW w:w="3968" w:type="dxa"/>
            <w:vAlign w:val="center"/>
          </w:tcPr>
          <w:p w:rsidR="0022691F" w:rsidRPr="00A40A11" w:rsidRDefault="0022691F" w:rsidP="007E5AC0">
            <w:pPr>
              <w:pStyle w:val="NoSpacing"/>
              <w:rPr>
                <w:rFonts w:ascii="Arial" w:hAnsi="Arial" w:cs="Arial"/>
                <w:b/>
                <w:sz w:val="20"/>
                <w:szCs w:val="20"/>
              </w:rPr>
            </w:pPr>
            <w:r w:rsidRPr="00A40A11">
              <w:rPr>
                <w:rFonts w:ascii="Arial" w:hAnsi="Arial" w:cs="Arial"/>
                <w:b/>
                <w:sz w:val="20"/>
                <w:szCs w:val="20"/>
              </w:rPr>
              <w:t>Planifikimi i aktivitetit programor</w:t>
            </w:r>
          </w:p>
        </w:tc>
        <w:tc>
          <w:tcPr>
            <w:tcW w:w="1182" w:type="dxa"/>
            <w:vAlign w:val="center"/>
          </w:tcPr>
          <w:p w:rsidR="0022691F" w:rsidRPr="00A40A11" w:rsidRDefault="0022691F" w:rsidP="007E5AC0">
            <w:pPr>
              <w:pStyle w:val="NoSpacing"/>
              <w:rPr>
                <w:rFonts w:ascii="Arial" w:hAnsi="Arial" w:cs="Arial"/>
                <w:b/>
                <w:sz w:val="20"/>
                <w:szCs w:val="20"/>
              </w:rPr>
            </w:pPr>
            <w:r w:rsidRPr="00A40A11">
              <w:rPr>
                <w:rFonts w:ascii="Arial" w:hAnsi="Arial" w:cs="Arial"/>
                <w:b/>
                <w:sz w:val="20"/>
                <w:szCs w:val="20"/>
              </w:rPr>
              <w:t>Koha e</w:t>
            </w:r>
          </w:p>
          <w:p w:rsidR="0022691F" w:rsidRPr="00A40A11" w:rsidRDefault="0022691F" w:rsidP="007E5AC0">
            <w:pPr>
              <w:pStyle w:val="NoSpacing"/>
              <w:rPr>
                <w:rFonts w:ascii="Arial" w:hAnsi="Arial" w:cs="Arial"/>
                <w:b/>
                <w:sz w:val="20"/>
                <w:szCs w:val="20"/>
              </w:rPr>
            </w:pPr>
            <w:r w:rsidRPr="00A40A11">
              <w:rPr>
                <w:rFonts w:ascii="Arial" w:hAnsi="Arial" w:cs="Arial"/>
                <w:b/>
                <w:sz w:val="20"/>
                <w:szCs w:val="20"/>
              </w:rPr>
              <w:t>realizimit</w:t>
            </w:r>
          </w:p>
        </w:tc>
        <w:tc>
          <w:tcPr>
            <w:tcW w:w="1260" w:type="dxa"/>
            <w:vAlign w:val="center"/>
          </w:tcPr>
          <w:p w:rsidR="0022691F" w:rsidRPr="00A40A11" w:rsidRDefault="0022691F" w:rsidP="007E5AC0">
            <w:pPr>
              <w:pStyle w:val="NoSpacing"/>
              <w:rPr>
                <w:rFonts w:ascii="Arial" w:hAnsi="Arial" w:cs="Arial"/>
                <w:b/>
                <w:sz w:val="20"/>
                <w:szCs w:val="20"/>
              </w:rPr>
            </w:pPr>
            <w:r w:rsidRPr="00A40A11">
              <w:rPr>
                <w:rFonts w:ascii="Arial" w:hAnsi="Arial" w:cs="Arial"/>
                <w:b/>
                <w:sz w:val="20"/>
                <w:szCs w:val="20"/>
              </w:rPr>
              <w:t>Realizator</w:t>
            </w:r>
          </w:p>
        </w:tc>
        <w:tc>
          <w:tcPr>
            <w:tcW w:w="1708" w:type="dxa"/>
            <w:vAlign w:val="center"/>
          </w:tcPr>
          <w:p w:rsidR="0022691F" w:rsidRPr="00A40A11" w:rsidRDefault="0022691F" w:rsidP="007E5AC0">
            <w:pPr>
              <w:pStyle w:val="NoSpacing"/>
              <w:rPr>
                <w:rFonts w:ascii="Arial" w:hAnsi="Arial" w:cs="Arial"/>
                <w:b/>
                <w:sz w:val="20"/>
                <w:szCs w:val="20"/>
              </w:rPr>
            </w:pPr>
            <w:r w:rsidRPr="00A40A11">
              <w:rPr>
                <w:rFonts w:ascii="Arial" w:hAnsi="Arial" w:cs="Arial"/>
                <w:b/>
                <w:sz w:val="20"/>
                <w:szCs w:val="20"/>
              </w:rPr>
              <w:t>Fokus grupa</w:t>
            </w:r>
          </w:p>
        </w:tc>
        <w:tc>
          <w:tcPr>
            <w:tcW w:w="2338" w:type="dxa"/>
            <w:vAlign w:val="center"/>
          </w:tcPr>
          <w:p w:rsidR="0022691F" w:rsidRPr="00A40A11" w:rsidRDefault="0022691F" w:rsidP="007E5AC0">
            <w:pPr>
              <w:pStyle w:val="NoSpacing"/>
              <w:rPr>
                <w:rFonts w:ascii="Arial" w:hAnsi="Arial" w:cs="Arial"/>
                <w:b/>
                <w:sz w:val="20"/>
                <w:szCs w:val="20"/>
              </w:rPr>
            </w:pPr>
            <w:r w:rsidRPr="00A40A11">
              <w:rPr>
                <w:rFonts w:ascii="Arial" w:hAnsi="Arial" w:cs="Arial"/>
                <w:b/>
                <w:sz w:val="20"/>
                <w:szCs w:val="20"/>
              </w:rPr>
              <w:t>Resurset</w:t>
            </w:r>
          </w:p>
        </w:tc>
        <w:tc>
          <w:tcPr>
            <w:tcW w:w="2910" w:type="dxa"/>
            <w:vAlign w:val="center"/>
          </w:tcPr>
          <w:p w:rsidR="0022691F" w:rsidRPr="00A40A11" w:rsidRDefault="0022691F" w:rsidP="007E5AC0">
            <w:pPr>
              <w:pStyle w:val="NoSpacing"/>
              <w:rPr>
                <w:rFonts w:ascii="Arial" w:hAnsi="Arial" w:cs="Arial"/>
                <w:b/>
                <w:sz w:val="20"/>
                <w:szCs w:val="20"/>
              </w:rPr>
            </w:pPr>
            <w:r w:rsidRPr="00A40A11">
              <w:rPr>
                <w:rFonts w:ascii="Arial" w:hAnsi="Arial" w:cs="Arial"/>
                <w:b/>
                <w:sz w:val="20"/>
                <w:szCs w:val="20"/>
              </w:rPr>
              <w:t>Efektet dhe</w:t>
            </w:r>
          </w:p>
          <w:p w:rsidR="0022691F" w:rsidRPr="00A40A11" w:rsidRDefault="0022691F" w:rsidP="007E5AC0">
            <w:pPr>
              <w:pStyle w:val="NoSpacing"/>
              <w:rPr>
                <w:rFonts w:ascii="Arial" w:hAnsi="Arial" w:cs="Arial"/>
                <w:b/>
                <w:sz w:val="20"/>
                <w:szCs w:val="20"/>
              </w:rPr>
            </w:pPr>
            <w:r w:rsidRPr="00A40A11">
              <w:rPr>
                <w:rFonts w:ascii="Arial" w:hAnsi="Arial" w:cs="Arial"/>
                <w:b/>
                <w:sz w:val="20"/>
                <w:szCs w:val="20"/>
              </w:rPr>
              <w:t>rezultatet e</w:t>
            </w:r>
          </w:p>
          <w:p w:rsidR="0022691F" w:rsidRPr="00A40A11" w:rsidRDefault="0022691F" w:rsidP="007E5AC0">
            <w:pPr>
              <w:pStyle w:val="NoSpacing"/>
              <w:rPr>
                <w:rFonts w:ascii="Arial" w:hAnsi="Arial" w:cs="Arial"/>
                <w:b/>
                <w:sz w:val="20"/>
                <w:szCs w:val="20"/>
              </w:rPr>
            </w:pPr>
            <w:r w:rsidRPr="00A40A11">
              <w:rPr>
                <w:rFonts w:ascii="Arial" w:hAnsi="Arial" w:cs="Arial"/>
                <w:b/>
                <w:sz w:val="20"/>
                <w:szCs w:val="20"/>
              </w:rPr>
              <w:t>pritura</w:t>
            </w:r>
          </w:p>
        </w:tc>
      </w:tr>
      <w:tr w:rsidR="0022691F" w:rsidRPr="00A40A11" w:rsidTr="00144386">
        <w:trPr>
          <w:trHeight w:val="263"/>
          <w:jc w:val="center"/>
        </w:trPr>
        <w:tc>
          <w:tcPr>
            <w:tcW w:w="3968" w:type="dxa"/>
            <w:vAlign w:val="center"/>
          </w:tcPr>
          <w:p w:rsidR="0022691F" w:rsidRPr="00A40A11" w:rsidRDefault="0022691F" w:rsidP="007E5AC0">
            <w:pPr>
              <w:pStyle w:val="NoSpacing"/>
              <w:rPr>
                <w:rFonts w:ascii="Arial" w:hAnsi="Arial" w:cs="Arial"/>
                <w:b/>
              </w:rPr>
            </w:pPr>
            <w:r w:rsidRPr="00A40A11">
              <w:rPr>
                <w:rFonts w:ascii="Arial" w:hAnsi="Arial" w:cs="Arial"/>
                <w:b/>
              </w:rPr>
              <w:t>1</w:t>
            </w:r>
          </w:p>
        </w:tc>
        <w:tc>
          <w:tcPr>
            <w:tcW w:w="1182" w:type="dxa"/>
            <w:vAlign w:val="center"/>
          </w:tcPr>
          <w:p w:rsidR="0022691F" w:rsidRPr="00A40A11" w:rsidRDefault="0022691F" w:rsidP="007E5AC0">
            <w:pPr>
              <w:pStyle w:val="NoSpacing"/>
              <w:rPr>
                <w:rFonts w:ascii="Arial" w:hAnsi="Arial" w:cs="Arial"/>
                <w:b/>
              </w:rPr>
            </w:pPr>
            <w:r w:rsidRPr="00A40A11">
              <w:rPr>
                <w:rFonts w:ascii="Arial" w:hAnsi="Arial" w:cs="Arial"/>
                <w:b/>
              </w:rPr>
              <w:t>2</w:t>
            </w:r>
          </w:p>
        </w:tc>
        <w:tc>
          <w:tcPr>
            <w:tcW w:w="1260" w:type="dxa"/>
            <w:vAlign w:val="center"/>
          </w:tcPr>
          <w:p w:rsidR="0022691F" w:rsidRPr="00A40A11" w:rsidRDefault="0022691F" w:rsidP="007E5AC0">
            <w:pPr>
              <w:pStyle w:val="NoSpacing"/>
              <w:rPr>
                <w:rFonts w:ascii="Arial" w:hAnsi="Arial" w:cs="Arial"/>
                <w:b/>
              </w:rPr>
            </w:pPr>
            <w:r w:rsidRPr="00A40A11">
              <w:rPr>
                <w:rFonts w:ascii="Arial" w:hAnsi="Arial" w:cs="Arial"/>
                <w:b/>
              </w:rPr>
              <w:t>3</w:t>
            </w:r>
          </w:p>
        </w:tc>
        <w:tc>
          <w:tcPr>
            <w:tcW w:w="1708" w:type="dxa"/>
            <w:vAlign w:val="center"/>
          </w:tcPr>
          <w:p w:rsidR="0022691F" w:rsidRPr="00A40A11" w:rsidRDefault="0022691F" w:rsidP="007E5AC0">
            <w:pPr>
              <w:pStyle w:val="NoSpacing"/>
              <w:rPr>
                <w:rFonts w:ascii="Arial" w:hAnsi="Arial" w:cs="Arial"/>
                <w:b/>
              </w:rPr>
            </w:pPr>
            <w:r w:rsidRPr="00A40A11">
              <w:rPr>
                <w:rFonts w:ascii="Arial" w:hAnsi="Arial" w:cs="Arial"/>
                <w:b/>
              </w:rPr>
              <w:t>4</w:t>
            </w:r>
          </w:p>
        </w:tc>
        <w:tc>
          <w:tcPr>
            <w:tcW w:w="2338" w:type="dxa"/>
            <w:vAlign w:val="center"/>
          </w:tcPr>
          <w:p w:rsidR="0022691F" w:rsidRPr="00A40A11" w:rsidRDefault="0022691F" w:rsidP="007E5AC0">
            <w:pPr>
              <w:pStyle w:val="NoSpacing"/>
              <w:rPr>
                <w:rFonts w:ascii="Arial" w:hAnsi="Arial" w:cs="Arial"/>
                <w:b/>
              </w:rPr>
            </w:pPr>
            <w:r w:rsidRPr="00A40A11">
              <w:rPr>
                <w:rFonts w:ascii="Arial" w:hAnsi="Arial" w:cs="Arial"/>
                <w:b/>
              </w:rPr>
              <w:t>5</w:t>
            </w:r>
          </w:p>
        </w:tc>
        <w:tc>
          <w:tcPr>
            <w:tcW w:w="2910" w:type="dxa"/>
            <w:vAlign w:val="center"/>
          </w:tcPr>
          <w:p w:rsidR="0022691F" w:rsidRPr="00A40A11" w:rsidRDefault="0022691F" w:rsidP="007E5AC0">
            <w:pPr>
              <w:pStyle w:val="NoSpacing"/>
              <w:rPr>
                <w:rFonts w:ascii="Arial" w:hAnsi="Arial" w:cs="Arial"/>
                <w:b/>
              </w:rPr>
            </w:pPr>
            <w:r w:rsidRPr="00A40A11">
              <w:rPr>
                <w:rFonts w:ascii="Arial" w:hAnsi="Arial" w:cs="Arial"/>
                <w:b/>
              </w:rPr>
              <w:t>6</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Planifikimi I realizimit të garave shkollore</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shtator</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Arsimtari</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përgjegjës</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Mësimdhënës dhe nxënës nga kl.IV-VIII</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Përgatitja e planit dhe orarit</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Realizim i suksesshëm i garave</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 xml:space="preserve">Paraqitja e Planit në tabelën e shpalljeve </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tetor</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Arsimtari</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përgjegjës</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Mësimdhënës dhe nxënës nga kl.IV-VIII</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Përgatitja e planit dhe orarit</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Transparenca dhe informimi në kohë.</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Aktivitete plotësuese mentoriale për përgatitjen e nxënësve</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tetor</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Arsimtari</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përgjegjës</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Mësimdhënës dhe nxënës nga kl.IV-IX</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Materiale plotësuese</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Thellimi I njohurive dhe diturive të nx.</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 xml:space="preserve">Informim i drejtpërdrejtë për mbajtjen e garave </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Nëntor</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Shërbimi profesional</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Nxënës nga kl.V dhe VIII</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Fletushka për informim</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Transparenca dhe informimi në kohë me qëllim të pjesëmarrjes më masovike</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Realizimi (mbajtja) e garave shkollore</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Nëntor-dhjetor</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komisioni</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Nxënës nga kl.V-IX</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Teste  të standardizuara</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Zgjedhja e nxënësve më të talentuar të cilët do të marrin pjesë në garat e rangut më të lartë.</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Prezentimi i rezultateve</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Nëntor-dhjetor</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komisioni</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Nxënës nga  klasa V-IX</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 xml:space="preserve">Prezentimi </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i ranglistës</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në tabelën e shpalljeve,</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përgatitja e verbalit me këtë rast</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Transparenca dhe informimi në kohë për prezentimin e rezultateve.</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Aktivitete për përgatitjen e garave të rangut më të lartë (Shkollore, komunale, rajonale)</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Gjatë gjysmë-vjetorit të II</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Arsimtarë lëndorë dhe nxënësit e plasuar.</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Arsimtarë lëndorë dhe nxënësit e plasuar;</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 Përgjegjës</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Papkë për çdo lëndë në të cilën realizohen aktivitete, materialet dhe ushtrimet e realizuara.</w:t>
            </w:r>
          </w:p>
        </w:tc>
        <w:tc>
          <w:tcPr>
            <w:tcW w:w="2910" w:type="dxa"/>
            <w:vAlign w:val="center"/>
          </w:tcPr>
          <w:p w:rsidR="0022691F" w:rsidRPr="00A40A11" w:rsidRDefault="0022691F" w:rsidP="009A5C4B">
            <w:pPr>
              <w:pStyle w:val="NoSpacing"/>
              <w:jc w:val="left"/>
              <w:rPr>
                <w:rFonts w:ascii="Arial" w:hAnsi="Arial" w:cs="Arial"/>
                <w:sz w:val="20"/>
                <w:szCs w:val="20"/>
              </w:rPr>
            </w:pPr>
            <w:r w:rsidRPr="00A40A11">
              <w:rPr>
                <w:rFonts w:ascii="Arial" w:hAnsi="Arial" w:cs="Arial"/>
                <w:sz w:val="20"/>
                <w:szCs w:val="20"/>
              </w:rPr>
              <w:t xml:space="preserve">Rregullshmëri në kryerjen më </w:t>
            </w:r>
            <w:r w:rsidR="009A5C4B">
              <w:rPr>
                <w:rFonts w:ascii="Arial" w:hAnsi="Arial" w:cs="Arial"/>
                <w:sz w:val="20"/>
                <w:szCs w:val="20"/>
              </w:rPr>
              <w:t>n</w:t>
            </w:r>
            <w:r w:rsidR="009A5C4B">
              <w:rPr>
                <w:rFonts w:ascii="Arial" w:hAnsi="Arial" w:cs="Arial"/>
                <w:sz w:val="20"/>
                <w:szCs w:val="20"/>
                <w:lang w:val="sq-AL"/>
              </w:rPr>
              <w:t>ë rregull</w:t>
            </w:r>
            <w:r w:rsidRPr="00A40A11">
              <w:rPr>
                <w:rFonts w:ascii="Arial" w:hAnsi="Arial" w:cs="Arial"/>
                <w:sz w:val="20"/>
                <w:szCs w:val="20"/>
              </w:rPr>
              <w:t xml:space="preserve"> të përgatitjeve të pjesëmarrësve në garat e radhës.</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lastRenderedPageBreak/>
              <w:t>Realizimi i  garave të ran-gut më të lartë (Shkollore, komunale, rajonale)</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Gjatë gjysmë-vjetorit të II</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Organizatori garave,</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Arsimtarë lëndorë dhe nx.e plasuar.</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Arsimtarë lëndorë dhe nxënësit e plasuar;</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Ars.përgjegj</w:t>
            </w:r>
            <w:r w:rsidR="009D735D">
              <w:rPr>
                <w:rFonts w:ascii="Arial" w:hAnsi="Arial" w:cs="Arial"/>
                <w:sz w:val="20"/>
                <w:szCs w:val="20"/>
              </w:rPr>
              <w:t>-</w:t>
            </w:r>
            <w:r w:rsidRPr="00A40A11">
              <w:rPr>
                <w:rFonts w:ascii="Arial" w:hAnsi="Arial" w:cs="Arial"/>
                <w:sz w:val="20"/>
                <w:szCs w:val="20"/>
              </w:rPr>
              <w:t>ës</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Teste me pyetje me nivel më të lartë të angazhimit</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Pjesëmarrje dhe afirmim të nxënësve pjesëmarrës.</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Mbledhja e rezultateve nga garat e realizuara</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Gjatë gjysmë-vjetorit të II</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 Përgjegjës</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Ars.përgjegj</w:t>
            </w:r>
            <w:r w:rsidR="009D735D">
              <w:rPr>
                <w:rFonts w:ascii="Arial" w:hAnsi="Arial" w:cs="Arial"/>
                <w:sz w:val="20"/>
                <w:szCs w:val="20"/>
              </w:rPr>
              <w:t>-</w:t>
            </w:r>
            <w:r w:rsidRPr="00A40A11">
              <w:rPr>
                <w:rFonts w:ascii="Arial" w:hAnsi="Arial" w:cs="Arial"/>
                <w:sz w:val="20"/>
                <w:szCs w:val="20"/>
              </w:rPr>
              <w:t>ës</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Shërbimi profesional</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Ranglista dhe raporte nga garat e realizuara.</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Të fituarit e pasqyrës së qartë për rezultatet dhe plasmanin e nxënësve.</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Analiza e rezultateve nga garat e realizuara.</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Qershor</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 Përgjegjës</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Ars.përgjegj</w:t>
            </w:r>
            <w:r w:rsidR="009D735D">
              <w:rPr>
                <w:rFonts w:ascii="Arial" w:hAnsi="Arial" w:cs="Arial"/>
                <w:sz w:val="20"/>
                <w:szCs w:val="20"/>
              </w:rPr>
              <w:t>-</w:t>
            </w:r>
            <w:r w:rsidRPr="00A40A11">
              <w:rPr>
                <w:rFonts w:ascii="Arial" w:hAnsi="Arial" w:cs="Arial"/>
                <w:sz w:val="20"/>
                <w:szCs w:val="20"/>
              </w:rPr>
              <w:t>ës</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Shërbimi profesional</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Ranglista dhe raporte nga garat e realizuara.</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Të fituarit e pasqyrës së qartë për rezultatet dhe plasmanin e nxënësve.</w:t>
            </w:r>
          </w:p>
        </w:tc>
      </w:tr>
      <w:tr w:rsidR="0022691F" w:rsidRPr="00A40A11" w:rsidTr="00144386">
        <w:trPr>
          <w:trHeight w:val="250"/>
          <w:jc w:val="center"/>
        </w:trPr>
        <w:tc>
          <w:tcPr>
            <w:tcW w:w="3968" w:type="dxa"/>
            <w:vAlign w:val="center"/>
          </w:tcPr>
          <w:p w:rsidR="0022691F" w:rsidRPr="0043775B" w:rsidRDefault="0022691F" w:rsidP="007E5AC0">
            <w:pPr>
              <w:pStyle w:val="NoSpacing"/>
              <w:jc w:val="left"/>
              <w:rPr>
                <w:rFonts w:ascii="Arial" w:hAnsi="Arial" w:cs="Arial"/>
                <w:b/>
                <w:sz w:val="20"/>
                <w:szCs w:val="20"/>
              </w:rPr>
            </w:pPr>
            <w:r w:rsidRPr="0043775B">
              <w:rPr>
                <w:rFonts w:ascii="Arial" w:hAnsi="Arial" w:cs="Arial"/>
                <w:b/>
                <w:sz w:val="20"/>
                <w:szCs w:val="20"/>
              </w:rPr>
              <w:t>Prezentimi i raportit nga garat e realizuara</w:t>
            </w:r>
          </w:p>
        </w:tc>
        <w:tc>
          <w:tcPr>
            <w:tcW w:w="1182"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Qershor</w:t>
            </w:r>
          </w:p>
        </w:tc>
        <w:tc>
          <w:tcPr>
            <w:tcW w:w="12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 Përgjegjës</w:t>
            </w:r>
          </w:p>
        </w:tc>
        <w:tc>
          <w:tcPr>
            <w:tcW w:w="170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Ars.përgjegj</w:t>
            </w:r>
            <w:r w:rsidR="009D735D">
              <w:rPr>
                <w:rFonts w:ascii="Arial" w:hAnsi="Arial" w:cs="Arial"/>
                <w:sz w:val="20"/>
                <w:szCs w:val="20"/>
              </w:rPr>
              <w:t>-</w:t>
            </w:r>
            <w:r w:rsidRPr="00A40A11">
              <w:rPr>
                <w:rFonts w:ascii="Arial" w:hAnsi="Arial" w:cs="Arial"/>
                <w:sz w:val="20"/>
                <w:szCs w:val="20"/>
              </w:rPr>
              <w:t>ës</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Shërbimi profesional</w:t>
            </w:r>
          </w:p>
        </w:tc>
        <w:tc>
          <w:tcPr>
            <w:tcW w:w="233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Raport i përgatitur nga garat e realizuara</w:t>
            </w:r>
          </w:p>
        </w:tc>
        <w:tc>
          <w:tcPr>
            <w:tcW w:w="291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Të fituarit e pasqyrës së qartë për rezultatet dhe plasmanin e nxënësve të shkollës.</w:t>
            </w:r>
          </w:p>
        </w:tc>
      </w:tr>
    </w:tbl>
    <w:p w:rsidR="00851A44" w:rsidRDefault="0022691F" w:rsidP="00355617">
      <w:pPr>
        <w:pStyle w:val="NoSpacing"/>
        <w:jc w:val="both"/>
        <w:rPr>
          <w:rFonts w:ascii="Arial" w:eastAsia="Times New Roman" w:hAnsi="Arial" w:cs="Arial"/>
          <w:b/>
          <w:bCs/>
          <w:color w:val="333300"/>
          <w:sz w:val="28"/>
          <w:szCs w:val="28"/>
        </w:rPr>
      </w:pPr>
      <w:r w:rsidRPr="00A40A11">
        <w:rPr>
          <w:rFonts w:ascii="Arial" w:eastAsia="Times New Roman" w:hAnsi="Arial" w:cs="Arial"/>
          <w:b/>
          <w:bCs/>
          <w:color w:val="333300"/>
          <w:sz w:val="34"/>
          <w:szCs w:val="34"/>
        </w:rPr>
        <w:t xml:space="preserve">     </w:t>
      </w:r>
      <w:r w:rsidRPr="00A40A11">
        <w:rPr>
          <w:rFonts w:ascii="Arial" w:eastAsia="Times New Roman" w:hAnsi="Arial" w:cs="Arial"/>
          <w:b/>
          <w:bCs/>
          <w:color w:val="333300"/>
          <w:sz w:val="28"/>
          <w:szCs w:val="28"/>
        </w:rPr>
        <w:t xml:space="preserve">               </w:t>
      </w:r>
      <w:r w:rsidR="002C3BC0">
        <w:rPr>
          <w:rFonts w:ascii="Arial" w:eastAsia="Times New Roman" w:hAnsi="Arial" w:cs="Arial"/>
          <w:b/>
          <w:bCs/>
          <w:color w:val="333300"/>
          <w:sz w:val="28"/>
          <w:szCs w:val="28"/>
        </w:rPr>
        <w:t xml:space="preserve">                           </w:t>
      </w:r>
    </w:p>
    <w:p w:rsidR="00851A44" w:rsidRDefault="00851A44" w:rsidP="00851A44">
      <w:pPr>
        <w:pStyle w:val="NoSpacing"/>
        <w:rPr>
          <w:rFonts w:ascii="Arial" w:eastAsia="Times New Roman" w:hAnsi="Arial" w:cs="Arial"/>
          <w:b/>
          <w:bCs/>
          <w:color w:val="333300"/>
          <w:sz w:val="28"/>
          <w:szCs w:val="28"/>
        </w:rPr>
      </w:pPr>
    </w:p>
    <w:p w:rsidR="00851A44" w:rsidRDefault="00851A44" w:rsidP="00851A44">
      <w:pPr>
        <w:pStyle w:val="NoSpacing"/>
        <w:rPr>
          <w:rFonts w:ascii="Arial" w:eastAsia="Times New Roman" w:hAnsi="Arial" w:cs="Arial"/>
          <w:b/>
          <w:bCs/>
          <w:color w:val="333300"/>
          <w:sz w:val="28"/>
          <w:szCs w:val="28"/>
        </w:rPr>
      </w:pPr>
    </w:p>
    <w:p w:rsidR="00851A44" w:rsidRDefault="00851A44" w:rsidP="00851A44">
      <w:pPr>
        <w:pStyle w:val="NoSpacing"/>
        <w:rPr>
          <w:rFonts w:ascii="Arial" w:eastAsia="Times New Roman" w:hAnsi="Arial" w:cs="Arial"/>
          <w:b/>
          <w:bCs/>
          <w:color w:val="333300"/>
          <w:sz w:val="28"/>
          <w:szCs w:val="28"/>
        </w:rPr>
      </w:pPr>
    </w:p>
    <w:p w:rsidR="006C5CC4" w:rsidRDefault="0022691F" w:rsidP="00851A44">
      <w:pPr>
        <w:pStyle w:val="NoSpacing"/>
        <w:rPr>
          <w:rFonts w:ascii="Arial" w:eastAsia="Times New Roman" w:hAnsi="Arial" w:cs="Arial"/>
          <w:b/>
          <w:bCs/>
          <w:color w:val="333300"/>
        </w:rPr>
      </w:pPr>
      <w:r w:rsidRPr="00A40A11">
        <w:rPr>
          <w:rFonts w:ascii="Arial" w:eastAsia="Times New Roman" w:hAnsi="Arial" w:cs="Arial"/>
          <w:b/>
          <w:bCs/>
          <w:color w:val="333300"/>
        </w:rPr>
        <w:t>PLANI OPERATIV PËR REALIZIMIN E GARAVE SHKOLLORE</w:t>
      </w:r>
    </w:p>
    <w:p w:rsidR="00851A44" w:rsidRPr="00A40A11" w:rsidRDefault="00851A44" w:rsidP="00851A44">
      <w:pPr>
        <w:pStyle w:val="NoSpacing"/>
        <w:rPr>
          <w:rFonts w:ascii="Arial" w:eastAsia="Times New Roman" w:hAnsi="Arial" w:cs="Arial"/>
          <w:b/>
          <w:bCs/>
          <w:i/>
          <w:iCs/>
          <w:color w:val="333300"/>
        </w:rPr>
      </w:pPr>
    </w:p>
    <w:tbl>
      <w:tblPr>
        <w:tblW w:w="13084" w:type="dxa"/>
        <w:jc w:val="center"/>
        <w:tblInd w:w="-2080"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2430"/>
        <w:gridCol w:w="4434"/>
        <w:gridCol w:w="1170"/>
        <w:gridCol w:w="2098"/>
        <w:gridCol w:w="2952"/>
      </w:tblGrid>
      <w:tr w:rsidR="0022691F" w:rsidRPr="00A40A11" w:rsidTr="0043775B">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22691F" w:rsidRPr="00A40A11" w:rsidRDefault="0022691F" w:rsidP="007E5AC0">
            <w:pPr>
              <w:pStyle w:val="NoSpacing"/>
              <w:rPr>
                <w:rFonts w:ascii="Arial" w:hAnsi="Arial" w:cs="Arial"/>
              </w:rPr>
            </w:pPr>
            <w:r w:rsidRPr="00A40A11">
              <w:rPr>
                <w:rFonts w:ascii="Arial" w:hAnsi="Arial" w:cs="Arial"/>
              </w:rPr>
              <w:t>Nr.</w:t>
            </w:r>
          </w:p>
        </w:tc>
        <w:tc>
          <w:tcPr>
            <w:tcW w:w="4434" w:type="dxa"/>
            <w:tcBorders>
              <w:top w:val="single" w:sz="4" w:space="0" w:color="auto"/>
              <w:left w:val="single" w:sz="4" w:space="0" w:color="auto"/>
              <w:bottom w:val="single" w:sz="4" w:space="0" w:color="auto"/>
              <w:right w:val="single" w:sz="4" w:space="0" w:color="auto"/>
            </w:tcBorders>
            <w:vAlign w:val="center"/>
          </w:tcPr>
          <w:p w:rsidR="0022691F" w:rsidRPr="0043775B" w:rsidRDefault="007E5AC0" w:rsidP="007E5AC0">
            <w:pPr>
              <w:pStyle w:val="NoSpacing"/>
              <w:rPr>
                <w:rFonts w:ascii="Arial" w:hAnsi="Arial" w:cs="Arial"/>
                <w:b/>
              </w:rPr>
            </w:pPr>
            <w:r w:rsidRPr="0043775B">
              <w:rPr>
                <w:rFonts w:ascii="Arial" w:hAnsi="Arial" w:cs="Arial"/>
                <w:b/>
              </w:rPr>
              <w:t>Lloji  i</w:t>
            </w:r>
            <w:r w:rsidR="0022691F" w:rsidRPr="0043775B">
              <w:rPr>
                <w:rFonts w:ascii="Arial" w:hAnsi="Arial" w:cs="Arial"/>
                <w:b/>
              </w:rPr>
              <w:t xml:space="preserve">  aktivitetit</w:t>
            </w:r>
          </w:p>
        </w:tc>
        <w:tc>
          <w:tcPr>
            <w:tcW w:w="1170" w:type="dxa"/>
            <w:tcBorders>
              <w:top w:val="single" w:sz="4" w:space="0" w:color="auto"/>
              <w:left w:val="single" w:sz="4" w:space="0" w:color="auto"/>
              <w:bottom w:val="single" w:sz="4" w:space="0" w:color="auto"/>
              <w:right w:val="single" w:sz="4" w:space="0" w:color="auto"/>
            </w:tcBorders>
            <w:vAlign w:val="center"/>
          </w:tcPr>
          <w:p w:rsidR="0022691F" w:rsidRPr="0043775B" w:rsidRDefault="0022691F" w:rsidP="007E5AC0">
            <w:pPr>
              <w:pStyle w:val="NoSpacing"/>
              <w:rPr>
                <w:rFonts w:ascii="Arial" w:hAnsi="Arial" w:cs="Arial"/>
                <w:b/>
              </w:rPr>
            </w:pPr>
            <w:r w:rsidRPr="0043775B">
              <w:rPr>
                <w:rFonts w:ascii="Arial" w:hAnsi="Arial" w:cs="Arial"/>
                <w:b/>
              </w:rPr>
              <w:t>Koha e realizimit</w:t>
            </w:r>
          </w:p>
        </w:tc>
        <w:tc>
          <w:tcPr>
            <w:tcW w:w="2098" w:type="dxa"/>
            <w:tcBorders>
              <w:top w:val="single" w:sz="4" w:space="0" w:color="auto"/>
              <w:left w:val="single" w:sz="4" w:space="0" w:color="auto"/>
              <w:bottom w:val="single" w:sz="4" w:space="0" w:color="auto"/>
              <w:right w:val="single" w:sz="4" w:space="0" w:color="auto"/>
            </w:tcBorders>
            <w:vAlign w:val="center"/>
          </w:tcPr>
          <w:p w:rsidR="0022691F" w:rsidRPr="0043775B" w:rsidRDefault="0022691F" w:rsidP="007E5AC0">
            <w:pPr>
              <w:pStyle w:val="NoSpacing"/>
              <w:rPr>
                <w:rFonts w:ascii="Arial" w:hAnsi="Arial" w:cs="Arial"/>
                <w:b/>
              </w:rPr>
            </w:pPr>
            <w:r w:rsidRPr="0043775B">
              <w:rPr>
                <w:rFonts w:ascii="Arial" w:hAnsi="Arial" w:cs="Arial"/>
                <w:b/>
              </w:rPr>
              <w:t>Bartësi</w:t>
            </w:r>
          </w:p>
        </w:tc>
        <w:tc>
          <w:tcPr>
            <w:tcW w:w="2952" w:type="dxa"/>
            <w:tcBorders>
              <w:top w:val="single" w:sz="4" w:space="0" w:color="auto"/>
              <w:left w:val="single" w:sz="4" w:space="0" w:color="auto"/>
              <w:bottom w:val="single" w:sz="4" w:space="0" w:color="auto"/>
              <w:right w:val="single" w:sz="4" w:space="0" w:color="auto"/>
            </w:tcBorders>
            <w:vAlign w:val="center"/>
          </w:tcPr>
          <w:p w:rsidR="0022691F" w:rsidRPr="0043775B" w:rsidRDefault="0022691F" w:rsidP="007E5AC0">
            <w:pPr>
              <w:pStyle w:val="NoSpacing"/>
              <w:rPr>
                <w:rFonts w:ascii="Arial" w:hAnsi="Arial" w:cs="Arial"/>
                <w:b/>
              </w:rPr>
            </w:pPr>
            <w:r w:rsidRPr="0043775B">
              <w:rPr>
                <w:rFonts w:ascii="Arial" w:hAnsi="Arial" w:cs="Arial"/>
                <w:b/>
              </w:rPr>
              <w:t>Vendi</w:t>
            </w:r>
          </w:p>
        </w:tc>
      </w:tr>
      <w:tr w:rsidR="0022691F" w:rsidRPr="00A40A11" w:rsidTr="0043775B">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1</w:t>
            </w:r>
          </w:p>
        </w:tc>
        <w:tc>
          <w:tcPr>
            <w:tcW w:w="4434"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355617">
            <w:pPr>
              <w:pStyle w:val="NoSpacing"/>
              <w:jc w:val="both"/>
              <w:rPr>
                <w:rFonts w:ascii="Arial" w:hAnsi="Arial" w:cs="Arial"/>
                <w:sz w:val="20"/>
                <w:szCs w:val="20"/>
              </w:rPr>
            </w:pPr>
            <w:r w:rsidRPr="007E5AC0">
              <w:rPr>
                <w:rFonts w:ascii="Arial" w:hAnsi="Arial" w:cs="Arial"/>
                <w:sz w:val="20"/>
                <w:szCs w:val="20"/>
              </w:rPr>
              <w:t>Garat shkollore në recitim</w:t>
            </w:r>
          </w:p>
        </w:tc>
        <w:tc>
          <w:tcPr>
            <w:tcW w:w="117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Nëntor</w:t>
            </w:r>
          </w:p>
        </w:tc>
        <w:tc>
          <w:tcPr>
            <w:tcW w:w="2098"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Komisioni</w:t>
            </w:r>
          </w:p>
        </w:tc>
        <w:tc>
          <w:tcPr>
            <w:tcW w:w="2952"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Lokalet e shkollës</w:t>
            </w:r>
          </w:p>
        </w:tc>
      </w:tr>
      <w:tr w:rsidR="0022691F" w:rsidRPr="00A40A11" w:rsidTr="0043775B">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2</w:t>
            </w:r>
          </w:p>
        </w:tc>
        <w:tc>
          <w:tcPr>
            <w:tcW w:w="4434"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jc w:val="left"/>
              <w:rPr>
                <w:rFonts w:ascii="Arial" w:hAnsi="Arial" w:cs="Arial"/>
                <w:sz w:val="20"/>
                <w:szCs w:val="20"/>
              </w:rPr>
            </w:pPr>
            <w:r w:rsidRPr="007E5AC0">
              <w:rPr>
                <w:rFonts w:ascii="Arial" w:hAnsi="Arial" w:cs="Arial"/>
                <w:sz w:val="20"/>
                <w:szCs w:val="20"/>
              </w:rPr>
              <w:t xml:space="preserve">Kuizi </w:t>
            </w:r>
            <w:r w:rsidR="007E5AC0" w:rsidRPr="007E5AC0">
              <w:rPr>
                <w:rFonts w:ascii="Arial" w:hAnsi="Arial" w:cs="Arial"/>
                <w:sz w:val="20"/>
                <w:szCs w:val="20"/>
              </w:rPr>
              <w:t>i</w:t>
            </w:r>
            <w:r w:rsidRPr="007E5AC0">
              <w:rPr>
                <w:rFonts w:ascii="Arial" w:hAnsi="Arial" w:cs="Arial"/>
                <w:sz w:val="20"/>
                <w:szCs w:val="20"/>
              </w:rPr>
              <w:t xml:space="preserve"> diturisë (gjuhë amtare,</w:t>
            </w:r>
            <w:r w:rsidR="007E5AC0">
              <w:rPr>
                <w:rFonts w:ascii="Arial" w:hAnsi="Arial" w:cs="Arial"/>
                <w:sz w:val="20"/>
                <w:szCs w:val="20"/>
              </w:rPr>
              <w:t xml:space="preserve"> </w:t>
            </w:r>
            <w:r w:rsidRPr="007E5AC0">
              <w:rPr>
                <w:rFonts w:ascii="Arial" w:hAnsi="Arial" w:cs="Arial"/>
                <w:sz w:val="20"/>
                <w:szCs w:val="20"/>
              </w:rPr>
              <w:t>histori)</w:t>
            </w:r>
          </w:p>
        </w:tc>
        <w:tc>
          <w:tcPr>
            <w:tcW w:w="117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Nëntor</w:t>
            </w:r>
          </w:p>
        </w:tc>
        <w:tc>
          <w:tcPr>
            <w:tcW w:w="2098"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Komisioni</w:t>
            </w:r>
          </w:p>
        </w:tc>
        <w:tc>
          <w:tcPr>
            <w:tcW w:w="2952"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Sallë</w:t>
            </w:r>
          </w:p>
        </w:tc>
      </w:tr>
      <w:tr w:rsidR="0022691F" w:rsidRPr="00A40A11" w:rsidTr="0043775B">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3</w:t>
            </w:r>
          </w:p>
        </w:tc>
        <w:tc>
          <w:tcPr>
            <w:tcW w:w="4434"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jc w:val="left"/>
              <w:rPr>
                <w:rFonts w:ascii="Arial" w:hAnsi="Arial" w:cs="Arial"/>
                <w:sz w:val="20"/>
                <w:szCs w:val="20"/>
              </w:rPr>
            </w:pPr>
            <w:r w:rsidRPr="007E5AC0">
              <w:rPr>
                <w:rFonts w:ascii="Arial" w:hAnsi="Arial" w:cs="Arial"/>
                <w:sz w:val="20"/>
                <w:szCs w:val="20"/>
              </w:rPr>
              <w:t>Garat e nxënësve (kl. II.) në lexim të shpejtë.</w:t>
            </w:r>
          </w:p>
        </w:tc>
        <w:tc>
          <w:tcPr>
            <w:tcW w:w="117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Shkurt</w:t>
            </w:r>
          </w:p>
        </w:tc>
        <w:tc>
          <w:tcPr>
            <w:tcW w:w="2098"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Pedagogu   dhe ars.i kl. II</w:t>
            </w:r>
          </w:p>
        </w:tc>
        <w:tc>
          <w:tcPr>
            <w:tcW w:w="2952"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Mësojtore (kl. II.)</w:t>
            </w:r>
          </w:p>
        </w:tc>
      </w:tr>
      <w:tr w:rsidR="0022691F" w:rsidRPr="00A40A11" w:rsidTr="0043775B">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4</w:t>
            </w:r>
          </w:p>
        </w:tc>
        <w:tc>
          <w:tcPr>
            <w:tcW w:w="4434"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jc w:val="left"/>
              <w:rPr>
                <w:rFonts w:ascii="Arial" w:hAnsi="Arial" w:cs="Arial"/>
                <w:sz w:val="20"/>
                <w:szCs w:val="20"/>
              </w:rPr>
            </w:pPr>
            <w:r w:rsidRPr="007E5AC0">
              <w:rPr>
                <w:rFonts w:ascii="Arial" w:hAnsi="Arial" w:cs="Arial"/>
                <w:sz w:val="20"/>
                <w:szCs w:val="20"/>
              </w:rPr>
              <w:t>EKO-GARAT: “Zgjedhim klasën më të pastër”</w:t>
            </w:r>
          </w:p>
        </w:tc>
        <w:tc>
          <w:tcPr>
            <w:tcW w:w="117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Mars</w:t>
            </w:r>
          </w:p>
        </w:tc>
        <w:tc>
          <w:tcPr>
            <w:tcW w:w="2098"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Komisioni</w:t>
            </w:r>
          </w:p>
        </w:tc>
        <w:tc>
          <w:tcPr>
            <w:tcW w:w="2952"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Mësojtore</w:t>
            </w:r>
          </w:p>
        </w:tc>
      </w:tr>
      <w:tr w:rsidR="0022691F" w:rsidRPr="00A40A11" w:rsidTr="0043775B">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5</w:t>
            </w:r>
          </w:p>
        </w:tc>
        <w:tc>
          <w:tcPr>
            <w:tcW w:w="4434"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jc w:val="left"/>
              <w:rPr>
                <w:rFonts w:ascii="Arial" w:hAnsi="Arial" w:cs="Arial"/>
                <w:sz w:val="20"/>
                <w:szCs w:val="20"/>
              </w:rPr>
            </w:pPr>
            <w:r w:rsidRPr="007E5AC0">
              <w:rPr>
                <w:rFonts w:ascii="Arial" w:hAnsi="Arial" w:cs="Arial"/>
                <w:sz w:val="20"/>
                <w:szCs w:val="20"/>
              </w:rPr>
              <w:t>Shpallja e hartimit më të mirë</w:t>
            </w:r>
          </w:p>
        </w:tc>
        <w:tc>
          <w:tcPr>
            <w:tcW w:w="117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Prill</w:t>
            </w:r>
          </w:p>
        </w:tc>
        <w:tc>
          <w:tcPr>
            <w:tcW w:w="2098"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Komisioni</w:t>
            </w:r>
          </w:p>
        </w:tc>
        <w:tc>
          <w:tcPr>
            <w:tcW w:w="2952"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Lokalet e shkollës</w:t>
            </w:r>
          </w:p>
        </w:tc>
      </w:tr>
      <w:tr w:rsidR="0022691F" w:rsidRPr="00A40A11" w:rsidTr="0043775B">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6</w:t>
            </w:r>
          </w:p>
        </w:tc>
        <w:tc>
          <w:tcPr>
            <w:tcW w:w="4434"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jc w:val="left"/>
              <w:rPr>
                <w:rFonts w:ascii="Arial" w:hAnsi="Arial" w:cs="Arial"/>
                <w:sz w:val="20"/>
                <w:szCs w:val="20"/>
              </w:rPr>
            </w:pPr>
            <w:r w:rsidRPr="007E5AC0">
              <w:rPr>
                <w:rFonts w:ascii="Arial" w:hAnsi="Arial" w:cs="Arial"/>
                <w:sz w:val="20"/>
                <w:szCs w:val="20"/>
              </w:rPr>
              <w:t>Garat sportive në futboll të vogël</w:t>
            </w:r>
          </w:p>
        </w:tc>
        <w:tc>
          <w:tcPr>
            <w:tcW w:w="117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Maj</w:t>
            </w:r>
          </w:p>
        </w:tc>
        <w:tc>
          <w:tcPr>
            <w:tcW w:w="2098"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Ars.i edukatës fizike</w:t>
            </w:r>
          </w:p>
        </w:tc>
        <w:tc>
          <w:tcPr>
            <w:tcW w:w="2952"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Terene sportive të shkollës</w:t>
            </w:r>
          </w:p>
        </w:tc>
      </w:tr>
      <w:tr w:rsidR="0022691F" w:rsidRPr="00A40A11" w:rsidTr="0043775B">
        <w:trPr>
          <w:jc w:val="center"/>
        </w:trPr>
        <w:tc>
          <w:tcPr>
            <w:tcW w:w="243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7</w:t>
            </w:r>
          </w:p>
        </w:tc>
        <w:tc>
          <w:tcPr>
            <w:tcW w:w="4434"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jc w:val="left"/>
              <w:rPr>
                <w:rFonts w:ascii="Arial" w:hAnsi="Arial" w:cs="Arial"/>
                <w:sz w:val="20"/>
                <w:szCs w:val="20"/>
              </w:rPr>
            </w:pPr>
            <w:r w:rsidRPr="007E5AC0">
              <w:rPr>
                <w:rFonts w:ascii="Arial" w:hAnsi="Arial" w:cs="Arial"/>
                <w:sz w:val="20"/>
                <w:szCs w:val="20"/>
              </w:rPr>
              <w:t>Pjesëmarrja në garat komunale, regjionale dhe republikane</w:t>
            </w:r>
          </w:p>
        </w:tc>
        <w:tc>
          <w:tcPr>
            <w:tcW w:w="1170"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7E5AC0">
            <w:pPr>
              <w:pStyle w:val="NoSpacing"/>
              <w:rPr>
                <w:rFonts w:ascii="Arial" w:hAnsi="Arial" w:cs="Arial"/>
                <w:sz w:val="20"/>
                <w:szCs w:val="20"/>
              </w:rPr>
            </w:pPr>
            <w:r w:rsidRPr="007E5AC0">
              <w:rPr>
                <w:rFonts w:ascii="Arial" w:hAnsi="Arial" w:cs="Arial"/>
                <w:sz w:val="20"/>
                <w:szCs w:val="20"/>
              </w:rPr>
              <w:t>Maj</w:t>
            </w:r>
          </w:p>
        </w:tc>
        <w:tc>
          <w:tcPr>
            <w:tcW w:w="2098"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B.ZH.A. Tetovë</w:t>
            </w:r>
          </w:p>
        </w:tc>
        <w:tc>
          <w:tcPr>
            <w:tcW w:w="2952" w:type="dxa"/>
            <w:tcBorders>
              <w:top w:val="single" w:sz="4" w:space="0" w:color="auto"/>
              <w:left w:val="single" w:sz="4" w:space="0" w:color="auto"/>
              <w:bottom w:val="single" w:sz="4" w:space="0" w:color="auto"/>
              <w:right w:val="single" w:sz="4" w:space="0" w:color="auto"/>
            </w:tcBorders>
            <w:vAlign w:val="center"/>
          </w:tcPr>
          <w:p w:rsidR="0022691F" w:rsidRPr="007E5AC0" w:rsidRDefault="0022691F" w:rsidP="00602AF2">
            <w:pPr>
              <w:pStyle w:val="NoSpacing"/>
              <w:jc w:val="left"/>
              <w:rPr>
                <w:rFonts w:ascii="Arial" w:hAnsi="Arial" w:cs="Arial"/>
                <w:sz w:val="20"/>
                <w:szCs w:val="20"/>
              </w:rPr>
            </w:pPr>
            <w:r w:rsidRPr="007E5AC0">
              <w:rPr>
                <w:rFonts w:ascii="Arial" w:hAnsi="Arial" w:cs="Arial"/>
                <w:sz w:val="20"/>
                <w:szCs w:val="20"/>
              </w:rPr>
              <w:t>Lokale të caktuara nga B.ZH.A.</w:t>
            </w:r>
          </w:p>
        </w:tc>
      </w:tr>
    </w:tbl>
    <w:p w:rsidR="00E773FD" w:rsidRDefault="00E773FD" w:rsidP="006C5CC4">
      <w:pPr>
        <w:pStyle w:val="NoSpacing"/>
        <w:ind w:left="5760" w:firstLine="720"/>
        <w:jc w:val="left"/>
        <w:rPr>
          <w:rFonts w:ascii="Arial" w:eastAsia="Times New Roman" w:hAnsi="Arial" w:cs="Arial"/>
          <w:b/>
          <w:bCs/>
          <w:color w:val="333300"/>
        </w:rPr>
      </w:pPr>
    </w:p>
    <w:p w:rsidR="00144386" w:rsidRDefault="00144386" w:rsidP="00851A44">
      <w:pPr>
        <w:pStyle w:val="NoSpacing"/>
        <w:ind w:left="5760" w:firstLine="720"/>
        <w:jc w:val="left"/>
        <w:rPr>
          <w:rFonts w:ascii="Arial" w:eastAsia="Times New Roman" w:hAnsi="Arial" w:cs="Arial"/>
          <w:b/>
          <w:bCs/>
          <w:color w:val="333300"/>
        </w:rPr>
      </w:pPr>
    </w:p>
    <w:p w:rsidR="00144386" w:rsidRDefault="00144386" w:rsidP="00851A44">
      <w:pPr>
        <w:pStyle w:val="NoSpacing"/>
        <w:ind w:left="5760" w:firstLine="720"/>
        <w:jc w:val="left"/>
        <w:rPr>
          <w:rFonts w:ascii="Arial" w:eastAsia="Times New Roman" w:hAnsi="Arial" w:cs="Arial"/>
          <w:b/>
          <w:bCs/>
          <w:color w:val="333300"/>
        </w:rPr>
      </w:pPr>
    </w:p>
    <w:p w:rsidR="00144386" w:rsidRDefault="00144386" w:rsidP="00851A44">
      <w:pPr>
        <w:pStyle w:val="NoSpacing"/>
        <w:ind w:left="5760" w:firstLine="720"/>
        <w:jc w:val="left"/>
        <w:rPr>
          <w:rFonts w:ascii="Arial" w:eastAsia="Times New Roman" w:hAnsi="Arial" w:cs="Arial"/>
          <w:b/>
          <w:bCs/>
          <w:color w:val="333300"/>
        </w:rPr>
      </w:pPr>
    </w:p>
    <w:p w:rsidR="00144386" w:rsidRDefault="00144386" w:rsidP="00851A44">
      <w:pPr>
        <w:pStyle w:val="NoSpacing"/>
        <w:ind w:left="5760" w:firstLine="720"/>
        <w:jc w:val="left"/>
        <w:rPr>
          <w:rFonts w:ascii="Arial" w:eastAsia="Times New Roman" w:hAnsi="Arial" w:cs="Arial"/>
          <w:b/>
          <w:bCs/>
          <w:color w:val="333300"/>
        </w:rPr>
      </w:pPr>
    </w:p>
    <w:p w:rsidR="00AE062F" w:rsidRPr="00AE062F" w:rsidRDefault="0022691F" w:rsidP="00851A44">
      <w:pPr>
        <w:pStyle w:val="NoSpacing"/>
        <w:ind w:left="5760" w:firstLine="720"/>
        <w:jc w:val="left"/>
        <w:rPr>
          <w:rFonts w:ascii="Arial" w:eastAsia="Times New Roman" w:hAnsi="Arial" w:cs="Arial"/>
          <w:b/>
          <w:bCs/>
          <w:color w:val="333300"/>
          <w:lang w:val="mk-MK"/>
        </w:rPr>
      </w:pPr>
      <w:r w:rsidRPr="00423D01">
        <w:rPr>
          <w:rFonts w:ascii="Arial" w:eastAsia="Times New Roman" w:hAnsi="Arial" w:cs="Arial"/>
          <w:b/>
          <w:bCs/>
          <w:color w:val="333300"/>
        </w:rPr>
        <w:lastRenderedPageBreak/>
        <w:t>Propozicionet:</w:t>
      </w:r>
    </w:p>
    <w:p w:rsidR="0022691F" w:rsidRPr="00021A0B" w:rsidRDefault="0022691F" w:rsidP="007E5AC0">
      <w:pPr>
        <w:pStyle w:val="NoSpacing"/>
        <w:ind w:firstLine="720"/>
        <w:jc w:val="both"/>
        <w:rPr>
          <w:rFonts w:ascii="Arial" w:eastAsia="Times New Roman" w:hAnsi="Arial" w:cs="Arial"/>
          <w:bCs/>
        </w:rPr>
      </w:pPr>
      <w:r w:rsidRPr="00021A0B">
        <w:rPr>
          <w:rFonts w:ascii="Arial" w:eastAsia="Times New Roman" w:hAnsi="Arial" w:cs="Arial"/>
          <w:bCs/>
        </w:rPr>
        <w:t>Nxënësi ka të drejtë të paraqitet, më së shumti, në dy gara shkollore,gjegjësisht vetëm në dy lëndë mësimore.</w:t>
      </w:r>
    </w:p>
    <w:p w:rsidR="0022691F" w:rsidRPr="00021A0B" w:rsidRDefault="0022691F" w:rsidP="007E5AC0">
      <w:pPr>
        <w:pStyle w:val="NoSpacing"/>
        <w:ind w:firstLine="720"/>
        <w:jc w:val="both"/>
        <w:rPr>
          <w:rFonts w:ascii="Arial" w:eastAsia="Times New Roman" w:hAnsi="Arial" w:cs="Arial"/>
          <w:bCs/>
        </w:rPr>
      </w:pPr>
      <w:r w:rsidRPr="00021A0B">
        <w:rPr>
          <w:rFonts w:ascii="Arial" w:eastAsia="Times New Roman" w:hAnsi="Arial" w:cs="Arial"/>
          <w:bCs/>
        </w:rPr>
        <w:t>Nëse i njëjti nxënës arrin vendin e parë në të dy garat, zgjedh vetëm një garë komunale.</w:t>
      </w:r>
    </w:p>
    <w:p w:rsidR="0022691F" w:rsidRPr="00021A0B" w:rsidRDefault="0022691F" w:rsidP="007E5AC0">
      <w:pPr>
        <w:pStyle w:val="NoSpacing"/>
        <w:ind w:firstLine="720"/>
        <w:jc w:val="both"/>
        <w:rPr>
          <w:rFonts w:ascii="Arial" w:eastAsia="Times New Roman" w:hAnsi="Arial" w:cs="Arial"/>
          <w:bCs/>
        </w:rPr>
      </w:pPr>
      <w:r w:rsidRPr="00021A0B">
        <w:rPr>
          <w:rFonts w:ascii="Arial" w:eastAsia="Times New Roman" w:hAnsi="Arial" w:cs="Arial"/>
          <w:bCs/>
        </w:rPr>
        <w:t>Në garën komunale, mund të merr pjesë edhe nxënësi i ranguar në vendin e dytë,nëse i pari tërhiqet për shkaqe të arsyeshme.</w:t>
      </w:r>
    </w:p>
    <w:p w:rsidR="0022691F" w:rsidRPr="00021A0B" w:rsidRDefault="0022691F" w:rsidP="007E5AC0">
      <w:pPr>
        <w:pStyle w:val="NoSpacing"/>
        <w:ind w:firstLine="720"/>
        <w:jc w:val="both"/>
        <w:rPr>
          <w:rFonts w:ascii="Arial" w:eastAsia="Times New Roman" w:hAnsi="Arial" w:cs="Arial"/>
          <w:bCs/>
        </w:rPr>
      </w:pPr>
      <w:r w:rsidRPr="00021A0B">
        <w:rPr>
          <w:rFonts w:ascii="Arial" w:eastAsia="Times New Roman" w:hAnsi="Arial" w:cs="Arial"/>
          <w:bCs/>
        </w:rPr>
        <w:t>Nxënësi rregullisht t’i ndjek orët përgatitore nga arsimtari-mentor.</w:t>
      </w:r>
    </w:p>
    <w:p w:rsidR="0022691F" w:rsidRPr="00021A0B" w:rsidRDefault="0022691F" w:rsidP="007E5AC0">
      <w:pPr>
        <w:pStyle w:val="NoSpacing"/>
        <w:ind w:firstLine="720"/>
        <w:jc w:val="both"/>
        <w:rPr>
          <w:rFonts w:ascii="Arial" w:eastAsia="Times New Roman" w:hAnsi="Arial" w:cs="Arial"/>
          <w:bCs/>
        </w:rPr>
      </w:pPr>
      <w:r w:rsidRPr="00021A0B">
        <w:rPr>
          <w:rFonts w:ascii="Arial" w:eastAsia="Times New Roman" w:hAnsi="Arial" w:cs="Arial"/>
          <w:bCs/>
        </w:rPr>
        <w:t>Nxënësi rregullisht i kryen detyrat e parashtruara nga mentori.</w:t>
      </w:r>
    </w:p>
    <w:p w:rsidR="0022691F" w:rsidRPr="00021A0B" w:rsidRDefault="0022691F" w:rsidP="007E5AC0">
      <w:pPr>
        <w:pStyle w:val="NoSpacing"/>
        <w:ind w:firstLine="720"/>
        <w:jc w:val="both"/>
        <w:rPr>
          <w:rFonts w:ascii="Arial" w:eastAsia="Times New Roman" w:hAnsi="Arial" w:cs="Arial"/>
          <w:bCs/>
        </w:rPr>
      </w:pPr>
      <w:r w:rsidRPr="00021A0B">
        <w:rPr>
          <w:rFonts w:ascii="Arial" w:eastAsia="Times New Roman" w:hAnsi="Arial" w:cs="Arial"/>
          <w:bCs/>
        </w:rPr>
        <w:t>Nxënësi dhe mentori të angazhohen për një bashkëpunim dhe përgatitje sa më të madhe për gara.</w:t>
      </w:r>
    </w:p>
    <w:p w:rsidR="0022691F" w:rsidRDefault="0022691F" w:rsidP="007E5AC0">
      <w:pPr>
        <w:pStyle w:val="NoSpacing"/>
        <w:ind w:firstLine="720"/>
        <w:jc w:val="both"/>
        <w:rPr>
          <w:rFonts w:ascii="Arial" w:eastAsia="Times New Roman" w:hAnsi="Arial" w:cs="Arial"/>
          <w:bCs/>
          <w:lang w:val="mk-MK"/>
        </w:rPr>
      </w:pPr>
      <w:r w:rsidRPr="00021A0B">
        <w:rPr>
          <w:rFonts w:ascii="Arial" w:eastAsia="Times New Roman" w:hAnsi="Arial" w:cs="Arial"/>
          <w:bCs/>
        </w:rPr>
        <w:t>Mentori në kohë të përgatitë materialin nga i cili ezaurohen njohuritë plotësuese në disiplinën konkrete.</w:t>
      </w:r>
    </w:p>
    <w:p w:rsidR="00AE062F" w:rsidRPr="00AE062F" w:rsidRDefault="00AE062F" w:rsidP="007E5AC0">
      <w:pPr>
        <w:pStyle w:val="NoSpacing"/>
        <w:ind w:firstLine="720"/>
        <w:jc w:val="both"/>
        <w:rPr>
          <w:rFonts w:ascii="Arial" w:eastAsia="Times New Roman" w:hAnsi="Arial" w:cs="Arial"/>
          <w:bCs/>
          <w:lang w:val="mk-MK"/>
        </w:rPr>
      </w:pPr>
    </w:p>
    <w:p w:rsidR="00AE062F" w:rsidRPr="00AE062F" w:rsidRDefault="0022691F" w:rsidP="007E5AC0">
      <w:pPr>
        <w:pStyle w:val="NoSpacing"/>
        <w:rPr>
          <w:rFonts w:ascii="Arial" w:eastAsia="Times New Roman" w:hAnsi="Arial" w:cs="Arial"/>
          <w:lang w:val="mk-MK"/>
        </w:rPr>
      </w:pPr>
      <w:r w:rsidRPr="00423D01">
        <w:rPr>
          <w:rFonts w:ascii="Arial" w:eastAsia="Times New Roman" w:hAnsi="Arial" w:cs="Arial"/>
          <w:b/>
        </w:rPr>
        <w:t>Informimi</w:t>
      </w:r>
    </w:p>
    <w:p w:rsidR="0022691F" w:rsidRPr="00423D01" w:rsidRDefault="0022691F" w:rsidP="007E5AC0">
      <w:pPr>
        <w:pStyle w:val="NoSpacing"/>
        <w:ind w:firstLine="720"/>
        <w:jc w:val="both"/>
        <w:rPr>
          <w:rFonts w:ascii="Arial" w:eastAsia="Times New Roman" w:hAnsi="Arial" w:cs="Arial"/>
        </w:rPr>
      </w:pPr>
      <w:r w:rsidRPr="00423D01">
        <w:rPr>
          <w:rFonts w:ascii="Arial" w:eastAsia="Times New Roman" w:hAnsi="Arial" w:cs="Arial"/>
        </w:rPr>
        <w:t>1. Plani sipas të cilit do të realizohen garat shkollore, duhet të paraqitet me kohë në Tabelën e informimit (shpalljeve).</w:t>
      </w:r>
    </w:p>
    <w:p w:rsidR="0022691F" w:rsidRPr="00423D01" w:rsidRDefault="0022691F" w:rsidP="007E5AC0">
      <w:pPr>
        <w:pStyle w:val="NoSpacing"/>
        <w:ind w:firstLine="720"/>
        <w:jc w:val="both"/>
        <w:rPr>
          <w:rFonts w:ascii="Arial" w:eastAsia="Times New Roman" w:hAnsi="Arial" w:cs="Arial"/>
        </w:rPr>
      </w:pPr>
      <w:r w:rsidRPr="00423D01">
        <w:rPr>
          <w:rFonts w:ascii="Arial" w:eastAsia="Times New Roman" w:hAnsi="Arial" w:cs="Arial"/>
        </w:rPr>
        <w:t>2. Dy ditë para mbajtjes së garave në lëndën e caktuar mësimore pason informimi (shpallja) perms orarit të paraqitur në Tabelë dhe Fletushkë me qëllim të njoftimit me kohë të nxënësve.</w:t>
      </w:r>
    </w:p>
    <w:p w:rsidR="0022691F" w:rsidRPr="00423D01" w:rsidRDefault="0022691F" w:rsidP="007E5AC0">
      <w:pPr>
        <w:pStyle w:val="NoSpacing"/>
        <w:ind w:firstLine="720"/>
        <w:jc w:val="both"/>
        <w:rPr>
          <w:rFonts w:ascii="Arial" w:eastAsia="Times New Roman" w:hAnsi="Arial" w:cs="Arial"/>
        </w:rPr>
      </w:pPr>
      <w:r w:rsidRPr="00423D01">
        <w:rPr>
          <w:rFonts w:ascii="Arial" w:eastAsia="Times New Roman" w:hAnsi="Arial" w:cs="Arial"/>
        </w:rPr>
        <w:t>3. Rezultatet e garave të realizuara të paraqiten në Tabelën e shpalljeve më së voni një javë pas mbajtjes së garave.</w:t>
      </w:r>
    </w:p>
    <w:p w:rsidR="0022691F" w:rsidRPr="00423D01" w:rsidRDefault="0022691F" w:rsidP="007E5AC0">
      <w:pPr>
        <w:pStyle w:val="NoSpacing"/>
        <w:ind w:firstLine="720"/>
        <w:jc w:val="both"/>
        <w:rPr>
          <w:rFonts w:ascii="Arial" w:eastAsia="Times New Roman" w:hAnsi="Arial" w:cs="Arial"/>
        </w:rPr>
      </w:pPr>
      <w:r w:rsidRPr="00423D01">
        <w:rPr>
          <w:rFonts w:ascii="Arial" w:eastAsia="Times New Roman" w:hAnsi="Arial" w:cs="Arial"/>
        </w:rPr>
        <w:t>4. Informim gojor i nxënësve pjesëmarrës për rezultatet e garave.</w:t>
      </w:r>
    </w:p>
    <w:p w:rsidR="0022691F" w:rsidRPr="00423D01" w:rsidRDefault="0022691F" w:rsidP="007E5AC0">
      <w:pPr>
        <w:pStyle w:val="NoSpacing"/>
        <w:ind w:firstLine="720"/>
        <w:jc w:val="both"/>
        <w:rPr>
          <w:rFonts w:ascii="Arial" w:eastAsia="Times New Roman" w:hAnsi="Arial" w:cs="Arial"/>
        </w:rPr>
      </w:pPr>
      <w:r w:rsidRPr="00423D01">
        <w:rPr>
          <w:rFonts w:ascii="Arial" w:eastAsia="Times New Roman" w:hAnsi="Arial" w:cs="Arial"/>
        </w:rPr>
        <w:t>5. Ranglista t’i dorëzohet arsimtarit përgjegjës.</w:t>
      </w:r>
    </w:p>
    <w:p w:rsidR="0022691F" w:rsidRDefault="0022691F" w:rsidP="007E5AC0">
      <w:pPr>
        <w:pStyle w:val="NoSpacing"/>
        <w:ind w:firstLine="720"/>
        <w:jc w:val="both"/>
        <w:rPr>
          <w:rFonts w:ascii="Arial" w:eastAsia="Times New Roman" w:hAnsi="Arial" w:cs="Arial"/>
        </w:rPr>
      </w:pPr>
      <w:r w:rsidRPr="00423D01">
        <w:rPr>
          <w:rFonts w:ascii="Arial" w:eastAsia="Times New Roman" w:hAnsi="Arial" w:cs="Arial"/>
        </w:rPr>
        <w:t>6. Të bëhet procesverbal nga garat e realizuara shkollore.</w:t>
      </w:r>
    </w:p>
    <w:p w:rsidR="00602AF2" w:rsidRPr="00423D01" w:rsidRDefault="00602AF2" w:rsidP="007E5AC0">
      <w:pPr>
        <w:pStyle w:val="NoSpacing"/>
        <w:ind w:firstLine="720"/>
        <w:jc w:val="both"/>
        <w:rPr>
          <w:rFonts w:ascii="Arial" w:eastAsia="Times New Roman" w:hAnsi="Arial" w:cs="Arial"/>
        </w:rPr>
      </w:pPr>
    </w:p>
    <w:p w:rsidR="00AE062F" w:rsidRPr="00AE062F" w:rsidRDefault="0043775B" w:rsidP="007E5AC0">
      <w:pPr>
        <w:pStyle w:val="NoSpacing"/>
        <w:rPr>
          <w:rFonts w:ascii="Arial" w:eastAsia="Times New Roman" w:hAnsi="Arial" w:cs="Arial"/>
          <w:lang w:val="mk-MK"/>
        </w:rPr>
      </w:pPr>
      <w:r>
        <w:rPr>
          <w:rFonts w:ascii="Arial" w:eastAsia="Times New Roman" w:hAnsi="Arial" w:cs="Arial"/>
          <w:b/>
        </w:rPr>
        <w:t xml:space="preserve">     </w:t>
      </w:r>
      <w:r w:rsidR="0022691F" w:rsidRPr="00423D01">
        <w:rPr>
          <w:rFonts w:ascii="Arial" w:eastAsia="Times New Roman" w:hAnsi="Arial" w:cs="Arial"/>
          <w:b/>
        </w:rPr>
        <w:t>Detyrë prioritare</w:t>
      </w:r>
    </w:p>
    <w:p w:rsidR="0022691F" w:rsidRDefault="0022691F" w:rsidP="007E5AC0">
      <w:pPr>
        <w:pStyle w:val="NoSpacing"/>
        <w:ind w:firstLine="720"/>
        <w:jc w:val="both"/>
        <w:rPr>
          <w:rFonts w:ascii="Arial" w:eastAsia="Times New Roman" w:hAnsi="Arial" w:cs="Arial"/>
          <w:b/>
          <w:lang w:val="mk-MK"/>
        </w:rPr>
      </w:pPr>
      <w:r w:rsidRPr="00423D01">
        <w:rPr>
          <w:rFonts w:ascii="Arial" w:eastAsia="Times New Roman" w:hAnsi="Arial" w:cs="Arial"/>
        </w:rPr>
        <w:t>Ndryshimi dhe plotësimi i Rregullores për lëvdata dhe shpërblime të nxënësve dhe mësimdhënësve: parashikimi i shpërblimeve për nxënës që fitojnë shpërblime në gara, si dhe shpërblime për arsimtarë mentorë</w:t>
      </w:r>
      <w:r w:rsidRPr="00423D01">
        <w:rPr>
          <w:rFonts w:ascii="Arial" w:eastAsia="Times New Roman" w:hAnsi="Arial" w:cs="Arial"/>
          <w:b/>
        </w:rPr>
        <w:t>.</w:t>
      </w:r>
    </w:p>
    <w:p w:rsidR="00AE062F" w:rsidRDefault="00AE062F" w:rsidP="007E5AC0">
      <w:pPr>
        <w:pStyle w:val="NoSpacing"/>
        <w:ind w:firstLine="720"/>
        <w:jc w:val="both"/>
        <w:rPr>
          <w:rFonts w:ascii="Arial" w:eastAsia="Times New Roman" w:hAnsi="Arial" w:cs="Arial"/>
          <w:b/>
          <w:lang w:val="mk-MK"/>
        </w:rPr>
      </w:pPr>
    </w:p>
    <w:p w:rsidR="00AE062F" w:rsidRDefault="00AE062F" w:rsidP="007E5AC0">
      <w:pPr>
        <w:pStyle w:val="NoSpacing"/>
        <w:ind w:firstLine="720"/>
        <w:jc w:val="both"/>
        <w:rPr>
          <w:rFonts w:ascii="Arial" w:eastAsia="Times New Roman" w:hAnsi="Arial" w:cs="Arial"/>
          <w:b/>
        </w:rPr>
      </w:pPr>
    </w:p>
    <w:p w:rsidR="00851A44" w:rsidRPr="00851A44" w:rsidRDefault="00851A44" w:rsidP="007E5AC0">
      <w:pPr>
        <w:pStyle w:val="NoSpacing"/>
        <w:ind w:firstLine="720"/>
        <w:jc w:val="both"/>
        <w:rPr>
          <w:rFonts w:ascii="Arial" w:eastAsia="Times New Roman" w:hAnsi="Arial" w:cs="Arial"/>
          <w:b/>
        </w:rPr>
      </w:pPr>
    </w:p>
    <w:p w:rsidR="0022691F" w:rsidRPr="00423D01" w:rsidRDefault="0022691F" w:rsidP="00602AF2">
      <w:pPr>
        <w:pStyle w:val="NoSpacing"/>
        <w:rPr>
          <w:rFonts w:ascii="Arial" w:eastAsia="Times New Roman" w:hAnsi="Arial" w:cs="Arial"/>
          <w:b/>
          <w:color w:val="000000"/>
        </w:rPr>
      </w:pPr>
      <w:r w:rsidRPr="00423D01">
        <w:rPr>
          <w:rFonts w:ascii="Arial" w:eastAsia="Times New Roman" w:hAnsi="Arial" w:cs="Arial"/>
          <w:b/>
          <w:color w:val="000000"/>
        </w:rPr>
        <w:t>Realizime</w:t>
      </w:r>
    </w:p>
    <w:p w:rsidR="0022691F" w:rsidRPr="00423D01" w:rsidRDefault="0022691F" w:rsidP="00355617">
      <w:pPr>
        <w:pStyle w:val="NoSpacing"/>
        <w:jc w:val="both"/>
        <w:rPr>
          <w:rFonts w:ascii="Arial" w:eastAsia="Times New Roman" w:hAnsi="Arial" w:cs="Arial"/>
          <w:color w:val="000000"/>
        </w:rPr>
      </w:pPr>
      <w:r w:rsidRPr="00423D01">
        <w:rPr>
          <w:rFonts w:ascii="Arial" w:eastAsia="Times New Roman" w:hAnsi="Arial" w:cs="Arial"/>
          <w:color w:val="000000"/>
        </w:rPr>
        <w:t xml:space="preserve">     </w:t>
      </w:r>
      <w:r w:rsidRPr="00423D01">
        <w:rPr>
          <w:rFonts w:ascii="Arial" w:eastAsia="Times New Roman" w:hAnsi="Arial" w:cs="Arial"/>
          <w:color w:val="000000"/>
        </w:rPr>
        <w:tab/>
        <w:t>1. Të përgatitet listë të nxënësve pjesëmarrës në gara.</w:t>
      </w:r>
    </w:p>
    <w:p w:rsidR="0022691F" w:rsidRPr="00423D01" w:rsidRDefault="0022691F" w:rsidP="00355617">
      <w:pPr>
        <w:pStyle w:val="NoSpacing"/>
        <w:jc w:val="both"/>
        <w:rPr>
          <w:rFonts w:ascii="Arial" w:eastAsia="Times New Roman" w:hAnsi="Arial" w:cs="Arial"/>
          <w:color w:val="000000"/>
        </w:rPr>
      </w:pPr>
      <w:r w:rsidRPr="00423D01">
        <w:rPr>
          <w:rFonts w:ascii="Arial" w:eastAsia="Times New Roman" w:hAnsi="Arial" w:cs="Arial"/>
          <w:color w:val="000000"/>
        </w:rPr>
        <w:t xml:space="preserve">      </w:t>
      </w:r>
      <w:r w:rsidRPr="00423D01">
        <w:rPr>
          <w:rFonts w:ascii="Arial" w:eastAsia="Times New Roman" w:hAnsi="Arial" w:cs="Arial"/>
          <w:color w:val="000000"/>
        </w:rPr>
        <w:tab/>
        <w:t>2. Të caktohet Komision nga arsimtarët e lëndëve adekuate.</w:t>
      </w:r>
    </w:p>
    <w:p w:rsidR="0022691F" w:rsidRPr="00423D01" w:rsidRDefault="0022691F" w:rsidP="00355617">
      <w:pPr>
        <w:pStyle w:val="NoSpacing"/>
        <w:jc w:val="both"/>
        <w:rPr>
          <w:rFonts w:ascii="Arial" w:eastAsia="Times New Roman" w:hAnsi="Arial" w:cs="Arial"/>
          <w:color w:val="000000"/>
        </w:rPr>
      </w:pPr>
      <w:r w:rsidRPr="00423D01">
        <w:rPr>
          <w:rFonts w:ascii="Arial" w:eastAsia="Times New Roman" w:hAnsi="Arial" w:cs="Arial"/>
          <w:color w:val="000000"/>
        </w:rPr>
        <w:t xml:space="preserve">      </w:t>
      </w:r>
      <w:r w:rsidRPr="00423D01">
        <w:rPr>
          <w:rFonts w:ascii="Arial" w:eastAsia="Times New Roman" w:hAnsi="Arial" w:cs="Arial"/>
          <w:color w:val="000000"/>
        </w:rPr>
        <w:tab/>
        <w:t>3. Komisioni të përgatitë test për realizimin e garave shkollore.</w:t>
      </w:r>
    </w:p>
    <w:p w:rsidR="0022691F" w:rsidRPr="00423D01" w:rsidRDefault="0022691F" w:rsidP="00355617">
      <w:pPr>
        <w:pStyle w:val="NoSpacing"/>
        <w:jc w:val="both"/>
        <w:rPr>
          <w:rFonts w:ascii="Arial" w:eastAsia="Times New Roman" w:hAnsi="Arial" w:cs="Arial"/>
          <w:color w:val="000000"/>
        </w:rPr>
      </w:pPr>
      <w:r w:rsidRPr="00423D01">
        <w:rPr>
          <w:rFonts w:ascii="Arial" w:eastAsia="Times New Roman" w:hAnsi="Arial" w:cs="Arial"/>
          <w:color w:val="000000"/>
        </w:rPr>
        <w:t xml:space="preserve">      </w:t>
      </w:r>
      <w:r w:rsidRPr="00423D01">
        <w:rPr>
          <w:rFonts w:ascii="Arial" w:eastAsia="Times New Roman" w:hAnsi="Arial" w:cs="Arial"/>
          <w:color w:val="000000"/>
        </w:rPr>
        <w:tab/>
        <w:t>4. Testi të jetë i standardizuar me detyra të nivelit më të lartë të njohurive.</w:t>
      </w:r>
    </w:p>
    <w:p w:rsidR="0022691F" w:rsidRPr="00423D01" w:rsidRDefault="0022691F" w:rsidP="00355617">
      <w:pPr>
        <w:pStyle w:val="NoSpacing"/>
        <w:jc w:val="both"/>
        <w:rPr>
          <w:rFonts w:ascii="Arial" w:eastAsia="Times New Roman" w:hAnsi="Arial" w:cs="Arial"/>
          <w:color w:val="000000"/>
        </w:rPr>
      </w:pPr>
      <w:r w:rsidRPr="00423D01">
        <w:rPr>
          <w:rFonts w:ascii="Arial" w:eastAsia="Times New Roman" w:hAnsi="Arial" w:cs="Arial"/>
          <w:color w:val="000000"/>
        </w:rPr>
        <w:t xml:space="preserve">      </w:t>
      </w:r>
      <w:r w:rsidRPr="00423D01">
        <w:rPr>
          <w:rFonts w:ascii="Arial" w:eastAsia="Times New Roman" w:hAnsi="Arial" w:cs="Arial"/>
          <w:color w:val="000000"/>
        </w:rPr>
        <w:tab/>
        <w:t>5. Të zgjidhet koha,vendi dhe mënyra e realizimit të garave shkollore.</w:t>
      </w:r>
    </w:p>
    <w:p w:rsidR="0022691F" w:rsidRPr="00423D01" w:rsidRDefault="0022691F" w:rsidP="00355617">
      <w:pPr>
        <w:pStyle w:val="NoSpacing"/>
        <w:jc w:val="both"/>
        <w:rPr>
          <w:rFonts w:ascii="Arial" w:eastAsia="Times New Roman" w:hAnsi="Arial" w:cs="Arial"/>
          <w:color w:val="000000"/>
        </w:rPr>
      </w:pPr>
      <w:r w:rsidRPr="00423D01">
        <w:rPr>
          <w:rFonts w:ascii="Arial" w:eastAsia="Times New Roman" w:hAnsi="Arial" w:cs="Arial"/>
          <w:color w:val="000000"/>
        </w:rPr>
        <w:t xml:space="preserve">     </w:t>
      </w:r>
      <w:r w:rsidRPr="00423D01">
        <w:rPr>
          <w:rFonts w:ascii="Arial" w:eastAsia="Times New Roman" w:hAnsi="Arial" w:cs="Arial"/>
          <w:color w:val="000000"/>
        </w:rPr>
        <w:tab/>
        <w:t>6. Dy ditë para se të mbahen garat, të paraqitet shpallja në vendin e caktuar për informim.</w:t>
      </w:r>
    </w:p>
    <w:p w:rsidR="0022691F" w:rsidRPr="00423D01" w:rsidRDefault="0022691F" w:rsidP="00355617">
      <w:pPr>
        <w:pStyle w:val="NoSpacing"/>
        <w:jc w:val="both"/>
        <w:rPr>
          <w:rFonts w:ascii="Arial" w:eastAsia="Times New Roman" w:hAnsi="Arial" w:cs="Arial"/>
          <w:color w:val="000000"/>
        </w:rPr>
      </w:pPr>
      <w:r w:rsidRPr="00423D01">
        <w:rPr>
          <w:rFonts w:ascii="Arial" w:eastAsia="Times New Roman" w:hAnsi="Arial" w:cs="Arial"/>
          <w:color w:val="000000"/>
        </w:rPr>
        <w:t xml:space="preserve">     </w:t>
      </w:r>
      <w:r w:rsidRPr="00423D01">
        <w:rPr>
          <w:rFonts w:ascii="Arial" w:eastAsia="Times New Roman" w:hAnsi="Arial" w:cs="Arial"/>
          <w:color w:val="000000"/>
        </w:rPr>
        <w:tab/>
        <w:t>7. Respektimi i kohës dhe kornizave të planit të paraparë.</w:t>
      </w:r>
    </w:p>
    <w:p w:rsidR="0022691F" w:rsidRPr="00423D01" w:rsidRDefault="0022691F" w:rsidP="00355617">
      <w:pPr>
        <w:pStyle w:val="NoSpacing"/>
        <w:jc w:val="both"/>
        <w:rPr>
          <w:rFonts w:ascii="Arial" w:eastAsia="Times New Roman" w:hAnsi="Arial" w:cs="Arial"/>
          <w:color w:val="000000"/>
        </w:rPr>
      </w:pPr>
      <w:r w:rsidRPr="00423D01">
        <w:rPr>
          <w:rFonts w:ascii="Arial" w:eastAsia="Times New Roman" w:hAnsi="Arial" w:cs="Arial"/>
          <w:color w:val="000000"/>
        </w:rPr>
        <w:t xml:space="preserve">      </w:t>
      </w:r>
      <w:r w:rsidRPr="00423D01">
        <w:rPr>
          <w:rFonts w:ascii="Arial" w:eastAsia="Times New Roman" w:hAnsi="Arial" w:cs="Arial"/>
          <w:color w:val="000000"/>
        </w:rPr>
        <w:tab/>
        <w:t>8. Realizimi i garave me propozicione të paraqitura paraprakisht.</w:t>
      </w:r>
    </w:p>
    <w:p w:rsidR="0022691F" w:rsidRPr="00423D01" w:rsidRDefault="00A13BB2" w:rsidP="00355617">
      <w:pPr>
        <w:pStyle w:val="NoSpacing"/>
        <w:jc w:val="both"/>
        <w:rPr>
          <w:rFonts w:ascii="Arial" w:eastAsia="Times New Roman" w:hAnsi="Arial" w:cs="Arial"/>
          <w:color w:val="000000"/>
        </w:rPr>
      </w:pPr>
      <w:r>
        <w:rPr>
          <w:rFonts w:ascii="Arial" w:eastAsia="Times New Roman" w:hAnsi="Arial" w:cs="Arial"/>
          <w:color w:val="000000"/>
        </w:rPr>
        <w:t xml:space="preserve">           </w:t>
      </w:r>
      <w:r w:rsidR="0022691F" w:rsidRPr="00423D01">
        <w:rPr>
          <w:rFonts w:ascii="Arial" w:eastAsia="Times New Roman" w:hAnsi="Arial" w:cs="Arial"/>
          <w:color w:val="000000"/>
        </w:rPr>
        <w:t xml:space="preserve"> 9. Prezenca e Komisionit në kohën e organizimit të garës. </w:t>
      </w:r>
    </w:p>
    <w:p w:rsidR="0022691F" w:rsidRDefault="0022691F" w:rsidP="00355617">
      <w:pPr>
        <w:pStyle w:val="NoSpacing"/>
        <w:jc w:val="both"/>
        <w:rPr>
          <w:rFonts w:ascii="Arial" w:eastAsia="Times New Roman" w:hAnsi="Arial" w:cs="Arial"/>
          <w:b/>
          <w:bCs/>
          <w:color w:val="000000"/>
        </w:rPr>
      </w:pPr>
      <w:r w:rsidRPr="00423D01">
        <w:rPr>
          <w:rFonts w:ascii="Arial" w:eastAsia="Times New Roman" w:hAnsi="Arial" w:cs="Arial"/>
          <w:color w:val="000000"/>
        </w:rPr>
        <w:t xml:space="preserve"> </w:t>
      </w:r>
      <w:r w:rsidRPr="00423D01">
        <w:rPr>
          <w:rFonts w:ascii="Arial" w:eastAsia="Times New Roman" w:hAnsi="Arial" w:cs="Arial"/>
          <w:b/>
          <w:bCs/>
          <w:color w:val="000000"/>
        </w:rPr>
        <w:t xml:space="preserve">      </w:t>
      </w:r>
    </w:p>
    <w:p w:rsidR="00144386" w:rsidRDefault="00144386" w:rsidP="00355617">
      <w:pPr>
        <w:pStyle w:val="NoSpacing"/>
        <w:jc w:val="both"/>
        <w:rPr>
          <w:rFonts w:ascii="Arial" w:eastAsia="Times New Roman" w:hAnsi="Arial" w:cs="Arial"/>
          <w:b/>
          <w:bCs/>
          <w:color w:val="000000"/>
        </w:rPr>
      </w:pPr>
    </w:p>
    <w:p w:rsidR="00851A44" w:rsidRPr="00423D01" w:rsidRDefault="00851A44" w:rsidP="00355617">
      <w:pPr>
        <w:pStyle w:val="NoSpacing"/>
        <w:jc w:val="both"/>
        <w:rPr>
          <w:rFonts w:ascii="Arial" w:eastAsia="Times New Roman" w:hAnsi="Arial" w:cs="Arial"/>
          <w:b/>
          <w:bCs/>
          <w:color w:val="000000"/>
        </w:rPr>
      </w:pPr>
    </w:p>
    <w:p w:rsidR="00AE062F" w:rsidRPr="00AE062F" w:rsidRDefault="0022691F" w:rsidP="007E5AC0">
      <w:pPr>
        <w:pStyle w:val="NoSpacing"/>
        <w:rPr>
          <w:rFonts w:ascii="Arial" w:eastAsia="Times New Roman" w:hAnsi="Arial" w:cs="Arial"/>
          <w:b/>
          <w:bCs/>
          <w:color w:val="974A00"/>
          <w:lang w:val="mk-MK"/>
        </w:rPr>
      </w:pPr>
      <w:r w:rsidRPr="00423D01">
        <w:rPr>
          <w:rFonts w:ascii="Arial" w:eastAsia="Times New Roman" w:hAnsi="Arial" w:cs="Arial"/>
          <w:b/>
          <w:bCs/>
          <w:color w:val="000000"/>
        </w:rPr>
        <w:lastRenderedPageBreak/>
        <w:t>Përgatitje për garat e rangut më të lartë</w:t>
      </w:r>
    </w:p>
    <w:p w:rsidR="0022691F" w:rsidRPr="00423D01" w:rsidRDefault="0022691F" w:rsidP="00355617">
      <w:pPr>
        <w:pStyle w:val="NoSpacing"/>
        <w:jc w:val="both"/>
        <w:rPr>
          <w:rFonts w:ascii="Arial" w:eastAsia="Times New Roman" w:hAnsi="Arial" w:cs="Arial"/>
          <w:bCs/>
          <w:color w:val="000000"/>
        </w:rPr>
      </w:pPr>
      <w:r w:rsidRPr="00423D01">
        <w:rPr>
          <w:rFonts w:ascii="Arial" w:eastAsia="Times New Roman" w:hAnsi="Arial" w:cs="Arial"/>
          <w:bCs/>
          <w:color w:val="000000"/>
        </w:rPr>
        <w:t xml:space="preserve">      1. </w:t>
      </w:r>
      <w:r w:rsidR="00A13BB2">
        <w:rPr>
          <w:rFonts w:ascii="Arial" w:eastAsia="Times New Roman" w:hAnsi="Arial" w:cs="Arial"/>
          <w:bCs/>
          <w:color w:val="000000"/>
        </w:rPr>
        <w:t xml:space="preserve"> </w:t>
      </w:r>
      <w:r w:rsidRPr="00423D01">
        <w:rPr>
          <w:rFonts w:ascii="Arial" w:eastAsia="Times New Roman" w:hAnsi="Arial" w:cs="Arial"/>
          <w:bCs/>
          <w:color w:val="000000"/>
        </w:rPr>
        <w:t>Arsimtari-mentor rregullisht në orë të mësimit shtesë e përgatitë nxënësin.</w:t>
      </w:r>
    </w:p>
    <w:p w:rsidR="0022691F" w:rsidRPr="00423D01" w:rsidRDefault="0022691F" w:rsidP="00355617">
      <w:pPr>
        <w:pStyle w:val="NoSpacing"/>
        <w:jc w:val="both"/>
        <w:rPr>
          <w:rFonts w:ascii="Arial" w:eastAsia="Times New Roman" w:hAnsi="Arial" w:cs="Arial"/>
          <w:bCs/>
          <w:color w:val="000000"/>
        </w:rPr>
      </w:pPr>
      <w:r w:rsidRPr="00423D01">
        <w:rPr>
          <w:rFonts w:ascii="Arial" w:eastAsia="Times New Roman" w:hAnsi="Arial" w:cs="Arial"/>
          <w:bCs/>
          <w:color w:val="000000"/>
        </w:rPr>
        <w:t xml:space="preserve">      2.</w:t>
      </w:r>
      <w:r w:rsidR="00A13BB2">
        <w:rPr>
          <w:rFonts w:ascii="Arial" w:eastAsia="Times New Roman" w:hAnsi="Arial" w:cs="Arial"/>
          <w:bCs/>
          <w:color w:val="000000"/>
        </w:rPr>
        <w:t xml:space="preserve"> </w:t>
      </w:r>
      <w:r w:rsidRPr="00423D01">
        <w:rPr>
          <w:rFonts w:ascii="Arial" w:eastAsia="Times New Roman" w:hAnsi="Arial" w:cs="Arial"/>
          <w:bCs/>
          <w:color w:val="000000"/>
        </w:rPr>
        <w:t xml:space="preserve"> Arsimtari-mentor të jetë rregullisht në dispozicion për sqarimin e paqartësive të përgatitjeve së nxënësve.</w:t>
      </w:r>
    </w:p>
    <w:p w:rsidR="0022691F" w:rsidRPr="00423D01" w:rsidRDefault="0022691F" w:rsidP="00355617">
      <w:pPr>
        <w:pStyle w:val="NoSpacing"/>
        <w:jc w:val="both"/>
        <w:rPr>
          <w:rFonts w:ascii="Arial" w:eastAsia="Times New Roman" w:hAnsi="Arial" w:cs="Arial"/>
          <w:bCs/>
          <w:color w:val="000000"/>
        </w:rPr>
      </w:pPr>
      <w:r w:rsidRPr="00423D01">
        <w:rPr>
          <w:rFonts w:ascii="Arial" w:eastAsia="Times New Roman" w:hAnsi="Arial" w:cs="Arial"/>
          <w:bCs/>
          <w:color w:val="000000"/>
        </w:rPr>
        <w:t xml:space="preserve">      3.</w:t>
      </w:r>
      <w:r w:rsidR="00423D01" w:rsidRPr="00423D01">
        <w:rPr>
          <w:rFonts w:ascii="Arial" w:eastAsia="Times New Roman" w:hAnsi="Arial" w:cs="Arial"/>
          <w:bCs/>
          <w:color w:val="000000"/>
        </w:rPr>
        <w:t xml:space="preserve"> </w:t>
      </w:r>
      <w:r w:rsidRPr="00423D01">
        <w:rPr>
          <w:rFonts w:ascii="Arial" w:eastAsia="Times New Roman" w:hAnsi="Arial" w:cs="Arial"/>
          <w:bCs/>
          <w:color w:val="000000"/>
        </w:rPr>
        <w:t xml:space="preserve">Formohet tim nga arsimtarët përgjegjës, detyrë e të cilëve do të jetë kontrollimi </w:t>
      </w:r>
      <w:r w:rsidR="00423D01" w:rsidRPr="00423D01">
        <w:rPr>
          <w:rFonts w:ascii="Arial" w:eastAsia="Times New Roman" w:hAnsi="Arial" w:cs="Arial"/>
          <w:bCs/>
          <w:color w:val="000000"/>
        </w:rPr>
        <w:t>i</w:t>
      </w:r>
      <w:r w:rsidRPr="00423D01">
        <w:rPr>
          <w:rFonts w:ascii="Arial" w:eastAsia="Times New Roman" w:hAnsi="Arial" w:cs="Arial"/>
          <w:bCs/>
          <w:color w:val="000000"/>
        </w:rPr>
        <w:t xml:space="preserve"> rregullshmërisë në kryerjen e detyrave në drejtim të përgatitjeve për garat e radhës.</w:t>
      </w:r>
    </w:p>
    <w:p w:rsidR="0022691F" w:rsidRPr="00423D01" w:rsidRDefault="0022691F" w:rsidP="00355617">
      <w:pPr>
        <w:pStyle w:val="NoSpacing"/>
        <w:jc w:val="both"/>
        <w:rPr>
          <w:rFonts w:ascii="Arial" w:eastAsia="Times New Roman" w:hAnsi="Arial" w:cs="Arial"/>
          <w:bCs/>
          <w:color w:val="000000"/>
        </w:rPr>
      </w:pPr>
      <w:r w:rsidRPr="00423D01">
        <w:rPr>
          <w:rFonts w:ascii="Arial" w:eastAsia="Times New Roman" w:hAnsi="Arial" w:cs="Arial"/>
          <w:bCs/>
          <w:color w:val="000000"/>
        </w:rPr>
        <w:t xml:space="preserve">      4. Hapet Dosje për çdo lëndë mësimore në të cilën shënohen aktivitetet, prania (mungesa), fletushka dhe materialet me të cilët realizohen ushtrimet përgatitore.</w:t>
      </w:r>
    </w:p>
    <w:p w:rsidR="0022691F" w:rsidRPr="00423D01" w:rsidRDefault="0022691F" w:rsidP="00355617">
      <w:pPr>
        <w:pStyle w:val="NoSpacing"/>
        <w:jc w:val="both"/>
        <w:rPr>
          <w:rFonts w:ascii="Arial" w:eastAsia="Times New Roman" w:hAnsi="Arial" w:cs="Arial"/>
          <w:bCs/>
          <w:color w:val="000000"/>
        </w:rPr>
      </w:pPr>
      <w:r w:rsidRPr="00423D01">
        <w:rPr>
          <w:rFonts w:ascii="Arial" w:eastAsia="Times New Roman" w:hAnsi="Arial" w:cs="Arial"/>
          <w:bCs/>
          <w:color w:val="000000"/>
        </w:rPr>
        <w:t xml:space="preserve">      5. </w:t>
      </w:r>
      <w:r w:rsidR="00A13BB2">
        <w:rPr>
          <w:rFonts w:ascii="Arial" w:eastAsia="Times New Roman" w:hAnsi="Arial" w:cs="Arial"/>
          <w:bCs/>
          <w:color w:val="000000"/>
        </w:rPr>
        <w:t xml:space="preserve"> </w:t>
      </w:r>
      <w:r w:rsidRPr="00423D01">
        <w:rPr>
          <w:rFonts w:ascii="Arial" w:eastAsia="Times New Roman" w:hAnsi="Arial" w:cs="Arial"/>
          <w:bCs/>
          <w:color w:val="000000"/>
        </w:rPr>
        <w:t>Dosja është qasëse për Shërbimin profesional dhe drejtorin e shkollës nëse duan ta kontrollojnë.</w:t>
      </w:r>
    </w:p>
    <w:p w:rsidR="0022691F" w:rsidRPr="00423D01" w:rsidRDefault="0022691F" w:rsidP="00355617">
      <w:pPr>
        <w:pStyle w:val="NoSpacing"/>
        <w:jc w:val="both"/>
        <w:rPr>
          <w:rFonts w:ascii="Arial" w:eastAsia="Times New Roman" w:hAnsi="Arial" w:cs="Arial"/>
          <w:bCs/>
          <w:color w:val="000000"/>
        </w:rPr>
      </w:pPr>
      <w:r w:rsidRPr="00423D01">
        <w:rPr>
          <w:rFonts w:ascii="Arial" w:eastAsia="Times New Roman" w:hAnsi="Arial" w:cs="Arial"/>
          <w:bCs/>
          <w:color w:val="000000"/>
        </w:rPr>
        <w:t xml:space="preserve">      6.</w:t>
      </w:r>
      <w:r w:rsidR="00A13BB2">
        <w:rPr>
          <w:rFonts w:ascii="Arial" w:eastAsia="Times New Roman" w:hAnsi="Arial" w:cs="Arial"/>
          <w:bCs/>
          <w:color w:val="000000"/>
        </w:rPr>
        <w:t xml:space="preserve">  </w:t>
      </w:r>
      <w:r w:rsidRPr="00423D01">
        <w:rPr>
          <w:rFonts w:ascii="Arial" w:eastAsia="Times New Roman" w:hAnsi="Arial" w:cs="Arial"/>
          <w:bCs/>
          <w:color w:val="000000"/>
        </w:rPr>
        <w:t>Në përgatitje të kyçet edhe material i cili mësohet në vitin e parë të shkollës së mesme (kur bëhet fjalë për nx.të kl.IX).</w:t>
      </w:r>
    </w:p>
    <w:p w:rsidR="0022691F" w:rsidRPr="00423D01" w:rsidRDefault="0022691F" w:rsidP="00355617">
      <w:pPr>
        <w:pStyle w:val="NoSpacing"/>
        <w:jc w:val="both"/>
        <w:rPr>
          <w:rFonts w:ascii="Arial" w:eastAsia="Times New Roman" w:hAnsi="Arial" w:cs="Arial"/>
          <w:bCs/>
          <w:color w:val="000000"/>
        </w:rPr>
      </w:pPr>
      <w:r w:rsidRPr="00423D01">
        <w:rPr>
          <w:rFonts w:ascii="Arial" w:eastAsia="Times New Roman" w:hAnsi="Arial" w:cs="Arial"/>
          <w:bCs/>
          <w:color w:val="000000"/>
        </w:rPr>
        <w:t xml:space="preserve">      7. </w:t>
      </w:r>
      <w:r w:rsidR="00A13BB2">
        <w:rPr>
          <w:rFonts w:ascii="Arial" w:eastAsia="Times New Roman" w:hAnsi="Arial" w:cs="Arial"/>
          <w:bCs/>
          <w:color w:val="000000"/>
        </w:rPr>
        <w:t xml:space="preserve"> </w:t>
      </w:r>
      <w:r w:rsidRPr="00423D01">
        <w:rPr>
          <w:rFonts w:ascii="Arial" w:eastAsia="Times New Roman" w:hAnsi="Arial" w:cs="Arial"/>
          <w:bCs/>
          <w:color w:val="000000"/>
        </w:rPr>
        <w:t xml:space="preserve">Informim në kohë dhe marrëveshje rreth pjesëmarrjes në gara tjera të rangut më të lartë.        </w:t>
      </w:r>
    </w:p>
    <w:p w:rsidR="0022691F" w:rsidRPr="00A40A11" w:rsidRDefault="0022691F" w:rsidP="00355617">
      <w:pPr>
        <w:pStyle w:val="NoSpacing"/>
        <w:jc w:val="both"/>
        <w:rPr>
          <w:rFonts w:ascii="Arial" w:eastAsia="Times New Roman" w:hAnsi="Arial" w:cs="Arial"/>
          <w:bCs/>
          <w:color w:val="000000"/>
        </w:rPr>
      </w:pPr>
    </w:p>
    <w:p w:rsidR="0022691F" w:rsidRPr="006C5CC4" w:rsidRDefault="0022691F" w:rsidP="004247F2">
      <w:pPr>
        <w:pStyle w:val="NoSpacing"/>
        <w:jc w:val="left"/>
        <w:rPr>
          <w:rFonts w:ascii="Arial" w:eastAsia="Times New Roman" w:hAnsi="Arial" w:cs="Arial"/>
          <w:b/>
          <w:bCs/>
          <w:color w:val="000000"/>
        </w:rPr>
      </w:pPr>
      <w:r w:rsidRPr="00A40A11">
        <w:rPr>
          <w:rFonts w:ascii="Arial" w:eastAsia="Times New Roman" w:hAnsi="Arial" w:cs="Arial"/>
          <w:bCs/>
          <w:color w:val="000000"/>
        </w:rPr>
        <w:t xml:space="preserve">           </w:t>
      </w:r>
      <w:r w:rsidR="002C3BC0">
        <w:rPr>
          <w:rFonts w:ascii="Arial" w:eastAsia="Times New Roman" w:hAnsi="Arial" w:cs="Arial"/>
          <w:bCs/>
          <w:color w:val="000000"/>
        </w:rPr>
        <w:t xml:space="preserve">              </w:t>
      </w:r>
      <w:r w:rsidR="004247F2">
        <w:rPr>
          <w:rFonts w:ascii="Arial" w:eastAsia="Times New Roman" w:hAnsi="Arial" w:cs="Arial"/>
          <w:bCs/>
          <w:color w:val="000000"/>
        </w:rPr>
        <w:t xml:space="preserve">                                                                   </w:t>
      </w:r>
      <w:r w:rsidRPr="006C5CC4">
        <w:rPr>
          <w:rFonts w:ascii="Arial" w:eastAsia="Times New Roman" w:hAnsi="Arial" w:cs="Arial"/>
          <w:b/>
          <w:bCs/>
          <w:color w:val="000000"/>
        </w:rPr>
        <w:t>Arsimtar përgjegjës: Emri Ajdini</w:t>
      </w:r>
    </w:p>
    <w:p w:rsidR="0022691F" w:rsidRDefault="0022691F" w:rsidP="00355617">
      <w:pPr>
        <w:pStyle w:val="NoSpacing"/>
        <w:jc w:val="both"/>
        <w:rPr>
          <w:rFonts w:ascii="Arial" w:eastAsia="Times New Roman" w:hAnsi="Arial" w:cs="Arial"/>
          <w:bCs/>
          <w:color w:val="000000"/>
          <w:sz w:val="20"/>
          <w:szCs w:val="20"/>
        </w:rPr>
      </w:pPr>
    </w:p>
    <w:p w:rsidR="004901A2" w:rsidRDefault="009D735D" w:rsidP="00AE062F">
      <w:pPr>
        <w:autoSpaceDE w:val="0"/>
        <w:autoSpaceDN w:val="0"/>
        <w:adjustRightInd w:val="0"/>
        <w:jc w:val="both"/>
        <w:rPr>
          <w:rFonts w:ascii="Calibri" w:hAnsi="Calibri" w:cs="Arial-BoldMT"/>
          <w:b/>
          <w:bCs/>
          <w:lang w:val="mk-MK"/>
        </w:rPr>
      </w:pPr>
      <w:r>
        <w:rPr>
          <w:rFonts w:ascii="Calibri" w:hAnsi="Calibri" w:cs="Arial-BoldMT"/>
          <w:b/>
          <w:bCs/>
          <w:lang w:val="sq-AL"/>
        </w:rPr>
        <w:t xml:space="preserve">        </w:t>
      </w:r>
    </w:p>
    <w:p w:rsidR="004901A2" w:rsidRDefault="004901A2" w:rsidP="00AE062F">
      <w:pPr>
        <w:autoSpaceDE w:val="0"/>
        <w:autoSpaceDN w:val="0"/>
        <w:adjustRightInd w:val="0"/>
        <w:jc w:val="both"/>
        <w:rPr>
          <w:rFonts w:ascii="Calibri" w:hAnsi="Calibri" w:cs="Arial-BoldMT"/>
          <w:b/>
          <w:bCs/>
          <w:lang w:val="mk-MK"/>
        </w:rPr>
      </w:pPr>
    </w:p>
    <w:p w:rsidR="004901A2" w:rsidRDefault="004901A2" w:rsidP="00AE062F">
      <w:pPr>
        <w:autoSpaceDE w:val="0"/>
        <w:autoSpaceDN w:val="0"/>
        <w:adjustRightInd w:val="0"/>
        <w:jc w:val="both"/>
        <w:rPr>
          <w:rFonts w:ascii="Calibri" w:hAnsi="Calibri" w:cs="Arial-BoldMT"/>
          <w:b/>
          <w:bCs/>
        </w:rPr>
      </w:pPr>
    </w:p>
    <w:p w:rsidR="00144386" w:rsidRDefault="00144386" w:rsidP="00AE062F">
      <w:pPr>
        <w:autoSpaceDE w:val="0"/>
        <w:autoSpaceDN w:val="0"/>
        <w:adjustRightInd w:val="0"/>
        <w:jc w:val="both"/>
        <w:rPr>
          <w:rFonts w:ascii="Calibri" w:hAnsi="Calibri" w:cs="Arial-BoldMT"/>
          <w:b/>
          <w:bCs/>
        </w:rPr>
      </w:pPr>
    </w:p>
    <w:p w:rsidR="00144386" w:rsidRDefault="00144386" w:rsidP="00AE062F">
      <w:pPr>
        <w:autoSpaceDE w:val="0"/>
        <w:autoSpaceDN w:val="0"/>
        <w:adjustRightInd w:val="0"/>
        <w:jc w:val="both"/>
        <w:rPr>
          <w:rFonts w:ascii="Calibri" w:hAnsi="Calibri" w:cs="Arial-BoldMT"/>
          <w:b/>
          <w:bCs/>
        </w:rPr>
      </w:pPr>
    </w:p>
    <w:p w:rsidR="00144386" w:rsidRDefault="00144386" w:rsidP="00AE062F">
      <w:pPr>
        <w:autoSpaceDE w:val="0"/>
        <w:autoSpaceDN w:val="0"/>
        <w:adjustRightInd w:val="0"/>
        <w:jc w:val="both"/>
        <w:rPr>
          <w:rFonts w:ascii="Calibri" w:hAnsi="Calibri" w:cs="Arial-BoldMT"/>
          <w:b/>
          <w:bCs/>
        </w:rPr>
      </w:pPr>
    </w:p>
    <w:p w:rsidR="00144386" w:rsidRDefault="00144386" w:rsidP="00AE062F">
      <w:pPr>
        <w:autoSpaceDE w:val="0"/>
        <w:autoSpaceDN w:val="0"/>
        <w:adjustRightInd w:val="0"/>
        <w:jc w:val="both"/>
        <w:rPr>
          <w:rFonts w:ascii="Calibri" w:hAnsi="Calibri" w:cs="Arial-BoldMT"/>
          <w:b/>
          <w:bCs/>
        </w:rPr>
      </w:pPr>
    </w:p>
    <w:p w:rsidR="00144386" w:rsidRDefault="00144386" w:rsidP="00AE062F">
      <w:pPr>
        <w:autoSpaceDE w:val="0"/>
        <w:autoSpaceDN w:val="0"/>
        <w:adjustRightInd w:val="0"/>
        <w:jc w:val="both"/>
        <w:rPr>
          <w:rFonts w:ascii="Calibri" w:hAnsi="Calibri" w:cs="Arial-BoldMT"/>
          <w:b/>
          <w:bCs/>
        </w:rPr>
      </w:pPr>
    </w:p>
    <w:p w:rsidR="00144386" w:rsidRPr="00144386" w:rsidRDefault="00144386" w:rsidP="00AE062F">
      <w:pPr>
        <w:autoSpaceDE w:val="0"/>
        <w:autoSpaceDN w:val="0"/>
        <w:adjustRightInd w:val="0"/>
        <w:jc w:val="both"/>
        <w:rPr>
          <w:rFonts w:ascii="Calibri" w:hAnsi="Calibri" w:cs="Arial-BoldMT"/>
          <w:b/>
          <w:bCs/>
        </w:rPr>
      </w:pPr>
    </w:p>
    <w:p w:rsidR="004901A2" w:rsidRDefault="004901A2" w:rsidP="00AE062F">
      <w:pPr>
        <w:autoSpaceDE w:val="0"/>
        <w:autoSpaceDN w:val="0"/>
        <w:adjustRightInd w:val="0"/>
        <w:jc w:val="both"/>
        <w:rPr>
          <w:rFonts w:ascii="Calibri" w:hAnsi="Calibri" w:cs="Arial-BoldMT"/>
          <w:b/>
          <w:bCs/>
          <w:lang w:val="mk-MK"/>
        </w:rPr>
      </w:pPr>
    </w:p>
    <w:p w:rsidR="004901A2" w:rsidRDefault="004901A2" w:rsidP="00AE062F">
      <w:pPr>
        <w:autoSpaceDE w:val="0"/>
        <w:autoSpaceDN w:val="0"/>
        <w:adjustRightInd w:val="0"/>
        <w:jc w:val="both"/>
        <w:rPr>
          <w:rFonts w:ascii="Calibri" w:hAnsi="Calibri" w:cs="Arial-BoldMT"/>
          <w:b/>
          <w:bCs/>
          <w:lang w:val="mk-MK"/>
        </w:rPr>
      </w:pPr>
    </w:p>
    <w:p w:rsidR="004901A2" w:rsidRDefault="004901A2" w:rsidP="00AE062F">
      <w:pPr>
        <w:autoSpaceDE w:val="0"/>
        <w:autoSpaceDN w:val="0"/>
        <w:adjustRightInd w:val="0"/>
        <w:jc w:val="both"/>
        <w:rPr>
          <w:rFonts w:ascii="Calibri" w:hAnsi="Calibri" w:cs="Arial-BoldMT"/>
          <w:b/>
          <w:bCs/>
        </w:rPr>
      </w:pPr>
    </w:p>
    <w:p w:rsidR="004247F2" w:rsidRPr="007D4E22" w:rsidRDefault="00A83FD1" w:rsidP="00144386">
      <w:pPr>
        <w:autoSpaceDE w:val="0"/>
        <w:autoSpaceDN w:val="0"/>
        <w:adjustRightInd w:val="0"/>
        <w:jc w:val="center"/>
        <w:rPr>
          <w:rFonts w:ascii="Arial" w:hAnsi="Arial" w:cs="Arial"/>
          <w:b/>
          <w:bCs/>
          <w:color w:val="00B050"/>
          <w:lang w:val="sq-AL"/>
        </w:rPr>
      </w:pPr>
      <w:r w:rsidRPr="00A83FD1">
        <w:rPr>
          <w:rFonts w:ascii="Calibri" w:hAnsi="Calibri" w:cs="Arial-BoldMT"/>
          <w:b/>
          <w:bCs/>
          <w:noProof/>
        </w:rPr>
        <w:lastRenderedPageBreak/>
        <w:pict>
          <v:roundrect id="_x0000_s1164" style="position:absolute;left:0;text-align:left;margin-left:191.7pt;margin-top:-6pt;width:332.7pt;height:21pt;z-index:-251558912" arcsize="10923f" fillcolor="#f79646 [3209]" strokecolor="#f2f2f2 [3041]" strokeweight="3pt">
            <v:shadow on="t" type="perspective" color="#974706 [1609]" opacity=".5" offset="1pt" offset2="-1pt"/>
          </v:roundrect>
        </w:pict>
      </w:r>
      <w:r w:rsidR="000B41F9" w:rsidRPr="007D4E22">
        <w:rPr>
          <w:rFonts w:ascii="Arial" w:hAnsi="Arial" w:cs="Arial"/>
          <w:b/>
          <w:bCs/>
          <w:lang w:val="sq-AL"/>
        </w:rPr>
        <w:t>11.3.</w:t>
      </w:r>
      <w:r w:rsidR="009D735D" w:rsidRPr="007D4E22">
        <w:rPr>
          <w:rFonts w:ascii="Arial" w:hAnsi="Arial" w:cs="Arial"/>
          <w:b/>
          <w:bCs/>
          <w:lang w:val="sq-AL"/>
        </w:rPr>
        <w:t xml:space="preserve"> </w:t>
      </w:r>
      <w:r w:rsidR="00AE062F" w:rsidRPr="007D4E22">
        <w:rPr>
          <w:rFonts w:ascii="Arial" w:hAnsi="Arial" w:cs="Arial"/>
          <w:b/>
          <w:bCs/>
          <w:lang w:val="sq-AL"/>
        </w:rPr>
        <w:t>PUNA SHOQËRORE DHE HUMANITARE E NXËNËSVE</w:t>
      </w:r>
    </w:p>
    <w:p w:rsidR="004F62B7" w:rsidRDefault="004F62B7" w:rsidP="004247F2">
      <w:pPr>
        <w:pStyle w:val="BodyText"/>
        <w:spacing w:before="64" w:line="247" w:lineRule="auto"/>
        <w:ind w:right="502"/>
        <w:jc w:val="both"/>
        <w:rPr>
          <w:rFonts w:ascii="Arial" w:hAnsi="Arial" w:cs="Arial"/>
          <w:w w:val="105"/>
          <w:sz w:val="22"/>
          <w:szCs w:val="22"/>
          <w:lang w:val="sq-AL"/>
        </w:rPr>
      </w:pPr>
      <w:r>
        <w:rPr>
          <w:rFonts w:ascii="Arial" w:hAnsi="Arial" w:cs="Arial"/>
          <w:w w:val="105"/>
          <w:sz w:val="22"/>
          <w:szCs w:val="22"/>
          <w:lang w:val="sq-AL"/>
        </w:rPr>
        <w:t xml:space="preserve">     </w:t>
      </w:r>
      <w:r w:rsidR="004247F2" w:rsidRPr="004247F2">
        <w:rPr>
          <w:rFonts w:ascii="Arial" w:hAnsi="Arial" w:cs="Arial"/>
          <w:w w:val="105"/>
          <w:sz w:val="22"/>
          <w:szCs w:val="22"/>
        </w:rPr>
        <w:t>Puna</w:t>
      </w:r>
      <w:r w:rsidR="004247F2">
        <w:rPr>
          <w:rFonts w:ascii="Arial" w:hAnsi="Arial" w:cs="Arial"/>
          <w:w w:val="105"/>
          <w:sz w:val="22"/>
          <w:szCs w:val="22"/>
          <w:lang w:val="sq-AL"/>
        </w:rPr>
        <w:t xml:space="preserve"> </w:t>
      </w:r>
      <w:r w:rsidR="004247F2" w:rsidRPr="004247F2">
        <w:rPr>
          <w:rFonts w:ascii="Arial" w:hAnsi="Arial" w:cs="Arial"/>
          <w:w w:val="105"/>
          <w:sz w:val="22"/>
          <w:szCs w:val="22"/>
        </w:rPr>
        <w:t>prodhuese</w:t>
      </w:r>
      <w:r w:rsidR="004247F2">
        <w:rPr>
          <w:rFonts w:ascii="Arial" w:hAnsi="Arial" w:cs="Arial"/>
          <w:w w:val="105"/>
          <w:sz w:val="22"/>
          <w:szCs w:val="22"/>
          <w:lang w:val="sq-AL"/>
        </w:rPr>
        <w:t xml:space="preserve"> </w:t>
      </w:r>
      <w:r w:rsidR="004247F2" w:rsidRPr="004247F2">
        <w:rPr>
          <w:rFonts w:ascii="Arial" w:hAnsi="Arial" w:cs="Arial"/>
          <w:w w:val="105"/>
          <w:sz w:val="22"/>
          <w:szCs w:val="22"/>
        </w:rPr>
        <w:t>dhe</w:t>
      </w:r>
      <w:r w:rsidR="004247F2">
        <w:rPr>
          <w:rFonts w:ascii="Arial" w:hAnsi="Arial" w:cs="Arial"/>
          <w:w w:val="105"/>
          <w:sz w:val="22"/>
          <w:szCs w:val="22"/>
          <w:lang w:val="sq-AL"/>
        </w:rPr>
        <w:t xml:space="preserve"> </w:t>
      </w:r>
      <w:r w:rsidR="004247F2" w:rsidRPr="004247F2">
        <w:rPr>
          <w:rFonts w:ascii="Arial" w:hAnsi="Arial" w:cs="Arial"/>
          <w:w w:val="105"/>
          <w:sz w:val="22"/>
          <w:szCs w:val="22"/>
        </w:rPr>
        <w:t>puna</w:t>
      </w:r>
      <w:r w:rsidR="004247F2">
        <w:rPr>
          <w:rFonts w:ascii="Arial" w:hAnsi="Arial" w:cs="Arial"/>
          <w:w w:val="105"/>
          <w:sz w:val="22"/>
          <w:szCs w:val="22"/>
          <w:lang w:val="sq-AL"/>
        </w:rPr>
        <w:t xml:space="preserve"> </w:t>
      </w:r>
      <w:r w:rsidR="004247F2" w:rsidRPr="004247F2">
        <w:rPr>
          <w:rFonts w:ascii="Arial" w:hAnsi="Arial" w:cs="Arial"/>
          <w:w w:val="105"/>
          <w:sz w:val="22"/>
          <w:szCs w:val="22"/>
        </w:rPr>
        <w:t>e</w:t>
      </w:r>
      <w:r w:rsidR="004247F2">
        <w:rPr>
          <w:rFonts w:ascii="Arial" w:hAnsi="Arial" w:cs="Arial"/>
          <w:w w:val="105"/>
          <w:sz w:val="22"/>
          <w:szCs w:val="22"/>
          <w:lang w:val="sq-AL"/>
        </w:rPr>
        <w:t xml:space="preserve"> </w:t>
      </w:r>
      <w:r w:rsidR="004247F2" w:rsidRPr="004247F2">
        <w:rPr>
          <w:rFonts w:ascii="Arial" w:hAnsi="Arial" w:cs="Arial"/>
          <w:w w:val="105"/>
          <w:sz w:val="22"/>
          <w:szCs w:val="22"/>
        </w:rPr>
        <w:t>dobishme</w:t>
      </w:r>
      <w:r w:rsidR="004247F2">
        <w:rPr>
          <w:rFonts w:ascii="Arial" w:hAnsi="Arial" w:cs="Arial"/>
          <w:w w:val="105"/>
          <w:sz w:val="22"/>
          <w:szCs w:val="22"/>
          <w:lang w:val="sq-AL"/>
        </w:rPr>
        <w:t xml:space="preserve"> </w:t>
      </w:r>
      <w:r w:rsidR="004247F2" w:rsidRPr="004247F2">
        <w:rPr>
          <w:rFonts w:ascii="Arial" w:hAnsi="Arial" w:cs="Arial"/>
          <w:w w:val="105"/>
          <w:sz w:val="22"/>
          <w:szCs w:val="22"/>
        </w:rPr>
        <w:t>shoqërore</w:t>
      </w:r>
      <w:r w:rsidR="004247F2">
        <w:rPr>
          <w:rFonts w:ascii="Arial" w:hAnsi="Arial" w:cs="Arial"/>
          <w:w w:val="105"/>
          <w:sz w:val="22"/>
          <w:szCs w:val="22"/>
          <w:lang w:val="sq-AL"/>
        </w:rPr>
        <w:t xml:space="preserve"> </w:t>
      </w:r>
      <w:r w:rsidR="004247F2" w:rsidRPr="004247F2">
        <w:rPr>
          <w:rFonts w:ascii="Arial" w:hAnsi="Arial" w:cs="Arial"/>
          <w:w w:val="105"/>
          <w:sz w:val="22"/>
          <w:szCs w:val="22"/>
        </w:rPr>
        <w:t>në</w:t>
      </w:r>
      <w:r w:rsidR="004247F2">
        <w:rPr>
          <w:rFonts w:ascii="Arial" w:hAnsi="Arial" w:cs="Arial"/>
          <w:w w:val="105"/>
          <w:sz w:val="22"/>
          <w:szCs w:val="22"/>
          <w:lang w:val="sq-AL"/>
        </w:rPr>
        <w:t xml:space="preserve"> </w:t>
      </w:r>
      <w:r w:rsidR="004247F2" w:rsidRPr="004247F2">
        <w:rPr>
          <w:rFonts w:ascii="Arial" w:hAnsi="Arial" w:cs="Arial"/>
          <w:w w:val="105"/>
          <w:sz w:val="22"/>
          <w:szCs w:val="22"/>
        </w:rPr>
        <w:t>shkollë</w:t>
      </w:r>
      <w:r w:rsidR="004247F2">
        <w:rPr>
          <w:rFonts w:ascii="Arial" w:hAnsi="Arial" w:cs="Arial"/>
          <w:w w:val="105"/>
          <w:sz w:val="22"/>
          <w:szCs w:val="22"/>
          <w:lang w:val="sq-AL"/>
        </w:rPr>
        <w:t xml:space="preserve"> </w:t>
      </w:r>
      <w:r w:rsidR="004247F2" w:rsidRPr="004247F2">
        <w:rPr>
          <w:rFonts w:ascii="Arial" w:hAnsi="Arial" w:cs="Arial"/>
          <w:w w:val="105"/>
          <w:sz w:val="22"/>
          <w:szCs w:val="22"/>
        </w:rPr>
        <w:t>është</w:t>
      </w:r>
      <w:r w:rsidR="004247F2">
        <w:rPr>
          <w:rFonts w:ascii="Arial" w:hAnsi="Arial" w:cs="Arial"/>
          <w:w w:val="105"/>
          <w:sz w:val="22"/>
          <w:szCs w:val="22"/>
          <w:lang w:val="sq-AL"/>
        </w:rPr>
        <w:t xml:space="preserve"> </w:t>
      </w:r>
      <w:r w:rsidR="004247F2" w:rsidRPr="004247F2">
        <w:rPr>
          <w:rFonts w:ascii="Arial" w:hAnsi="Arial" w:cs="Arial"/>
          <w:w w:val="105"/>
          <w:sz w:val="22"/>
          <w:szCs w:val="22"/>
        </w:rPr>
        <w:t>një</w:t>
      </w:r>
      <w:r w:rsidR="004247F2">
        <w:rPr>
          <w:rFonts w:ascii="Arial" w:hAnsi="Arial" w:cs="Arial"/>
          <w:w w:val="105"/>
          <w:sz w:val="22"/>
          <w:szCs w:val="22"/>
          <w:lang w:val="sq-AL"/>
        </w:rPr>
        <w:t xml:space="preserve"> </w:t>
      </w:r>
      <w:r w:rsidR="004247F2" w:rsidRPr="004247F2">
        <w:rPr>
          <w:rFonts w:ascii="Arial" w:hAnsi="Arial" w:cs="Arial"/>
          <w:w w:val="105"/>
          <w:sz w:val="22"/>
          <w:szCs w:val="22"/>
        </w:rPr>
        <w:t>aktivitet</w:t>
      </w:r>
      <w:r w:rsidR="004247F2">
        <w:rPr>
          <w:rFonts w:ascii="Arial" w:hAnsi="Arial" w:cs="Arial"/>
          <w:w w:val="105"/>
          <w:sz w:val="22"/>
          <w:szCs w:val="22"/>
          <w:lang w:val="sq-AL"/>
        </w:rPr>
        <w:t xml:space="preserve"> </w:t>
      </w:r>
      <w:r w:rsidR="004247F2" w:rsidRPr="004247F2">
        <w:rPr>
          <w:rFonts w:ascii="Arial" w:hAnsi="Arial" w:cs="Arial"/>
          <w:w w:val="105"/>
          <w:sz w:val="22"/>
          <w:szCs w:val="22"/>
        </w:rPr>
        <w:t>i</w:t>
      </w:r>
      <w:r w:rsidR="004247F2">
        <w:rPr>
          <w:rFonts w:ascii="Arial" w:hAnsi="Arial" w:cs="Arial"/>
          <w:w w:val="105"/>
          <w:sz w:val="22"/>
          <w:szCs w:val="22"/>
          <w:lang w:val="sq-AL"/>
        </w:rPr>
        <w:t xml:space="preserve"> </w:t>
      </w:r>
      <w:r w:rsidR="004247F2" w:rsidRPr="004247F2">
        <w:rPr>
          <w:rFonts w:ascii="Arial" w:hAnsi="Arial" w:cs="Arial"/>
          <w:w w:val="105"/>
          <w:sz w:val="22"/>
          <w:szCs w:val="22"/>
        </w:rPr>
        <w:t>planifikuar</w:t>
      </w:r>
      <w:r w:rsidR="004247F2">
        <w:rPr>
          <w:rFonts w:ascii="Arial" w:hAnsi="Arial" w:cs="Arial"/>
          <w:w w:val="105"/>
          <w:sz w:val="22"/>
          <w:szCs w:val="22"/>
          <w:lang w:val="sq-AL"/>
        </w:rPr>
        <w:t xml:space="preserve"> </w:t>
      </w:r>
      <w:r w:rsidR="004247F2" w:rsidRPr="004247F2">
        <w:rPr>
          <w:rFonts w:ascii="Arial" w:hAnsi="Arial" w:cs="Arial"/>
          <w:w w:val="105"/>
          <w:sz w:val="22"/>
          <w:szCs w:val="22"/>
        </w:rPr>
        <w:t>me</w:t>
      </w:r>
      <w:r w:rsidR="004247F2">
        <w:rPr>
          <w:rFonts w:ascii="Arial" w:hAnsi="Arial" w:cs="Arial"/>
          <w:w w:val="105"/>
          <w:sz w:val="22"/>
          <w:szCs w:val="22"/>
          <w:lang w:val="sq-AL"/>
        </w:rPr>
        <w:t xml:space="preserve"> </w:t>
      </w:r>
      <w:r w:rsidR="004247F2" w:rsidRPr="004247F2">
        <w:rPr>
          <w:rFonts w:ascii="Arial" w:hAnsi="Arial" w:cs="Arial"/>
          <w:w w:val="105"/>
          <w:sz w:val="22"/>
          <w:szCs w:val="22"/>
        </w:rPr>
        <w:t>programin</w:t>
      </w:r>
      <w:r w:rsidR="004247F2">
        <w:rPr>
          <w:rFonts w:ascii="Arial" w:hAnsi="Arial" w:cs="Arial"/>
          <w:w w:val="105"/>
          <w:sz w:val="22"/>
          <w:szCs w:val="22"/>
          <w:lang w:val="sq-AL"/>
        </w:rPr>
        <w:t xml:space="preserve"> </w:t>
      </w:r>
      <w:r w:rsidR="004247F2" w:rsidRPr="004247F2">
        <w:rPr>
          <w:rFonts w:ascii="Arial" w:hAnsi="Arial" w:cs="Arial"/>
          <w:w w:val="105"/>
          <w:sz w:val="22"/>
          <w:szCs w:val="22"/>
        </w:rPr>
        <w:t>për</w:t>
      </w:r>
      <w:r w:rsidR="004247F2">
        <w:rPr>
          <w:rFonts w:ascii="Arial" w:hAnsi="Arial" w:cs="Arial"/>
          <w:w w:val="105"/>
          <w:sz w:val="22"/>
          <w:szCs w:val="22"/>
          <w:lang w:val="sq-AL"/>
        </w:rPr>
        <w:t xml:space="preserve"> </w:t>
      </w:r>
      <w:r w:rsidR="004247F2" w:rsidRPr="004247F2">
        <w:rPr>
          <w:rFonts w:ascii="Arial" w:hAnsi="Arial" w:cs="Arial"/>
          <w:w w:val="105"/>
          <w:sz w:val="22"/>
          <w:szCs w:val="22"/>
        </w:rPr>
        <w:t>punë</w:t>
      </w:r>
      <w:r w:rsidR="004247F2">
        <w:rPr>
          <w:rFonts w:ascii="Arial" w:hAnsi="Arial" w:cs="Arial"/>
          <w:w w:val="105"/>
          <w:sz w:val="22"/>
          <w:szCs w:val="22"/>
          <w:lang w:val="sq-AL"/>
        </w:rPr>
        <w:t xml:space="preserve"> </w:t>
      </w:r>
      <w:r w:rsidR="004247F2" w:rsidRPr="004247F2">
        <w:rPr>
          <w:rFonts w:ascii="Arial" w:hAnsi="Arial" w:cs="Arial"/>
          <w:w w:val="105"/>
          <w:sz w:val="22"/>
          <w:szCs w:val="22"/>
        </w:rPr>
        <w:t>të</w:t>
      </w:r>
      <w:r w:rsidR="004247F2">
        <w:rPr>
          <w:rFonts w:ascii="Arial" w:hAnsi="Arial" w:cs="Arial"/>
          <w:w w:val="105"/>
          <w:sz w:val="22"/>
          <w:szCs w:val="22"/>
          <w:lang w:val="sq-AL"/>
        </w:rPr>
        <w:t xml:space="preserve"> </w:t>
      </w:r>
      <w:r w:rsidR="004247F2" w:rsidRPr="004247F2">
        <w:rPr>
          <w:rFonts w:ascii="Arial" w:hAnsi="Arial" w:cs="Arial"/>
          <w:w w:val="105"/>
          <w:sz w:val="22"/>
          <w:szCs w:val="22"/>
        </w:rPr>
        <w:t>hartuar</w:t>
      </w:r>
      <w:r w:rsidR="004247F2">
        <w:rPr>
          <w:rFonts w:ascii="Arial" w:hAnsi="Arial" w:cs="Arial"/>
          <w:w w:val="105"/>
          <w:sz w:val="22"/>
          <w:szCs w:val="22"/>
          <w:lang w:val="sq-AL"/>
        </w:rPr>
        <w:t xml:space="preserve"> </w:t>
      </w:r>
      <w:r w:rsidR="004247F2" w:rsidRPr="004247F2">
        <w:rPr>
          <w:rFonts w:ascii="Arial" w:hAnsi="Arial" w:cs="Arial"/>
          <w:w w:val="105"/>
          <w:sz w:val="22"/>
          <w:szCs w:val="22"/>
        </w:rPr>
        <w:t>më</w:t>
      </w:r>
      <w:r w:rsidR="004247F2">
        <w:rPr>
          <w:rFonts w:ascii="Arial" w:hAnsi="Arial" w:cs="Arial"/>
          <w:w w:val="105"/>
          <w:sz w:val="22"/>
          <w:szCs w:val="22"/>
          <w:lang w:val="sq-AL"/>
        </w:rPr>
        <w:t xml:space="preserve"> </w:t>
      </w:r>
      <w:r w:rsidR="004247F2" w:rsidRPr="004247F2">
        <w:rPr>
          <w:rFonts w:ascii="Arial" w:hAnsi="Arial" w:cs="Arial"/>
          <w:w w:val="105"/>
          <w:sz w:val="22"/>
          <w:szCs w:val="22"/>
        </w:rPr>
        <w:t>herët.</w:t>
      </w:r>
      <w:r w:rsidR="004247F2">
        <w:rPr>
          <w:rFonts w:ascii="Arial" w:hAnsi="Arial" w:cs="Arial"/>
          <w:w w:val="105"/>
          <w:sz w:val="22"/>
          <w:szCs w:val="22"/>
          <w:lang w:val="sq-AL"/>
        </w:rPr>
        <w:t xml:space="preserve"> </w:t>
      </w:r>
      <w:r w:rsidR="004247F2" w:rsidRPr="004247F2">
        <w:rPr>
          <w:rFonts w:ascii="Arial" w:hAnsi="Arial" w:cs="Arial"/>
          <w:w w:val="105"/>
          <w:sz w:val="22"/>
          <w:szCs w:val="22"/>
        </w:rPr>
        <w:t>Në</w:t>
      </w:r>
      <w:r w:rsidR="004247F2">
        <w:rPr>
          <w:rFonts w:ascii="Arial" w:hAnsi="Arial" w:cs="Arial"/>
          <w:w w:val="105"/>
          <w:sz w:val="22"/>
          <w:szCs w:val="22"/>
          <w:lang w:val="sq-AL"/>
        </w:rPr>
        <w:t xml:space="preserve"> </w:t>
      </w:r>
      <w:r w:rsidR="004247F2" w:rsidRPr="004247F2">
        <w:rPr>
          <w:rFonts w:ascii="Arial" w:hAnsi="Arial" w:cs="Arial"/>
          <w:w w:val="105"/>
          <w:sz w:val="22"/>
          <w:szCs w:val="22"/>
        </w:rPr>
        <w:t>këtë</w:t>
      </w:r>
      <w:r w:rsidR="004247F2">
        <w:rPr>
          <w:rFonts w:ascii="Arial" w:hAnsi="Arial" w:cs="Arial"/>
          <w:w w:val="105"/>
          <w:sz w:val="22"/>
          <w:szCs w:val="22"/>
          <w:lang w:val="sq-AL"/>
        </w:rPr>
        <w:t xml:space="preserve"> </w:t>
      </w:r>
      <w:r w:rsidR="004247F2" w:rsidRPr="004247F2">
        <w:rPr>
          <w:rFonts w:ascii="Arial" w:hAnsi="Arial" w:cs="Arial"/>
          <w:w w:val="105"/>
          <w:sz w:val="22"/>
          <w:szCs w:val="22"/>
        </w:rPr>
        <w:t>aktivitet</w:t>
      </w:r>
      <w:r w:rsidR="004247F2">
        <w:rPr>
          <w:rFonts w:ascii="Arial" w:hAnsi="Arial" w:cs="Arial"/>
          <w:w w:val="105"/>
          <w:sz w:val="22"/>
          <w:szCs w:val="22"/>
          <w:lang w:val="sq-AL"/>
        </w:rPr>
        <w:t xml:space="preserve"> </w:t>
      </w:r>
      <w:r w:rsidR="004247F2" w:rsidRPr="004247F2">
        <w:rPr>
          <w:rFonts w:ascii="Arial" w:hAnsi="Arial" w:cs="Arial"/>
          <w:w w:val="105"/>
          <w:sz w:val="22"/>
          <w:szCs w:val="22"/>
        </w:rPr>
        <w:t>janë</w:t>
      </w:r>
      <w:r w:rsidR="004247F2">
        <w:rPr>
          <w:rFonts w:ascii="Arial" w:hAnsi="Arial" w:cs="Arial"/>
          <w:w w:val="105"/>
          <w:sz w:val="22"/>
          <w:szCs w:val="22"/>
          <w:lang w:val="sq-AL"/>
        </w:rPr>
        <w:t xml:space="preserve"> </w:t>
      </w:r>
      <w:r w:rsidR="004247F2" w:rsidRPr="004247F2">
        <w:rPr>
          <w:rFonts w:ascii="Arial" w:hAnsi="Arial" w:cs="Arial"/>
          <w:spacing w:val="-3"/>
          <w:w w:val="105"/>
          <w:sz w:val="22"/>
          <w:szCs w:val="22"/>
        </w:rPr>
        <w:t xml:space="preserve">të </w:t>
      </w:r>
      <w:r w:rsidR="004247F2" w:rsidRPr="004247F2">
        <w:rPr>
          <w:rFonts w:ascii="Arial" w:hAnsi="Arial" w:cs="Arial"/>
          <w:w w:val="105"/>
          <w:sz w:val="22"/>
          <w:szCs w:val="22"/>
        </w:rPr>
        <w:t>përfshirë të gjithë nxënësit dhe të punësuarit në shkollë.</w:t>
      </w:r>
      <w:r w:rsidR="004247F2">
        <w:rPr>
          <w:rFonts w:ascii="Arial" w:hAnsi="Arial" w:cs="Arial"/>
          <w:w w:val="105"/>
          <w:sz w:val="22"/>
          <w:szCs w:val="22"/>
          <w:lang w:val="sq-AL"/>
        </w:rPr>
        <w:t xml:space="preserve"> </w:t>
      </w:r>
      <w:r w:rsidR="004247F2" w:rsidRPr="004247F2">
        <w:rPr>
          <w:rFonts w:ascii="Arial" w:hAnsi="Arial" w:cs="Arial"/>
          <w:w w:val="105"/>
          <w:sz w:val="22"/>
          <w:szCs w:val="22"/>
        </w:rPr>
        <w:t>Qëllimi i përfshirjes së shkollës në punën prodhuese dhe punën e dobishme shoqërore është të zhvillohet dashuria</w:t>
      </w:r>
      <w:r>
        <w:rPr>
          <w:rFonts w:ascii="Arial" w:hAnsi="Arial" w:cs="Arial"/>
          <w:w w:val="105"/>
          <w:sz w:val="22"/>
          <w:szCs w:val="22"/>
          <w:lang w:val="sq-AL"/>
        </w:rPr>
        <w:t xml:space="preserve"> </w:t>
      </w:r>
      <w:r w:rsidR="004247F2" w:rsidRPr="004247F2">
        <w:rPr>
          <w:rFonts w:ascii="Arial" w:hAnsi="Arial" w:cs="Arial"/>
          <w:w w:val="105"/>
          <w:sz w:val="22"/>
          <w:szCs w:val="22"/>
        </w:rPr>
        <w:t>dhe</w:t>
      </w:r>
      <w:r>
        <w:rPr>
          <w:rFonts w:ascii="Arial" w:hAnsi="Arial" w:cs="Arial"/>
          <w:w w:val="105"/>
          <w:sz w:val="22"/>
          <w:szCs w:val="22"/>
          <w:lang w:val="sq-AL"/>
        </w:rPr>
        <w:t xml:space="preserve"> </w:t>
      </w:r>
      <w:r w:rsidR="004247F2" w:rsidRPr="004247F2">
        <w:rPr>
          <w:rFonts w:ascii="Arial" w:hAnsi="Arial" w:cs="Arial"/>
          <w:w w:val="105"/>
          <w:sz w:val="22"/>
          <w:szCs w:val="22"/>
        </w:rPr>
        <w:t>marrëdhënia</w:t>
      </w:r>
      <w:r>
        <w:rPr>
          <w:rFonts w:ascii="Arial" w:hAnsi="Arial" w:cs="Arial"/>
          <w:w w:val="105"/>
          <w:sz w:val="22"/>
          <w:szCs w:val="22"/>
          <w:lang w:val="sq-AL"/>
        </w:rPr>
        <w:t xml:space="preserve"> </w:t>
      </w:r>
      <w:r w:rsidR="004247F2" w:rsidRPr="004247F2">
        <w:rPr>
          <w:rFonts w:ascii="Arial" w:hAnsi="Arial" w:cs="Arial"/>
          <w:w w:val="105"/>
          <w:sz w:val="22"/>
          <w:szCs w:val="22"/>
        </w:rPr>
        <w:t>pozitive</w:t>
      </w:r>
      <w:r>
        <w:rPr>
          <w:rFonts w:ascii="Arial" w:hAnsi="Arial" w:cs="Arial"/>
          <w:w w:val="105"/>
          <w:sz w:val="22"/>
          <w:szCs w:val="22"/>
          <w:lang w:val="sq-AL"/>
        </w:rPr>
        <w:t xml:space="preserve"> </w:t>
      </w:r>
      <w:r w:rsidR="004247F2" w:rsidRPr="004247F2">
        <w:rPr>
          <w:rFonts w:ascii="Arial" w:hAnsi="Arial" w:cs="Arial"/>
          <w:w w:val="105"/>
          <w:sz w:val="22"/>
          <w:szCs w:val="22"/>
        </w:rPr>
        <w:t>kundrejt</w:t>
      </w:r>
      <w:r>
        <w:rPr>
          <w:rFonts w:ascii="Arial" w:hAnsi="Arial" w:cs="Arial"/>
          <w:w w:val="105"/>
          <w:sz w:val="22"/>
          <w:szCs w:val="22"/>
          <w:lang w:val="sq-AL"/>
        </w:rPr>
        <w:t xml:space="preserve"> </w:t>
      </w:r>
      <w:r w:rsidR="004247F2" w:rsidRPr="004247F2">
        <w:rPr>
          <w:rFonts w:ascii="Arial" w:hAnsi="Arial" w:cs="Arial"/>
          <w:w w:val="105"/>
          <w:sz w:val="22"/>
          <w:szCs w:val="22"/>
        </w:rPr>
        <w:t>punës,</w:t>
      </w:r>
      <w:r>
        <w:rPr>
          <w:rFonts w:ascii="Arial" w:hAnsi="Arial" w:cs="Arial"/>
          <w:w w:val="105"/>
          <w:sz w:val="22"/>
          <w:szCs w:val="22"/>
          <w:lang w:val="sq-AL"/>
        </w:rPr>
        <w:t xml:space="preserve"> </w:t>
      </w:r>
      <w:r w:rsidR="004247F2" w:rsidRPr="004247F2">
        <w:rPr>
          <w:rFonts w:ascii="Arial" w:hAnsi="Arial" w:cs="Arial"/>
          <w:w w:val="105"/>
          <w:sz w:val="22"/>
          <w:szCs w:val="22"/>
        </w:rPr>
        <w:t>respektit</w:t>
      </w:r>
      <w:r>
        <w:rPr>
          <w:rFonts w:ascii="Arial" w:hAnsi="Arial" w:cs="Arial"/>
          <w:w w:val="105"/>
          <w:sz w:val="22"/>
          <w:szCs w:val="22"/>
          <w:lang w:val="sq-AL"/>
        </w:rPr>
        <w:t xml:space="preserve"> </w:t>
      </w:r>
      <w:r w:rsidR="004247F2" w:rsidRPr="004247F2">
        <w:rPr>
          <w:rFonts w:ascii="Arial" w:hAnsi="Arial" w:cs="Arial"/>
          <w:w w:val="105"/>
          <w:sz w:val="22"/>
          <w:szCs w:val="22"/>
        </w:rPr>
        <w:t>ndaj</w:t>
      </w:r>
      <w:r>
        <w:rPr>
          <w:rFonts w:ascii="Arial" w:hAnsi="Arial" w:cs="Arial"/>
          <w:w w:val="105"/>
          <w:sz w:val="22"/>
          <w:szCs w:val="22"/>
          <w:lang w:val="sq-AL"/>
        </w:rPr>
        <w:t xml:space="preserve"> </w:t>
      </w:r>
      <w:r w:rsidR="004247F2" w:rsidRPr="004247F2">
        <w:rPr>
          <w:rFonts w:ascii="Arial" w:hAnsi="Arial" w:cs="Arial"/>
          <w:w w:val="105"/>
          <w:sz w:val="22"/>
          <w:szCs w:val="22"/>
        </w:rPr>
        <w:t>njeriut</w:t>
      </w:r>
      <w:r>
        <w:rPr>
          <w:rFonts w:ascii="Arial" w:hAnsi="Arial" w:cs="Arial"/>
          <w:w w:val="105"/>
          <w:sz w:val="22"/>
          <w:szCs w:val="22"/>
          <w:lang w:val="sq-AL"/>
        </w:rPr>
        <w:t xml:space="preserve"> </w:t>
      </w:r>
      <w:r w:rsidR="004247F2" w:rsidRPr="004247F2">
        <w:rPr>
          <w:rFonts w:ascii="Arial" w:hAnsi="Arial" w:cs="Arial"/>
          <w:w w:val="105"/>
          <w:sz w:val="22"/>
          <w:szCs w:val="22"/>
        </w:rPr>
        <w:t>punëtor,mjeteve</w:t>
      </w:r>
      <w:r>
        <w:rPr>
          <w:rFonts w:ascii="Arial" w:hAnsi="Arial" w:cs="Arial"/>
          <w:w w:val="105"/>
          <w:sz w:val="22"/>
          <w:szCs w:val="22"/>
          <w:lang w:val="sq-AL"/>
        </w:rPr>
        <w:t xml:space="preserve"> </w:t>
      </w:r>
      <w:r w:rsidR="004247F2" w:rsidRPr="004247F2">
        <w:rPr>
          <w:rFonts w:ascii="Arial" w:hAnsi="Arial" w:cs="Arial"/>
          <w:w w:val="105"/>
          <w:sz w:val="22"/>
          <w:szCs w:val="22"/>
        </w:rPr>
        <w:t>për</w:t>
      </w:r>
      <w:r>
        <w:rPr>
          <w:rFonts w:ascii="Arial" w:hAnsi="Arial" w:cs="Arial"/>
          <w:w w:val="105"/>
          <w:sz w:val="22"/>
          <w:szCs w:val="22"/>
          <w:lang w:val="sq-AL"/>
        </w:rPr>
        <w:t xml:space="preserve"> </w:t>
      </w:r>
      <w:r w:rsidR="004247F2" w:rsidRPr="004247F2">
        <w:rPr>
          <w:rFonts w:ascii="Arial" w:hAnsi="Arial" w:cs="Arial"/>
          <w:w w:val="105"/>
          <w:sz w:val="22"/>
          <w:szCs w:val="22"/>
        </w:rPr>
        <w:t>prodhim,sidhe</w:t>
      </w:r>
      <w:r>
        <w:rPr>
          <w:rFonts w:ascii="Arial" w:hAnsi="Arial" w:cs="Arial"/>
          <w:w w:val="105"/>
          <w:sz w:val="22"/>
          <w:szCs w:val="22"/>
          <w:lang w:val="sq-AL"/>
        </w:rPr>
        <w:t xml:space="preserve"> </w:t>
      </w:r>
      <w:r w:rsidR="004247F2" w:rsidRPr="004247F2">
        <w:rPr>
          <w:rFonts w:ascii="Arial" w:hAnsi="Arial" w:cs="Arial"/>
          <w:w w:val="105"/>
          <w:sz w:val="22"/>
          <w:szCs w:val="22"/>
        </w:rPr>
        <w:t>rezultateve</w:t>
      </w:r>
      <w:r>
        <w:rPr>
          <w:rFonts w:ascii="Arial" w:hAnsi="Arial" w:cs="Arial"/>
          <w:w w:val="105"/>
          <w:sz w:val="22"/>
          <w:szCs w:val="22"/>
          <w:lang w:val="sq-AL"/>
        </w:rPr>
        <w:t xml:space="preserve"> </w:t>
      </w:r>
      <w:r w:rsidR="004247F2" w:rsidRPr="004247F2">
        <w:rPr>
          <w:rFonts w:ascii="Arial" w:hAnsi="Arial" w:cs="Arial"/>
          <w:w w:val="105"/>
          <w:sz w:val="22"/>
          <w:szCs w:val="22"/>
        </w:rPr>
        <w:t>nga</w:t>
      </w:r>
      <w:r>
        <w:rPr>
          <w:rFonts w:ascii="Arial" w:hAnsi="Arial" w:cs="Arial"/>
          <w:w w:val="105"/>
          <w:sz w:val="22"/>
          <w:szCs w:val="22"/>
          <w:lang w:val="sq-AL"/>
        </w:rPr>
        <w:t xml:space="preserve"> </w:t>
      </w:r>
      <w:r w:rsidR="004247F2" w:rsidRPr="004247F2">
        <w:rPr>
          <w:rFonts w:ascii="Arial" w:hAnsi="Arial" w:cs="Arial"/>
          <w:w w:val="105"/>
          <w:sz w:val="22"/>
          <w:szCs w:val="22"/>
        </w:rPr>
        <w:t>puna</w:t>
      </w:r>
      <w:r>
        <w:rPr>
          <w:rFonts w:ascii="Arial" w:hAnsi="Arial" w:cs="Arial"/>
          <w:w w:val="105"/>
          <w:sz w:val="22"/>
          <w:szCs w:val="22"/>
          <w:lang w:val="sq-AL"/>
        </w:rPr>
        <w:t>.</w:t>
      </w:r>
    </w:p>
    <w:tbl>
      <w:tblPr>
        <w:tblW w:w="1494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30"/>
        <w:gridCol w:w="1620"/>
        <w:gridCol w:w="1376"/>
        <w:gridCol w:w="1065"/>
        <w:gridCol w:w="2000"/>
        <w:gridCol w:w="3749"/>
      </w:tblGrid>
      <w:tr w:rsidR="004F62B7" w:rsidRPr="007D4E22" w:rsidTr="004954A4">
        <w:trPr>
          <w:trHeight w:val="584"/>
        </w:trPr>
        <w:tc>
          <w:tcPr>
            <w:tcW w:w="5130" w:type="dxa"/>
            <w:shd w:val="clear" w:color="auto" w:fill="8CB3E2"/>
          </w:tcPr>
          <w:p w:rsidR="004F62B7" w:rsidRPr="007D4E22" w:rsidRDefault="004F62B7" w:rsidP="00CE4063">
            <w:pPr>
              <w:pStyle w:val="TableParagraph"/>
              <w:rPr>
                <w:rFonts w:ascii="Arial" w:hAnsi="Arial" w:cs="Arial"/>
              </w:rPr>
            </w:pPr>
          </w:p>
          <w:p w:rsidR="004F62B7" w:rsidRPr="007D4E22" w:rsidRDefault="004F62B7" w:rsidP="00CE4063">
            <w:pPr>
              <w:pStyle w:val="TableParagraph"/>
              <w:ind w:left="1403"/>
              <w:rPr>
                <w:rFonts w:ascii="Arial" w:hAnsi="Arial" w:cs="Arial"/>
                <w:b/>
              </w:rPr>
            </w:pPr>
            <w:r w:rsidRPr="007D4E22">
              <w:rPr>
                <w:rFonts w:ascii="Arial" w:hAnsi="Arial" w:cs="Arial"/>
                <w:b/>
                <w:w w:val="105"/>
              </w:rPr>
              <w:t>Aktivitetet e planifikuara</w:t>
            </w:r>
          </w:p>
        </w:tc>
        <w:tc>
          <w:tcPr>
            <w:tcW w:w="1620" w:type="dxa"/>
            <w:shd w:val="clear" w:color="auto" w:fill="8CB3E2"/>
          </w:tcPr>
          <w:p w:rsidR="004F62B7" w:rsidRPr="007D4E22" w:rsidRDefault="004F62B7" w:rsidP="004954A4">
            <w:pPr>
              <w:pStyle w:val="TableParagraph"/>
              <w:spacing w:line="249" w:lineRule="auto"/>
              <w:ind w:left="228" w:right="80"/>
              <w:rPr>
                <w:rFonts w:ascii="Arial" w:hAnsi="Arial" w:cs="Arial"/>
                <w:b/>
              </w:rPr>
            </w:pPr>
            <w:r w:rsidRPr="007D4E22">
              <w:rPr>
                <w:rFonts w:ascii="Arial" w:hAnsi="Arial" w:cs="Arial"/>
                <w:b/>
                <w:w w:val="105"/>
              </w:rPr>
              <w:t>Koha e realizimit</w:t>
            </w:r>
          </w:p>
        </w:tc>
        <w:tc>
          <w:tcPr>
            <w:tcW w:w="1376" w:type="dxa"/>
            <w:shd w:val="clear" w:color="auto" w:fill="8CB3E2"/>
          </w:tcPr>
          <w:p w:rsidR="004F62B7" w:rsidRPr="007D4E22" w:rsidRDefault="004F62B7" w:rsidP="004954A4">
            <w:pPr>
              <w:pStyle w:val="TableParagraph"/>
              <w:rPr>
                <w:rFonts w:ascii="Arial" w:hAnsi="Arial" w:cs="Arial"/>
                <w:b/>
              </w:rPr>
            </w:pPr>
            <w:r w:rsidRPr="007D4E22">
              <w:rPr>
                <w:rFonts w:ascii="Arial" w:hAnsi="Arial" w:cs="Arial"/>
                <w:b/>
                <w:w w:val="105"/>
              </w:rPr>
              <w:t>Realizuesi</w:t>
            </w:r>
          </w:p>
        </w:tc>
        <w:tc>
          <w:tcPr>
            <w:tcW w:w="1065" w:type="dxa"/>
            <w:shd w:val="clear" w:color="auto" w:fill="8CB3E2"/>
          </w:tcPr>
          <w:p w:rsidR="004F62B7" w:rsidRPr="007D4E22" w:rsidRDefault="004F62B7" w:rsidP="004954A4">
            <w:pPr>
              <w:pStyle w:val="TableParagraph"/>
              <w:ind w:right="189"/>
              <w:rPr>
                <w:rFonts w:ascii="Arial" w:hAnsi="Arial" w:cs="Arial"/>
                <w:b/>
              </w:rPr>
            </w:pPr>
            <w:r w:rsidRPr="007D4E22">
              <w:rPr>
                <w:rFonts w:ascii="Arial" w:hAnsi="Arial" w:cs="Arial"/>
                <w:b/>
                <w:w w:val="105"/>
              </w:rPr>
              <w:t>Forma</w:t>
            </w:r>
          </w:p>
        </w:tc>
        <w:tc>
          <w:tcPr>
            <w:tcW w:w="2000" w:type="dxa"/>
            <w:shd w:val="clear" w:color="auto" w:fill="8CB3E2"/>
          </w:tcPr>
          <w:p w:rsidR="004F62B7" w:rsidRPr="007D4E22" w:rsidRDefault="00CE4063" w:rsidP="004954A4">
            <w:pPr>
              <w:pStyle w:val="TableParagraph"/>
              <w:spacing w:line="249" w:lineRule="auto"/>
              <w:rPr>
                <w:rFonts w:ascii="Arial" w:hAnsi="Arial" w:cs="Arial"/>
                <w:b/>
              </w:rPr>
            </w:pPr>
            <w:r>
              <w:rPr>
                <w:rFonts w:ascii="Arial" w:hAnsi="Arial" w:cs="Arial"/>
                <w:b/>
                <w:w w:val="105"/>
              </w:rPr>
              <w:t>Për kë apo para</w:t>
            </w:r>
            <w:r w:rsidR="004954A4">
              <w:rPr>
                <w:rFonts w:ascii="Arial" w:hAnsi="Arial" w:cs="Arial"/>
                <w:b/>
                <w:w w:val="105"/>
              </w:rPr>
              <w:t xml:space="preserve"> kujt </w:t>
            </w:r>
            <w:r w:rsidR="004F62B7" w:rsidRPr="007D4E22">
              <w:rPr>
                <w:rFonts w:ascii="Arial" w:hAnsi="Arial" w:cs="Arial"/>
                <w:b/>
                <w:w w:val="105"/>
              </w:rPr>
              <w:t xml:space="preserve"> realiz</w:t>
            </w:r>
            <w:r w:rsidR="004954A4">
              <w:rPr>
                <w:rFonts w:ascii="Arial" w:hAnsi="Arial" w:cs="Arial"/>
                <w:b/>
                <w:w w:val="105"/>
              </w:rPr>
              <w:t>ohet</w:t>
            </w:r>
          </w:p>
        </w:tc>
        <w:tc>
          <w:tcPr>
            <w:tcW w:w="3749" w:type="dxa"/>
            <w:shd w:val="clear" w:color="auto" w:fill="8CB3E2"/>
          </w:tcPr>
          <w:p w:rsidR="004F62B7" w:rsidRPr="007D4E22" w:rsidRDefault="004F62B7" w:rsidP="00CE4063">
            <w:pPr>
              <w:pStyle w:val="TableParagraph"/>
              <w:rPr>
                <w:rFonts w:ascii="Arial" w:hAnsi="Arial" w:cs="Arial"/>
              </w:rPr>
            </w:pPr>
          </w:p>
          <w:p w:rsidR="004F62B7" w:rsidRPr="007D4E22" w:rsidRDefault="004F62B7" w:rsidP="00CE4063">
            <w:pPr>
              <w:pStyle w:val="TableParagraph"/>
              <w:ind w:left="365"/>
              <w:rPr>
                <w:rFonts w:ascii="Arial" w:hAnsi="Arial" w:cs="Arial"/>
                <w:b/>
              </w:rPr>
            </w:pPr>
            <w:r w:rsidRPr="007D4E22">
              <w:rPr>
                <w:rFonts w:ascii="Arial" w:hAnsi="Arial" w:cs="Arial"/>
                <w:b/>
                <w:w w:val="105"/>
              </w:rPr>
              <w:t>Efektet apo rezultatet e pritura</w:t>
            </w:r>
          </w:p>
        </w:tc>
      </w:tr>
      <w:tr w:rsidR="004F62B7" w:rsidRPr="007D4E22" w:rsidTr="00CE4063">
        <w:trPr>
          <w:trHeight w:val="989"/>
        </w:trPr>
        <w:tc>
          <w:tcPr>
            <w:tcW w:w="5130" w:type="dxa"/>
          </w:tcPr>
          <w:p w:rsidR="004F62B7" w:rsidRPr="0043775B" w:rsidRDefault="004F62B7" w:rsidP="0043775B">
            <w:pPr>
              <w:pStyle w:val="TableParagraph"/>
              <w:spacing w:line="249" w:lineRule="auto"/>
              <w:ind w:left="102" w:right="1037"/>
              <w:rPr>
                <w:rFonts w:ascii="Arial" w:hAnsi="Arial" w:cs="Arial"/>
                <w:b/>
                <w:sz w:val="20"/>
                <w:szCs w:val="20"/>
              </w:rPr>
            </w:pPr>
            <w:r w:rsidRPr="0043775B">
              <w:rPr>
                <w:rFonts w:ascii="Arial" w:hAnsi="Arial" w:cs="Arial"/>
                <w:b/>
                <w:w w:val="105"/>
                <w:sz w:val="20"/>
                <w:szCs w:val="20"/>
              </w:rPr>
              <w:t>Mirëmb</w:t>
            </w:r>
            <w:r w:rsidR="00CE4063" w:rsidRPr="0043775B">
              <w:rPr>
                <w:rFonts w:ascii="Arial" w:hAnsi="Arial" w:cs="Arial"/>
                <w:b/>
                <w:w w:val="105"/>
                <w:sz w:val="20"/>
                <w:szCs w:val="20"/>
              </w:rPr>
              <w:t>ajtja dhe rregullimi i shkollës</w:t>
            </w:r>
            <w:r w:rsidR="00CE4063" w:rsidRPr="0043775B">
              <w:rPr>
                <w:rFonts w:ascii="Arial" w:hAnsi="Arial" w:cs="Arial"/>
                <w:b/>
                <w:w w:val="105"/>
                <w:sz w:val="20"/>
                <w:szCs w:val="20"/>
                <w:lang w:val="mk-MK"/>
              </w:rPr>
              <w:t xml:space="preserve"> </w:t>
            </w:r>
            <w:r w:rsidRPr="0043775B">
              <w:rPr>
                <w:rFonts w:ascii="Arial" w:hAnsi="Arial" w:cs="Arial"/>
                <w:b/>
                <w:w w:val="105"/>
                <w:sz w:val="20"/>
                <w:szCs w:val="20"/>
              </w:rPr>
              <w:t>dhe oborrit Fillimi i vitit shkollor</w:t>
            </w:r>
            <w:r w:rsidR="00CE4063" w:rsidRPr="0043775B">
              <w:rPr>
                <w:rFonts w:ascii="Arial" w:hAnsi="Arial" w:cs="Arial"/>
                <w:b/>
                <w:sz w:val="20"/>
                <w:szCs w:val="20"/>
              </w:rPr>
              <w:t xml:space="preserve">,  </w:t>
            </w:r>
            <w:r w:rsidR="007D4E22" w:rsidRPr="0043775B">
              <w:rPr>
                <w:rFonts w:ascii="Arial" w:hAnsi="Arial" w:cs="Arial"/>
                <w:b/>
                <w:w w:val="105"/>
                <w:sz w:val="20"/>
                <w:szCs w:val="20"/>
              </w:rPr>
              <w:t>Përgatitjet dhe hartimi i</w:t>
            </w:r>
            <w:r w:rsidR="007D4E22" w:rsidRPr="0043775B">
              <w:rPr>
                <w:rFonts w:ascii="Arial" w:hAnsi="Arial" w:cs="Arial"/>
                <w:b/>
                <w:w w:val="105"/>
                <w:sz w:val="20"/>
                <w:szCs w:val="20"/>
                <w:lang w:val="mk-MK"/>
              </w:rPr>
              <w:t xml:space="preserve"> </w:t>
            </w:r>
            <w:r w:rsidR="00CE4063" w:rsidRPr="0043775B">
              <w:rPr>
                <w:rFonts w:ascii="Arial" w:hAnsi="Arial" w:cs="Arial"/>
                <w:b/>
                <w:w w:val="105"/>
                <w:sz w:val="20"/>
                <w:szCs w:val="20"/>
              </w:rPr>
              <w:t xml:space="preserve">zbukurimeve të </w:t>
            </w:r>
            <w:r w:rsidRPr="0043775B">
              <w:rPr>
                <w:rFonts w:ascii="Arial" w:hAnsi="Arial" w:cs="Arial"/>
                <w:b/>
                <w:w w:val="105"/>
                <w:sz w:val="20"/>
                <w:szCs w:val="20"/>
              </w:rPr>
              <w:t>Vitit të Ri Hepeningu i Pashkëve</w:t>
            </w:r>
          </w:p>
        </w:tc>
        <w:tc>
          <w:tcPr>
            <w:tcW w:w="1620"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spacing w:line="249" w:lineRule="auto"/>
              <w:ind w:left="516" w:right="80" w:hanging="327"/>
              <w:rPr>
                <w:rFonts w:ascii="Arial" w:hAnsi="Arial" w:cs="Arial"/>
              </w:rPr>
            </w:pPr>
            <w:r w:rsidRPr="007D4E22">
              <w:rPr>
                <w:rFonts w:ascii="Arial" w:hAnsi="Arial" w:cs="Arial"/>
                <w:w w:val="105"/>
              </w:rPr>
              <w:t>IX, XII, IV, VI</w:t>
            </w:r>
          </w:p>
        </w:tc>
        <w:tc>
          <w:tcPr>
            <w:tcW w:w="1376"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spacing w:line="249" w:lineRule="auto"/>
              <w:rPr>
                <w:rFonts w:ascii="Arial" w:hAnsi="Arial" w:cs="Arial"/>
              </w:rPr>
            </w:pPr>
            <w:r w:rsidRPr="007D4E22">
              <w:rPr>
                <w:rFonts w:ascii="Arial" w:hAnsi="Arial" w:cs="Arial"/>
                <w:w w:val="105"/>
              </w:rPr>
              <w:t xml:space="preserve">Nxënësit </w:t>
            </w:r>
            <w:r w:rsidRPr="007D4E22">
              <w:rPr>
                <w:rFonts w:ascii="Arial" w:hAnsi="Arial" w:cs="Arial"/>
              </w:rPr>
              <w:t>mësimdhë</w:t>
            </w:r>
            <w:r w:rsidR="004954A4">
              <w:rPr>
                <w:rFonts w:ascii="Arial" w:hAnsi="Arial" w:cs="Arial"/>
              </w:rPr>
              <w:t>-</w:t>
            </w:r>
            <w:r w:rsidRPr="007D4E22">
              <w:rPr>
                <w:rFonts w:ascii="Arial" w:hAnsi="Arial" w:cs="Arial"/>
              </w:rPr>
              <w:t>nësit</w:t>
            </w:r>
          </w:p>
        </w:tc>
        <w:tc>
          <w:tcPr>
            <w:tcW w:w="1065"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ind w:right="189"/>
              <w:rPr>
                <w:rFonts w:ascii="Arial" w:hAnsi="Arial" w:cs="Arial"/>
              </w:rPr>
            </w:pPr>
            <w:r w:rsidRPr="007D4E22">
              <w:rPr>
                <w:rFonts w:ascii="Arial" w:hAnsi="Arial" w:cs="Arial"/>
                <w:w w:val="105"/>
              </w:rPr>
              <w:t>Grupore</w:t>
            </w:r>
          </w:p>
        </w:tc>
        <w:tc>
          <w:tcPr>
            <w:tcW w:w="2000"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spacing w:line="249" w:lineRule="auto"/>
              <w:ind w:left="210" w:firstLine="12"/>
              <w:rPr>
                <w:rFonts w:ascii="Arial" w:hAnsi="Arial" w:cs="Arial"/>
              </w:rPr>
            </w:pPr>
            <w:r w:rsidRPr="007D4E22">
              <w:rPr>
                <w:rFonts w:ascii="Arial" w:hAnsi="Arial" w:cs="Arial"/>
                <w:w w:val="105"/>
              </w:rPr>
              <w:t>Nxënësve, prindërve dhe mysafirëve tjetër</w:t>
            </w:r>
          </w:p>
        </w:tc>
        <w:tc>
          <w:tcPr>
            <w:tcW w:w="3749"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spacing w:line="249" w:lineRule="auto"/>
              <w:ind w:left="99"/>
              <w:rPr>
                <w:rFonts w:ascii="Arial" w:hAnsi="Arial" w:cs="Arial"/>
              </w:rPr>
            </w:pPr>
            <w:r w:rsidRPr="007D4E22">
              <w:rPr>
                <w:rFonts w:ascii="Arial" w:hAnsi="Arial" w:cs="Arial"/>
                <w:w w:val="105"/>
              </w:rPr>
              <w:t>Njohuritë themelore për punën e organizuar</w:t>
            </w:r>
          </w:p>
        </w:tc>
      </w:tr>
      <w:tr w:rsidR="004F62B7" w:rsidRPr="007D4E22" w:rsidTr="00CE4063">
        <w:trPr>
          <w:trHeight w:val="825"/>
        </w:trPr>
        <w:tc>
          <w:tcPr>
            <w:tcW w:w="5130" w:type="dxa"/>
            <w:tcBorders>
              <w:bottom w:val="single" w:sz="4" w:space="0" w:color="000000"/>
            </w:tcBorders>
          </w:tcPr>
          <w:p w:rsidR="004F62B7" w:rsidRPr="0043775B" w:rsidRDefault="004F62B7" w:rsidP="0043775B">
            <w:pPr>
              <w:pStyle w:val="TableParagraph"/>
              <w:spacing w:line="249" w:lineRule="auto"/>
              <w:ind w:left="102" w:right="692"/>
              <w:rPr>
                <w:rFonts w:ascii="Arial" w:hAnsi="Arial" w:cs="Arial"/>
                <w:b/>
                <w:sz w:val="20"/>
                <w:szCs w:val="20"/>
              </w:rPr>
            </w:pPr>
            <w:r w:rsidRPr="0043775B">
              <w:rPr>
                <w:rFonts w:ascii="Arial" w:hAnsi="Arial" w:cs="Arial"/>
                <w:b/>
                <w:w w:val="105"/>
                <w:sz w:val="20"/>
                <w:szCs w:val="20"/>
              </w:rPr>
              <w:t>Mirëmbajtja dhe rregullimi i mjedisit të drejtpërdrejtë (shkollës, komunës)</w:t>
            </w:r>
          </w:p>
        </w:tc>
        <w:tc>
          <w:tcPr>
            <w:tcW w:w="1620"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ind w:left="160" w:right="154"/>
              <w:jc w:val="center"/>
              <w:rPr>
                <w:rFonts w:ascii="Arial" w:hAnsi="Arial" w:cs="Arial"/>
              </w:rPr>
            </w:pPr>
            <w:r w:rsidRPr="007D4E22">
              <w:rPr>
                <w:rFonts w:ascii="Arial" w:hAnsi="Arial" w:cs="Arial"/>
                <w:w w:val="105"/>
              </w:rPr>
              <w:t>Në vijimësi</w:t>
            </w:r>
          </w:p>
        </w:tc>
        <w:tc>
          <w:tcPr>
            <w:tcW w:w="1376" w:type="dxa"/>
          </w:tcPr>
          <w:p w:rsidR="004F62B7" w:rsidRPr="007D4E22" w:rsidRDefault="004F62B7" w:rsidP="00CE4063">
            <w:pPr>
              <w:pStyle w:val="TableParagraph"/>
              <w:spacing w:line="249" w:lineRule="auto"/>
              <w:rPr>
                <w:rFonts w:ascii="Arial" w:hAnsi="Arial" w:cs="Arial"/>
              </w:rPr>
            </w:pPr>
            <w:r w:rsidRPr="007D4E22">
              <w:rPr>
                <w:rFonts w:ascii="Arial" w:hAnsi="Arial" w:cs="Arial"/>
                <w:w w:val="105"/>
              </w:rPr>
              <w:t xml:space="preserve">Nxënësit </w:t>
            </w:r>
            <w:r w:rsidRPr="007D4E22">
              <w:rPr>
                <w:rFonts w:ascii="Arial" w:hAnsi="Arial" w:cs="Arial"/>
              </w:rPr>
              <w:t>mësimdhë</w:t>
            </w:r>
            <w:r w:rsidR="0043775B">
              <w:rPr>
                <w:rFonts w:ascii="Arial" w:hAnsi="Arial" w:cs="Arial"/>
              </w:rPr>
              <w:t>-</w:t>
            </w:r>
            <w:r w:rsidRPr="007D4E22">
              <w:rPr>
                <w:rFonts w:ascii="Arial" w:hAnsi="Arial" w:cs="Arial"/>
              </w:rPr>
              <w:t>nësit</w:t>
            </w:r>
          </w:p>
        </w:tc>
        <w:tc>
          <w:tcPr>
            <w:tcW w:w="1065"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ind w:right="189"/>
              <w:rPr>
                <w:rFonts w:ascii="Arial" w:hAnsi="Arial" w:cs="Arial"/>
              </w:rPr>
            </w:pPr>
            <w:r w:rsidRPr="007D4E22">
              <w:rPr>
                <w:rFonts w:ascii="Arial" w:hAnsi="Arial" w:cs="Arial"/>
                <w:w w:val="105"/>
              </w:rPr>
              <w:t>Grupore</w:t>
            </w:r>
          </w:p>
        </w:tc>
        <w:tc>
          <w:tcPr>
            <w:tcW w:w="2000" w:type="dxa"/>
          </w:tcPr>
          <w:p w:rsidR="004F62B7" w:rsidRPr="007D4E22" w:rsidRDefault="004F62B7" w:rsidP="00CE4063">
            <w:pPr>
              <w:pStyle w:val="TableParagraph"/>
              <w:spacing w:line="249" w:lineRule="auto"/>
              <w:ind w:left="210" w:firstLine="12"/>
              <w:rPr>
                <w:rFonts w:ascii="Arial" w:hAnsi="Arial" w:cs="Arial"/>
              </w:rPr>
            </w:pPr>
            <w:r w:rsidRPr="007D4E22">
              <w:rPr>
                <w:rFonts w:ascii="Arial" w:hAnsi="Arial" w:cs="Arial"/>
                <w:w w:val="105"/>
              </w:rPr>
              <w:t>Nxënësve, prindërve dhe mysafirëve tjetër</w:t>
            </w:r>
          </w:p>
        </w:tc>
        <w:tc>
          <w:tcPr>
            <w:tcW w:w="3749" w:type="dxa"/>
          </w:tcPr>
          <w:p w:rsidR="004F62B7" w:rsidRPr="007D4E22" w:rsidRDefault="004F62B7" w:rsidP="00CE4063">
            <w:pPr>
              <w:pStyle w:val="TableParagraph"/>
              <w:spacing w:line="247" w:lineRule="auto"/>
              <w:ind w:left="99"/>
              <w:rPr>
                <w:rFonts w:ascii="Arial" w:hAnsi="Arial" w:cs="Arial"/>
              </w:rPr>
            </w:pPr>
            <w:r w:rsidRPr="007D4E22">
              <w:rPr>
                <w:rFonts w:ascii="Arial" w:hAnsi="Arial" w:cs="Arial"/>
                <w:w w:val="105"/>
              </w:rPr>
              <w:t>Zhvillimi i dashurisë dhe shprehive pozitive për mirëmbajtjen e mjedisit të pastër dhe të shëndoshë</w:t>
            </w:r>
          </w:p>
        </w:tc>
      </w:tr>
      <w:tr w:rsidR="004F62B7" w:rsidRPr="007D4E22" w:rsidTr="00CE4063">
        <w:trPr>
          <w:trHeight w:val="1016"/>
        </w:trPr>
        <w:tc>
          <w:tcPr>
            <w:tcW w:w="5130" w:type="dxa"/>
            <w:tcBorders>
              <w:bottom w:val="nil"/>
            </w:tcBorders>
          </w:tcPr>
          <w:p w:rsidR="004F62B7" w:rsidRPr="0043775B" w:rsidRDefault="00CE4063" w:rsidP="0043775B">
            <w:pPr>
              <w:pStyle w:val="TableParagraph"/>
              <w:spacing w:line="249" w:lineRule="auto"/>
              <w:ind w:left="102" w:right="1487"/>
              <w:rPr>
                <w:rFonts w:ascii="Arial" w:hAnsi="Arial" w:cs="Arial"/>
                <w:b/>
                <w:sz w:val="20"/>
                <w:szCs w:val="20"/>
              </w:rPr>
            </w:pPr>
            <w:r w:rsidRPr="0043775B">
              <w:rPr>
                <w:rFonts w:ascii="Arial" w:hAnsi="Arial" w:cs="Arial"/>
                <w:b/>
                <w:w w:val="105"/>
                <w:sz w:val="20"/>
                <w:szCs w:val="20"/>
              </w:rPr>
              <w:t>Organizimi i aksioneve të</w:t>
            </w:r>
            <w:r w:rsidRPr="0043775B">
              <w:rPr>
                <w:rFonts w:ascii="Arial" w:hAnsi="Arial" w:cs="Arial"/>
                <w:b/>
                <w:w w:val="105"/>
                <w:sz w:val="20"/>
                <w:szCs w:val="20"/>
                <w:lang w:val="mk-MK"/>
              </w:rPr>
              <w:t xml:space="preserve"> </w:t>
            </w:r>
            <w:r w:rsidRPr="0043775B">
              <w:rPr>
                <w:rFonts w:ascii="Arial" w:hAnsi="Arial" w:cs="Arial"/>
                <w:b/>
                <w:w w:val="105"/>
                <w:sz w:val="20"/>
                <w:szCs w:val="20"/>
              </w:rPr>
              <w:t>mbledhjes Bimëve</w:t>
            </w:r>
            <w:r w:rsidRPr="0043775B">
              <w:rPr>
                <w:rFonts w:ascii="Arial" w:hAnsi="Arial" w:cs="Arial"/>
                <w:b/>
                <w:w w:val="105"/>
                <w:sz w:val="20"/>
                <w:szCs w:val="20"/>
                <w:lang w:val="mk-MK"/>
              </w:rPr>
              <w:t xml:space="preserve"> </w:t>
            </w:r>
            <w:r w:rsidRPr="0043775B">
              <w:rPr>
                <w:rFonts w:ascii="Arial" w:hAnsi="Arial" w:cs="Arial"/>
                <w:b/>
                <w:w w:val="105"/>
                <w:sz w:val="20"/>
                <w:szCs w:val="20"/>
              </w:rPr>
              <w:t>shëruese (në eksk</w:t>
            </w:r>
            <w:r w:rsidRPr="0043775B">
              <w:rPr>
                <w:rFonts w:ascii="Arial" w:hAnsi="Arial" w:cs="Arial"/>
                <w:b/>
                <w:w w:val="105"/>
                <w:sz w:val="20"/>
                <w:szCs w:val="20"/>
                <w:lang w:val="mk-MK"/>
              </w:rPr>
              <w:t>.</w:t>
            </w:r>
            <w:r w:rsidR="004F62B7" w:rsidRPr="0043775B">
              <w:rPr>
                <w:rFonts w:ascii="Arial" w:hAnsi="Arial" w:cs="Arial"/>
                <w:b/>
                <w:w w:val="105"/>
                <w:sz w:val="20"/>
                <w:szCs w:val="20"/>
              </w:rPr>
              <w:t>)</w:t>
            </w:r>
            <w:r w:rsidRPr="0043775B">
              <w:rPr>
                <w:rFonts w:ascii="Arial" w:hAnsi="Arial" w:cs="Arial"/>
                <w:b/>
                <w:sz w:val="20"/>
                <w:szCs w:val="20"/>
              </w:rPr>
              <w:t xml:space="preserve"> </w:t>
            </w:r>
            <w:r w:rsidR="004F62B7" w:rsidRPr="0043775B">
              <w:rPr>
                <w:rFonts w:ascii="Arial" w:hAnsi="Arial" w:cs="Arial"/>
                <w:b/>
                <w:w w:val="105"/>
                <w:sz w:val="20"/>
                <w:szCs w:val="20"/>
              </w:rPr>
              <w:t>Grumbullimi i hedhurinave dhe letrës së vjetër dhe plastikës Grumbullimi i librave shkollorë dhe materialit tjetër të dobishëm</w:t>
            </w:r>
          </w:p>
        </w:tc>
        <w:tc>
          <w:tcPr>
            <w:tcW w:w="1620"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rPr>
                <w:rFonts w:ascii="Arial" w:hAnsi="Arial" w:cs="Arial"/>
              </w:rPr>
            </w:pPr>
          </w:p>
          <w:p w:rsidR="004F62B7" w:rsidRPr="007D4E22" w:rsidRDefault="004F62B7" w:rsidP="00CE4063">
            <w:pPr>
              <w:pStyle w:val="TableParagraph"/>
              <w:ind w:left="158" w:right="154"/>
              <w:jc w:val="center"/>
              <w:rPr>
                <w:rFonts w:ascii="Arial" w:hAnsi="Arial" w:cs="Arial"/>
              </w:rPr>
            </w:pPr>
            <w:r w:rsidRPr="007D4E22">
              <w:rPr>
                <w:rFonts w:ascii="Arial" w:hAnsi="Arial" w:cs="Arial"/>
                <w:w w:val="105"/>
              </w:rPr>
              <w:t>IX, X, V</w:t>
            </w:r>
          </w:p>
        </w:tc>
        <w:tc>
          <w:tcPr>
            <w:tcW w:w="1376" w:type="dxa"/>
          </w:tcPr>
          <w:p w:rsidR="004F62B7" w:rsidRPr="007D4E22" w:rsidRDefault="004F62B7" w:rsidP="00CE4063">
            <w:pPr>
              <w:pStyle w:val="TableParagraph"/>
              <w:spacing w:line="244" w:lineRule="auto"/>
              <w:rPr>
                <w:rFonts w:ascii="Arial" w:hAnsi="Arial" w:cs="Arial"/>
              </w:rPr>
            </w:pPr>
            <w:r w:rsidRPr="007D4E22">
              <w:rPr>
                <w:rFonts w:ascii="Arial" w:hAnsi="Arial" w:cs="Arial"/>
                <w:w w:val="105"/>
              </w:rPr>
              <w:t xml:space="preserve">Nxënësit </w:t>
            </w:r>
            <w:r w:rsidRPr="007D4E22">
              <w:rPr>
                <w:rFonts w:ascii="Arial" w:hAnsi="Arial" w:cs="Arial"/>
              </w:rPr>
              <w:t>mësimdhënësit</w:t>
            </w:r>
          </w:p>
        </w:tc>
        <w:tc>
          <w:tcPr>
            <w:tcW w:w="1065"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rPr>
                <w:rFonts w:ascii="Arial" w:hAnsi="Arial" w:cs="Arial"/>
              </w:rPr>
            </w:pPr>
          </w:p>
          <w:p w:rsidR="004F62B7" w:rsidRPr="007D4E22" w:rsidRDefault="004F62B7" w:rsidP="00851A44">
            <w:pPr>
              <w:pStyle w:val="TableParagraph"/>
              <w:ind w:left="56"/>
              <w:rPr>
                <w:rFonts w:ascii="Arial" w:hAnsi="Arial" w:cs="Arial"/>
              </w:rPr>
            </w:pPr>
            <w:r w:rsidRPr="007D4E22">
              <w:rPr>
                <w:rFonts w:ascii="Arial" w:hAnsi="Arial" w:cs="Arial"/>
                <w:w w:val="105"/>
              </w:rPr>
              <w:t>Grupore</w:t>
            </w:r>
          </w:p>
        </w:tc>
        <w:tc>
          <w:tcPr>
            <w:tcW w:w="2000"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spacing w:line="249" w:lineRule="auto"/>
              <w:ind w:left="210" w:firstLine="12"/>
              <w:rPr>
                <w:rFonts w:ascii="Arial" w:hAnsi="Arial" w:cs="Arial"/>
              </w:rPr>
            </w:pPr>
            <w:r w:rsidRPr="007D4E22">
              <w:rPr>
                <w:rFonts w:ascii="Arial" w:hAnsi="Arial" w:cs="Arial"/>
                <w:w w:val="105"/>
              </w:rPr>
              <w:t>Nxënësve, prindërve dhe mysafirëve tjetër</w:t>
            </w:r>
          </w:p>
        </w:tc>
        <w:tc>
          <w:tcPr>
            <w:tcW w:w="3749" w:type="dxa"/>
          </w:tcPr>
          <w:p w:rsidR="004F62B7" w:rsidRPr="007D4E22" w:rsidRDefault="004F62B7" w:rsidP="00CE4063">
            <w:pPr>
              <w:pStyle w:val="TableParagraph"/>
              <w:spacing w:line="249" w:lineRule="auto"/>
              <w:ind w:right="94"/>
              <w:rPr>
                <w:rFonts w:ascii="Arial" w:hAnsi="Arial" w:cs="Arial"/>
              </w:rPr>
            </w:pPr>
            <w:r w:rsidRPr="007D4E22">
              <w:rPr>
                <w:rFonts w:ascii="Arial" w:hAnsi="Arial" w:cs="Arial"/>
                <w:w w:val="105"/>
              </w:rPr>
              <w:t>Dashuria dhe marrëdhënia pozitive ndaj punës, zhvillimi i humanitetit dhe marrëdhënies pozitive ndaj shokëve</w:t>
            </w:r>
          </w:p>
        </w:tc>
      </w:tr>
      <w:tr w:rsidR="004F62B7" w:rsidRPr="007D4E22" w:rsidTr="00CE4063">
        <w:trPr>
          <w:trHeight w:val="701"/>
        </w:trPr>
        <w:tc>
          <w:tcPr>
            <w:tcW w:w="5130" w:type="dxa"/>
            <w:tcBorders>
              <w:top w:val="nil"/>
            </w:tcBorders>
          </w:tcPr>
          <w:p w:rsidR="004F62B7" w:rsidRPr="0043775B" w:rsidRDefault="004F62B7" w:rsidP="0043775B">
            <w:pPr>
              <w:pStyle w:val="TableParagraph"/>
              <w:spacing w:line="252" w:lineRule="auto"/>
              <w:ind w:right="1487"/>
              <w:rPr>
                <w:rFonts w:ascii="Arial" w:hAnsi="Arial" w:cs="Arial"/>
                <w:b/>
                <w:sz w:val="20"/>
                <w:szCs w:val="20"/>
              </w:rPr>
            </w:pPr>
            <w:r w:rsidRPr="0043775B">
              <w:rPr>
                <w:rFonts w:ascii="Arial" w:hAnsi="Arial" w:cs="Arial"/>
                <w:b/>
                <w:w w:val="105"/>
                <w:sz w:val="20"/>
                <w:szCs w:val="20"/>
              </w:rPr>
              <w:t xml:space="preserve">Mbjellja dhe rregullimi i oborrit të </w:t>
            </w:r>
            <w:r w:rsidR="00CE4063" w:rsidRPr="0043775B">
              <w:rPr>
                <w:rFonts w:ascii="Arial" w:hAnsi="Arial" w:cs="Arial"/>
                <w:b/>
                <w:w w:val="105"/>
                <w:sz w:val="20"/>
                <w:szCs w:val="20"/>
                <w:lang w:val="mk-MK"/>
              </w:rPr>
              <w:t xml:space="preserve">     </w:t>
            </w:r>
            <w:r w:rsidRPr="0043775B">
              <w:rPr>
                <w:rFonts w:ascii="Arial" w:hAnsi="Arial" w:cs="Arial"/>
                <w:b/>
                <w:w w:val="105"/>
                <w:sz w:val="20"/>
                <w:szCs w:val="20"/>
              </w:rPr>
              <w:t>shkollës Rregullimi i oborrit</w:t>
            </w:r>
          </w:p>
          <w:p w:rsidR="004F62B7" w:rsidRPr="0043775B" w:rsidRDefault="004F62B7" w:rsidP="0043775B">
            <w:pPr>
              <w:pStyle w:val="TableParagraph"/>
              <w:spacing w:line="223" w:lineRule="exact"/>
              <w:ind w:left="102"/>
              <w:rPr>
                <w:rFonts w:ascii="Arial" w:hAnsi="Arial" w:cs="Arial"/>
                <w:b/>
                <w:sz w:val="20"/>
                <w:szCs w:val="20"/>
                <w:lang w:val="mk-MK"/>
              </w:rPr>
            </w:pPr>
            <w:r w:rsidRPr="0043775B">
              <w:rPr>
                <w:rFonts w:ascii="Arial" w:hAnsi="Arial" w:cs="Arial"/>
                <w:b/>
                <w:w w:val="105"/>
                <w:sz w:val="20"/>
                <w:szCs w:val="20"/>
              </w:rPr>
              <w:t>Mbjellja e luleve dhe drunjve</w:t>
            </w:r>
            <w:r w:rsidR="00CE4063" w:rsidRPr="0043775B">
              <w:rPr>
                <w:rFonts w:ascii="Arial" w:hAnsi="Arial" w:cs="Arial"/>
                <w:b/>
                <w:w w:val="105"/>
                <w:sz w:val="20"/>
                <w:szCs w:val="20"/>
                <w:lang w:val="mk-MK"/>
              </w:rPr>
              <w:t xml:space="preserve">                 </w:t>
            </w:r>
          </w:p>
        </w:tc>
        <w:tc>
          <w:tcPr>
            <w:tcW w:w="1620"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ind w:left="160" w:right="154"/>
              <w:jc w:val="center"/>
              <w:rPr>
                <w:rFonts w:ascii="Arial" w:hAnsi="Arial" w:cs="Arial"/>
              </w:rPr>
            </w:pPr>
            <w:r w:rsidRPr="007D4E22">
              <w:rPr>
                <w:rFonts w:ascii="Arial" w:hAnsi="Arial" w:cs="Arial"/>
                <w:w w:val="105"/>
              </w:rPr>
              <w:t>IX, XII, III</w:t>
            </w:r>
          </w:p>
          <w:p w:rsidR="004F62B7" w:rsidRPr="007D4E22" w:rsidRDefault="004F62B7" w:rsidP="00CE4063">
            <w:pPr>
              <w:pStyle w:val="TableParagraph"/>
              <w:ind w:left="155" w:right="154"/>
              <w:jc w:val="center"/>
              <w:rPr>
                <w:rFonts w:ascii="Arial" w:hAnsi="Arial" w:cs="Arial"/>
              </w:rPr>
            </w:pPr>
            <w:r w:rsidRPr="007D4E22">
              <w:rPr>
                <w:rFonts w:ascii="Arial" w:hAnsi="Arial" w:cs="Arial"/>
                <w:w w:val="105"/>
              </w:rPr>
              <w:t>dhe V</w:t>
            </w:r>
          </w:p>
        </w:tc>
        <w:tc>
          <w:tcPr>
            <w:tcW w:w="1376" w:type="dxa"/>
          </w:tcPr>
          <w:p w:rsidR="004F62B7" w:rsidRPr="007D4E22" w:rsidRDefault="004F62B7" w:rsidP="00CE4063">
            <w:pPr>
              <w:pStyle w:val="TableParagraph"/>
              <w:spacing w:line="249" w:lineRule="auto"/>
              <w:rPr>
                <w:rFonts w:ascii="Arial" w:hAnsi="Arial" w:cs="Arial"/>
              </w:rPr>
            </w:pPr>
            <w:r w:rsidRPr="007D4E22">
              <w:rPr>
                <w:rFonts w:ascii="Arial" w:hAnsi="Arial" w:cs="Arial"/>
                <w:w w:val="105"/>
              </w:rPr>
              <w:t xml:space="preserve">Nxënësit </w:t>
            </w:r>
            <w:r w:rsidRPr="007D4E22">
              <w:rPr>
                <w:rFonts w:ascii="Arial" w:hAnsi="Arial" w:cs="Arial"/>
              </w:rPr>
              <w:t>mësimdhë</w:t>
            </w:r>
            <w:r w:rsidR="004954A4">
              <w:rPr>
                <w:rFonts w:ascii="Arial" w:hAnsi="Arial" w:cs="Arial"/>
              </w:rPr>
              <w:t>-</w:t>
            </w:r>
            <w:r w:rsidRPr="007D4E22">
              <w:rPr>
                <w:rFonts w:ascii="Arial" w:hAnsi="Arial" w:cs="Arial"/>
              </w:rPr>
              <w:t>nësit</w:t>
            </w:r>
          </w:p>
        </w:tc>
        <w:tc>
          <w:tcPr>
            <w:tcW w:w="1065" w:type="dxa"/>
          </w:tcPr>
          <w:p w:rsidR="004F62B7" w:rsidRPr="007D4E22" w:rsidRDefault="004F62B7" w:rsidP="00CE4063">
            <w:pPr>
              <w:pStyle w:val="TableParagraph"/>
              <w:rPr>
                <w:rFonts w:ascii="Arial" w:hAnsi="Arial" w:cs="Arial"/>
              </w:rPr>
            </w:pPr>
          </w:p>
          <w:p w:rsidR="004F62B7" w:rsidRPr="007D4E22" w:rsidRDefault="004F62B7" w:rsidP="00851A44">
            <w:pPr>
              <w:pStyle w:val="TableParagraph"/>
              <w:ind w:left="56"/>
              <w:rPr>
                <w:rFonts w:ascii="Arial" w:hAnsi="Arial" w:cs="Arial"/>
              </w:rPr>
            </w:pPr>
            <w:r w:rsidRPr="007D4E22">
              <w:rPr>
                <w:rFonts w:ascii="Arial" w:hAnsi="Arial" w:cs="Arial"/>
                <w:w w:val="105"/>
              </w:rPr>
              <w:t>Grupore</w:t>
            </w:r>
          </w:p>
        </w:tc>
        <w:tc>
          <w:tcPr>
            <w:tcW w:w="2000" w:type="dxa"/>
          </w:tcPr>
          <w:p w:rsidR="004F62B7" w:rsidRPr="007D4E22" w:rsidRDefault="004F62B7" w:rsidP="00CE4063">
            <w:pPr>
              <w:pStyle w:val="TableParagraph"/>
              <w:spacing w:line="249" w:lineRule="auto"/>
              <w:rPr>
                <w:rFonts w:ascii="Arial" w:hAnsi="Arial" w:cs="Arial"/>
              </w:rPr>
            </w:pPr>
            <w:r w:rsidRPr="007D4E22">
              <w:rPr>
                <w:rFonts w:ascii="Arial" w:hAnsi="Arial" w:cs="Arial"/>
                <w:w w:val="105"/>
              </w:rPr>
              <w:t>Nxënësve, prindërve dhe mysafirëve tjetër</w:t>
            </w:r>
          </w:p>
        </w:tc>
        <w:tc>
          <w:tcPr>
            <w:tcW w:w="3749" w:type="dxa"/>
          </w:tcPr>
          <w:p w:rsidR="004F62B7" w:rsidRPr="007D4E22" w:rsidRDefault="004F62B7" w:rsidP="00CE4063">
            <w:pPr>
              <w:pStyle w:val="TableParagraph"/>
              <w:spacing w:line="249" w:lineRule="auto"/>
              <w:ind w:right="197"/>
              <w:rPr>
                <w:rFonts w:ascii="Arial" w:hAnsi="Arial" w:cs="Arial"/>
              </w:rPr>
            </w:pPr>
            <w:r w:rsidRPr="007D4E22">
              <w:rPr>
                <w:rFonts w:ascii="Arial" w:hAnsi="Arial" w:cs="Arial"/>
                <w:w w:val="105"/>
              </w:rPr>
              <w:t>Aftësia për punë me mjete dhe vegla, dashuria ndaj stinëve të vitit</w:t>
            </w:r>
          </w:p>
        </w:tc>
      </w:tr>
      <w:tr w:rsidR="004F62B7" w:rsidRPr="007D4E22" w:rsidTr="00CE4063">
        <w:trPr>
          <w:trHeight w:val="933"/>
        </w:trPr>
        <w:tc>
          <w:tcPr>
            <w:tcW w:w="5130" w:type="dxa"/>
          </w:tcPr>
          <w:p w:rsidR="004F62B7" w:rsidRPr="0043775B" w:rsidRDefault="004F62B7" w:rsidP="0043775B">
            <w:pPr>
              <w:pStyle w:val="TableParagraph"/>
              <w:rPr>
                <w:rFonts w:ascii="Arial" w:hAnsi="Arial" w:cs="Arial"/>
                <w:b/>
                <w:sz w:val="20"/>
                <w:szCs w:val="20"/>
              </w:rPr>
            </w:pPr>
          </w:p>
          <w:p w:rsidR="00CE4063" w:rsidRPr="0043775B" w:rsidRDefault="004F62B7" w:rsidP="0043775B">
            <w:pPr>
              <w:pStyle w:val="TableParagraph"/>
              <w:ind w:left="102"/>
              <w:rPr>
                <w:rFonts w:ascii="Arial" w:hAnsi="Arial" w:cs="Arial"/>
                <w:b/>
                <w:w w:val="105"/>
                <w:sz w:val="20"/>
                <w:szCs w:val="20"/>
              </w:rPr>
            </w:pPr>
            <w:r w:rsidRPr="0043775B">
              <w:rPr>
                <w:rFonts w:ascii="Arial" w:hAnsi="Arial" w:cs="Arial"/>
                <w:b/>
                <w:w w:val="105"/>
                <w:sz w:val="20"/>
                <w:szCs w:val="20"/>
              </w:rPr>
              <w:t xml:space="preserve">Mbjellja e luleve dhe drunjve me rastin e </w:t>
            </w:r>
          </w:p>
          <w:p w:rsidR="004F62B7" w:rsidRPr="0043775B" w:rsidRDefault="004F62B7" w:rsidP="0043775B">
            <w:pPr>
              <w:pStyle w:val="TableParagraph"/>
              <w:ind w:left="102"/>
              <w:rPr>
                <w:rFonts w:ascii="Arial" w:hAnsi="Arial" w:cs="Arial"/>
                <w:b/>
                <w:sz w:val="20"/>
                <w:szCs w:val="20"/>
              </w:rPr>
            </w:pPr>
            <w:r w:rsidRPr="0043775B">
              <w:rPr>
                <w:rFonts w:ascii="Arial" w:hAnsi="Arial" w:cs="Arial"/>
                <w:b/>
                <w:w w:val="105"/>
                <w:sz w:val="20"/>
                <w:szCs w:val="20"/>
              </w:rPr>
              <w:t>Ditës së Drurit</w:t>
            </w:r>
          </w:p>
        </w:tc>
        <w:tc>
          <w:tcPr>
            <w:tcW w:w="1620"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ind w:left="160" w:right="149"/>
              <w:jc w:val="center"/>
              <w:rPr>
                <w:rFonts w:ascii="Arial" w:hAnsi="Arial" w:cs="Arial"/>
              </w:rPr>
            </w:pPr>
            <w:r w:rsidRPr="007D4E22">
              <w:rPr>
                <w:rFonts w:ascii="Arial" w:hAnsi="Arial" w:cs="Arial"/>
                <w:w w:val="105"/>
              </w:rPr>
              <w:t>III</w:t>
            </w:r>
          </w:p>
        </w:tc>
        <w:tc>
          <w:tcPr>
            <w:tcW w:w="1376" w:type="dxa"/>
          </w:tcPr>
          <w:p w:rsidR="004F62B7" w:rsidRPr="007D4E22" w:rsidRDefault="004F62B7" w:rsidP="00CE4063">
            <w:pPr>
              <w:pStyle w:val="TableParagraph"/>
              <w:spacing w:line="249" w:lineRule="auto"/>
              <w:rPr>
                <w:rFonts w:ascii="Arial" w:hAnsi="Arial" w:cs="Arial"/>
              </w:rPr>
            </w:pPr>
            <w:r w:rsidRPr="007D4E22">
              <w:rPr>
                <w:rFonts w:ascii="Arial" w:hAnsi="Arial" w:cs="Arial"/>
                <w:w w:val="105"/>
              </w:rPr>
              <w:t xml:space="preserve">Nxënësit </w:t>
            </w:r>
            <w:r w:rsidRPr="007D4E22">
              <w:rPr>
                <w:rFonts w:ascii="Arial" w:hAnsi="Arial" w:cs="Arial"/>
              </w:rPr>
              <w:t>mësimdhë</w:t>
            </w:r>
            <w:r w:rsidR="004954A4">
              <w:rPr>
                <w:rFonts w:ascii="Arial" w:hAnsi="Arial" w:cs="Arial"/>
              </w:rPr>
              <w:t>-</w:t>
            </w:r>
            <w:r w:rsidRPr="007D4E22">
              <w:rPr>
                <w:rFonts w:ascii="Arial" w:hAnsi="Arial" w:cs="Arial"/>
              </w:rPr>
              <w:t>nësit</w:t>
            </w:r>
          </w:p>
        </w:tc>
        <w:tc>
          <w:tcPr>
            <w:tcW w:w="1065" w:type="dxa"/>
          </w:tcPr>
          <w:p w:rsidR="004F62B7" w:rsidRPr="007D4E22" w:rsidRDefault="004F62B7" w:rsidP="00CE4063">
            <w:pPr>
              <w:pStyle w:val="TableParagraph"/>
              <w:rPr>
                <w:rFonts w:ascii="Arial" w:hAnsi="Arial" w:cs="Arial"/>
              </w:rPr>
            </w:pPr>
          </w:p>
          <w:p w:rsidR="004F62B7" w:rsidRPr="007D4E22" w:rsidRDefault="004F62B7" w:rsidP="00851A44">
            <w:pPr>
              <w:pStyle w:val="TableParagraph"/>
              <w:ind w:left="64"/>
              <w:rPr>
                <w:rFonts w:ascii="Arial" w:hAnsi="Arial" w:cs="Arial"/>
              </w:rPr>
            </w:pPr>
            <w:r w:rsidRPr="007D4E22">
              <w:rPr>
                <w:rFonts w:ascii="Arial" w:hAnsi="Arial" w:cs="Arial"/>
                <w:w w:val="105"/>
              </w:rPr>
              <w:t>Grupore</w:t>
            </w:r>
          </w:p>
        </w:tc>
        <w:tc>
          <w:tcPr>
            <w:tcW w:w="2000"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spacing w:line="249" w:lineRule="auto"/>
              <w:ind w:left="210" w:firstLine="12"/>
              <w:rPr>
                <w:rFonts w:ascii="Arial" w:hAnsi="Arial" w:cs="Arial"/>
              </w:rPr>
            </w:pPr>
            <w:r w:rsidRPr="007D4E22">
              <w:rPr>
                <w:rFonts w:ascii="Arial" w:hAnsi="Arial" w:cs="Arial"/>
                <w:w w:val="105"/>
              </w:rPr>
              <w:t>Nxënësve, prindërve dhe mysafirëve tjetër</w:t>
            </w:r>
          </w:p>
        </w:tc>
        <w:tc>
          <w:tcPr>
            <w:tcW w:w="3749"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ind w:left="99"/>
              <w:rPr>
                <w:rFonts w:ascii="Arial" w:hAnsi="Arial" w:cs="Arial"/>
              </w:rPr>
            </w:pPr>
            <w:r w:rsidRPr="007D4E22">
              <w:rPr>
                <w:rFonts w:ascii="Arial" w:hAnsi="Arial" w:cs="Arial"/>
                <w:w w:val="105"/>
              </w:rPr>
              <w:t>Nxënia e njohurive nga botanika</w:t>
            </w:r>
          </w:p>
        </w:tc>
      </w:tr>
      <w:tr w:rsidR="004F62B7" w:rsidRPr="007D4E22" w:rsidTr="00CE4063">
        <w:trPr>
          <w:trHeight w:val="928"/>
        </w:trPr>
        <w:tc>
          <w:tcPr>
            <w:tcW w:w="5130" w:type="dxa"/>
          </w:tcPr>
          <w:p w:rsidR="004F62B7" w:rsidRPr="0043775B" w:rsidRDefault="004F62B7" w:rsidP="0043775B">
            <w:pPr>
              <w:pStyle w:val="TableParagraph"/>
              <w:rPr>
                <w:rFonts w:ascii="Arial" w:hAnsi="Arial" w:cs="Arial"/>
                <w:b/>
                <w:sz w:val="20"/>
                <w:szCs w:val="20"/>
              </w:rPr>
            </w:pPr>
          </w:p>
          <w:p w:rsidR="004F62B7" w:rsidRPr="0043775B" w:rsidRDefault="004F62B7" w:rsidP="0043775B">
            <w:pPr>
              <w:pStyle w:val="TableParagraph"/>
              <w:ind w:left="102"/>
              <w:rPr>
                <w:rFonts w:ascii="Arial" w:hAnsi="Arial" w:cs="Arial"/>
                <w:b/>
                <w:sz w:val="20"/>
                <w:szCs w:val="20"/>
              </w:rPr>
            </w:pPr>
            <w:r w:rsidRPr="0043775B">
              <w:rPr>
                <w:rFonts w:ascii="Arial" w:hAnsi="Arial" w:cs="Arial"/>
                <w:b/>
                <w:w w:val="105"/>
                <w:sz w:val="20"/>
                <w:szCs w:val="20"/>
              </w:rPr>
              <w:t>Kultivimi dhe kujdesi për lulet</w:t>
            </w:r>
          </w:p>
        </w:tc>
        <w:tc>
          <w:tcPr>
            <w:tcW w:w="1620" w:type="dxa"/>
          </w:tcPr>
          <w:p w:rsidR="004F62B7" w:rsidRPr="007D4E22" w:rsidRDefault="004F62B7" w:rsidP="00CE4063">
            <w:pPr>
              <w:pStyle w:val="TableParagraph"/>
              <w:spacing w:line="247" w:lineRule="auto"/>
              <w:ind w:left="160" w:right="152"/>
              <w:jc w:val="center"/>
              <w:rPr>
                <w:rFonts w:ascii="Arial" w:hAnsi="Arial" w:cs="Arial"/>
              </w:rPr>
            </w:pPr>
            <w:r w:rsidRPr="007D4E22">
              <w:rPr>
                <w:rFonts w:ascii="Arial" w:hAnsi="Arial" w:cs="Arial"/>
                <w:w w:val="105"/>
              </w:rPr>
              <w:t>Në vijimësi sipas nevojës</w:t>
            </w:r>
          </w:p>
        </w:tc>
        <w:tc>
          <w:tcPr>
            <w:tcW w:w="1376" w:type="dxa"/>
          </w:tcPr>
          <w:p w:rsidR="004F62B7" w:rsidRPr="007D4E22" w:rsidRDefault="004F62B7" w:rsidP="00CE4063">
            <w:pPr>
              <w:pStyle w:val="TableParagraph"/>
              <w:spacing w:line="249" w:lineRule="auto"/>
              <w:rPr>
                <w:rFonts w:ascii="Arial" w:hAnsi="Arial" w:cs="Arial"/>
              </w:rPr>
            </w:pPr>
            <w:r w:rsidRPr="007D4E22">
              <w:rPr>
                <w:rFonts w:ascii="Arial" w:hAnsi="Arial" w:cs="Arial"/>
                <w:w w:val="105"/>
              </w:rPr>
              <w:t xml:space="preserve">Nxënësit </w:t>
            </w:r>
            <w:r w:rsidRPr="007D4E22">
              <w:rPr>
                <w:rFonts w:ascii="Arial" w:hAnsi="Arial" w:cs="Arial"/>
              </w:rPr>
              <w:t>mësimdhë</w:t>
            </w:r>
            <w:r w:rsidR="004954A4">
              <w:rPr>
                <w:rFonts w:ascii="Arial" w:hAnsi="Arial" w:cs="Arial"/>
              </w:rPr>
              <w:t>-</w:t>
            </w:r>
            <w:r w:rsidRPr="007D4E22">
              <w:rPr>
                <w:rFonts w:ascii="Arial" w:hAnsi="Arial" w:cs="Arial"/>
              </w:rPr>
              <w:t>nësit</w:t>
            </w:r>
          </w:p>
        </w:tc>
        <w:tc>
          <w:tcPr>
            <w:tcW w:w="1065"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ind w:left="194" w:right="189"/>
              <w:jc w:val="center"/>
              <w:rPr>
                <w:rFonts w:ascii="Arial" w:hAnsi="Arial" w:cs="Arial"/>
              </w:rPr>
            </w:pPr>
            <w:r w:rsidRPr="007D4E22">
              <w:rPr>
                <w:rFonts w:ascii="Arial" w:hAnsi="Arial" w:cs="Arial"/>
                <w:w w:val="105"/>
              </w:rPr>
              <w:t>Grupore</w:t>
            </w:r>
          </w:p>
        </w:tc>
        <w:tc>
          <w:tcPr>
            <w:tcW w:w="2000"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spacing w:line="249" w:lineRule="auto"/>
              <w:ind w:left="210" w:firstLine="12"/>
              <w:rPr>
                <w:rFonts w:ascii="Arial" w:hAnsi="Arial" w:cs="Arial"/>
              </w:rPr>
            </w:pPr>
            <w:r w:rsidRPr="007D4E22">
              <w:rPr>
                <w:rFonts w:ascii="Arial" w:hAnsi="Arial" w:cs="Arial"/>
                <w:w w:val="105"/>
              </w:rPr>
              <w:t>Nxënësve, prindërve dhe mysafirëve tjetër</w:t>
            </w:r>
          </w:p>
        </w:tc>
        <w:tc>
          <w:tcPr>
            <w:tcW w:w="3749" w:type="dxa"/>
          </w:tcPr>
          <w:p w:rsidR="004F62B7" w:rsidRPr="007D4E22" w:rsidRDefault="004F62B7" w:rsidP="00CE4063">
            <w:pPr>
              <w:pStyle w:val="TableParagraph"/>
              <w:rPr>
                <w:rFonts w:ascii="Arial" w:hAnsi="Arial" w:cs="Arial"/>
              </w:rPr>
            </w:pPr>
          </w:p>
          <w:p w:rsidR="004F62B7" w:rsidRPr="007D4E22" w:rsidRDefault="004F62B7" w:rsidP="00CE4063">
            <w:pPr>
              <w:pStyle w:val="TableParagraph"/>
              <w:spacing w:line="249" w:lineRule="auto"/>
              <w:ind w:left="99"/>
              <w:rPr>
                <w:rFonts w:ascii="Arial" w:hAnsi="Arial" w:cs="Arial"/>
              </w:rPr>
            </w:pPr>
            <w:r w:rsidRPr="007D4E22">
              <w:rPr>
                <w:rFonts w:ascii="Arial" w:hAnsi="Arial" w:cs="Arial"/>
                <w:w w:val="105"/>
              </w:rPr>
              <w:t>Krijimi i shprehive për kultivimin dhe dashurinë ndaj luleve</w:t>
            </w:r>
          </w:p>
        </w:tc>
      </w:tr>
    </w:tbl>
    <w:p w:rsidR="004F62B7" w:rsidRDefault="004F62B7" w:rsidP="00851A44">
      <w:pPr>
        <w:pStyle w:val="BodyText"/>
        <w:spacing w:after="0" w:line="247" w:lineRule="auto"/>
        <w:ind w:right="502"/>
        <w:jc w:val="right"/>
        <w:rPr>
          <w:rFonts w:ascii="Arial" w:hAnsi="Arial" w:cs="Arial"/>
          <w:sz w:val="22"/>
          <w:szCs w:val="22"/>
          <w:lang w:val="sq-AL"/>
        </w:rPr>
      </w:pPr>
      <w:r w:rsidRPr="007D4E22">
        <w:rPr>
          <w:rFonts w:ascii="Arial" w:hAnsi="Arial" w:cs="Arial"/>
          <w:sz w:val="22"/>
          <w:szCs w:val="22"/>
          <w:lang w:val="sq-AL"/>
        </w:rPr>
        <w:tab/>
      </w:r>
      <w:r w:rsidRPr="007D4E22">
        <w:rPr>
          <w:rFonts w:ascii="Arial" w:hAnsi="Arial" w:cs="Arial"/>
          <w:sz w:val="22"/>
          <w:szCs w:val="22"/>
          <w:lang w:val="sq-AL"/>
        </w:rPr>
        <w:tab/>
      </w:r>
      <w:r w:rsidRPr="007D4E22">
        <w:rPr>
          <w:rFonts w:ascii="Arial" w:hAnsi="Arial" w:cs="Arial"/>
          <w:sz w:val="22"/>
          <w:szCs w:val="22"/>
          <w:lang w:val="sq-AL"/>
        </w:rPr>
        <w:tab/>
      </w:r>
      <w:r w:rsidRPr="007D4E22">
        <w:rPr>
          <w:rFonts w:ascii="Arial" w:hAnsi="Arial" w:cs="Arial"/>
          <w:sz w:val="22"/>
          <w:szCs w:val="22"/>
          <w:lang w:val="sq-AL"/>
        </w:rPr>
        <w:tab/>
      </w:r>
      <w:r w:rsidRPr="007D4E22">
        <w:rPr>
          <w:rFonts w:ascii="Arial" w:hAnsi="Arial" w:cs="Arial"/>
          <w:sz w:val="22"/>
          <w:szCs w:val="22"/>
          <w:lang w:val="sq-AL"/>
        </w:rPr>
        <w:tab/>
      </w:r>
      <w:r w:rsidRPr="007D4E22">
        <w:rPr>
          <w:rFonts w:ascii="Arial" w:hAnsi="Arial" w:cs="Arial"/>
          <w:sz w:val="22"/>
          <w:szCs w:val="22"/>
          <w:lang w:val="sq-AL"/>
        </w:rPr>
        <w:tab/>
      </w:r>
      <w:r w:rsidRPr="007D4E22">
        <w:rPr>
          <w:rFonts w:ascii="Arial" w:hAnsi="Arial" w:cs="Arial"/>
          <w:sz w:val="22"/>
          <w:szCs w:val="22"/>
          <w:lang w:val="sq-AL"/>
        </w:rPr>
        <w:tab/>
        <w:t>Përgjegjës: Shqipe Idrizi (Hamije Zilbeari, Irfete Imeri, Irfan Abdullahi, Zeqirja Jonuzi)</w:t>
      </w:r>
    </w:p>
    <w:p w:rsidR="00E773FD" w:rsidRDefault="00E773FD" w:rsidP="00CE4063">
      <w:pPr>
        <w:pStyle w:val="BodyText"/>
        <w:spacing w:after="0" w:line="247" w:lineRule="auto"/>
        <w:ind w:right="502"/>
        <w:jc w:val="both"/>
        <w:rPr>
          <w:rFonts w:ascii="Arial" w:hAnsi="Arial" w:cs="Arial"/>
          <w:sz w:val="22"/>
          <w:szCs w:val="22"/>
          <w:lang w:val="sq-AL"/>
        </w:rPr>
      </w:pPr>
    </w:p>
    <w:p w:rsidR="00E773FD" w:rsidRPr="007D4E22" w:rsidRDefault="00E773FD" w:rsidP="00CE4063">
      <w:pPr>
        <w:pStyle w:val="BodyText"/>
        <w:spacing w:after="0" w:line="247" w:lineRule="auto"/>
        <w:ind w:right="502"/>
        <w:jc w:val="both"/>
        <w:rPr>
          <w:rFonts w:ascii="Arial" w:hAnsi="Arial" w:cs="Arial"/>
          <w:sz w:val="22"/>
          <w:szCs w:val="22"/>
          <w:lang w:val="sq-AL"/>
        </w:rPr>
      </w:pPr>
    </w:p>
    <w:p w:rsidR="00E773FD" w:rsidRDefault="00AE062F" w:rsidP="004F62B7">
      <w:pPr>
        <w:pStyle w:val="BodyText"/>
        <w:spacing w:before="64" w:line="247" w:lineRule="auto"/>
        <w:ind w:right="502"/>
        <w:jc w:val="both"/>
        <w:rPr>
          <w:rFonts w:ascii="Calibri" w:hAnsi="Calibri" w:cs="ArialMT"/>
          <w:lang w:val="en-US"/>
        </w:rPr>
      </w:pPr>
      <w:r>
        <w:rPr>
          <w:rFonts w:ascii="Calibri" w:hAnsi="Calibri" w:cs="ArialMT"/>
          <w:lang w:val="ru-RU"/>
        </w:rPr>
        <w:lastRenderedPageBreak/>
        <w:t xml:space="preserve">                </w:t>
      </w:r>
      <w:r w:rsidR="009D735D">
        <w:rPr>
          <w:rFonts w:ascii="Calibri" w:hAnsi="Calibri" w:cs="ArialMT"/>
        </w:rPr>
        <w:t xml:space="preserve">  </w:t>
      </w:r>
      <w:r w:rsidR="00A83FD1" w:rsidRPr="00A83FD1">
        <w:rPr>
          <w:rFonts w:ascii="Arial" w:eastAsia="Times New Roman" w:hAnsi="Arial" w:cs="Arial"/>
          <w:bCs/>
        </w:rPr>
        <w:pict>
          <v:roundrect id="_x0000_s1165" style="position:absolute;left:0;text-align:left;margin-left:185.7pt;margin-top:14.1pt;width:351.3pt;height:25.2pt;z-index:-251557888;mso-position-horizontal-relative:text;mso-position-vertical-relative:text" arcsize="10923f" fillcolor="#f79646 [3209]" strokecolor="#f2f2f2 [3041]" strokeweight="3pt">
            <v:shadow on="t" type="perspective" color="#974706 [1609]" opacity=".5" offset="1pt" offset2="-1pt"/>
          </v:roundrect>
        </w:pict>
      </w:r>
      <w:r w:rsidR="004954A4">
        <w:rPr>
          <w:rFonts w:ascii="Calibri" w:hAnsi="Calibri" w:cs="ArialMT"/>
        </w:rPr>
        <w:t xml:space="preserve">    </w:t>
      </w:r>
      <w:r w:rsidR="009D735D">
        <w:rPr>
          <w:rFonts w:ascii="Calibri" w:hAnsi="Calibri" w:cs="ArialMT"/>
        </w:rPr>
        <w:t xml:space="preserve">                           </w:t>
      </w:r>
    </w:p>
    <w:p w:rsidR="00AE062F" w:rsidRDefault="009D735D" w:rsidP="00E773FD">
      <w:pPr>
        <w:pStyle w:val="BodyText"/>
        <w:tabs>
          <w:tab w:val="left" w:pos="6108"/>
        </w:tabs>
        <w:spacing w:before="64" w:line="247" w:lineRule="auto"/>
        <w:ind w:right="502"/>
        <w:jc w:val="both"/>
        <w:rPr>
          <w:rFonts w:ascii="Calibri" w:hAnsi="Calibri" w:cs="ArialMT"/>
          <w:lang w:val="en-US"/>
        </w:rPr>
      </w:pPr>
      <w:r>
        <w:rPr>
          <w:rFonts w:ascii="Calibri" w:hAnsi="Calibri" w:cs="ArialMT"/>
        </w:rPr>
        <w:t xml:space="preserve">                       </w:t>
      </w:r>
      <w:r w:rsidR="00E773FD">
        <w:rPr>
          <w:rFonts w:ascii="Calibri" w:hAnsi="Calibri" w:cs="ArialMT"/>
          <w:lang w:val="en-US"/>
        </w:rPr>
        <w:t xml:space="preserve">                                          </w:t>
      </w:r>
      <w:r w:rsidR="00E773FD">
        <w:rPr>
          <w:rFonts w:ascii="Arial" w:hAnsi="Arial" w:cs="Arial"/>
          <w:b/>
          <w:sz w:val="28"/>
          <w:szCs w:val="28"/>
        </w:rPr>
        <w:t>12</w:t>
      </w:r>
      <w:r w:rsidR="00E773FD" w:rsidRPr="00AE062F">
        <w:rPr>
          <w:rFonts w:ascii="Arial" w:hAnsi="Arial" w:cs="Arial"/>
          <w:b/>
          <w:sz w:val="28"/>
          <w:szCs w:val="28"/>
        </w:rPr>
        <w:t>. MBËSHTETJA E NXËNËSVE</w:t>
      </w:r>
      <w:r w:rsidR="00E773FD">
        <w:rPr>
          <w:rFonts w:ascii="Arial" w:hAnsi="Arial" w:cs="Arial"/>
          <w:b/>
          <w:sz w:val="28"/>
          <w:szCs w:val="28"/>
        </w:rPr>
        <w:t xml:space="preserve"> </w:t>
      </w:r>
      <w:r w:rsidR="00E773FD" w:rsidRPr="00B56DC3">
        <w:rPr>
          <w:rFonts w:ascii="Arial" w:hAnsi="Arial" w:cs="Arial"/>
        </w:rPr>
        <w:t xml:space="preserve"> </w:t>
      </w:r>
      <w:r w:rsidR="00E773FD" w:rsidRPr="00B56DC3">
        <w:rPr>
          <w:rFonts w:ascii="Arial" w:hAnsi="Arial" w:cs="Arial"/>
          <w:lang w:val="sq-AL"/>
        </w:rPr>
        <w:t>(</w:t>
      </w:r>
      <w:r w:rsidR="00E773FD" w:rsidRPr="00EE0A1F">
        <w:rPr>
          <w:rFonts w:ascii="Arial" w:eastAsia="Times New Roman" w:hAnsi="Arial" w:cs="Arial"/>
          <w:bCs/>
          <w:sz w:val="20"/>
          <w:szCs w:val="20"/>
        </w:rPr>
        <w:t>Të arriturat e nxënësve</w:t>
      </w:r>
      <w:r w:rsidR="00E773FD">
        <w:rPr>
          <w:rFonts w:ascii="Arial" w:eastAsia="Times New Roman" w:hAnsi="Arial" w:cs="Arial"/>
          <w:bCs/>
          <w:sz w:val="20"/>
          <w:szCs w:val="20"/>
        </w:rPr>
        <w:t>)</w:t>
      </w:r>
    </w:p>
    <w:p w:rsidR="00021A0B" w:rsidRPr="00AD6F8A" w:rsidRDefault="00A83FD1" w:rsidP="00AD6F8A">
      <w:pPr>
        <w:spacing w:after="0" w:line="360" w:lineRule="auto"/>
        <w:jc w:val="center"/>
        <w:rPr>
          <w:rFonts w:ascii="Arial" w:hAnsi="Arial" w:cs="Arial"/>
          <w:b/>
          <w:sz w:val="28"/>
          <w:szCs w:val="28"/>
          <w:lang w:val="mk-MK"/>
        </w:rPr>
      </w:pPr>
      <w:r w:rsidRPr="00A83FD1">
        <w:rPr>
          <w:rFonts w:ascii="Arial" w:eastAsia="Times New Roman" w:hAnsi="Arial" w:cs="Arial"/>
          <w:bCs/>
          <w:noProof/>
          <w:sz w:val="20"/>
          <w:szCs w:val="20"/>
        </w:rPr>
        <w:pict>
          <v:roundrect id="_x0000_s1193" style="position:absolute;left:0;text-align:left;margin-left:9.6pt;margin-top:21.8pt;width:225.3pt;height:17.55pt;z-index:-251549696" arcsize="10923f" fillcolor="#f79646 [3209]" strokecolor="#f2f2f2 [3041]" strokeweight="3pt">
            <v:shadow on="t" type="perspective" color="#974706 [1609]" opacity=".5" offset="1pt" offset2="-1pt"/>
          </v:roundrect>
        </w:pict>
      </w:r>
    </w:p>
    <w:p w:rsidR="00450E7A" w:rsidRPr="006C5CC4" w:rsidRDefault="00021A0B" w:rsidP="00450E7A">
      <w:pPr>
        <w:autoSpaceDE w:val="0"/>
        <w:autoSpaceDN w:val="0"/>
        <w:adjustRightInd w:val="0"/>
        <w:spacing w:after="0" w:line="360" w:lineRule="auto"/>
        <w:ind w:right="-180"/>
        <w:rPr>
          <w:rFonts w:ascii="Arial" w:eastAsia="Times New Roman" w:hAnsi="Arial" w:cs="Arial"/>
          <w:b/>
          <w:bCs/>
          <w:sz w:val="24"/>
          <w:szCs w:val="24"/>
        </w:rPr>
      </w:pPr>
      <w:r w:rsidRPr="00EE0A1F">
        <w:rPr>
          <w:rFonts w:ascii="Arial" w:eastAsia="Times New Roman" w:hAnsi="Arial" w:cs="Arial"/>
          <w:bCs/>
          <w:sz w:val="20"/>
          <w:szCs w:val="20"/>
        </w:rPr>
        <w:t xml:space="preserve">      </w:t>
      </w:r>
      <w:r w:rsidR="00E77C4C" w:rsidRPr="006C5CC4">
        <w:rPr>
          <w:rFonts w:ascii="Arial" w:eastAsia="Times New Roman" w:hAnsi="Arial" w:cs="Arial"/>
          <w:b/>
          <w:bCs/>
          <w:sz w:val="24"/>
          <w:szCs w:val="24"/>
        </w:rPr>
        <w:t>12.1.</w:t>
      </w:r>
      <w:r w:rsidR="00AD6F8A" w:rsidRPr="006C5CC4">
        <w:rPr>
          <w:rFonts w:ascii="Arial" w:eastAsia="Times New Roman" w:hAnsi="Arial" w:cs="Arial"/>
          <w:b/>
          <w:bCs/>
          <w:sz w:val="24"/>
          <w:szCs w:val="24"/>
        </w:rPr>
        <w:t xml:space="preserve"> </w:t>
      </w:r>
      <w:r w:rsidRPr="006C5CC4">
        <w:rPr>
          <w:rFonts w:ascii="Arial" w:eastAsia="Times New Roman" w:hAnsi="Arial" w:cs="Arial"/>
          <w:b/>
          <w:bCs/>
          <w:sz w:val="24"/>
          <w:szCs w:val="24"/>
        </w:rPr>
        <w:t xml:space="preserve">Suksesi I nxënësve në </w:t>
      </w:r>
      <w:r w:rsidR="003C1CBD" w:rsidRPr="006C5CC4">
        <w:rPr>
          <w:rFonts w:ascii="Arial" w:eastAsia="Times New Roman" w:hAnsi="Arial" w:cs="Arial"/>
          <w:b/>
          <w:bCs/>
          <w:sz w:val="24"/>
          <w:szCs w:val="24"/>
        </w:rPr>
        <w:t xml:space="preserve">shkollë </w:t>
      </w:r>
    </w:p>
    <w:p w:rsidR="00450E7A" w:rsidRPr="004F62B7" w:rsidRDefault="00450E7A" w:rsidP="00450E7A">
      <w:pPr>
        <w:pStyle w:val="BodyText"/>
        <w:spacing w:after="0" w:line="283" w:lineRule="auto"/>
        <w:ind w:right="504"/>
        <w:jc w:val="both"/>
        <w:rPr>
          <w:rFonts w:ascii="Arial" w:hAnsi="Arial" w:cs="Arial"/>
          <w:sz w:val="22"/>
          <w:szCs w:val="22"/>
          <w:lang w:val="en-US"/>
        </w:rPr>
      </w:pPr>
      <w:r w:rsidRPr="004F62B7">
        <w:rPr>
          <w:rFonts w:ascii="Arial" w:hAnsi="Arial" w:cs="Arial"/>
          <w:w w:val="105"/>
          <w:sz w:val="22"/>
          <w:szCs w:val="22"/>
          <w:lang w:val="en-US"/>
        </w:rPr>
        <w:t xml:space="preserve">     </w:t>
      </w:r>
      <w:r w:rsidRPr="004F62B7">
        <w:rPr>
          <w:rFonts w:ascii="Arial" w:hAnsi="Arial" w:cs="Arial"/>
          <w:w w:val="105"/>
          <w:sz w:val="22"/>
          <w:szCs w:val="22"/>
        </w:rPr>
        <w:t xml:space="preserve">Shkolla promovon bindje se arritjet e të gjithë nxënësve mund të përmirësohen dhe organizon mësim plotësues dhe aktivitete të lira.Secili mësimdhënës në fillim </w:t>
      </w:r>
      <w:r w:rsidRPr="004F62B7">
        <w:rPr>
          <w:rFonts w:ascii="Arial" w:hAnsi="Arial" w:cs="Arial"/>
          <w:spacing w:val="-3"/>
          <w:w w:val="105"/>
          <w:sz w:val="22"/>
          <w:szCs w:val="22"/>
        </w:rPr>
        <w:t xml:space="preserve">të </w:t>
      </w:r>
      <w:r w:rsidRPr="004F62B7">
        <w:rPr>
          <w:rFonts w:ascii="Arial" w:hAnsi="Arial" w:cs="Arial"/>
          <w:w w:val="105"/>
          <w:sz w:val="22"/>
          <w:szCs w:val="22"/>
        </w:rPr>
        <w:t xml:space="preserve">vitit shkollor harton program vjetor për këto forma të mësimit. Në nivel të mësimit në fjalë përpilohet orari për realizimin e këtyre programeve, sipas numrit të planifikuar </w:t>
      </w:r>
      <w:r w:rsidRPr="004F62B7">
        <w:rPr>
          <w:rFonts w:ascii="Arial" w:hAnsi="Arial" w:cs="Arial"/>
          <w:spacing w:val="-3"/>
          <w:w w:val="105"/>
          <w:sz w:val="22"/>
          <w:szCs w:val="22"/>
        </w:rPr>
        <w:t xml:space="preserve">të </w:t>
      </w:r>
      <w:r w:rsidRPr="004F62B7">
        <w:rPr>
          <w:rFonts w:ascii="Arial" w:hAnsi="Arial" w:cs="Arial"/>
          <w:w w:val="105"/>
          <w:sz w:val="22"/>
          <w:szCs w:val="22"/>
        </w:rPr>
        <w:t>orëve plotësuese dhe orëve për aktivitete te lira në korniza te një paraleleje. Për mësimin plotësues janë hartuar edhe njoftime të posaçme për prindërit e nxënësve në</w:t>
      </w:r>
      <w:r w:rsidRPr="004F62B7">
        <w:rPr>
          <w:rFonts w:ascii="Arial" w:hAnsi="Arial" w:cs="Arial"/>
          <w:spacing w:val="-3"/>
          <w:w w:val="105"/>
          <w:sz w:val="22"/>
          <w:szCs w:val="22"/>
        </w:rPr>
        <w:t xml:space="preserve"> të </w:t>
      </w:r>
      <w:r w:rsidRPr="004F62B7">
        <w:rPr>
          <w:rFonts w:ascii="Arial" w:hAnsi="Arial" w:cs="Arial"/>
          <w:w w:val="105"/>
          <w:sz w:val="22"/>
          <w:szCs w:val="22"/>
        </w:rPr>
        <w:t xml:space="preserve">cilat janë </w:t>
      </w:r>
      <w:r w:rsidRPr="004F62B7">
        <w:rPr>
          <w:rFonts w:ascii="Arial" w:hAnsi="Arial" w:cs="Arial"/>
          <w:spacing w:val="-3"/>
          <w:w w:val="105"/>
          <w:sz w:val="22"/>
          <w:szCs w:val="22"/>
        </w:rPr>
        <w:t>të</w:t>
      </w:r>
      <w:r w:rsidRPr="004F62B7">
        <w:rPr>
          <w:rFonts w:ascii="Arial" w:hAnsi="Arial" w:cs="Arial"/>
          <w:w w:val="105"/>
          <w:sz w:val="22"/>
          <w:szCs w:val="22"/>
        </w:rPr>
        <w:t xml:space="preserve"> vërejtura vështirësitë në nxënien e materialit për lëndë</w:t>
      </w:r>
      <w:r w:rsidRPr="004F62B7">
        <w:rPr>
          <w:rFonts w:ascii="Arial" w:hAnsi="Arial" w:cs="Arial"/>
          <w:spacing w:val="-3"/>
          <w:w w:val="105"/>
          <w:sz w:val="22"/>
          <w:szCs w:val="22"/>
        </w:rPr>
        <w:t xml:space="preserve">t e </w:t>
      </w:r>
      <w:r w:rsidRPr="004F62B7">
        <w:rPr>
          <w:rFonts w:ascii="Arial" w:hAnsi="Arial" w:cs="Arial"/>
          <w:w w:val="105"/>
          <w:sz w:val="22"/>
          <w:szCs w:val="22"/>
        </w:rPr>
        <w:t>veçanta. Gjithashtu, mësimi i rregullt në vijimësi përparon me projekte, teknika dhe metodat ë reja të punës.</w:t>
      </w:r>
    </w:p>
    <w:tbl>
      <w:tblPr>
        <w:tblW w:w="0" w:type="auto"/>
        <w:tblInd w:w="1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1"/>
        <w:gridCol w:w="1185"/>
        <w:gridCol w:w="1185"/>
        <w:gridCol w:w="1437"/>
        <w:gridCol w:w="1271"/>
        <w:gridCol w:w="1185"/>
        <w:gridCol w:w="847"/>
        <w:gridCol w:w="1355"/>
        <w:gridCol w:w="1368"/>
        <w:gridCol w:w="1369"/>
      </w:tblGrid>
      <w:tr w:rsidR="00450E7A" w:rsidTr="00450E7A">
        <w:trPr>
          <w:trHeight w:val="795"/>
        </w:trPr>
        <w:tc>
          <w:tcPr>
            <w:tcW w:w="1271" w:type="dxa"/>
            <w:tcBorders>
              <w:right w:val="single" w:sz="4" w:space="0" w:color="000000"/>
            </w:tcBorders>
            <w:shd w:val="clear" w:color="auto" w:fill="8CB3E2"/>
          </w:tcPr>
          <w:p w:rsidR="00450E7A" w:rsidRPr="004F62B7" w:rsidRDefault="00450E7A" w:rsidP="007F4517">
            <w:pPr>
              <w:pStyle w:val="TableParagraph"/>
              <w:rPr>
                <w:rFonts w:ascii="Arial" w:hAnsi="Arial" w:cs="Arial"/>
                <w:sz w:val="24"/>
              </w:rPr>
            </w:pPr>
          </w:p>
          <w:p w:rsidR="00450E7A" w:rsidRPr="004F62B7" w:rsidRDefault="00450E7A" w:rsidP="004F62B7">
            <w:pPr>
              <w:pStyle w:val="TableParagraph"/>
              <w:ind w:right="319"/>
              <w:rPr>
                <w:rFonts w:ascii="Arial" w:hAnsi="Arial" w:cs="Arial"/>
                <w:b/>
                <w:sz w:val="20"/>
              </w:rPr>
            </w:pPr>
            <w:r w:rsidRPr="004F62B7">
              <w:rPr>
                <w:rFonts w:ascii="Arial" w:hAnsi="Arial" w:cs="Arial"/>
                <w:b/>
                <w:w w:val="105"/>
                <w:sz w:val="20"/>
              </w:rPr>
              <w:t>Klasa</w:t>
            </w:r>
          </w:p>
        </w:tc>
        <w:tc>
          <w:tcPr>
            <w:tcW w:w="1185" w:type="dxa"/>
            <w:tcBorders>
              <w:left w:val="single" w:sz="4" w:space="0" w:color="000000"/>
              <w:right w:val="single" w:sz="4" w:space="0" w:color="000000"/>
            </w:tcBorders>
            <w:shd w:val="clear" w:color="auto" w:fill="8CB3E2"/>
          </w:tcPr>
          <w:p w:rsidR="00450E7A" w:rsidRPr="004F62B7" w:rsidRDefault="00450E7A" w:rsidP="00450E7A">
            <w:pPr>
              <w:pStyle w:val="TableParagraph"/>
              <w:spacing w:before="1" w:line="249" w:lineRule="auto"/>
              <w:rPr>
                <w:rFonts w:ascii="Arial" w:hAnsi="Arial" w:cs="Arial"/>
                <w:b/>
                <w:sz w:val="20"/>
              </w:rPr>
            </w:pPr>
            <w:r w:rsidRPr="004F62B7">
              <w:rPr>
                <w:rFonts w:ascii="Arial" w:hAnsi="Arial" w:cs="Arial"/>
                <w:b/>
                <w:spacing w:val="-1"/>
                <w:sz w:val="20"/>
              </w:rPr>
              <w:t>Suksesi mesatar</w:t>
            </w:r>
          </w:p>
          <w:p w:rsidR="00450E7A" w:rsidRPr="004F62B7" w:rsidRDefault="00450E7A" w:rsidP="004F62B7">
            <w:pPr>
              <w:pStyle w:val="TableParagraph"/>
              <w:spacing w:before="108"/>
              <w:rPr>
                <w:rFonts w:ascii="Arial" w:hAnsi="Arial" w:cs="Arial"/>
                <w:b/>
                <w:sz w:val="20"/>
              </w:rPr>
            </w:pPr>
            <w:r w:rsidRPr="004F62B7">
              <w:rPr>
                <w:rFonts w:ascii="Arial" w:hAnsi="Arial" w:cs="Arial"/>
                <w:b/>
                <w:w w:val="105"/>
                <w:sz w:val="20"/>
              </w:rPr>
              <w:t>2015/16</w:t>
            </w:r>
          </w:p>
        </w:tc>
        <w:tc>
          <w:tcPr>
            <w:tcW w:w="1185" w:type="dxa"/>
            <w:tcBorders>
              <w:left w:val="single" w:sz="4" w:space="0" w:color="000000"/>
            </w:tcBorders>
            <w:shd w:val="clear" w:color="auto" w:fill="8CB3E2"/>
          </w:tcPr>
          <w:p w:rsidR="00450E7A" w:rsidRPr="004F62B7" w:rsidRDefault="00450E7A" w:rsidP="007F4517">
            <w:pPr>
              <w:pStyle w:val="TableParagraph"/>
              <w:rPr>
                <w:rFonts w:ascii="Arial" w:hAnsi="Arial" w:cs="Arial"/>
                <w:sz w:val="24"/>
              </w:rPr>
            </w:pPr>
          </w:p>
          <w:p w:rsidR="00450E7A" w:rsidRPr="004F62B7" w:rsidRDefault="00450E7A" w:rsidP="004F62B7">
            <w:pPr>
              <w:pStyle w:val="TableParagraph"/>
              <w:ind w:right="272"/>
              <w:rPr>
                <w:rFonts w:ascii="Arial" w:hAnsi="Arial" w:cs="Arial"/>
                <w:b/>
                <w:sz w:val="20"/>
              </w:rPr>
            </w:pPr>
            <w:r w:rsidRPr="004F62B7">
              <w:rPr>
                <w:rFonts w:ascii="Arial" w:hAnsi="Arial" w:cs="Arial"/>
                <w:b/>
                <w:w w:val="105"/>
                <w:sz w:val="20"/>
              </w:rPr>
              <w:t>Klasa</w:t>
            </w:r>
          </w:p>
        </w:tc>
        <w:tc>
          <w:tcPr>
            <w:tcW w:w="1437" w:type="dxa"/>
            <w:shd w:val="clear" w:color="auto" w:fill="8CB3E2"/>
          </w:tcPr>
          <w:p w:rsidR="00450E7A" w:rsidRPr="004F62B7" w:rsidRDefault="00450E7A" w:rsidP="007F4517">
            <w:pPr>
              <w:pStyle w:val="TableParagraph"/>
              <w:spacing w:before="8"/>
              <w:rPr>
                <w:rFonts w:ascii="Arial" w:hAnsi="Arial" w:cs="Arial"/>
                <w:sz w:val="20"/>
              </w:rPr>
            </w:pPr>
          </w:p>
          <w:p w:rsidR="00450E7A" w:rsidRPr="004F62B7" w:rsidRDefault="00450E7A" w:rsidP="00450E7A">
            <w:pPr>
              <w:pStyle w:val="TableParagraph"/>
              <w:spacing w:before="1" w:line="249" w:lineRule="auto"/>
              <w:rPr>
                <w:rFonts w:ascii="Arial" w:hAnsi="Arial" w:cs="Arial"/>
                <w:b/>
                <w:sz w:val="20"/>
              </w:rPr>
            </w:pPr>
            <w:r w:rsidRPr="004F62B7">
              <w:rPr>
                <w:rFonts w:ascii="Arial" w:hAnsi="Arial" w:cs="Arial"/>
                <w:b/>
                <w:spacing w:val="-1"/>
                <w:sz w:val="20"/>
              </w:rPr>
              <w:t>Suksesi mesatar</w:t>
            </w:r>
          </w:p>
          <w:p w:rsidR="00450E7A" w:rsidRPr="004F62B7" w:rsidRDefault="00450E7A" w:rsidP="004F62B7">
            <w:pPr>
              <w:pStyle w:val="TableParagraph"/>
              <w:spacing w:before="108"/>
              <w:rPr>
                <w:rFonts w:ascii="Arial" w:hAnsi="Arial" w:cs="Arial"/>
                <w:b/>
                <w:sz w:val="20"/>
              </w:rPr>
            </w:pPr>
            <w:r w:rsidRPr="004F62B7">
              <w:rPr>
                <w:rFonts w:ascii="Arial" w:hAnsi="Arial" w:cs="Arial"/>
                <w:b/>
                <w:w w:val="105"/>
                <w:sz w:val="20"/>
              </w:rPr>
              <w:t>2016-17</w:t>
            </w:r>
          </w:p>
        </w:tc>
        <w:tc>
          <w:tcPr>
            <w:tcW w:w="1271" w:type="dxa"/>
            <w:shd w:val="clear" w:color="auto" w:fill="8CB3E2"/>
          </w:tcPr>
          <w:p w:rsidR="00450E7A" w:rsidRPr="004F62B7" w:rsidRDefault="00450E7A" w:rsidP="007F4517">
            <w:pPr>
              <w:pStyle w:val="TableParagraph"/>
              <w:rPr>
                <w:rFonts w:ascii="Arial" w:hAnsi="Arial" w:cs="Arial"/>
                <w:sz w:val="24"/>
              </w:rPr>
            </w:pPr>
          </w:p>
          <w:p w:rsidR="00450E7A" w:rsidRPr="004F62B7" w:rsidRDefault="00450E7A" w:rsidP="004F62B7">
            <w:pPr>
              <w:pStyle w:val="TableParagraph"/>
              <w:ind w:right="317"/>
              <w:rPr>
                <w:rFonts w:ascii="Arial" w:hAnsi="Arial" w:cs="Arial"/>
                <w:b/>
                <w:sz w:val="20"/>
              </w:rPr>
            </w:pPr>
            <w:r w:rsidRPr="004F62B7">
              <w:rPr>
                <w:rFonts w:ascii="Arial" w:hAnsi="Arial" w:cs="Arial"/>
                <w:b/>
                <w:w w:val="105"/>
                <w:sz w:val="20"/>
              </w:rPr>
              <w:t>Klasa</w:t>
            </w:r>
          </w:p>
        </w:tc>
        <w:tc>
          <w:tcPr>
            <w:tcW w:w="1185" w:type="dxa"/>
            <w:shd w:val="clear" w:color="auto" w:fill="8CB3E2"/>
          </w:tcPr>
          <w:p w:rsidR="00450E7A" w:rsidRPr="004F62B7" w:rsidRDefault="00450E7A" w:rsidP="00450E7A">
            <w:pPr>
              <w:pStyle w:val="TableParagraph"/>
              <w:spacing w:before="1" w:line="249" w:lineRule="auto"/>
              <w:rPr>
                <w:rFonts w:ascii="Arial" w:hAnsi="Arial" w:cs="Arial"/>
                <w:b/>
                <w:sz w:val="20"/>
              </w:rPr>
            </w:pPr>
            <w:r w:rsidRPr="004F62B7">
              <w:rPr>
                <w:rFonts w:ascii="Arial" w:hAnsi="Arial" w:cs="Arial"/>
                <w:b/>
                <w:spacing w:val="-1"/>
                <w:sz w:val="20"/>
              </w:rPr>
              <w:t>Suksesi mesatar</w:t>
            </w:r>
          </w:p>
          <w:p w:rsidR="00450E7A" w:rsidRPr="004F62B7" w:rsidRDefault="00450E7A" w:rsidP="00450E7A">
            <w:pPr>
              <w:pStyle w:val="TableParagraph"/>
              <w:spacing w:before="108"/>
              <w:rPr>
                <w:rFonts w:ascii="Arial" w:hAnsi="Arial" w:cs="Arial"/>
                <w:b/>
                <w:sz w:val="20"/>
              </w:rPr>
            </w:pPr>
            <w:r w:rsidRPr="004F62B7">
              <w:rPr>
                <w:rFonts w:ascii="Arial" w:hAnsi="Arial" w:cs="Arial"/>
                <w:b/>
                <w:w w:val="105"/>
                <w:sz w:val="20"/>
              </w:rPr>
              <w:t>2017/18</w:t>
            </w:r>
          </w:p>
        </w:tc>
        <w:tc>
          <w:tcPr>
            <w:tcW w:w="847" w:type="dxa"/>
            <w:shd w:val="clear" w:color="auto" w:fill="8CB3E2"/>
          </w:tcPr>
          <w:p w:rsidR="00450E7A" w:rsidRPr="004F62B7" w:rsidRDefault="00450E7A" w:rsidP="007F4517">
            <w:pPr>
              <w:pStyle w:val="TableParagraph"/>
              <w:rPr>
                <w:rFonts w:ascii="Arial" w:hAnsi="Arial" w:cs="Arial"/>
                <w:sz w:val="24"/>
              </w:rPr>
            </w:pPr>
          </w:p>
          <w:p w:rsidR="00450E7A" w:rsidRPr="004F62B7" w:rsidRDefault="00450E7A" w:rsidP="00450E7A">
            <w:pPr>
              <w:pStyle w:val="TableParagraph"/>
              <w:ind w:right="184"/>
              <w:rPr>
                <w:rFonts w:ascii="Arial" w:hAnsi="Arial" w:cs="Arial"/>
                <w:b/>
                <w:sz w:val="20"/>
              </w:rPr>
            </w:pPr>
            <w:r w:rsidRPr="004F62B7">
              <w:rPr>
                <w:rFonts w:ascii="Arial" w:hAnsi="Arial" w:cs="Arial"/>
                <w:b/>
                <w:sz w:val="20"/>
              </w:rPr>
              <w:t>Klasa</w:t>
            </w:r>
          </w:p>
        </w:tc>
        <w:tc>
          <w:tcPr>
            <w:tcW w:w="1355" w:type="dxa"/>
            <w:shd w:val="clear" w:color="auto" w:fill="8CB3E2"/>
          </w:tcPr>
          <w:p w:rsidR="00450E7A" w:rsidRPr="004F62B7" w:rsidRDefault="00450E7A" w:rsidP="00450E7A">
            <w:pPr>
              <w:pStyle w:val="TableParagraph"/>
              <w:spacing w:before="1" w:line="249" w:lineRule="auto"/>
              <w:ind w:right="324"/>
              <w:rPr>
                <w:rFonts w:ascii="Arial" w:hAnsi="Arial" w:cs="Arial"/>
                <w:b/>
                <w:sz w:val="20"/>
                <w:szCs w:val="20"/>
              </w:rPr>
            </w:pPr>
            <w:r w:rsidRPr="004F62B7">
              <w:rPr>
                <w:rFonts w:ascii="Arial" w:hAnsi="Arial" w:cs="Arial"/>
                <w:b/>
                <w:spacing w:val="-1"/>
                <w:w w:val="105"/>
                <w:sz w:val="20"/>
                <w:szCs w:val="20"/>
              </w:rPr>
              <w:t xml:space="preserve">Suksesi </w:t>
            </w:r>
            <w:r w:rsidRPr="004F62B7">
              <w:rPr>
                <w:rFonts w:ascii="Arial" w:hAnsi="Arial" w:cs="Arial"/>
                <w:b/>
                <w:spacing w:val="-1"/>
                <w:sz w:val="20"/>
                <w:szCs w:val="20"/>
              </w:rPr>
              <w:t>mesatar</w:t>
            </w:r>
          </w:p>
          <w:p w:rsidR="00450E7A" w:rsidRPr="004F62B7" w:rsidRDefault="00450E7A" w:rsidP="00450E7A">
            <w:pPr>
              <w:pStyle w:val="TableParagraph"/>
              <w:spacing w:before="1" w:line="249" w:lineRule="auto"/>
              <w:ind w:right="324"/>
              <w:rPr>
                <w:rFonts w:ascii="Arial" w:hAnsi="Arial" w:cs="Arial"/>
                <w:b/>
                <w:sz w:val="20"/>
                <w:szCs w:val="20"/>
              </w:rPr>
            </w:pPr>
            <w:r w:rsidRPr="004F62B7">
              <w:rPr>
                <w:rFonts w:ascii="Arial" w:hAnsi="Arial" w:cs="Arial"/>
                <w:b/>
                <w:sz w:val="20"/>
                <w:szCs w:val="20"/>
              </w:rPr>
              <w:t xml:space="preserve"> </w:t>
            </w:r>
            <w:r w:rsidRPr="004F62B7">
              <w:rPr>
                <w:rFonts w:ascii="Arial" w:hAnsi="Arial" w:cs="Arial"/>
                <w:b/>
                <w:w w:val="105"/>
                <w:sz w:val="20"/>
                <w:szCs w:val="20"/>
              </w:rPr>
              <w:t>2018/19</w:t>
            </w:r>
          </w:p>
        </w:tc>
        <w:tc>
          <w:tcPr>
            <w:tcW w:w="1368" w:type="dxa"/>
            <w:tcBorders>
              <w:right w:val="single" w:sz="4" w:space="0" w:color="000000"/>
            </w:tcBorders>
            <w:shd w:val="clear" w:color="auto" w:fill="8CB3E2"/>
          </w:tcPr>
          <w:p w:rsidR="00450E7A" w:rsidRPr="004F62B7" w:rsidRDefault="00450E7A" w:rsidP="007F4517">
            <w:pPr>
              <w:pStyle w:val="TableParagraph"/>
              <w:rPr>
                <w:rFonts w:ascii="Arial" w:hAnsi="Arial" w:cs="Arial"/>
                <w:sz w:val="20"/>
                <w:szCs w:val="20"/>
              </w:rPr>
            </w:pPr>
          </w:p>
          <w:p w:rsidR="00450E7A" w:rsidRPr="004F62B7" w:rsidRDefault="00450E7A" w:rsidP="00450E7A">
            <w:pPr>
              <w:pStyle w:val="TableParagraph"/>
              <w:rPr>
                <w:rFonts w:ascii="Arial" w:hAnsi="Arial" w:cs="Arial"/>
                <w:b/>
                <w:sz w:val="20"/>
                <w:szCs w:val="20"/>
              </w:rPr>
            </w:pPr>
            <w:r w:rsidRPr="004F62B7">
              <w:rPr>
                <w:rFonts w:ascii="Arial" w:hAnsi="Arial" w:cs="Arial"/>
                <w:b/>
                <w:w w:val="105"/>
                <w:sz w:val="20"/>
                <w:szCs w:val="20"/>
              </w:rPr>
              <w:t>Klasa</w:t>
            </w:r>
          </w:p>
        </w:tc>
        <w:tc>
          <w:tcPr>
            <w:tcW w:w="1369" w:type="dxa"/>
            <w:tcBorders>
              <w:left w:val="single" w:sz="4" w:space="0" w:color="000000"/>
              <w:right w:val="single" w:sz="4" w:space="0" w:color="000000"/>
            </w:tcBorders>
            <w:shd w:val="clear" w:color="auto" w:fill="8CB3E2"/>
          </w:tcPr>
          <w:p w:rsidR="00450E7A" w:rsidRPr="004F62B7" w:rsidRDefault="00450E7A" w:rsidP="00450E7A">
            <w:pPr>
              <w:pStyle w:val="TableParagraph"/>
              <w:spacing w:line="252" w:lineRule="auto"/>
              <w:ind w:right="337"/>
              <w:rPr>
                <w:rFonts w:ascii="Arial" w:hAnsi="Arial" w:cs="Arial"/>
                <w:b/>
                <w:sz w:val="20"/>
              </w:rPr>
            </w:pPr>
            <w:r w:rsidRPr="004F62B7">
              <w:rPr>
                <w:rFonts w:ascii="Arial" w:hAnsi="Arial" w:cs="Arial"/>
                <w:b/>
                <w:spacing w:val="-1"/>
                <w:w w:val="105"/>
                <w:sz w:val="20"/>
              </w:rPr>
              <w:t xml:space="preserve">Suksesi </w:t>
            </w:r>
            <w:r w:rsidRPr="004F62B7">
              <w:rPr>
                <w:rFonts w:ascii="Arial" w:hAnsi="Arial" w:cs="Arial"/>
                <w:b/>
                <w:spacing w:val="-1"/>
                <w:sz w:val="20"/>
              </w:rPr>
              <w:t>mesatar</w:t>
            </w:r>
            <w:r w:rsidRPr="004F62B7">
              <w:rPr>
                <w:rFonts w:ascii="Arial" w:hAnsi="Arial" w:cs="Arial"/>
                <w:b/>
                <w:sz w:val="20"/>
              </w:rPr>
              <w:t xml:space="preserve"> </w:t>
            </w:r>
            <w:r w:rsidRPr="004F62B7">
              <w:rPr>
                <w:rFonts w:ascii="Arial" w:hAnsi="Arial" w:cs="Arial"/>
                <w:b/>
                <w:w w:val="105"/>
                <w:sz w:val="20"/>
              </w:rPr>
              <w:t>2019/20</w:t>
            </w:r>
          </w:p>
        </w:tc>
      </w:tr>
      <w:tr w:rsidR="00450E7A" w:rsidTr="007F4517">
        <w:trPr>
          <w:trHeight w:val="460"/>
        </w:trPr>
        <w:tc>
          <w:tcPr>
            <w:tcW w:w="1271" w:type="dxa"/>
            <w:tcBorders>
              <w:right w:val="single" w:sz="4" w:space="0" w:color="000000"/>
            </w:tcBorders>
          </w:tcPr>
          <w:p w:rsidR="00450E7A" w:rsidRDefault="00450E7A" w:rsidP="007F4517">
            <w:pPr>
              <w:pStyle w:val="TableParagraph"/>
              <w:spacing w:before="119"/>
              <w:ind w:left="324" w:right="315"/>
              <w:jc w:val="center"/>
              <w:rPr>
                <w:sz w:val="20"/>
              </w:rPr>
            </w:pPr>
            <w:r>
              <w:rPr>
                <w:w w:val="105"/>
                <w:sz w:val="20"/>
              </w:rPr>
              <w:t>IV</w:t>
            </w:r>
          </w:p>
        </w:tc>
        <w:tc>
          <w:tcPr>
            <w:tcW w:w="1185" w:type="dxa"/>
            <w:tcBorders>
              <w:left w:val="single" w:sz="4" w:space="0" w:color="000000"/>
              <w:right w:val="single" w:sz="4" w:space="0" w:color="000000"/>
            </w:tcBorders>
          </w:tcPr>
          <w:p w:rsidR="00450E7A" w:rsidRDefault="00450E7A" w:rsidP="007F4517">
            <w:pPr>
              <w:pStyle w:val="TableParagraph"/>
              <w:spacing w:before="119"/>
              <w:ind w:left="378" w:right="369"/>
              <w:jc w:val="center"/>
              <w:rPr>
                <w:sz w:val="20"/>
              </w:rPr>
            </w:pPr>
            <w:r>
              <w:rPr>
                <w:w w:val="105"/>
                <w:sz w:val="20"/>
              </w:rPr>
              <w:t>4, 31</w:t>
            </w:r>
          </w:p>
        </w:tc>
        <w:tc>
          <w:tcPr>
            <w:tcW w:w="1185" w:type="dxa"/>
            <w:tcBorders>
              <w:left w:val="single" w:sz="4" w:space="0" w:color="000000"/>
            </w:tcBorders>
          </w:tcPr>
          <w:p w:rsidR="00450E7A" w:rsidRDefault="00450E7A" w:rsidP="007F4517">
            <w:pPr>
              <w:pStyle w:val="TableParagraph"/>
              <w:spacing w:before="119"/>
              <w:ind w:left="285" w:right="269"/>
              <w:jc w:val="center"/>
              <w:rPr>
                <w:sz w:val="20"/>
              </w:rPr>
            </w:pPr>
            <w:r>
              <w:rPr>
                <w:w w:val="105"/>
                <w:sz w:val="20"/>
              </w:rPr>
              <w:t>IV</w:t>
            </w:r>
          </w:p>
        </w:tc>
        <w:tc>
          <w:tcPr>
            <w:tcW w:w="1437" w:type="dxa"/>
          </w:tcPr>
          <w:p w:rsidR="00450E7A" w:rsidRDefault="00450E7A" w:rsidP="007F4517">
            <w:pPr>
              <w:pStyle w:val="TableParagraph"/>
              <w:spacing w:before="119"/>
              <w:ind w:left="503" w:right="492"/>
              <w:jc w:val="center"/>
              <w:rPr>
                <w:sz w:val="20"/>
              </w:rPr>
            </w:pPr>
            <w:r>
              <w:rPr>
                <w:w w:val="105"/>
                <w:sz w:val="20"/>
              </w:rPr>
              <w:t>4, 24</w:t>
            </w:r>
          </w:p>
        </w:tc>
        <w:tc>
          <w:tcPr>
            <w:tcW w:w="1271" w:type="dxa"/>
          </w:tcPr>
          <w:p w:rsidR="00450E7A" w:rsidRDefault="00450E7A" w:rsidP="007F4517">
            <w:pPr>
              <w:pStyle w:val="TableParagraph"/>
              <w:spacing w:before="119"/>
              <w:ind w:left="324" w:right="313"/>
              <w:jc w:val="center"/>
              <w:rPr>
                <w:sz w:val="20"/>
              </w:rPr>
            </w:pPr>
            <w:r>
              <w:rPr>
                <w:w w:val="105"/>
                <w:sz w:val="20"/>
              </w:rPr>
              <w:t>IV</w:t>
            </w:r>
          </w:p>
        </w:tc>
        <w:tc>
          <w:tcPr>
            <w:tcW w:w="1185" w:type="dxa"/>
          </w:tcPr>
          <w:p w:rsidR="00450E7A" w:rsidRDefault="00450E7A" w:rsidP="007F4517">
            <w:pPr>
              <w:pStyle w:val="TableParagraph"/>
              <w:spacing w:before="119"/>
              <w:ind w:left="378" w:right="366"/>
              <w:jc w:val="center"/>
              <w:rPr>
                <w:sz w:val="20"/>
              </w:rPr>
            </w:pPr>
            <w:r>
              <w:rPr>
                <w:w w:val="105"/>
                <w:sz w:val="20"/>
              </w:rPr>
              <w:t>4. 36</w:t>
            </w:r>
          </w:p>
        </w:tc>
        <w:tc>
          <w:tcPr>
            <w:tcW w:w="847" w:type="dxa"/>
          </w:tcPr>
          <w:p w:rsidR="00450E7A" w:rsidRDefault="00450E7A" w:rsidP="007F4517">
            <w:pPr>
              <w:pStyle w:val="TableParagraph"/>
              <w:spacing w:before="119"/>
              <w:ind w:left="272" w:right="259"/>
              <w:jc w:val="center"/>
              <w:rPr>
                <w:sz w:val="20"/>
              </w:rPr>
            </w:pPr>
            <w:r>
              <w:rPr>
                <w:w w:val="105"/>
                <w:sz w:val="20"/>
              </w:rPr>
              <w:t>IV</w:t>
            </w:r>
          </w:p>
        </w:tc>
        <w:tc>
          <w:tcPr>
            <w:tcW w:w="1355" w:type="dxa"/>
            <w:shd w:val="clear" w:color="auto" w:fill="DAEDF2"/>
          </w:tcPr>
          <w:p w:rsidR="00450E7A" w:rsidRDefault="00450E7A" w:rsidP="007F4517">
            <w:pPr>
              <w:pStyle w:val="TableParagraph"/>
              <w:spacing w:before="131"/>
              <w:ind w:left="97"/>
              <w:rPr>
                <w:rFonts w:ascii="Arial"/>
                <w:sz w:val="18"/>
              </w:rPr>
            </w:pPr>
            <w:r>
              <w:rPr>
                <w:rFonts w:ascii="Arial"/>
                <w:w w:val="105"/>
                <w:sz w:val="18"/>
              </w:rPr>
              <w:t>4. 43</w:t>
            </w:r>
          </w:p>
        </w:tc>
        <w:tc>
          <w:tcPr>
            <w:tcW w:w="1368" w:type="dxa"/>
            <w:tcBorders>
              <w:right w:val="single" w:sz="4" w:space="0" w:color="000000"/>
            </w:tcBorders>
            <w:shd w:val="clear" w:color="auto" w:fill="DAEDF2"/>
          </w:tcPr>
          <w:p w:rsidR="00450E7A" w:rsidRDefault="00450E7A" w:rsidP="007F4517">
            <w:pPr>
              <w:pStyle w:val="TableParagraph"/>
              <w:spacing w:before="7"/>
              <w:ind w:left="96"/>
              <w:rPr>
                <w:rFonts w:ascii="Times New Roman"/>
                <w:sz w:val="18"/>
              </w:rPr>
            </w:pPr>
            <w:r>
              <w:rPr>
                <w:rFonts w:ascii="Times New Roman"/>
                <w:w w:val="105"/>
                <w:sz w:val="18"/>
              </w:rPr>
              <w:t>IV</w:t>
            </w:r>
          </w:p>
        </w:tc>
        <w:tc>
          <w:tcPr>
            <w:tcW w:w="1369" w:type="dxa"/>
            <w:tcBorders>
              <w:left w:val="single" w:sz="4" w:space="0" w:color="000000"/>
            </w:tcBorders>
            <w:shd w:val="clear" w:color="auto" w:fill="DAEDF2"/>
          </w:tcPr>
          <w:p w:rsidR="00450E7A" w:rsidRDefault="00450E7A" w:rsidP="007F4517">
            <w:pPr>
              <w:pStyle w:val="TableParagraph"/>
              <w:spacing w:before="131"/>
              <w:ind w:left="96"/>
              <w:rPr>
                <w:rFonts w:ascii="Arial"/>
                <w:sz w:val="18"/>
              </w:rPr>
            </w:pPr>
            <w:r>
              <w:rPr>
                <w:rFonts w:ascii="Arial"/>
                <w:w w:val="105"/>
                <w:sz w:val="18"/>
              </w:rPr>
              <w:t>4, 54</w:t>
            </w:r>
          </w:p>
        </w:tc>
      </w:tr>
      <w:tr w:rsidR="00450E7A" w:rsidTr="007F4517">
        <w:trPr>
          <w:trHeight w:val="463"/>
        </w:trPr>
        <w:tc>
          <w:tcPr>
            <w:tcW w:w="1271" w:type="dxa"/>
            <w:tcBorders>
              <w:right w:val="single" w:sz="4" w:space="0" w:color="000000"/>
            </w:tcBorders>
          </w:tcPr>
          <w:p w:rsidR="00450E7A" w:rsidRDefault="00450E7A" w:rsidP="007F4517">
            <w:pPr>
              <w:pStyle w:val="TableParagraph"/>
              <w:spacing w:before="122"/>
              <w:ind w:left="11"/>
              <w:jc w:val="center"/>
              <w:rPr>
                <w:sz w:val="20"/>
              </w:rPr>
            </w:pPr>
            <w:r>
              <w:rPr>
                <w:w w:val="103"/>
                <w:sz w:val="20"/>
              </w:rPr>
              <w:t>V</w:t>
            </w:r>
          </w:p>
        </w:tc>
        <w:tc>
          <w:tcPr>
            <w:tcW w:w="1185" w:type="dxa"/>
            <w:tcBorders>
              <w:left w:val="single" w:sz="4" w:space="0" w:color="000000"/>
              <w:right w:val="single" w:sz="4" w:space="0" w:color="000000"/>
            </w:tcBorders>
          </w:tcPr>
          <w:p w:rsidR="00450E7A" w:rsidRDefault="00450E7A" w:rsidP="007F4517">
            <w:pPr>
              <w:pStyle w:val="TableParagraph"/>
              <w:spacing w:before="122"/>
              <w:ind w:left="380" w:right="368"/>
              <w:jc w:val="center"/>
              <w:rPr>
                <w:sz w:val="20"/>
              </w:rPr>
            </w:pPr>
            <w:r>
              <w:rPr>
                <w:w w:val="105"/>
                <w:sz w:val="20"/>
              </w:rPr>
              <w:t>4, 33</w:t>
            </w:r>
          </w:p>
        </w:tc>
        <w:tc>
          <w:tcPr>
            <w:tcW w:w="1185" w:type="dxa"/>
            <w:tcBorders>
              <w:left w:val="single" w:sz="4" w:space="0" w:color="000000"/>
            </w:tcBorders>
          </w:tcPr>
          <w:p w:rsidR="00450E7A" w:rsidRDefault="00450E7A" w:rsidP="007F4517">
            <w:pPr>
              <w:pStyle w:val="TableParagraph"/>
              <w:spacing w:before="122"/>
              <w:ind w:left="13"/>
              <w:jc w:val="center"/>
              <w:rPr>
                <w:sz w:val="20"/>
              </w:rPr>
            </w:pPr>
            <w:r>
              <w:rPr>
                <w:w w:val="103"/>
                <w:sz w:val="20"/>
              </w:rPr>
              <w:t>V</w:t>
            </w:r>
          </w:p>
        </w:tc>
        <w:tc>
          <w:tcPr>
            <w:tcW w:w="1437" w:type="dxa"/>
          </w:tcPr>
          <w:p w:rsidR="00450E7A" w:rsidRDefault="00450E7A" w:rsidP="007F4517">
            <w:pPr>
              <w:pStyle w:val="TableParagraph"/>
              <w:spacing w:before="122"/>
              <w:ind w:left="501" w:right="492"/>
              <w:jc w:val="center"/>
              <w:rPr>
                <w:sz w:val="20"/>
              </w:rPr>
            </w:pPr>
            <w:r>
              <w:rPr>
                <w:w w:val="105"/>
                <w:sz w:val="20"/>
              </w:rPr>
              <w:t>4, 45</w:t>
            </w:r>
          </w:p>
        </w:tc>
        <w:tc>
          <w:tcPr>
            <w:tcW w:w="1271" w:type="dxa"/>
          </w:tcPr>
          <w:p w:rsidR="00450E7A" w:rsidRDefault="00450E7A" w:rsidP="007F4517">
            <w:pPr>
              <w:pStyle w:val="TableParagraph"/>
              <w:spacing w:before="122"/>
              <w:ind w:left="10"/>
              <w:jc w:val="center"/>
              <w:rPr>
                <w:sz w:val="20"/>
              </w:rPr>
            </w:pPr>
            <w:r>
              <w:rPr>
                <w:w w:val="103"/>
                <w:sz w:val="20"/>
              </w:rPr>
              <w:t>V</w:t>
            </w:r>
          </w:p>
        </w:tc>
        <w:tc>
          <w:tcPr>
            <w:tcW w:w="1185" w:type="dxa"/>
          </w:tcPr>
          <w:p w:rsidR="00450E7A" w:rsidRDefault="00450E7A" w:rsidP="007F4517">
            <w:pPr>
              <w:pStyle w:val="TableParagraph"/>
              <w:spacing w:before="122"/>
              <w:ind w:left="377" w:right="366"/>
              <w:jc w:val="center"/>
              <w:rPr>
                <w:sz w:val="20"/>
              </w:rPr>
            </w:pPr>
            <w:r>
              <w:rPr>
                <w:w w:val="105"/>
                <w:sz w:val="20"/>
              </w:rPr>
              <w:t>4. 25</w:t>
            </w:r>
          </w:p>
        </w:tc>
        <w:tc>
          <w:tcPr>
            <w:tcW w:w="847" w:type="dxa"/>
          </w:tcPr>
          <w:p w:rsidR="00450E7A" w:rsidRDefault="00450E7A" w:rsidP="007F4517">
            <w:pPr>
              <w:pStyle w:val="TableParagraph"/>
              <w:spacing w:before="122"/>
              <w:ind w:left="7"/>
              <w:jc w:val="center"/>
              <w:rPr>
                <w:sz w:val="20"/>
              </w:rPr>
            </w:pPr>
            <w:r>
              <w:rPr>
                <w:w w:val="103"/>
                <w:sz w:val="20"/>
              </w:rPr>
              <w:t>V</w:t>
            </w:r>
          </w:p>
        </w:tc>
        <w:tc>
          <w:tcPr>
            <w:tcW w:w="1355" w:type="dxa"/>
            <w:shd w:val="clear" w:color="auto" w:fill="DAEDF2"/>
          </w:tcPr>
          <w:p w:rsidR="00450E7A" w:rsidRDefault="00450E7A" w:rsidP="007F4517">
            <w:pPr>
              <w:pStyle w:val="TableParagraph"/>
              <w:spacing w:before="131"/>
              <w:ind w:left="97"/>
              <w:rPr>
                <w:rFonts w:ascii="Arial"/>
                <w:sz w:val="18"/>
              </w:rPr>
            </w:pPr>
            <w:r>
              <w:rPr>
                <w:rFonts w:ascii="Arial"/>
                <w:w w:val="105"/>
                <w:sz w:val="18"/>
              </w:rPr>
              <w:t>4. 51</w:t>
            </w:r>
          </w:p>
        </w:tc>
        <w:tc>
          <w:tcPr>
            <w:tcW w:w="1368" w:type="dxa"/>
            <w:tcBorders>
              <w:right w:val="single" w:sz="4" w:space="0" w:color="000000"/>
            </w:tcBorders>
            <w:shd w:val="clear" w:color="auto" w:fill="DAEDF2"/>
          </w:tcPr>
          <w:p w:rsidR="00450E7A" w:rsidRDefault="00450E7A" w:rsidP="007F4517">
            <w:pPr>
              <w:pStyle w:val="TableParagraph"/>
              <w:spacing w:before="9"/>
              <w:ind w:left="96"/>
              <w:rPr>
                <w:rFonts w:ascii="Times New Roman"/>
                <w:sz w:val="18"/>
              </w:rPr>
            </w:pPr>
            <w:r>
              <w:rPr>
                <w:rFonts w:ascii="Times New Roman"/>
                <w:w w:val="104"/>
                <w:sz w:val="18"/>
              </w:rPr>
              <w:t>V</w:t>
            </w:r>
          </w:p>
        </w:tc>
        <w:tc>
          <w:tcPr>
            <w:tcW w:w="1369" w:type="dxa"/>
            <w:tcBorders>
              <w:left w:val="single" w:sz="4" w:space="0" w:color="000000"/>
            </w:tcBorders>
            <w:shd w:val="clear" w:color="auto" w:fill="DAEDF2"/>
          </w:tcPr>
          <w:p w:rsidR="00450E7A" w:rsidRDefault="00450E7A" w:rsidP="007F4517">
            <w:pPr>
              <w:pStyle w:val="TableParagraph"/>
              <w:spacing w:before="131"/>
              <w:ind w:left="96"/>
              <w:rPr>
                <w:rFonts w:ascii="Arial"/>
                <w:sz w:val="18"/>
              </w:rPr>
            </w:pPr>
            <w:r>
              <w:rPr>
                <w:rFonts w:ascii="Arial"/>
                <w:w w:val="105"/>
                <w:sz w:val="18"/>
              </w:rPr>
              <w:t>4, 58</w:t>
            </w:r>
          </w:p>
        </w:tc>
      </w:tr>
      <w:tr w:rsidR="00450E7A" w:rsidTr="007F4517">
        <w:trPr>
          <w:trHeight w:val="461"/>
        </w:trPr>
        <w:tc>
          <w:tcPr>
            <w:tcW w:w="1271" w:type="dxa"/>
            <w:tcBorders>
              <w:right w:val="single" w:sz="4" w:space="0" w:color="000000"/>
            </w:tcBorders>
          </w:tcPr>
          <w:p w:rsidR="00450E7A" w:rsidRDefault="00450E7A" w:rsidP="007F4517">
            <w:pPr>
              <w:pStyle w:val="TableParagraph"/>
              <w:spacing w:before="118"/>
              <w:ind w:left="324" w:right="320"/>
              <w:jc w:val="center"/>
              <w:rPr>
                <w:sz w:val="20"/>
              </w:rPr>
            </w:pPr>
            <w:r>
              <w:rPr>
                <w:w w:val="105"/>
                <w:sz w:val="20"/>
              </w:rPr>
              <w:t>Gjithsej</w:t>
            </w:r>
          </w:p>
        </w:tc>
        <w:tc>
          <w:tcPr>
            <w:tcW w:w="1185" w:type="dxa"/>
            <w:tcBorders>
              <w:left w:val="single" w:sz="4" w:space="0" w:color="000000"/>
              <w:right w:val="single" w:sz="4" w:space="0" w:color="000000"/>
            </w:tcBorders>
          </w:tcPr>
          <w:p w:rsidR="00450E7A" w:rsidRDefault="00450E7A" w:rsidP="007F4517">
            <w:pPr>
              <w:pStyle w:val="TableParagraph"/>
              <w:spacing w:before="118"/>
              <w:ind w:left="380" w:right="368"/>
              <w:jc w:val="center"/>
              <w:rPr>
                <w:sz w:val="20"/>
              </w:rPr>
            </w:pPr>
            <w:r>
              <w:rPr>
                <w:w w:val="105"/>
                <w:sz w:val="20"/>
              </w:rPr>
              <w:t>4, 32</w:t>
            </w:r>
          </w:p>
        </w:tc>
        <w:tc>
          <w:tcPr>
            <w:tcW w:w="1185" w:type="dxa"/>
            <w:tcBorders>
              <w:left w:val="single" w:sz="4" w:space="0" w:color="000000"/>
            </w:tcBorders>
          </w:tcPr>
          <w:p w:rsidR="00450E7A" w:rsidRDefault="00450E7A" w:rsidP="007F4517">
            <w:pPr>
              <w:pStyle w:val="TableParagraph"/>
              <w:spacing w:before="118"/>
              <w:ind w:left="285" w:right="272"/>
              <w:jc w:val="center"/>
              <w:rPr>
                <w:sz w:val="20"/>
              </w:rPr>
            </w:pPr>
            <w:r>
              <w:rPr>
                <w:w w:val="105"/>
                <w:sz w:val="20"/>
              </w:rPr>
              <w:t>Gjithsej</w:t>
            </w:r>
          </w:p>
        </w:tc>
        <w:tc>
          <w:tcPr>
            <w:tcW w:w="1437" w:type="dxa"/>
          </w:tcPr>
          <w:p w:rsidR="00450E7A" w:rsidRDefault="00450E7A" w:rsidP="007F4517">
            <w:pPr>
              <w:pStyle w:val="TableParagraph"/>
              <w:spacing w:before="118"/>
              <w:ind w:left="502" w:right="492"/>
              <w:jc w:val="center"/>
              <w:rPr>
                <w:sz w:val="20"/>
              </w:rPr>
            </w:pPr>
            <w:r>
              <w:rPr>
                <w:w w:val="105"/>
                <w:sz w:val="20"/>
              </w:rPr>
              <w:t>4, 34</w:t>
            </w:r>
          </w:p>
        </w:tc>
        <w:tc>
          <w:tcPr>
            <w:tcW w:w="1271" w:type="dxa"/>
          </w:tcPr>
          <w:p w:rsidR="00450E7A" w:rsidRDefault="00450E7A" w:rsidP="007F4517">
            <w:pPr>
              <w:pStyle w:val="TableParagraph"/>
              <w:spacing w:before="118"/>
              <w:ind w:left="324" w:right="317"/>
              <w:jc w:val="center"/>
              <w:rPr>
                <w:sz w:val="20"/>
              </w:rPr>
            </w:pPr>
            <w:r>
              <w:rPr>
                <w:w w:val="105"/>
                <w:sz w:val="20"/>
              </w:rPr>
              <w:t>Gjithsej</w:t>
            </w:r>
          </w:p>
        </w:tc>
        <w:tc>
          <w:tcPr>
            <w:tcW w:w="1185" w:type="dxa"/>
          </w:tcPr>
          <w:p w:rsidR="00450E7A" w:rsidRDefault="00450E7A" w:rsidP="007F4517">
            <w:pPr>
              <w:pStyle w:val="TableParagraph"/>
              <w:spacing w:before="118"/>
              <w:ind w:left="378" w:right="365"/>
              <w:jc w:val="center"/>
              <w:rPr>
                <w:sz w:val="20"/>
              </w:rPr>
            </w:pPr>
            <w:r>
              <w:rPr>
                <w:w w:val="105"/>
                <w:sz w:val="20"/>
              </w:rPr>
              <w:t>4. 30</w:t>
            </w:r>
          </w:p>
        </w:tc>
        <w:tc>
          <w:tcPr>
            <w:tcW w:w="847" w:type="dxa"/>
          </w:tcPr>
          <w:p w:rsidR="00450E7A" w:rsidRDefault="00450E7A" w:rsidP="007F4517">
            <w:pPr>
              <w:pStyle w:val="TableParagraph"/>
              <w:spacing w:before="118"/>
              <w:ind w:right="128"/>
              <w:jc w:val="right"/>
              <w:rPr>
                <w:sz w:val="20"/>
              </w:rPr>
            </w:pPr>
            <w:r>
              <w:rPr>
                <w:sz w:val="20"/>
              </w:rPr>
              <w:t>Gjithsej</w:t>
            </w:r>
          </w:p>
        </w:tc>
        <w:tc>
          <w:tcPr>
            <w:tcW w:w="1355" w:type="dxa"/>
            <w:shd w:val="clear" w:color="auto" w:fill="FDE8D8"/>
          </w:tcPr>
          <w:p w:rsidR="00450E7A" w:rsidRDefault="00450E7A" w:rsidP="007F4517">
            <w:pPr>
              <w:pStyle w:val="TableParagraph"/>
              <w:spacing w:before="129"/>
              <w:ind w:left="97"/>
              <w:rPr>
                <w:rFonts w:ascii="Arial"/>
                <w:sz w:val="18"/>
              </w:rPr>
            </w:pPr>
            <w:r>
              <w:rPr>
                <w:rFonts w:ascii="Arial"/>
                <w:w w:val="105"/>
                <w:sz w:val="18"/>
              </w:rPr>
              <w:t>4. 47</w:t>
            </w:r>
          </w:p>
        </w:tc>
        <w:tc>
          <w:tcPr>
            <w:tcW w:w="1368" w:type="dxa"/>
            <w:tcBorders>
              <w:right w:val="single" w:sz="4" w:space="0" w:color="000000"/>
            </w:tcBorders>
            <w:shd w:val="clear" w:color="auto" w:fill="FDE8D8"/>
          </w:tcPr>
          <w:p w:rsidR="00450E7A" w:rsidRDefault="00450E7A" w:rsidP="007F4517">
            <w:pPr>
              <w:pStyle w:val="TableParagraph"/>
              <w:spacing w:before="8"/>
              <w:ind w:left="96"/>
              <w:rPr>
                <w:rFonts w:ascii="Times New Roman"/>
                <w:sz w:val="18"/>
              </w:rPr>
            </w:pPr>
            <w:r>
              <w:rPr>
                <w:rFonts w:ascii="Times New Roman"/>
                <w:w w:val="105"/>
                <w:sz w:val="18"/>
              </w:rPr>
              <w:t>Gjithsej</w:t>
            </w:r>
          </w:p>
        </w:tc>
        <w:tc>
          <w:tcPr>
            <w:tcW w:w="1369" w:type="dxa"/>
            <w:tcBorders>
              <w:left w:val="single" w:sz="4" w:space="0" w:color="000000"/>
            </w:tcBorders>
            <w:shd w:val="clear" w:color="auto" w:fill="FDE8D8"/>
          </w:tcPr>
          <w:p w:rsidR="00450E7A" w:rsidRDefault="00450E7A" w:rsidP="007F4517">
            <w:pPr>
              <w:pStyle w:val="TableParagraph"/>
              <w:spacing w:before="129"/>
              <w:ind w:left="96"/>
              <w:rPr>
                <w:rFonts w:ascii="Arial"/>
                <w:sz w:val="18"/>
              </w:rPr>
            </w:pPr>
            <w:r>
              <w:rPr>
                <w:rFonts w:ascii="Arial"/>
                <w:w w:val="105"/>
                <w:sz w:val="18"/>
              </w:rPr>
              <w:t>4, 56</w:t>
            </w:r>
          </w:p>
        </w:tc>
      </w:tr>
      <w:tr w:rsidR="00450E7A" w:rsidTr="007F4517">
        <w:trPr>
          <w:trHeight w:val="462"/>
        </w:trPr>
        <w:tc>
          <w:tcPr>
            <w:tcW w:w="1271" w:type="dxa"/>
            <w:tcBorders>
              <w:right w:val="single" w:sz="4" w:space="0" w:color="000000"/>
            </w:tcBorders>
          </w:tcPr>
          <w:p w:rsidR="00450E7A" w:rsidRDefault="00450E7A" w:rsidP="007F4517">
            <w:pPr>
              <w:pStyle w:val="TableParagraph"/>
              <w:spacing w:before="119"/>
              <w:ind w:left="324" w:right="315"/>
              <w:jc w:val="center"/>
              <w:rPr>
                <w:sz w:val="20"/>
              </w:rPr>
            </w:pPr>
            <w:r>
              <w:rPr>
                <w:w w:val="105"/>
                <w:sz w:val="20"/>
              </w:rPr>
              <w:t>VI</w:t>
            </w:r>
          </w:p>
        </w:tc>
        <w:tc>
          <w:tcPr>
            <w:tcW w:w="1185" w:type="dxa"/>
            <w:tcBorders>
              <w:left w:val="single" w:sz="4" w:space="0" w:color="000000"/>
              <w:right w:val="single" w:sz="4" w:space="0" w:color="000000"/>
            </w:tcBorders>
          </w:tcPr>
          <w:p w:rsidR="00450E7A" w:rsidRDefault="00450E7A" w:rsidP="007F4517">
            <w:pPr>
              <w:pStyle w:val="TableParagraph"/>
              <w:spacing w:before="119"/>
              <w:ind w:left="378" w:right="369"/>
              <w:jc w:val="center"/>
              <w:rPr>
                <w:sz w:val="20"/>
              </w:rPr>
            </w:pPr>
            <w:r>
              <w:rPr>
                <w:w w:val="105"/>
                <w:sz w:val="20"/>
              </w:rPr>
              <w:t>3, 61</w:t>
            </w:r>
          </w:p>
        </w:tc>
        <w:tc>
          <w:tcPr>
            <w:tcW w:w="1185" w:type="dxa"/>
            <w:tcBorders>
              <w:left w:val="single" w:sz="4" w:space="0" w:color="000000"/>
            </w:tcBorders>
          </w:tcPr>
          <w:p w:rsidR="00450E7A" w:rsidRDefault="00450E7A" w:rsidP="007F4517">
            <w:pPr>
              <w:pStyle w:val="TableParagraph"/>
              <w:spacing w:before="119"/>
              <w:ind w:left="285" w:right="270"/>
              <w:jc w:val="center"/>
              <w:rPr>
                <w:sz w:val="20"/>
              </w:rPr>
            </w:pPr>
            <w:r>
              <w:rPr>
                <w:w w:val="105"/>
                <w:sz w:val="20"/>
              </w:rPr>
              <w:t>VI</w:t>
            </w:r>
          </w:p>
        </w:tc>
        <w:tc>
          <w:tcPr>
            <w:tcW w:w="1437" w:type="dxa"/>
          </w:tcPr>
          <w:p w:rsidR="00450E7A" w:rsidRDefault="00450E7A" w:rsidP="007F4517">
            <w:pPr>
              <w:pStyle w:val="TableParagraph"/>
              <w:spacing w:before="119"/>
              <w:ind w:left="503" w:right="492"/>
              <w:jc w:val="center"/>
              <w:rPr>
                <w:sz w:val="20"/>
              </w:rPr>
            </w:pPr>
            <w:r>
              <w:rPr>
                <w:w w:val="105"/>
                <w:sz w:val="20"/>
              </w:rPr>
              <w:t>4, 06</w:t>
            </w:r>
          </w:p>
        </w:tc>
        <w:tc>
          <w:tcPr>
            <w:tcW w:w="1271" w:type="dxa"/>
          </w:tcPr>
          <w:p w:rsidR="00450E7A" w:rsidRDefault="00450E7A" w:rsidP="007F4517">
            <w:pPr>
              <w:pStyle w:val="TableParagraph"/>
              <w:spacing w:before="119"/>
              <w:ind w:left="324" w:right="313"/>
              <w:jc w:val="center"/>
              <w:rPr>
                <w:sz w:val="20"/>
              </w:rPr>
            </w:pPr>
            <w:r>
              <w:rPr>
                <w:w w:val="105"/>
                <w:sz w:val="20"/>
              </w:rPr>
              <w:t>VI</w:t>
            </w:r>
          </w:p>
        </w:tc>
        <w:tc>
          <w:tcPr>
            <w:tcW w:w="1185" w:type="dxa"/>
          </w:tcPr>
          <w:p w:rsidR="00450E7A" w:rsidRDefault="00450E7A" w:rsidP="007F4517">
            <w:pPr>
              <w:pStyle w:val="TableParagraph"/>
              <w:spacing w:before="119"/>
              <w:ind w:left="378" w:right="366"/>
              <w:jc w:val="center"/>
              <w:rPr>
                <w:sz w:val="20"/>
              </w:rPr>
            </w:pPr>
            <w:r>
              <w:rPr>
                <w:w w:val="105"/>
                <w:sz w:val="20"/>
              </w:rPr>
              <w:t>3. 92</w:t>
            </w:r>
          </w:p>
        </w:tc>
        <w:tc>
          <w:tcPr>
            <w:tcW w:w="847" w:type="dxa"/>
          </w:tcPr>
          <w:p w:rsidR="00450E7A" w:rsidRDefault="00450E7A" w:rsidP="007F4517">
            <w:pPr>
              <w:pStyle w:val="TableParagraph"/>
              <w:spacing w:before="119"/>
              <w:ind w:left="272" w:right="261"/>
              <w:jc w:val="center"/>
              <w:rPr>
                <w:sz w:val="20"/>
              </w:rPr>
            </w:pPr>
            <w:r>
              <w:rPr>
                <w:w w:val="105"/>
                <w:sz w:val="20"/>
              </w:rPr>
              <w:t>VI</w:t>
            </w:r>
          </w:p>
        </w:tc>
        <w:tc>
          <w:tcPr>
            <w:tcW w:w="1355" w:type="dxa"/>
            <w:shd w:val="clear" w:color="auto" w:fill="DAEDF2"/>
          </w:tcPr>
          <w:p w:rsidR="00450E7A" w:rsidRDefault="00450E7A" w:rsidP="007F4517">
            <w:pPr>
              <w:pStyle w:val="TableParagraph"/>
              <w:spacing w:before="131"/>
              <w:ind w:left="97"/>
              <w:rPr>
                <w:rFonts w:ascii="Arial"/>
                <w:sz w:val="18"/>
              </w:rPr>
            </w:pPr>
            <w:r>
              <w:rPr>
                <w:rFonts w:ascii="Arial"/>
                <w:w w:val="105"/>
                <w:sz w:val="18"/>
              </w:rPr>
              <w:t>4. 17</w:t>
            </w:r>
          </w:p>
        </w:tc>
        <w:tc>
          <w:tcPr>
            <w:tcW w:w="1368" w:type="dxa"/>
            <w:tcBorders>
              <w:right w:val="single" w:sz="4" w:space="0" w:color="000000"/>
            </w:tcBorders>
            <w:shd w:val="clear" w:color="auto" w:fill="DAEDF2"/>
          </w:tcPr>
          <w:p w:rsidR="00450E7A" w:rsidRDefault="00450E7A" w:rsidP="007F4517">
            <w:pPr>
              <w:pStyle w:val="TableParagraph"/>
              <w:spacing w:before="7"/>
              <w:ind w:left="96"/>
              <w:rPr>
                <w:rFonts w:ascii="Times New Roman"/>
                <w:sz w:val="18"/>
              </w:rPr>
            </w:pPr>
            <w:r>
              <w:rPr>
                <w:rFonts w:ascii="Times New Roman"/>
                <w:w w:val="105"/>
                <w:sz w:val="18"/>
              </w:rPr>
              <w:t>VI</w:t>
            </w:r>
          </w:p>
        </w:tc>
        <w:tc>
          <w:tcPr>
            <w:tcW w:w="1369" w:type="dxa"/>
            <w:tcBorders>
              <w:left w:val="single" w:sz="4" w:space="0" w:color="000000"/>
            </w:tcBorders>
            <w:shd w:val="clear" w:color="auto" w:fill="DAEDF2"/>
          </w:tcPr>
          <w:p w:rsidR="00450E7A" w:rsidRDefault="00450E7A" w:rsidP="007F4517">
            <w:pPr>
              <w:pStyle w:val="TableParagraph"/>
              <w:spacing w:before="131"/>
              <w:ind w:left="96"/>
              <w:rPr>
                <w:rFonts w:ascii="Arial"/>
                <w:sz w:val="18"/>
              </w:rPr>
            </w:pPr>
            <w:r>
              <w:rPr>
                <w:rFonts w:ascii="Arial"/>
                <w:w w:val="105"/>
                <w:sz w:val="18"/>
              </w:rPr>
              <w:t>4, 23</w:t>
            </w:r>
          </w:p>
        </w:tc>
      </w:tr>
      <w:tr w:rsidR="00450E7A" w:rsidTr="007F4517">
        <w:trPr>
          <w:trHeight w:val="461"/>
        </w:trPr>
        <w:tc>
          <w:tcPr>
            <w:tcW w:w="1271" w:type="dxa"/>
            <w:tcBorders>
              <w:right w:val="single" w:sz="4" w:space="0" w:color="000000"/>
            </w:tcBorders>
          </w:tcPr>
          <w:p w:rsidR="00450E7A" w:rsidRDefault="00450E7A" w:rsidP="007F4517">
            <w:pPr>
              <w:pStyle w:val="TableParagraph"/>
              <w:spacing w:before="119"/>
              <w:ind w:left="324" w:right="316"/>
              <w:jc w:val="center"/>
              <w:rPr>
                <w:sz w:val="20"/>
              </w:rPr>
            </w:pPr>
            <w:r>
              <w:rPr>
                <w:w w:val="105"/>
                <w:sz w:val="20"/>
              </w:rPr>
              <w:t>VII</w:t>
            </w:r>
          </w:p>
        </w:tc>
        <w:tc>
          <w:tcPr>
            <w:tcW w:w="1185" w:type="dxa"/>
            <w:tcBorders>
              <w:left w:val="single" w:sz="4" w:space="0" w:color="000000"/>
              <w:right w:val="single" w:sz="4" w:space="0" w:color="000000"/>
            </w:tcBorders>
          </w:tcPr>
          <w:p w:rsidR="00450E7A" w:rsidRDefault="00450E7A" w:rsidP="007F4517">
            <w:pPr>
              <w:pStyle w:val="TableParagraph"/>
              <w:spacing w:before="119"/>
              <w:ind w:left="380" w:right="369"/>
              <w:jc w:val="center"/>
              <w:rPr>
                <w:sz w:val="20"/>
              </w:rPr>
            </w:pPr>
            <w:r>
              <w:rPr>
                <w:w w:val="105"/>
                <w:sz w:val="20"/>
              </w:rPr>
              <w:t>3, 81</w:t>
            </w:r>
          </w:p>
        </w:tc>
        <w:tc>
          <w:tcPr>
            <w:tcW w:w="1185" w:type="dxa"/>
            <w:tcBorders>
              <w:left w:val="single" w:sz="4" w:space="0" w:color="000000"/>
            </w:tcBorders>
          </w:tcPr>
          <w:p w:rsidR="00450E7A" w:rsidRDefault="00450E7A" w:rsidP="007F4517">
            <w:pPr>
              <w:pStyle w:val="TableParagraph"/>
              <w:spacing w:before="119"/>
              <w:ind w:left="285" w:right="272"/>
              <w:jc w:val="center"/>
              <w:rPr>
                <w:sz w:val="20"/>
              </w:rPr>
            </w:pPr>
            <w:r>
              <w:rPr>
                <w:w w:val="105"/>
                <w:sz w:val="20"/>
              </w:rPr>
              <w:t>VII</w:t>
            </w:r>
          </w:p>
        </w:tc>
        <w:tc>
          <w:tcPr>
            <w:tcW w:w="1437" w:type="dxa"/>
          </w:tcPr>
          <w:p w:rsidR="00450E7A" w:rsidRDefault="00450E7A" w:rsidP="007F4517">
            <w:pPr>
              <w:pStyle w:val="TableParagraph"/>
              <w:spacing w:before="119"/>
              <w:ind w:left="501" w:right="492"/>
              <w:jc w:val="center"/>
              <w:rPr>
                <w:sz w:val="20"/>
              </w:rPr>
            </w:pPr>
            <w:r>
              <w:rPr>
                <w:w w:val="105"/>
                <w:sz w:val="20"/>
              </w:rPr>
              <w:t>3, 80</w:t>
            </w:r>
          </w:p>
        </w:tc>
        <w:tc>
          <w:tcPr>
            <w:tcW w:w="1271" w:type="dxa"/>
          </w:tcPr>
          <w:p w:rsidR="00450E7A" w:rsidRDefault="00450E7A" w:rsidP="007F4517">
            <w:pPr>
              <w:pStyle w:val="TableParagraph"/>
              <w:spacing w:before="119"/>
              <w:ind w:left="324" w:right="315"/>
              <w:jc w:val="center"/>
              <w:rPr>
                <w:sz w:val="20"/>
              </w:rPr>
            </w:pPr>
            <w:r>
              <w:rPr>
                <w:w w:val="105"/>
                <w:sz w:val="20"/>
              </w:rPr>
              <w:t>VII</w:t>
            </w:r>
          </w:p>
        </w:tc>
        <w:tc>
          <w:tcPr>
            <w:tcW w:w="1185" w:type="dxa"/>
          </w:tcPr>
          <w:p w:rsidR="00450E7A" w:rsidRDefault="00450E7A" w:rsidP="007F4517">
            <w:pPr>
              <w:pStyle w:val="TableParagraph"/>
              <w:spacing w:before="119"/>
              <w:ind w:left="377" w:right="366"/>
              <w:jc w:val="center"/>
              <w:rPr>
                <w:sz w:val="20"/>
              </w:rPr>
            </w:pPr>
            <w:r>
              <w:rPr>
                <w:w w:val="105"/>
                <w:sz w:val="20"/>
              </w:rPr>
              <w:t>3. 95</w:t>
            </w:r>
          </w:p>
        </w:tc>
        <w:tc>
          <w:tcPr>
            <w:tcW w:w="847" w:type="dxa"/>
          </w:tcPr>
          <w:p w:rsidR="00450E7A" w:rsidRDefault="00450E7A" w:rsidP="007F4517">
            <w:pPr>
              <w:pStyle w:val="TableParagraph"/>
              <w:spacing w:before="119"/>
              <w:ind w:left="269" w:right="261"/>
              <w:jc w:val="center"/>
              <w:rPr>
                <w:sz w:val="20"/>
              </w:rPr>
            </w:pPr>
            <w:r>
              <w:rPr>
                <w:w w:val="105"/>
                <w:sz w:val="20"/>
              </w:rPr>
              <w:t>VII</w:t>
            </w:r>
          </w:p>
        </w:tc>
        <w:tc>
          <w:tcPr>
            <w:tcW w:w="1355" w:type="dxa"/>
            <w:shd w:val="clear" w:color="auto" w:fill="DAEDF2"/>
          </w:tcPr>
          <w:p w:rsidR="00450E7A" w:rsidRDefault="00450E7A" w:rsidP="007F4517">
            <w:pPr>
              <w:pStyle w:val="TableParagraph"/>
              <w:spacing w:before="128"/>
              <w:ind w:left="97"/>
              <w:rPr>
                <w:rFonts w:ascii="Arial"/>
                <w:sz w:val="18"/>
              </w:rPr>
            </w:pPr>
            <w:r>
              <w:rPr>
                <w:rFonts w:ascii="Arial"/>
                <w:w w:val="105"/>
                <w:sz w:val="18"/>
              </w:rPr>
              <w:t>3. 85</w:t>
            </w:r>
          </w:p>
        </w:tc>
        <w:tc>
          <w:tcPr>
            <w:tcW w:w="1368" w:type="dxa"/>
            <w:tcBorders>
              <w:right w:val="single" w:sz="4" w:space="0" w:color="000000"/>
            </w:tcBorders>
            <w:shd w:val="clear" w:color="auto" w:fill="DAEDF2"/>
          </w:tcPr>
          <w:p w:rsidR="00450E7A" w:rsidRDefault="00450E7A" w:rsidP="007F4517">
            <w:pPr>
              <w:pStyle w:val="TableParagraph"/>
              <w:spacing w:before="7"/>
              <w:ind w:left="96"/>
              <w:rPr>
                <w:rFonts w:ascii="Times New Roman"/>
                <w:sz w:val="18"/>
              </w:rPr>
            </w:pPr>
            <w:r>
              <w:rPr>
                <w:rFonts w:ascii="Times New Roman"/>
                <w:w w:val="105"/>
                <w:sz w:val="18"/>
              </w:rPr>
              <w:t>VII</w:t>
            </w:r>
          </w:p>
        </w:tc>
        <w:tc>
          <w:tcPr>
            <w:tcW w:w="1369" w:type="dxa"/>
            <w:tcBorders>
              <w:left w:val="single" w:sz="4" w:space="0" w:color="000000"/>
            </w:tcBorders>
            <w:shd w:val="clear" w:color="auto" w:fill="DAEDF2"/>
          </w:tcPr>
          <w:p w:rsidR="00450E7A" w:rsidRDefault="00450E7A" w:rsidP="007F4517">
            <w:pPr>
              <w:pStyle w:val="TableParagraph"/>
              <w:spacing w:before="128"/>
              <w:ind w:left="96"/>
              <w:rPr>
                <w:rFonts w:ascii="Arial"/>
                <w:sz w:val="18"/>
              </w:rPr>
            </w:pPr>
            <w:r>
              <w:rPr>
                <w:rFonts w:ascii="Arial"/>
                <w:w w:val="105"/>
                <w:sz w:val="18"/>
              </w:rPr>
              <w:t>3, 85</w:t>
            </w:r>
          </w:p>
        </w:tc>
      </w:tr>
      <w:tr w:rsidR="00450E7A" w:rsidTr="007F4517">
        <w:trPr>
          <w:trHeight w:val="463"/>
        </w:trPr>
        <w:tc>
          <w:tcPr>
            <w:tcW w:w="1271" w:type="dxa"/>
            <w:tcBorders>
              <w:right w:val="single" w:sz="4" w:space="0" w:color="000000"/>
            </w:tcBorders>
          </w:tcPr>
          <w:p w:rsidR="00450E7A" w:rsidRDefault="00450E7A" w:rsidP="007F4517">
            <w:pPr>
              <w:pStyle w:val="TableParagraph"/>
              <w:spacing w:before="118"/>
              <w:ind w:left="324" w:right="312"/>
              <w:jc w:val="center"/>
              <w:rPr>
                <w:sz w:val="20"/>
              </w:rPr>
            </w:pPr>
            <w:r>
              <w:rPr>
                <w:w w:val="105"/>
                <w:sz w:val="20"/>
              </w:rPr>
              <w:t>VIII</w:t>
            </w:r>
          </w:p>
        </w:tc>
        <w:tc>
          <w:tcPr>
            <w:tcW w:w="1185" w:type="dxa"/>
            <w:tcBorders>
              <w:left w:val="single" w:sz="4" w:space="0" w:color="000000"/>
              <w:right w:val="single" w:sz="4" w:space="0" w:color="000000"/>
            </w:tcBorders>
          </w:tcPr>
          <w:p w:rsidR="00450E7A" w:rsidRDefault="00450E7A" w:rsidP="007F4517">
            <w:pPr>
              <w:pStyle w:val="TableParagraph"/>
              <w:spacing w:before="118"/>
              <w:ind w:left="378" w:right="369"/>
              <w:jc w:val="center"/>
              <w:rPr>
                <w:sz w:val="20"/>
              </w:rPr>
            </w:pPr>
            <w:r>
              <w:rPr>
                <w:w w:val="105"/>
                <w:sz w:val="20"/>
              </w:rPr>
              <w:t>3, 42</w:t>
            </w:r>
          </w:p>
        </w:tc>
        <w:tc>
          <w:tcPr>
            <w:tcW w:w="1185" w:type="dxa"/>
            <w:tcBorders>
              <w:left w:val="single" w:sz="4" w:space="0" w:color="000000"/>
            </w:tcBorders>
          </w:tcPr>
          <w:p w:rsidR="00450E7A" w:rsidRDefault="00450E7A" w:rsidP="007F4517">
            <w:pPr>
              <w:pStyle w:val="TableParagraph"/>
              <w:spacing w:before="118"/>
              <w:ind w:left="285" w:right="268"/>
              <w:jc w:val="center"/>
              <w:rPr>
                <w:sz w:val="20"/>
              </w:rPr>
            </w:pPr>
            <w:r>
              <w:rPr>
                <w:w w:val="105"/>
                <w:sz w:val="20"/>
              </w:rPr>
              <w:t>VIII</w:t>
            </w:r>
          </w:p>
        </w:tc>
        <w:tc>
          <w:tcPr>
            <w:tcW w:w="1437" w:type="dxa"/>
          </w:tcPr>
          <w:p w:rsidR="00450E7A" w:rsidRDefault="00450E7A" w:rsidP="007F4517">
            <w:pPr>
              <w:pStyle w:val="TableParagraph"/>
              <w:spacing w:before="118"/>
              <w:ind w:left="502" w:right="492"/>
              <w:jc w:val="center"/>
              <w:rPr>
                <w:sz w:val="20"/>
              </w:rPr>
            </w:pPr>
            <w:r>
              <w:rPr>
                <w:w w:val="105"/>
                <w:sz w:val="20"/>
              </w:rPr>
              <w:t>3, 81</w:t>
            </w:r>
          </w:p>
        </w:tc>
        <w:tc>
          <w:tcPr>
            <w:tcW w:w="1271" w:type="dxa"/>
          </w:tcPr>
          <w:p w:rsidR="00450E7A" w:rsidRDefault="00450E7A" w:rsidP="007F4517">
            <w:pPr>
              <w:pStyle w:val="TableParagraph"/>
              <w:spacing w:before="118"/>
              <w:ind w:left="324" w:right="315"/>
              <w:jc w:val="center"/>
              <w:rPr>
                <w:sz w:val="20"/>
              </w:rPr>
            </w:pPr>
            <w:r>
              <w:rPr>
                <w:w w:val="105"/>
                <w:sz w:val="20"/>
              </w:rPr>
              <w:t>VIII</w:t>
            </w:r>
          </w:p>
        </w:tc>
        <w:tc>
          <w:tcPr>
            <w:tcW w:w="1185" w:type="dxa"/>
          </w:tcPr>
          <w:p w:rsidR="00450E7A" w:rsidRDefault="00450E7A" w:rsidP="007F4517">
            <w:pPr>
              <w:pStyle w:val="TableParagraph"/>
              <w:spacing w:before="118"/>
              <w:ind w:left="377" w:right="366"/>
              <w:jc w:val="center"/>
              <w:rPr>
                <w:sz w:val="20"/>
              </w:rPr>
            </w:pPr>
            <w:r>
              <w:rPr>
                <w:w w:val="105"/>
                <w:sz w:val="20"/>
              </w:rPr>
              <w:t>3. 56</w:t>
            </w:r>
          </w:p>
        </w:tc>
        <w:tc>
          <w:tcPr>
            <w:tcW w:w="847" w:type="dxa"/>
          </w:tcPr>
          <w:p w:rsidR="00450E7A" w:rsidRDefault="00450E7A" w:rsidP="007F4517">
            <w:pPr>
              <w:pStyle w:val="TableParagraph"/>
              <w:spacing w:before="118"/>
              <w:ind w:left="272" w:right="261"/>
              <w:jc w:val="center"/>
              <w:rPr>
                <w:sz w:val="20"/>
              </w:rPr>
            </w:pPr>
            <w:r>
              <w:rPr>
                <w:w w:val="105"/>
                <w:sz w:val="20"/>
              </w:rPr>
              <w:t>VIII</w:t>
            </w:r>
          </w:p>
        </w:tc>
        <w:tc>
          <w:tcPr>
            <w:tcW w:w="1355" w:type="dxa"/>
            <w:shd w:val="clear" w:color="auto" w:fill="DAEDF2"/>
          </w:tcPr>
          <w:p w:rsidR="00450E7A" w:rsidRDefault="00450E7A" w:rsidP="007F4517">
            <w:pPr>
              <w:pStyle w:val="TableParagraph"/>
              <w:spacing w:before="129"/>
              <w:ind w:left="97"/>
              <w:rPr>
                <w:rFonts w:ascii="Arial"/>
                <w:sz w:val="18"/>
              </w:rPr>
            </w:pPr>
            <w:r>
              <w:rPr>
                <w:rFonts w:ascii="Arial"/>
                <w:w w:val="105"/>
                <w:sz w:val="18"/>
              </w:rPr>
              <w:t>3. 93</w:t>
            </w:r>
          </w:p>
        </w:tc>
        <w:tc>
          <w:tcPr>
            <w:tcW w:w="1368" w:type="dxa"/>
            <w:tcBorders>
              <w:right w:val="single" w:sz="4" w:space="0" w:color="000000"/>
            </w:tcBorders>
            <w:shd w:val="clear" w:color="auto" w:fill="DAEDF2"/>
          </w:tcPr>
          <w:p w:rsidR="00450E7A" w:rsidRDefault="00450E7A" w:rsidP="007F4517">
            <w:pPr>
              <w:pStyle w:val="TableParagraph"/>
              <w:spacing w:before="8"/>
              <w:ind w:left="96"/>
              <w:rPr>
                <w:rFonts w:ascii="Times New Roman"/>
                <w:sz w:val="18"/>
              </w:rPr>
            </w:pPr>
            <w:r>
              <w:rPr>
                <w:rFonts w:ascii="Times New Roman"/>
                <w:w w:val="105"/>
                <w:sz w:val="18"/>
              </w:rPr>
              <w:t>VIII</w:t>
            </w:r>
          </w:p>
        </w:tc>
        <w:tc>
          <w:tcPr>
            <w:tcW w:w="1369" w:type="dxa"/>
            <w:tcBorders>
              <w:left w:val="single" w:sz="4" w:space="0" w:color="000000"/>
            </w:tcBorders>
            <w:shd w:val="clear" w:color="auto" w:fill="DAEDF2"/>
          </w:tcPr>
          <w:p w:rsidR="00450E7A" w:rsidRDefault="00450E7A" w:rsidP="007F4517">
            <w:pPr>
              <w:pStyle w:val="TableParagraph"/>
              <w:spacing w:before="129"/>
              <w:ind w:left="96"/>
              <w:rPr>
                <w:rFonts w:ascii="Arial"/>
                <w:sz w:val="18"/>
              </w:rPr>
            </w:pPr>
            <w:r>
              <w:rPr>
                <w:rFonts w:ascii="Arial"/>
                <w:w w:val="105"/>
                <w:sz w:val="18"/>
              </w:rPr>
              <w:t>3, 65</w:t>
            </w:r>
          </w:p>
        </w:tc>
      </w:tr>
      <w:tr w:rsidR="00450E7A" w:rsidTr="007F4517">
        <w:trPr>
          <w:trHeight w:val="460"/>
        </w:trPr>
        <w:tc>
          <w:tcPr>
            <w:tcW w:w="1271" w:type="dxa"/>
            <w:tcBorders>
              <w:right w:val="single" w:sz="4" w:space="0" w:color="000000"/>
            </w:tcBorders>
          </w:tcPr>
          <w:p w:rsidR="00450E7A" w:rsidRDefault="00CF42EE" w:rsidP="007F4517">
            <w:pPr>
              <w:pStyle w:val="TableParagraph"/>
              <w:spacing w:before="117"/>
              <w:ind w:left="324" w:right="312"/>
              <w:jc w:val="center"/>
              <w:rPr>
                <w:sz w:val="20"/>
              </w:rPr>
            </w:pPr>
            <w:r>
              <w:rPr>
                <w:w w:val="105"/>
                <w:sz w:val="20"/>
              </w:rPr>
              <w:t>IX</w:t>
            </w:r>
          </w:p>
        </w:tc>
        <w:tc>
          <w:tcPr>
            <w:tcW w:w="1185" w:type="dxa"/>
            <w:tcBorders>
              <w:left w:val="single" w:sz="4" w:space="0" w:color="000000"/>
              <w:right w:val="single" w:sz="4" w:space="0" w:color="000000"/>
            </w:tcBorders>
          </w:tcPr>
          <w:p w:rsidR="00450E7A" w:rsidRDefault="00450E7A" w:rsidP="007F4517">
            <w:pPr>
              <w:pStyle w:val="TableParagraph"/>
              <w:spacing w:before="117"/>
              <w:ind w:left="378" w:right="369"/>
              <w:jc w:val="center"/>
              <w:rPr>
                <w:sz w:val="20"/>
              </w:rPr>
            </w:pPr>
            <w:r>
              <w:rPr>
                <w:w w:val="105"/>
                <w:sz w:val="20"/>
              </w:rPr>
              <w:t>3, 47</w:t>
            </w:r>
          </w:p>
        </w:tc>
        <w:tc>
          <w:tcPr>
            <w:tcW w:w="1185" w:type="dxa"/>
            <w:tcBorders>
              <w:left w:val="single" w:sz="4" w:space="0" w:color="000000"/>
            </w:tcBorders>
          </w:tcPr>
          <w:p w:rsidR="00450E7A" w:rsidRDefault="00450E7A" w:rsidP="007F4517">
            <w:pPr>
              <w:pStyle w:val="TableParagraph"/>
              <w:spacing w:before="117"/>
              <w:ind w:left="285" w:right="269"/>
              <w:jc w:val="center"/>
              <w:rPr>
                <w:sz w:val="20"/>
              </w:rPr>
            </w:pPr>
            <w:r>
              <w:rPr>
                <w:w w:val="105"/>
                <w:sz w:val="20"/>
              </w:rPr>
              <w:t>IX</w:t>
            </w:r>
          </w:p>
        </w:tc>
        <w:tc>
          <w:tcPr>
            <w:tcW w:w="1437" w:type="dxa"/>
          </w:tcPr>
          <w:p w:rsidR="00450E7A" w:rsidRDefault="00450E7A" w:rsidP="007F4517">
            <w:pPr>
              <w:pStyle w:val="TableParagraph"/>
              <w:spacing w:before="117"/>
              <w:ind w:left="503" w:right="492"/>
              <w:jc w:val="center"/>
              <w:rPr>
                <w:sz w:val="20"/>
              </w:rPr>
            </w:pPr>
            <w:r>
              <w:rPr>
                <w:w w:val="105"/>
                <w:sz w:val="20"/>
              </w:rPr>
              <w:t>3, 76</w:t>
            </w:r>
          </w:p>
        </w:tc>
        <w:tc>
          <w:tcPr>
            <w:tcW w:w="1271" w:type="dxa"/>
          </w:tcPr>
          <w:p w:rsidR="00450E7A" w:rsidRDefault="00450E7A" w:rsidP="007F4517">
            <w:pPr>
              <w:pStyle w:val="TableParagraph"/>
              <w:spacing w:before="117"/>
              <w:ind w:left="324" w:right="314"/>
              <w:jc w:val="center"/>
              <w:rPr>
                <w:sz w:val="20"/>
              </w:rPr>
            </w:pPr>
            <w:r>
              <w:rPr>
                <w:w w:val="105"/>
                <w:sz w:val="20"/>
              </w:rPr>
              <w:t>IX</w:t>
            </w:r>
          </w:p>
        </w:tc>
        <w:tc>
          <w:tcPr>
            <w:tcW w:w="1185" w:type="dxa"/>
          </w:tcPr>
          <w:p w:rsidR="00450E7A" w:rsidRDefault="00450E7A" w:rsidP="007F4517">
            <w:pPr>
              <w:pStyle w:val="TableParagraph"/>
              <w:spacing w:before="117"/>
              <w:ind w:left="377" w:right="366"/>
              <w:jc w:val="center"/>
              <w:rPr>
                <w:sz w:val="20"/>
              </w:rPr>
            </w:pPr>
            <w:r>
              <w:rPr>
                <w:w w:val="105"/>
                <w:sz w:val="20"/>
              </w:rPr>
              <w:t>3. 76</w:t>
            </w:r>
          </w:p>
        </w:tc>
        <w:tc>
          <w:tcPr>
            <w:tcW w:w="847" w:type="dxa"/>
          </w:tcPr>
          <w:p w:rsidR="00450E7A" w:rsidRDefault="00450E7A" w:rsidP="007F4517">
            <w:pPr>
              <w:pStyle w:val="TableParagraph"/>
              <w:spacing w:before="117"/>
              <w:ind w:left="272" w:right="258"/>
              <w:jc w:val="center"/>
              <w:rPr>
                <w:sz w:val="20"/>
              </w:rPr>
            </w:pPr>
            <w:r>
              <w:rPr>
                <w:w w:val="105"/>
                <w:sz w:val="20"/>
              </w:rPr>
              <w:t>IX</w:t>
            </w:r>
          </w:p>
        </w:tc>
        <w:tc>
          <w:tcPr>
            <w:tcW w:w="1355" w:type="dxa"/>
            <w:shd w:val="clear" w:color="auto" w:fill="DAEDF2"/>
          </w:tcPr>
          <w:p w:rsidR="00450E7A" w:rsidRDefault="00450E7A" w:rsidP="007F4517">
            <w:pPr>
              <w:pStyle w:val="TableParagraph"/>
              <w:spacing w:before="128"/>
              <w:ind w:left="97"/>
              <w:rPr>
                <w:rFonts w:ascii="Arial"/>
                <w:sz w:val="18"/>
              </w:rPr>
            </w:pPr>
            <w:r>
              <w:rPr>
                <w:rFonts w:ascii="Arial"/>
                <w:w w:val="105"/>
                <w:sz w:val="18"/>
              </w:rPr>
              <w:t>3. 66</w:t>
            </w:r>
          </w:p>
        </w:tc>
        <w:tc>
          <w:tcPr>
            <w:tcW w:w="1368" w:type="dxa"/>
            <w:tcBorders>
              <w:right w:val="single" w:sz="4" w:space="0" w:color="000000"/>
            </w:tcBorders>
            <w:shd w:val="clear" w:color="auto" w:fill="DAEDF2"/>
          </w:tcPr>
          <w:p w:rsidR="00450E7A" w:rsidRDefault="00450E7A" w:rsidP="007F4517">
            <w:pPr>
              <w:pStyle w:val="TableParagraph"/>
              <w:spacing w:before="7"/>
              <w:ind w:left="96"/>
              <w:rPr>
                <w:rFonts w:ascii="Times New Roman"/>
                <w:sz w:val="18"/>
              </w:rPr>
            </w:pPr>
            <w:r>
              <w:rPr>
                <w:rFonts w:ascii="Times New Roman"/>
                <w:w w:val="105"/>
                <w:sz w:val="18"/>
              </w:rPr>
              <w:t>IX</w:t>
            </w:r>
          </w:p>
        </w:tc>
        <w:tc>
          <w:tcPr>
            <w:tcW w:w="1369" w:type="dxa"/>
            <w:tcBorders>
              <w:left w:val="single" w:sz="4" w:space="0" w:color="000000"/>
            </w:tcBorders>
            <w:shd w:val="clear" w:color="auto" w:fill="DAEDF2"/>
          </w:tcPr>
          <w:p w:rsidR="00450E7A" w:rsidRDefault="00450E7A" w:rsidP="007F4517">
            <w:pPr>
              <w:pStyle w:val="TableParagraph"/>
              <w:spacing w:before="128"/>
              <w:ind w:left="96"/>
              <w:rPr>
                <w:rFonts w:ascii="Arial"/>
                <w:sz w:val="18"/>
              </w:rPr>
            </w:pPr>
            <w:r>
              <w:rPr>
                <w:rFonts w:ascii="Arial"/>
                <w:w w:val="105"/>
                <w:sz w:val="18"/>
              </w:rPr>
              <w:t>3, 93</w:t>
            </w:r>
          </w:p>
        </w:tc>
      </w:tr>
      <w:tr w:rsidR="00450E7A" w:rsidTr="007F4517">
        <w:trPr>
          <w:trHeight w:val="461"/>
        </w:trPr>
        <w:tc>
          <w:tcPr>
            <w:tcW w:w="1271" w:type="dxa"/>
            <w:tcBorders>
              <w:right w:val="single" w:sz="4" w:space="0" w:color="000000"/>
            </w:tcBorders>
          </w:tcPr>
          <w:p w:rsidR="00450E7A" w:rsidRDefault="00450E7A" w:rsidP="007F4517">
            <w:pPr>
              <w:pStyle w:val="TableParagraph"/>
              <w:spacing w:before="119"/>
              <w:ind w:left="324" w:right="317"/>
              <w:jc w:val="center"/>
              <w:rPr>
                <w:sz w:val="20"/>
              </w:rPr>
            </w:pPr>
            <w:r>
              <w:rPr>
                <w:w w:val="105"/>
                <w:sz w:val="20"/>
              </w:rPr>
              <w:t>VI-</w:t>
            </w:r>
            <w:r w:rsidR="00CF42EE">
              <w:rPr>
                <w:w w:val="105"/>
                <w:sz w:val="20"/>
              </w:rPr>
              <w:t>IX</w:t>
            </w:r>
          </w:p>
        </w:tc>
        <w:tc>
          <w:tcPr>
            <w:tcW w:w="1185" w:type="dxa"/>
            <w:tcBorders>
              <w:left w:val="single" w:sz="4" w:space="0" w:color="000000"/>
              <w:right w:val="single" w:sz="4" w:space="0" w:color="000000"/>
            </w:tcBorders>
          </w:tcPr>
          <w:p w:rsidR="00450E7A" w:rsidRDefault="00450E7A" w:rsidP="007F4517">
            <w:pPr>
              <w:pStyle w:val="TableParagraph"/>
              <w:spacing w:before="119"/>
              <w:ind w:left="380" w:right="367"/>
              <w:jc w:val="center"/>
              <w:rPr>
                <w:sz w:val="20"/>
              </w:rPr>
            </w:pPr>
            <w:r>
              <w:rPr>
                <w:w w:val="105"/>
                <w:sz w:val="20"/>
              </w:rPr>
              <w:t>3, 57</w:t>
            </w:r>
          </w:p>
        </w:tc>
        <w:tc>
          <w:tcPr>
            <w:tcW w:w="1185" w:type="dxa"/>
            <w:tcBorders>
              <w:left w:val="single" w:sz="4" w:space="0" w:color="000000"/>
            </w:tcBorders>
          </w:tcPr>
          <w:p w:rsidR="00450E7A" w:rsidRDefault="00450E7A" w:rsidP="007F4517">
            <w:pPr>
              <w:pStyle w:val="TableParagraph"/>
              <w:spacing w:before="119"/>
              <w:ind w:left="285" w:right="272"/>
              <w:jc w:val="center"/>
              <w:rPr>
                <w:sz w:val="20"/>
              </w:rPr>
            </w:pPr>
            <w:r>
              <w:rPr>
                <w:w w:val="105"/>
                <w:sz w:val="20"/>
              </w:rPr>
              <w:t>VI-IX</w:t>
            </w:r>
          </w:p>
        </w:tc>
        <w:tc>
          <w:tcPr>
            <w:tcW w:w="1437" w:type="dxa"/>
          </w:tcPr>
          <w:p w:rsidR="00450E7A" w:rsidRDefault="00450E7A" w:rsidP="007F4517">
            <w:pPr>
              <w:pStyle w:val="TableParagraph"/>
              <w:spacing w:before="119"/>
              <w:ind w:left="503" w:right="490"/>
              <w:jc w:val="center"/>
              <w:rPr>
                <w:sz w:val="20"/>
              </w:rPr>
            </w:pPr>
            <w:r>
              <w:rPr>
                <w:w w:val="105"/>
                <w:sz w:val="20"/>
              </w:rPr>
              <w:t>3. 86</w:t>
            </w:r>
          </w:p>
        </w:tc>
        <w:tc>
          <w:tcPr>
            <w:tcW w:w="1271" w:type="dxa"/>
          </w:tcPr>
          <w:p w:rsidR="00450E7A" w:rsidRDefault="00450E7A" w:rsidP="007F4517">
            <w:pPr>
              <w:pStyle w:val="TableParagraph"/>
              <w:spacing w:before="119"/>
              <w:ind w:left="324" w:right="317"/>
              <w:jc w:val="center"/>
              <w:rPr>
                <w:sz w:val="20"/>
              </w:rPr>
            </w:pPr>
            <w:r>
              <w:rPr>
                <w:w w:val="105"/>
                <w:sz w:val="20"/>
              </w:rPr>
              <w:t>VI-IX</w:t>
            </w:r>
          </w:p>
        </w:tc>
        <w:tc>
          <w:tcPr>
            <w:tcW w:w="1185" w:type="dxa"/>
          </w:tcPr>
          <w:p w:rsidR="00450E7A" w:rsidRDefault="00450E7A" w:rsidP="007F4517">
            <w:pPr>
              <w:pStyle w:val="TableParagraph"/>
              <w:spacing w:before="119"/>
              <w:ind w:left="378" w:right="366"/>
              <w:jc w:val="center"/>
              <w:rPr>
                <w:sz w:val="20"/>
              </w:rPr>
            </w:pPr>
            <w:r>
              <w:rPr>
                <w:w w:val="105"/>
                <w:sz w:val="20"/>
              </w:rPr>
              <w:t>3. 79</w:t>
            </w:r>
          </w:p>
        </w:tc>
        <w:tc>
          <w:tcPr>
            <w:tcW w:w="847" w:type="dxa"/>
          </w:tcPr>
          <w:p w:rsidR="00450E7A" w:rsidRDefault="00450E7A" w:rsidP="007F4517">
            <w:pPr>
              <w:pStyle w:val="TableParagraph"/>
              <w:spacing w:before="119"/>
              <w:ind w:right="219"/>
              <w:jc w:val="right"/>
              <w:rPr>
                <w:sz w:val="20"/>
              </w:rPr>
            </w:pPr>
            <w:r>
              <w:rPr>
                <w:sz w:val="20"/>
              </w:rPr>
              <w:t>VI-IX</w:t>
            </w:r>
          </w:p>
        </w:tc>
        <w:tc>
          <w:tcPr>
            <w:tcW w:w="1355" w:type="dxa"/>
            <w:shd w:val="clear" w:color="auto" w:fill="FDE8D8"/>
          </w:tcPr>
          <w:p w:rsidR="00450E7A" w:rsidRDefault="00450E7A" w:rsidP="007F4517">
            <w:pPr>
              <w:pStyle w:val="TableParagraph"/>
              <w:spacing w:before="131"/>
              <w:ind w:left="97"/>
              <w:rPr>
                <w:rFonts w:ascii="Arial"/>
                <w:sz w:val="18"/>
              </w:rPr>
            </w:pPr>
            <w:r>
              <w:rPr>
                <w:rFonts w:ascii="Arial"/>
                <w:w w:val="105"/>
                <w:sz w:val="18"/>
              </w:rPr>
              <w:t>3. 90</w:t>
            </w:r>
          </w:p>
        </w:tc>
        <w:tc>
          <w:tcPr>
            <w:tcW w:w="1368" w:type="dxa"/>
            <w:tcBorders>
              <w:right w:val="single" w:sz="4" w:space="0" w:color="000000"/>
            </w:tcBorders>
            <w:shd w:val="clear" w:color="auto" w:fill="FDE8D8"/>
          </w:tcPr>
          <w:p w:rsidR="00450E7A" w:rsidRDefault="00450E7A" w:rsidP="007F4517">
            <w:pPr>
              <w:pStyle w:val="TableParagraph"/>
              <w:spacing w:before="7"/>
              <w:ind w:left="96"/>
              <w:rPr>
                <w:rFonts w:ascii="Times New Roman"/>
                <w:sz w:val="18"/>
              </w:rPr>
            </w:pPr>
            <w:r>
              <w:rPr>
                <w:rFonts w:ascii="Times New Roman"/>
                <w:w w:val="105"/>
                <w:sz w:val="18"/>
              </w:rPr>
              <w:t>VI-IX</w:t>
            </w:r>
          </w:p>
        </w:tc>
        <w:tc>
          <w:tcPr>
            <w:tcW w:w="1369" w:type="dxa"/>
            <w:tcBorders>
              <w:left w:val="single" w:sz="4" w:space="0" w:color="000000"/>
            </w:tcBorders>
            <w:shd w:val="clear" w:color="auto" w:fill="FDE8D8"/>
          </w:tcPr>
          <w:p w:rsidR="00450E7A" w:rsidRDefault="00450E7A" w:rsidP="007F4517">
            <w:pPr>
              <w:pStyle w:val="TableParagraph"/>
              <w:spacing w:before="131"/>
              <w:ind w:left="96"/>
              <w:rPr>
                <w:rFonts w:ascii="Arial"/>
                <w:sz w:val="18"/>
              </w:rPr>
            </w:pPr>
            <w:r>
              <w:rPr>
                <w:rFonts w:ascii="Arial"/>
                <w:w w:val="105"/>
                <w:sz w:val="18"/>
              </w:rPr>
              <w:t>4, 12</w:t>
            </w:r>
          </w:p>
        </w:tc>
      </w:tr>
      <w:tr w:rsidR="00450E7A" w:rsidTr="007F4517">
        <w:trPr>
          <w:trHeight w:val="463"/>
        </w:trPr>
        <w:tc>
          <w:tcPr>
            <w:tcW w:w="1271" w:type="dxa"/>
            <w:tcBorders>
              <w:right w:val="single" w:sz="4" w:space="0" w:color="000000"/>
            </w:tcBorders>
          </w:tcPr>
          <w:p w:rsidR="00450E7A" w:rsidRDefault="00450E7A" w:rsidP="007F4517">
            <w:pPr>
              <w:pStyle w:val="TableParagraph"/>
              <w:spacing w:before="120"/>
              <w:ind w:left="324" w:right="317"/>
              <w:jc w:val="center"/>
              <w:rPr>
                <w:sz w:val="20"/>
              </w:rPr>
            </w:pPr>
            <w:r>
              <w:rPr>
                <w:w w:val="105"/>
                <w:sz w:val="20"/>
              </w:rPr>
              <w:t>IV-</w:t>
            </w:r>
            <w:r w:rsidR="00CF42EE">
              <w:rPr>
                <w:w w:val="105"/>
                <w:sz w:val="20"/>
              </w:rPr>
              <w:t>IX</w:t>
            </w:r>
          </w:p>
        </w:tc>
        <w:tc>
          <w:tcPr>
            <w:tcW w:w="1185" w:type="dxa"/>
            <w:tcBorders>
              <w:left w:val="single" w:sz="4" w:space="0" w:color="000000"/>
              <w:right w:val="single" w:sz="4" w:space="0" w:color="000000"/>
            </w:tcBorders>
          </w:tcPr>
          <w:p w:rsidR="00450E7A" w:rsidRDefault="00450E7A" w:rsidP="007F4517">
            <w:pPr>
              <w:pStyle w:val="TableParagraph"/>
              <w:spacing w:before="120"/>
              <w:ind w:left="380" w:right="367"/>
              <w:jc w:val="center"/>
              <w:rPr>
                <w:sz w:val="20"/>
              </w:rPr>
            </w:pPr>
            <w:r>
              <w:rPr>
                <w:w w:val="105"/>
                <w:sz w:val="20"/>
              </w:rPr>
              <w:t>3, 80</w:t>
            </w:r>
          </w:p>
        </w:tc>
        <w:tc>
          <w:tcPr>
            <w:tcW w:w="1185" w:type="dxa"/>
            <w:tcBorders>
              <w:left w:val="single" w:sz="4" w:space="0" w:color="000000"/>
            </w:tcBorders>
          </w:tcPr>
          <w:p w:rsidR="00450E7A" w:rsidRDefault="00450E7A" w:rsidP="007F4517">
            <w:pPr>
              <w:pStyle w:val="TableParagraph"/>
              <w:spacing w:before="120"/>
              <w:ind w:left="284" w:right="272"/>
              <w:jc w:val="center"/>
              <w:rPr>
                <w:sz w:val="20"/>
              </w:rPr>
            </w:pPr>
            <w:r>
              <w:rPr>
                <w:w w:val="105"/>
                <w:sz w:val="20"/>
              </w:rPr>
              <w:t>IV-IX</w:t>
            </w:r>
          </w:p>
        </w:tc>
        <w:tc>
          <w:tcPr>
            <w:tcW w:w="1437" w:type="dxa"/>
          </w:tcPr>
          <w:p w:rsidR="00450E7A" w:rsidRDefault="00450E7A" w:rsidP="007F4517">
            <w:pPr>
              <w:pStyle w:val="TableParagraph"/>
              <w:spacing w:before="120"/>
              <w:ind w:left="502" w:right="492"/>
              <w:jc w:val="center"/>
              <w:rPr>
                <w:sz w:val="20"/>
              </w:rPr>
            </w:pPr>
            <w:r>
              <w:rPr>
                <w:w w:val="105"/>
                <w:sz w:val="20"/>
              </w:rPr>
              <w:t>4, 10</w:t>
            </w:r>
          </w:p>
        </w:tc>
        <w:tc>
          <w:tcPr>
            <w:tcW w:w="1271" w:type="dxa"/>
          </w:tcPr>
          <w:p w:rsidR="00450E7A" w:rsidRDefault="00450E7A" w:rsidP="007F4517">
            <w:pPr>
              <w:pStyle w:val="TableParagraph"/>
              <w:spacing w:before="120"/>
              <w:ind w:left="324" w:right="317"/>
              <w:jc w:val="center"/>
              <w:rPr>
                <w:sz w:val="20"/>
              </w:rPr>
            </w:pPr>
            <w:r>
              <w:rPr>
                <w:w w:val="105"/>
                <w:sz w:val="20"/>
              </w:rPr>
              <w:t>IV-IX</w:t>
            </w:r>
          </w:p>
        </w:tc>
        <w:tc>
          <w:tcPr>
            <w:tcW w:w="1185" w:type="dxa"/>
          </w:tcPr>
          <w:p w:rsidR="00450E7A" w:rsidRDefault="00450E7A" w:rsidP="007F4517">
            <w:pPr>
              <w:pStyle w:val="TableParagraph"/>
              <w:spacing w:before="120"/>
              <w:ind w:left="378" w:right="365"/>
              <w:jc w:val="center"/>
              <w:rPr>
                <w:sz w:val="20"/>
              </w:rPr>
            </w:pPr>
            <w:r>
              <w:rPr>
                <w:w w:val="105"/>
                <w:sz w:val="20"/>
              </w:rPr>
              <w:t>4. 05</w:t>
            </w:r>
          </w:p>
        </w:tc>
        <w:tc>
          <w:tcPr>
            <w:tcW w:w="847" w:type="dxa"/>
          </w:tcPr>
          <w:p w:rsidR="00450E7A" w:rsidRDefault="00450E7A" w:rsidP="007F4517">
            <w:pPr>
              <w:pStyle w:val="TableParagraph"/>
              <w:spacing w:before="120"/>
              <w:ind w:right="221"/>
              <w:jc w:val="right"/>
              <w:rPr>
                <w:sz w:val="20"/>
              </w:rPr>
            </w:pPr>
            <w:r>
              <w:rPr>
                <w:w w:val="105"/>
                <w:sz w:val="20"/>
              </w:rPr>
              <w:t>IV-IX</w:t>
            </w:r>
          </w:p>
        </w:tc>
        <w:tc>
          <w:tcPr>
            <w:tcW w:w="1355" w:type="dxa"/>
            <w:shd w:val="clear" w:color="auto" w:fill="E4DFEB"/>
          </w:tcPr>
          <w:p w:rsidR="00450E7A" w:rsidRDefault="00450E7A" w:rsidP="007F4517">
            <w:pPr>
              <w:pStyle w:val="TableParagraph"/>
              <w:spacing w:before="129"/>
              <w:ind w:left="97"/>
              <w:rPr>
                <w:rFonts w:ascii="Arial"/>
                <w:sz w:val="18"/>
              </w:rPr>
            </w:pPr>
            <w:r>
              <w:rPr>
                <w:rFonts w:ascii="Arial"/>
                <w:w w:val="105"/>
                <w:sz w:val="18"/>
              </w:rPr>
              <w:t>4. 10</w:t>
            </w:r>
          </w:p>
        </w:tc>
        <w:tc>
          <w:tcPr>
            <w:tcW w:w="1368" w:type="dxa"/>
            <w:tcBorders>
              <w:right w:val="single" w:sz="4" w:space="0" w:color="000000"/>
            </w:tcBorders>
            <w:shd w:val="clear" w:color="auto" w:fill="E4DFEB"/>
          </w:tcPr>
          <w:p w:rsidR="00450E7A" w:rsidRDefault="00450E7A" w:rsidP="007F4517">
            <w:pPr>
              <w:pStyle w:val="TableParagraph"/>
              <w:spacing w:before="10"/>
              <w:ind w:left="96"/>
              <w:rPr>
                <w:rFonts w:ascii="Times New Roman"/>
                <w:sz w:val="18"/>
              </w:rPr>
            </w:pPr>
            <w:r>
              <w:rPr>
                <w:rFonts w:ascii="Times New Roman"/>
                <w:w w:val="105"/>
                <w:sz w:val="18"/>
              </w:rPr>
              <w:t>IV-IX</w:t>
            </w:r>
          </w:p>
        </w:tc>
        <w:tc>
          <w:tcPr>
            <w:tcW w:w="1369" w:type="dxa"/>
            <w:tcBorders>
              <w:left w:val="single" w:sz="4" w:space="0" w:color="000000"/>
            </w:tcBorders>
            <w:shd w:val="clear" w:color="auto" w:fill="E4DFEB"/>
          </w:tcPr>
          <w:p w:rsidR="00450E7A" w:rsidRDefault="00450E7A" w:rsidP="007F4517">
            <w:pPr>
              <w:pStyle w:val="TableParagraph"/>
              <w:spacing w:before="129"/>
              <w:ind w:left="96"/>
              <w:rPr>
                <w:rFonts w:ascii="Arial"/>
                <w:sz w:val="18"/>
              </w:rPr>
            </w:pPr>
            <w:r>
              <w:rPr>
                <w:rFonts w:ascii="Arial"/>
                <w:w w:val="105"/>
                <w:sz w:val="18"/>
              </w:rPr>
              <w:t>4, 10</w:t>
            </w:r>
          </w:p>
        </w:tc>
      </w:tr>
    </w:tbl>
    <w:p w:rsidR="00450E7A" w:rsidRDefault="00450E7A" w:rsidP="00021A0B">
      <w:pPr>
        <w:autoSpaceDE w:val="0"/>
        <w:autoSpaceDN w:val="0"/>
        <w:adjustRightInd w:val="0"/>
        <w:spacing w:after="0" w:line="360" w:lineRule="auto"/>
        <w:ind w:right="-180"/>
        <w:rPr>
          <w:rFonts w:ascii="Arial" w:eastAsia="Times New Roman" w:hAnsi="Arial" w:cs="Arial"/>
          <w:b/>
          <w:bCs/>
        </w:rPr>
      </w:pPr>
    </w:p>
    <w:p w:rsidR="00450E7A" w:rsidRPr="00CF42EE" w:rsidRDefault="00450E7A" w:rsidP="00450E7A">
      <w:pPr>
        <w:pStyle w:val="BodyText"/>
        <w:spacing w:after="0" w:line="283" w:lineRule="auto"/>
        <w:ind w:right="504"/>
        <w:jc w:val="both"/>
        <w:rPr>
          <w:rFonts w:ascii="Arial" w:hAnsi="Arial" w:cs="Arial"/>
          <w:sz w:val="22"/>
          <w:szCs w:val="22"/>
        </w:rPr>
      </w:pPr>
      <w:r w:rsidRPr="00CF42EE">
        <w:rPr>
          <w:rFonts w:ascii="Arial" w:hAnsi="Arial" w:cs="Arial"/>
          <w:w w:val="105"/>
          <w:sz w:val="22"/>
          <w:szCs w:val="22"/>
          <w:lang w:val="en-US"/>
        </w:rPr>
        <w:lastRenderedPageBreak/>
        <w:t xml:space="preserve">     </w:t>
      </w:r>
      <w:r w:rsidRPr="00CF42EE">
        <w:rPr>
          <w:rFonts w:ascii="Arial" w:hAnsi="Arial" w:cs="Arial"/>
          <w:w w:val="105"/>
          <w:sz w:val="22"/>
          <w:szCs w:val="22"/>
        </w:rPr>
        <w:t>Shkolla promovon bindje se arritjet e të gjithë n</w:t>
      </w:r>
      <w:r w:rsidR="004954A4">
        <w:rPr>
          <w:rFonts w:ascii="Arial" w:hAnsi="Arial" w:cs="Arial"/>
          <w:w w:val="105"/>
          <w:sz w:val="22"/>
          <w:szCs w:val="22"/>
        </w:rPr>
        <w:t xml:space="preserve">xënësve mund të përmirësohen </w:t>
      </w:r>
      <w:r w:rsidR="004954A4">
        <w:rPr>
          <w:rFonts w:ascii="Arial" w:hAnsi="Arial" w:cs="Arial"/>
          <w:w w:val="105"/>
          <w:sz w:val="22"/>
          <w:szCs w:val="22"/>
          <w:lang w:val="sq-AL"/>
        </w:rPr>
        <w:t>prandaj edhe</w:t>
      </w:r>
      <w:r w:rsidRPr="00CF42EE">
        <w:rPr>
          <w:rFonts w:ascii="Arial" w:hAnsi="Arial" w:cs="Arial"/>
          <w:w w:val="105"/>
          <w:sz w:val="22"/>
          <w:szCs w:val="22"/>
        </w:rPr>
        <w:t xml:space="preserve"> organizon mësim plotësues dhe aktivitete të lira.</w:t>
      </w:r>
      <w:r w:rsidR="004954A4">
        <w:rPr>
          <w:rFonts w:ascii="Arial" w:hAnsi="Arial" w:cs="Arial"/>
          <w:w w:val="105"/>
          <w:sz w:val="22"/>
          <w:szCs w:val="22"/>
          <w:lang w:val="sq-AL"/>
        </w:rPr>
        <w:t xml:space="preserve"> </w:t>
      </w:r>
      <w:r w:rsidRPr="00CF42EE">
        <w:rPr>
          <w:rFonts w:ascii="Arial" w:hAnsi="Arial" w:cs="Arial"/>
          <w:w w:val="105"/>
          <w:sz w:val="22"/>
          <w:szCs w:val="22"/>
        </w:rPr>
        <w:t xml:space="preserve">Secili mësimdhënës në fillim </w:t>
      </w:r>
      <w:r w:rsidRPr="00CF42EE">
        <w:rPr>
          <w:rFonts w:ascii="Arial" w:hAnsi="Arial" w:cs="Arial"/>
          <w:spacing w:val="-3"/>
          <w:w w:val="105"/>
          <w:sz w:val="22"/>
          <w:szCs w:val="22"/>
        </w:rPr>
        <w:t xml:space="preserve">të </w:t>
      </w:r>
      <w:r w:rsidRPr="00CF42EE">
        <w:rPr>
          <w:rFonts w:ascii="Arial" w:hAnsi="Arial" w:cs="Arial"/>
          <w:w w:val="105"/>
          <w:sz w:val="22"/>
          <w:szCs w:val="22"/>
        </w:rPr>
        <w:t xml:space="preserve">vitit shkollor harton program vjetor për këto forma të mësimit. Në nivel të mësimit në fjalë përpilohet orari për realizimin e këtyre programeve, sipas numrit të planifikuar </w:t>
      </w:r>
      <w:r w:rsidRPr="00CF42EE">
        <w:rPr>
          <w:rFonts w:ascii="Arial" w:hAnsi="Arial" w:cs="Arial"/>
          <w:spacing w:val="-3"/>
          <w:w w:val="105"/>
          <w:sz w:val="22"/>
          <w:szCs w:val="22"/>
        </w:rPr>
        <w:t xml:space="preserve">të </w:t>
      </w:r>
      <w:r w:rsidRPr="00CF42EE">
        <w:rPr>
          <w:rFonts w:ascii="Arial" w:hAnsi="Arial" w:cs="Arial"/>
          <w:w w:val="105"/>
          <w:sz w:val="22"/>
          <w:szCs w:val="22"/>
        </w:rPr>
        <w:t>orëve plotësuese dhe orëve për aktivitete te lira në korniza te një paraleleje. Për mësimin plotësues janë hartuar edhe njoftime të posaçme për prindërit e nxënësve në</w:t>
      </w:r>
      <w:r w:rsidRPr="00CF42EE">
        <w:rPr>
          <w:rFonts w:ascii="Arial" w:hAnsi="Arial" w:cs="Arial"/>
          <w:spacing w:val="-3"/>
          <w:w w:val="105"/>
          <w:sz w:val="22"/>
          <w:szCs w:val="22"/>
        </w:rPr>
        <w:t xml:space="preserve"> të </w:t>
      </w:r>
      <w:r w:rsidRPr="00CF42EE">
        <w:rPr>
          <w:rFonts w:ascii="Arial" w:hAnsi="Arial" w:cs="Arial"/>
          <w:w w:val="105"/>
          <w:sz w:val="22"/>
          <w:szCs w:val="22"/>
        </w:rPr>
        <w:t xml:space="preserve">cilat janë </w:t>
      </w:r>
      <w:r w:rsidRPr="00CF42EE">
        <w:rPr>
          <w:rFonts w:ascii="Arial" w:hAnsi="Arial" w:cs="Arial"/>
          <w:spacing w:val="-3"/>
          <w:w w:val="105"/>
          <w:sz w:val="22"/>
          <w:szCs w:val="22"/>
        </w:rPr>
        <w:t>të</w:t>
      </w:r>
      <w:r w:rsidRPr="00CF42EE">
        <w:rPr>
          <w:rFonts w:ascii="Arial" w:hAnsi="Arial" w:cs="Arial"/>
          <w:w w:val="105"/>
          <w:sz w:val="22"/>
          <w:szCs w:val="22"/>
        </w:rPr>
        <w:t xml:space="preserve"> vërejtura vështirësitë në nxënien e materialit për lëndë</w:t>
      </w:r>
      <w:r w:rsidRPr="00CF42EE">
        <w:rPr>
          <w:rFonts w:ascii="Arial" w:hAnsi="Arial" w:cs="Arial"/>
          <w:spacing w:val="-3"/>
          <w:w w:val="105"/>
          <w:sz w:val="22"/>
          <w:szCs w:val="22"/>
        </w:rPr>
        <w:t xml:space="preserve">t e </w:t>
      </w:r>
      <w:r w:rsidRPr="00CF42EE">
        <w:rPr>
          <w:rFonts w:ascii="Arial" w:hAnsi="Arial" w:cs="Arial"/>
          <w:w w:val="105"/>
          <w:sz w:val="22"/>
          <w:szCs w:val="22"/>
        </w:rPr>
        <w:t xml:space="preserve">veçanta. Gjithashtu, mësimi i rregullt në vijimësi përparon me projekte, teknika dhe metodat </w:t>
      </w:r>
      <w:r w:rsidR="004954A4">
        <w:rPr>
          <w:rFonts w:ascii="Arial" w:hAnsi="Arial" w:cs="Arial"/>
          <w:w w:val="105"/>
          <w:sz w:val="22"/>
          <w:szCs w:val="22"/>
          <w:lang w:val="sq-AL"/>
        </w:rPr>
        <w:t>t</w:t>
      </w:r>
      <w:r w:rsidRPr="00CF42EE">
        <w:rPr>
          <w:rFonts w:ascii="Arial" w:hAnsi="Arial" w:cs="Arial"/>
          <w:w w:val="105"/>
          <w:sz w:val="22"/>
          <w:szCs w:val="22"/>
        </w:rPr>
        <w:t>ë reja të punës.</w:t>
      </w:r>
    </w:p>
    <w:p w:rsidR="00450E7A" w:rsidRPr="00CF42EE" w:rsidRDefault="00450E7A" w:rsidP="00450E7A">
      <w:pPr>
        <w:pStyle w:val="BodyText"/>
        <w:spacing w:after="0" w:line="283" w:lineRule="auto"/>
        <w:ind w:right="507"/>
        <w:jc w:val="both"/>
        <w:rPr>
          <w:rFonts w:ascii="Arial" w:hAnsi="Arial" w:cs="Arial"/>
          <w:sz w:val="22"/>
          <w:szCs w:val="22"/>
        </w:rPr>
      </w:pPr>
      <w:r w:rsidRPr="00CF42EE">
        <w:rPr>
          <w:rFonts w:ascii="Arial" w:hAnsi="Arial" w:cs="Arial"/>
          <w:w w:val="105"/>
          <w:sz w:val="22"/>
          <w:szCs w:val="22"/>
          <w:lang w:val="en-US"/>
        </w:rPr>
        <w:t xml:space="preserve">     </w:t>
      </w:r>
      <w:r w:rsidRPr="00CF42EE">
        <w:rPr>
          <w:rFonts w:ascii="Arial" w:hAnsi="Arial" w:cs="Arial"/>
          <w:w w:val="105"/>
          <w:sz w:val="22"/>
          <w:szCs w:val="22"/>
        </w:rPr>
        <w:t xml:space="preserve">Në shkollë nuk kryhet testimi intern në kuptimin e vërtetë </w:t>
      </w:r>
      <w:r w:rsidRPr="00CF42EE">
        <w:rPr>
          <w:rFonts w:ascii="Arial" w:hAnsi="Arial" w:cs="Arial"/>
          <w:spacing w:val="-3"/>
          <w:w w:val="105"/>
          <w:sz w:val="22"/>
          <w:szCs w:val="22"/>
        </w:rPr>
        <w:t xml:space="preserve">të </w:t>
      </w:r>
      <w:r w:rsidRPr="00CF42EE">
        <w:rPr>
          <w:rFonts w:ascii="Arial" w:hAnsi="Arial" w:cs="Arial"/>
          <w:w w:val="105"/>
          <w:sz w:val="22"/>
          <w:szCs w:val="22"/>
        </w:rPr>
        <w:t xml:space="preserve">fjalës, por bëhen testime në formë </w:t>
      </w:r>
      <w:r w:rsidRPr="00CF42EE">
        <w:rPr>
          <w:rFonts w:ascii="Arial" w:hAnsi="Arial" w:cs="Arial"/>
          <w:spacing w:val="-3"/>
          <w:w w:val="105"/>
          <w:sz w:val="22"/>
          <w:szCs w:val="22"/>
        </w:rPr>
        <w:t xml:space="preserve">të </w:t>
      </w:r>
      <w:r w:rsidRPr="00CF42EE">
        <w:rPr>
          <w:rFonts w:ascii="Arial" w:hAnsi="Arial" w:cs="Arial"/>
          <w:w w:val="105"/>
          <w:sz w:val="22"/>
          <w:szCs w:val="22"/>
        </w:rPr>
        <w:t>garave interne në lëndë</w:t>
      </w:r>
      <w:r w:rsidR="004954A4">
        <w:rPr>
          <w:rFonts w:ascii="Arial" w:hAnsi="Arial" w:cs="Arial"/>
          <w:w w:val="105"/>
          <w:sz w:val="22"/>
          <w:szCs w:val="22"/>
          <w:lang w:val="sq-AL"/>
        </w:rPr>
        <w:t xml:space="preserve">  </w:t>
      </w:r>
      <w:r w:rsidR="004954A4">
        <w:rPr>
          <w:rFonts w:ascii="Arial" w:hAnsi="Arial" w:cs="Arial"/>
          <w:w w:val="105"/>
          <w:sz w:val="22"/>
          <w:szCs w:val="22"/>
        </w:rPr>
        <w:t>t</w:t>
      </w:r>
      <w:r w:rsidRPr="00CF42EE">
        <w:rPr>
          <w:rFonts w:ascii="Arial" w:hAnsi="Arial" w:cs="Arial"/>
          <w:w w:val="105"/>
          <w:sz w:val="22"/>
          <w:szCs w:val="22"/>
        </w:rPr>
        <w:t xml:space="preserve">ë ndryshme në nivel </w:t>
      </w:r>
      <w:r w:rsidRPr="00CF42EE">
        <w:rPr>
          <w:rFonts w:ascii="Arial" w:hAnsi="Arial" w:cs="Arial"/>
          <w:spacing w:val="-3"/>
          <w:w w:val="105"/>
          <w:sz w:val="22"/>
          <w:szCs w:val="22"/>
        </w:rPr>
        <w:t xml:space="preserve">të </w:t>
      </w:r>
      <w:r w:rsidRPr="00CF42EE">
        <w:rPr>
          <w:rFonts w:ascii="Arial" w:hAnsi="Arial" w:cs="Arial"/>
          <w:w w:val="105"/>
          <w:sz w:val="22"/>
          <w:szCs w:val="22"/>
        </w:rPr>
        <w:t xml:space="preserve">gjeneratës,se si do të selektohen nxënësit </w:t>
      </w:r>
      <w:r w:rsidRPr="00CF42EE">
        <w:rPr>
          <w:rFonts w:ascii="Arial" w:hAnsi="Arial" w:cs="Arial"/>
          <w:spacing w:val="-3"/>
          <w:w w:val="105"/>
          <w:sz w:val="22"/>
          <w:szCs w:val="22"/>
        </w:rPr>
        <w:t xml:space="preserve">të </w:t>
      </w:r>
      <w:r w:rsidRPr="00CF42EE">
        <w:rPr>
          <w:rFonts w:ascii="Arial" w:hAnsi="Arial" w:cs="Arial"/>
          <w:w w:val="105"/>
          <w:sz w:val="22"/>
          <w:szCs w:val="22"/>
        </w:rPr>
        <w:t>cilët do të marrin pjesë në garat eorganizuara.</w:t>
      </w:r>
    </w:p>
    <w:p w:rsidR="00450E7A" w:rsidRPr="00CF42EE" w:rsidRDefault="00450E7A" w:rsidP="00450E7A">
      <w:pPr>
        <w:pStyle w:val="BodyText"/>
        <w:spacing w:after="0" w:line="283" w:lineRule="auto"/>
        <w:ind w:right="506"/>
        <w:jc w:val="both"/>
        <w:rPr>
          <w:rFonts w:ascii="Arial" w:hAnsi="Arial" w:cs="Arial"/>
          <w:w w:val="105"/>
          <w:sz w:val="22"/>
          <w:szCs w:val="22"/>
          <w:lang w:val="en-US"/>
        </w:rPr>
      </w:pPr>
      <w:r w:rsidRPr="00CF42EE">
        <w:rPr>
          <w:rFonts w:ascii="Arial" w:hAnsi="Arial" w:cs="Arial"/>
          <w:w w:val="105"/>
          <w:sz w:val="22"/>
          <w:szCs w:val="22"/>
          <w:lang w:val="en-US"/>
        </w:rPr>
        <w:t xml:space="preserve">     </w:t>
      </w:r>
      <w:r w:rsidRPr="00CF42EE">
        <w:rPr>
          <w:rFonts w:ascii="Arial" w:hAnsi="Arial" w:cs="Arial"/>
          <w:w w:val="105"/>
          <w:sz w:val="22"/>
          <w:szCs w:val="22"/>
        </w:rPr>
        <w:t>Në shkollë është miratuar Rregullorja për lëvdatat dhe shpërblimet e nxënësve dhe me këtë Rregullore zgjidhet paralelja më e mirë, nxënësi i gjeneratës, shpërblehen nxënësit që kanë arritur sukses të shkëlqyeshëm në vijimësi gjatë shkollës fillore dhe nxënësit që kanë kontribuar për afirmimin e shkollës.</w:t>
      </w:r>
    </w:p>
    <w:p w:rsidR="00CF42EE" w:rsidRPr="00CF42EE" w:rsidRDefault="00CF42EE" w:rsidP="00CF42EE">
      <w:pPr>
        <w:pStyle w:val="BodyText"/>
        <w:spacing w:after="0" w:line="283" w:lineRule="auto"/>
        <w:ind w:right="504"/>
        <w:jc w:val="both"/>
        <w:rPr>
          <w:rFonts w:ascii="Arial" w:hAnsi="Arial" w:cs="Arial"/>
          <w:sz w:val="22"/>
          <w:szCs w:val="22"/>
          <w:lang w:val="sq-AL"/>
        </w:rPr>
      </w:pPr>
      <w:r w:rsidRPr="00CF42EE">
        <w:rPr>
          <w:rFonts w:ascii="Arial" w:hAnsi="Arial" w:cs="Arial"/>
          <w:w w:val="105"/>
          <w:sz w:val="22"/>
          <w:szCs w:val="22"/>
          <w:lang w:val="en-US"/>
        </w:rPr>
        <w:t xml:space="preserve">     </w:t>
      </w:r>
      <w:r w:rsidRPr="00CF42EE">
        <w:rPr>
          <w:rFonts w:ascii="Arial" w:hAnsi="Arial" w:cs="Arial"/>
          <w:w w:val="105"/>
          <w:sz w:val="22"/>
          <w:szCs w:val="22"/>
        </w:rPr>
        <w:t>Informimi i nxënësve dhe opinionit të gjerë për punën dhe rezultatet që i arrin shkolla zhvillohet në vijimësi gjatë tërë vitit. Informimi bëhet përmes fjalimeve publike të drejtpërdrejta të drejtorit apo personit të autorizuar nga shkoll</w:t>
      </w:r>
      <w:r>
        <w:rPr>
          <w:rFonts w:ascii="Arial" w:hAnsi="Arial" w:cs="Arial"/>
          <w:w w:val="105"/>
          <w:sz w:val="22"/>
          <w:szCs w:val="22"/>
          <w:lang w:val="en-US"/>
        </w:rPr>
        <w:t>a, informatori I shkollës, etj.</w:t>
      </w:r>
    </w:p>
    <w:p w:rsidR="00CF42EE" w:rsidRPr="00AE784F" w:rsidRDefault="00A83FD1" w:rsidP="00355617">
      <w:pPr>
        <w:pStyle w:val="NoSpacing"/>
        <w:jc w:val="both"/>
        <w:rPr>
          <w:rFonts w:ascii="Arial" w:hAnsi="Arial" w:cs="Arial"/>
          <w:b/>
        </w:rPr>
      </w:pPr>
      <w:r w:rsidRPr="00A83FD1">
        <w:rPr>
          <w:rFonts w:ascii="Arial" w:hAnsi="Arial" w:cs="Arial"/>
          <w:b/>
          <w:noProof/>
          <w:sz w:val="24"/>
          <w:szCs w:val="24"/>
        </w:rPr>
        <w:pict>
          <v:roundrect id="_x0000_s1166" style="position:absolute;left:0;text-align:left;margin-left:254.1pt;margin-top:9.05pt;width:225.3pt;height:17.55pt;z-index:-251556864" arcsize="10923f" fillcolor="#f79646 [3209]" strokecolor="#f2f2f2 [3041]" strokeweight="3pt">
            <v:shadow on="t" type="perspective" color="#974706 [1609]" opacity=".5" offset="1pt" offset2="-1pt"/>
          </v:roundrect>
        </w:pict>
      </w:r>
    </w:p>
    <w:p w:rsidR="00493EAB" w:rsidRDefault="00E77C4C" w:rsidP="00144386">
      <w:pPr>
        <w:pStyle w:val="NoSpacing"/>
        <w:rPr>
          <w:rFonts w:ascii="Arial" w:hAnsi="Arial" w:cs="Arial"/>
          <w:b/>
          <w:sz w:val="24"/>
          <w:szCs w:val="24"/>
        </w:rPr>
      </w:pPr>
      <w:r>
        <w:rPr>
          <w:rFonts w:ascii="Arial" w:hAnsi="Arial" w:cs="Arial"/>
          <w:b/>
          <w:sz w:val="24"/>
          <w:szCs w:val="24"/>
        </w:rPr>
        <w:t>12.2.</w:t>
      </w:r>
      <w:r w:rsidR="0022691F" w:rsidRPr="007E5AC0">
        <w:rPr>
          <w:rFonts w:ascii="Arial" w:hAnsi="Arial" w:cs="Arial"/>
          <w:b/>
          <w:sz w:val="24"/>
          <w:szCs w:val="24"/>
        </w:rPr>
        <w:t>P</w:t>
      </w:r>
      <w:r w:rsidR="003D356D">
        <w:rPr>
          <w:rFonts w:ascii="Arial" w:hAnsi="Arial" w:cs="Arial"/>
          <w:b/>
          <w:sz w:val="24"/>
          <w:szCs w:val="24"/>
        </w:rPr>
        <w:t>rogramet preventive</w:t>
      </w:r>
    </w:p>
    <w:p w:rsidR="004954A4" w:rsidRPr="007E5AC0" w:rsidRDefault="004954A4" w:rsidP="003D356D">
      <w:pPr>
        <w:pStyle w:val="NoSpacing"/>
        <w:jc w:val="left"/>
        <w:rPr>
          <w:rFonts w:ascii="Arial" w:hAnsi="Arial" w:cs="Arial"/>
          <w:b/>
          <w:sz w:val="24"/>
          <w:szCs w:val="24"/>
        </w:rPr>
      </w:pPr>
    </w:p>
    <w:p w:rsidR="007E5AC0" w:rsidRDefault="0022691F" w:rsidP="00C00690">
      <w:pPr>
        <w:pStyle w:val="NoSpacing"/>
        <w:jc w:val="left"/>
        <w:rPr>
          <w:rFonts w:ascii="Arial" w:hAnsi="Arial" w:cs="Arial"/>
          <w:sz w:val="24"/>
          <w:szCs w:val="24"/>
        </w:rPr>
      </w:pPr>
      <w:r w:rsidRPr="007E5AC0">
        <w:rPr>
          <w:rFonts w:ascii="Arial" w:hAnsi="Arial" w:cs="Arial"/>
          <w:sz w:val="24"/>
          <w:szCs w:val="24"/>
        </w:rPr>
        <w:t>PLANI AKSIONAL PËR EDUKIM NË SHKOLLË QË KA TË BËJË ME PREVENTIVËN</w:t>
      </w:r>
      <w:r w:rsidR="007E5AC0">
        <w:rPr>
          <w:rFonts w:ascii="Arial" w:hAnsi="Arial" w:cs="Arial"/>
          <w:sz w:val="24"/>
          <w:szCs w:val="24"/>
        </w:rPr>
        <w:t xml:space="preserve"> </w:t>
      </w:r>
      <w:r w:rsidRPr="007E5AC0">
        <w:rPr>
          <w:rFonts w:ascii="Arial" w:hAnsi="Arial" w:cs="Arial"/>
          <w:sz w:val="24"/>
          <w:szCs w:val="24"/>
        </w:rPr>
        <w:t xml:space="preserve">NGA SFERA E SHËNDETIT, JETËS SOCIALE </w:t>
      </w:r>
    </w:p>
    <w:p w:rsidR="0022691F" w:rsidRPr="00C00690" w:rsidRDefault="0022691F" w:rsidP="00C00690">
      <w:pPr>
        <w:pStyle w:val="NoSpacing"/>
        <w:jc w:val="left"/>
        <w:rPr>
          <w:rFonts w:ascii="Arial" w:hAnsi="Arial" w:cs="Arial"/>
          <w:sz w:val="20"/>
          <w:szCs w:val="20"/>
        </w:rPr>
      </w:pPr>
      <w:r w:rsidRPr="007E5AC0">
        <w:rPr>
          <w:rFonts w:ascii="Arial" w:hAnsi="Arial" w:cs="Arial"/>
          <w:sz w:val="24"/>
          <w:szCs w:val="24"/>
        </w:rPr>
        <w:t>TË TË RINJVE</w:t>
      </w:r>
      <w:r w:rsidR="007E5AC0">
        <w:rPr>
          <w:rFonts w:ascii="Arial" w:hAnsi="Arial" w:cs="Arial"/>
          <w:sz w:val="24"/>
          <w:szCs w:val="24"/>
        </w:rPr>
        <w:t xml:space="preserve"> </w:t>
      </w:r>
      <w:r w:rsidRPr="007E5AC0">
        <w:rPr>
          <w:rFonts w:ascii="Arial" w:hAnsi="Arial" w:cs="Arial"/>
          <w:sz w:val="24"/>
          <w:szCs w:val="24"/>
        </w:rPr>
        <w:t>DHE NGA SFERA E SIGURISË</w:t>
      </w:r>
      <w:r w:rsidR="00C00690">
        <w:rPr>
          <w:rFonts w:ascii="Arial" w:hAnsi="Arial" w:cs="Arial"/>
          <w:sz w:val="20"/>
          <w:szCs w:val="20"/>
        </w:rPr>
        <w:t xml:space="preserve">    </w:t>
      </w:r>
      <w:r w:rsidRPr="00A40A11">
        <w:rPr>
          <w:rFonts w:ascii="Arial" w:hAnsi="Arial" w:cs="Arial"/>
          <w:sz w:val="20"/>
          <w:szCs w:val="20"/>
        </w:rPr>
        <w:t xml:space="preserve">- PËRMES PROGRAMIT: </w:t>
      </w:r>
      <w:r w:rsidRPr="00A40A11">
        <w:rPr>
          <w:rFonts w:ascii="Arial" w:hAnsi="Arial" w:cs="Arial"/>
          <w:b/>
          <w:sz w:val="20"/>
          <w:szCs w:val="20"/>
        </w:rPr>
        <w:t>ARSIM PËR SHKATHTËSI JETËSORE NË SHKOLLAT FILLORE</w:t>
      </w:r>
    </w:p>
    <w:p w:rsidR="0022691F" w:rsidRPr="00A40A11" w:rsidRDefault="0022691F" w:rsidP="00355617">
      <w:pPr>
        <w:pStyle w:val="NoSpacing"/>
        <w:jc w:val="both"/>
        <w:rPr>
          <w:rFonts w:ascii="Arial" w:hAnsi="Arial" w:cs="Arial"/>
          <w:b/>
          <w:sz w:val="20"/>
          <w:szCs w:val="20"/>
        </w:rPr>
      </w:pPr>
    </w:p>
    <w:tbl>
      <w:tblPr>
        <w:tblW w:w="13660" w:type="dxa"/>
        <w:jc w:val="center"/>
        <w:tblInd w:w="-1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9"/>
        <w:gridCol w:w="2520"/>
        <w:gridCol w:w="3060"/>
        <w:gridCol w:w="2858"/>
        <w:gridCol w:w="904"/>
        <w:gridCol w:w="1228"/>
        <w:gridCol w:w="2121"/>
      </w:tblGrid>
      <w:tr w:rsidR="0022691F" w:rsidRPr="00A40A11" w:rsidTr="00C00690">
        <w:trPr>
          <w:jc w:val="center"/>
        </w:trPr>
        <w:tc>
          <w:tcPr>
            <w:tcW w:w="969" w:type="dxa"/>
            <w:vAlign w:val="center"/>
          </w:tcPr>
          <w:p w:rsidR="0022691F" w:rsidRPr="004954A4" w:rsidRDefault="0022691F" w:rsidP="007E5AC0">
            <w:pPr>
              <w:pStyle w:val="NoSpacing"/>
              <w:rPr>
                <w:rFonts w:ascii="Arial" w:hAnsi="Arial" w:cs="Arial"/>
                <w:b/>
              </w:rPr>
            </w:pPr>
            <w:r w:rsidRPr="004954A4">
              <w:rPr>
                <w:rFonts w:ascii="Arial" w:hAnsi="Arial" w:cs="Arial"/>
                <w:b/>
              </w:rPr>
              <w:t>N.</w:t>
            </w:r>
            <w:r w:rsidR="00423D01" w:rsidRPr="004954A4">
              <w:rPr>
                <w:rFonts w:ascii="Arial" w:hAnsi="Arial" w:cs="Arial"/>
                <w:b/>
              </w:rPr>
              <w:t xml:space="preserve"> </w:t>
            </w:r>
            <w:r w:rsidRPr="004954A4">
              <w:rPr>
                <w:rFonts w:ascii="Arial" w:hAnsi="Arial" w:cs="Arial"/>
                <w:b/>
              </w:rPr>
              <w:t>r.</w:t>
            </w:r>
          </w:p>
        </w:tc>
        <w:tc>
          <w:tcPr>
            <w:tcW w:w="2520" w:type="dxa"/>
            <w:vAlign w:val="center"/>
          </w:tcPr>
          <w:p w:rsidR="0022691F" w:rsidRPr="004954A4" w:rsidRDefault="0022691F" w:rsidP="007E5AC0">
            <w:pPr>
              <w:pStyle w:val="NoSpacing"/>
              <w:rPr>
                <w:rFonts w:ascii="Arial" w:hAnsi="Arial" w:cs="Arial"/>
                <w:b/>
              </w:rPr>
            </w:pPr>
            <w:r w:rsidRPr="004954A4">
              <w:rPr>
                <w:rFonts w:ascii="Arial" w:hAnsi="Arial" w:cs="Arial"/>
                <w:b/>
              </w:rPr>
              <w:t>Tema</w:t>
            </w:r>
          </w:p>
        </w:tc>
        <w:tc>
          <w:tcPr>
            <w:tcW w:w="3060" w:type="dxa"/>
            <w:vAlign w:val="center"/>
          </w:tcPr>
          <w:p w:rsidR="0022691F" w:rsidRPr="004954A4" w:rsidRDefault="0022691F" w:rsidP="007E5AC0">
            <w:pPr>
              <w:pStyle w:val="NoSpacing"/>
              <w:rPr>
                <w:rFonts w:ascii="Arial" w:hAnsi="Arial" w:cs="Arial"/>
                <w:b/>
              </w:rPr>
            </w:pPr>
            <w:r w:rsidRPr="004954A4">
              <w:rPr>
                <w:rFonts w:ascii="Arial" w:hAnsi="Arial" w:cs="Arial"/>
                <w:b/>
              </w:rPr>
              <w:t>Përmbajtja</w:t>
            </w:r>
          </w:p>
        </w:tc>
        <w:tc>
          <w:tcPr>
            <w:tcW w:w="2858" w:type="dxa"/>
            <w:vAlign w:val="center"/>
          </w:tcPr>
          <w:p w:rsidR="0022691F" w:rsidRPr="004954A4" w:rsidRDefault="0022691F" w:rsidP="007E5AC0">
            <w:pPr>
              <w:pStyle w:val="NoSpacing"/>
              <w:rPr>
                <w:rFonts w:ascii="Arial" w:hAnsi="Arial" w:cs="Arial"/>
                <w:b/>
              </w:rPr>
            </w:pPr>
            <w:r w:rsidRPr="004954A4">
              <w:rPr>
                <w:rFonts w:ascii="Arial" w:hAnsi="Arial" w:cs="Arial"/>
                <w:b/>
              </w:rPr>
              <w:t>Punëtoria</w:t>
            </w:r>
          </w:p>
        </w:tc>
        <w:tc>
          <w:tcPr>
            <w:tcW w:w="904" w:type="dxa"/>
            <w:vAlign w:val="center"/>
          </w:tcPr>
          <w:p w:rsidR="0022691F" w:rsidRPr="004954A4" w:rsidRDefault="0022691F" w:rsidP="007E5AC0">
            <w:pPr>
              <w:pStyle w:val="NoSpacing"/>
              <w:rPr>
                <w:rFonts w:ascii="Arial" w:hAnsi="Arial" w:cs="Arial"/>
                <w:b/>
              </w:rPr>
            </w:pPr>
            <w:r w:rsidRPr="004954A4">
              <w:rPr>
                <w:rFonts w:ascii="Arial" w:hAnsi="Arial" w:cs="Arial"/>
                <w:b/>
              </w:rPr>
              <w:t>Kl.</w:t>
            </w:r>
          </w:p>
        </w:tc>
        <w:tc>
          <w:tcPr>
            <w:tcW w:w="1228" w:type="dxa"/>
            <w:vAlign w:val="center"/>
          </w:tcPr>
          <w:p w:rsidR="0022691F" w:rsidRPr="004954A4" w:rsidRDefault="0022691F" w:rsidP="007E5AC0">
            <w:pPr>
              <w:pStyle w:val="NoSpacing"/>
              <w:rPr>
                <w:rFonts w:ascii="Arial" w:hAnsi="Arial" w:cs="Arial"/>
                <w:b/>
              </w:rPr>
            </w:pPr>
            <w:r w:rsidRPr="004954A4">
              <w:rPr>
                <w:rFonts w:ascii="Arial" w:hAnsi="Arial" w:cs="Arial"/>
                <w:b/>
              </w:rPr>
              <w:t>Bartës</w:t>
            </w:r>
          </w:p>
          <w:p w:rsidR="0022691F" w:rsidRPr="004954A4" w:rsidRDefault="0022691F" w:rsidP="007E5AC0">
            <w:pPr>
              <w:pStyle w:val="NoSpacing"/>
              <w:rPr>
                <w:rFonts w:ascii="Arial" w:hAnsi="Arial" w:cs="Arial"/>
                <w:b/>
              </w:rPr>
            </w:pPr>
            <w:r w:rsidRPr="004954A4">
              <w:rPr>
                <w:rFonts w:ascii="Arial" w:hAnsi="Arial" w:cs="Arial"/>
                <w:b/>
              </w:rPr>
              <w:t>i aktivitetit</w:t>
            </w:r>
          </w:p>
        </w:tc>
        <w:tc>
          <w:tcPr>
            <w:tcW w:w="2121" w:type="dxa"/>
            <w:vAlign w:val="center"/>
          </w:tcPr>
          <w:p w:rsidR="0022691F" w:rsidRPr="004954A4" w:rsidRDefault="0022691F" w:rsidP="007E5AC0">
            <w:pPr>
              <w:pStyle w:val="NoSpacing"/>
              <w:rPr>
                <w:rFonts w:ascii="Arial" w:hAnsi="Arial" w:cs="Arial"/>
                <w:b/>
              </w:rPr>
            </w:pPr>
            <w:r w:rsidRPr="004954A4">
              <w:rPr>
                <w:rFonts w:ascii="Arial" w:hAnsi="Arial" w:cs="Arial"/>
                <w:b/>
              </w:rPr>
              <w:t>Koha</w:t>
            </w:r>
          </w:p>
          <w:p w:rsidR="0022691F" w:rsidRPr="004954A4" w:rsidRDefault="0022691F" w:rsidP="007E5AC0">
            <w:pPr>
              <w:pStyle w:val="NoSpacing"/>
              <w:rPr>
                <w:rFonts w:ascii="Arial" w:hAnsi="Arial" w:cs="Arial"/>
                <w:b/>
              </w:rPr>
            </w:pPr>
            <w:r w:rsidRPr="004954A4">
              <w:rPr>
                <w:rFonts w:ascii="Arial" w:hAnsi="Arial" w:cs="Arial"/>
                <w:b/>
              </w:rPr>
              <w:t>e realizimit</w:t>
            </w:r>
          </w:p>
        </w:tc>
      </w:tr>
      <w:tr w:rsidR="0022691F" w:rsidRPr="00A40A11" w:rsidTr="00C00690">
        <w:trPr>
          <w:trHeight w:val="705"/>
          <w:jc w:val="center"/>
        </w:trPr>
        <w:tc>
          <w:tcPr>
            <w:tcW w:w="969" w:type="dxa"/>
            <w:vMerge w:val="restart"/>
            <w:vAlign w:val="center"/>
          </w:tcPr>
          <w:p w:rsidR="0022691F" w:rsidRPr="00A40A11" w:rsidRDefault="0022691F" w:rsidP="007E5AC0">
            <w:pPr>
              <w:pStyle w:val="NoSpacing"/>
              <w:rPr>
                <w:rFonts w:ascii="Arial" w:hAnsi="Arial" w:cs="Arial"/>
              </w:rPr>
            </w:pPr>
            <w:r w:rsidRPr="00A40A11">
              <w:rPr>
                <w:rFonts w:ascii="Arial" w:hAnsi="Arial" w:cs="Arial"/>
              </w:rPr>
              <w:t>1.</w:t>
            </w:r>
          </w:p>
        </w:tc>
        <w:tc>
          <w:tcPr>
            <w:tcW w:w="2520" w:type="dxa"/>
            <w:vMerge w:val="restart"/>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Unë dhe ti</w:t>
            </w:r>
          </w:p>
          <w:p w:rsidR="0022691F" w:rsidRPr="00A40A11" w:rsidRDefault="007E5AC0" w:rsidP="007E5AC0">
            <w:pPr>
              <w:pStyle w:val="NoSpacing"/>
              <w:jc w:val="left"/>
              <w:rPr>
                <w:rFonts w:ascii="Arial" w:hAnsi="Arial" w:cs="Arial"/>
                <w:sz w:val="20"/>
                <w:szCs w:val="20"/>
              </w:rPr>
            </w:pPr>
            <w:r w:rsidRPr="007E5AC0">
              <w:rPr>
                <w:rFonts w:ascii="Arial" w:hAnsi="Arial" w:cs="Arial"/>
                <w:sz w:val="20"/>
                <w:szCs w:val="20"/>
              </w:rPr>
              <w:t>-</w:t>
            </w:r>
            <w:r>
              <w:rPr>
                <w:rFonts w:ascii="Arial" w:hAnsi="Arial" w:cs="Arial"/>
                <w:sz w:val="20"/>
                <w:szCs w:val="20"/>
              </w:rPr>
              <w:t xml:space="preserve"> </w:t>
            </w:r>
            <w:r w:rsidR="0022691F" w:rsidRPr="00A40A11">
              <w:rPr>
                <w:rFonts w:ascii="Arial" w:hAnsi="Arial" w:cs="Arial"/>
                <w:sz w:val="20"/>
                <w:szCs w:val="20"/>
              </w:rPr>
              <w:t>raportet intrapersonale</w:t>
            </w:r>
          </w:p>
        </w:tc>
        <w:tc>
          <w:tcPr>
            <w:tcW w:w="30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Ballafaqimi me veprimet e dhunshme</w:t>
            </w:r>
          </w:p>
        </w:tc>
        <w:tc>
          <w:tcPr>
            <w:tcW w:w="285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Në mënyrë pasive,</w:t>
            </w:r>
            <w:r w:rsidR="00423D01">
              <w:rPr>
                <w:rFonts w:ascii="Arial" w:hAnsi="Arial" w:cs="Arial"/>
                <w:sz w:val="20"/>
                <w:szCs w:val="20"/>
              </w:rPr>
              <w:t xml:space="preserve"> </w:t>
            </w:r>
            <w:r w:rsidRPr="00A40A11">
              <w:rPr>
                <w:rFonts w:ascii="Arial" w:hAnsi="Arial" w:cs="Arial"/>
                <w:sz w:val="20"/>
                <w:szCs w:val="20"/>
              </w:rPr>
              <w:t>agresive dhe manipulative</w:t>
            </w:r>
          </w:p>
        </w:tc>
        <w:tc>
          <w:tcPr>
            <w:tcW w:w="904" w:type="dxa"/>
            <w:vMerge w:val="restart"/>
            <w:vAlign w:val="center"/>
          </w:tcPr>
          <w:p w:rsidR="0022691F" w:rsidRPr="00A40A11" w:rsidRDefault="0022691F" w:rsidP="007E5AC0">
            <w:pPr>
              <w:pStyle w:val="NoSpacing"/>
              <w:rPr>
                <w:rFonts w:ascii="Arial" w:hAnsi="Arial" w:cs="Arial"/>
                <w:sz w:val="20"/>
                <w:szCs w:val="20"/>
              </w:rPr>
            </w:pPr>
          </w:p>
          <w:p w:rsidR="0022691F" w:rsidRPr="00A40A11" w:rsidRDefault="0022691F" w:rsidP="007E5AC0">
            <w:pPr>
              <w:pStyle w:val="NoSpacing"/>
              <w:rPr>
                <w:rFonts w:ascii="Arial" w:hAnsi="Arial" w:cs="Arial"/>
                <w:sz w:val="20"/>
                <w:szCs w:val="20"/>
              </w:rPr>
            </w:pPr>
          </w:p>
          <w:p w:rsidR="0022691F" w:rsidRPr="00A40A11" w:rsidRDefault="0022691F" w:rsidP="007E5AC0">
            <w:pPr>
              <w:pStyle w:val="NoSpacing"/>
              <w:rPr>
                <w:rFonts w:ascii="Arial" w:hAnsi="Arial" w:cs="Arial"/>
                <w:sz w:val="20"/>
                <w:szCs w:val="20"/>
              </w:rPr>
            </w:pPr>
            <w:r w:rsidRPr="00A40A11">
              <w:rPr>
                <w:rFonts w:ascii="Arial" w:hAnsi="Arial" w:cs="Arial"/>
                <w:sz w:val="20"/>
                <w:szCs w:val="20"/>
              </w:rPr>
              <w:t>VII - IX</w:t>
            </w:r>
          </w:p>
        </w:tc>
        <w:tc>
          <w:tcPr>
            <w:tcW w:w="1228" w:type="dxa"/>
            <w:vMerge w:val="restart"/>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Kujdestarët e klasave</w:t>
            </w:r>
          </w:p>
        </w:tc>
        <w:tc>
          <w:tcPr>
            <w:tcW w:w="2121" w:type="dxa"/>
            <w:vMerge w:val="restart"/>
            <w:vAlign w:val="center"/>
          </w:tcPr>
          <w:p w:rsidR="0022691F" w:rsidRPr="00A40A11" w:rsidRDefault="0022691F" w:rsidP="007E5AC0">
            <w:pPr>
              <w:pStyle w:val="NoSpacing"/>
              <w:rPr>
                <w:rFonts w:ascii="Arial" w:hAnsi="Arial" w:cs="Arial"/>
                <w:sz w:val="20"/>
                <w:szCs w:val="20"/>
              </w:rPr>
            </w:pPr>
          </w:p>
          <w:p w:rsidR="0022691F" w:rsidRPr="00A40A11" w:rsidRDefault="00141081" w:rsidP="007E5AC0">
            <w:pPr>
              <w:pStyle w:val="NoSpacing"/>
              <w:rPr>
                <w:rFonts w:ascii="Arial" w:hAnsi="Arial" w:cs="Arial"/>
                <w:sz w:val="20"/>
                <w:szCs w:val="20"/>
              </w:rPr>
            </w:pPr>
            <w:r>
              <w:rPr>
                <w:rFonts w:ascii="Arial" w:hAnsi="Arial" w:cs="Arial"/>
                <w:sz w:val="20"/>
                <w:szCs w:val="20"/>
              </w:rPr>
              <w:t>Mars, 2020</w:t>
            </w:r>
          </w:p>
        </w:tc>
      </w:tr>
      <w:tr w:rsidR="0022691F" w:rsidRPr="00A40A11" w:rsidTr="00C00690">
        <w:trPr>
          <w:trHeight w:val="495"/>
          <w:jc w:val="center"/>
        </w:trPr>
        <w:tc>
          <w:tcPr>
            <w:tcW w:w="969" w:type="dxa"/>
            <w:vMerge/>
            <w:vAlign w:val="center"/>
          </w:tcPr>
          <w:p w:rsidR="0022691F" w:rsidRPr="00A40A11" w:rsidRDefault="0022691F" w:rsidP="007E5AC0">
            <w:pPr>
              <w:pStyle w:val="NoSpacing"/>
              <w:rPr>
                <w:rFonts w:ascii="Arial" w:hAnsi="Arial" w:cs="Arial"/>
              </w:rPr>
            </w:pPr>
          </w:p>
        </w:tc>
        <w:tc>
          <w:tcPr>
            <w:tcW w:w="2520" w:type="dxa"/>
            <w:vMerge/>
            <w:vAlign w:val="center"/>
          </w:tcPr>
          <w:p w:rsidR="0022691F" w:rsidRPr="00A40A11" w:rsidRDefault="0022691F" w:rsidP="007E5AC0">
            <w:pPr>
              <w:pStyle w:val="NoSpacing"/>
              <w:jc w:val="left"/>
              <w:rPr>
                <w:rFonts w:ascii="Arial" w:hAnsi="Arial" w:cs="Arial"/>
                <w:sz w:val="20"/>
                <w:szCs w:val="20"/>
              </w:rPr>
            </w:pPr>
          </w:p>
        </w:tc>
        <w:tc>
          <w:tcPr>
            <w:tcW w:w="30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Zgjidhja e konflikteve</w:t>
            </w:r>
          </w:p>
        </w:tc>
        <w:tc>
          <w:tcPr>
            <w:tcW w:w="285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Rrebesh idesh për zgjidhjen e konflikteve</w:t>
            </w:r>
          </w:p>
        </w:tc>
        <w:tc>
          <w:tcPr>
            <w:tcW w:w="904" w:type="dxa"/>
            <w:vMerge/>
            <w:vAlign w:val="center"/>
          </w:tcPr>
          <w:p w:rsidR="0022691F" w:rsidRPr="00A40A11" w:rsidRDefault="0022691F" w:rsidP="007E5AC0">
            <w:pPr>
              <w:pStyle w:val="NoSpacing"/>
              <w:rPr>
                <w:rFonts w:ascii="Arial" w:hAnsi="Arial" w:cs="Arial"/>
                <w:sz w:val="20"/>
                <w:szCs w:val="20"/>
              </w:rPr>
            </w:pPr>
          </w:p>
        </w:tc>
        <w:tc>
          <w:tcPr>
            <w:tcW w:w="1228" w:type="dxa"/>
            <w:vMerge/>
            <w:vAlign w:val="center"/>
          </w:tcPr>
          <w:p w:rsidR="0022691F" w:rsidRPr="00A40A11" w:rsidRDefault="0022691F" w:rsidP="007E5AC0">
            <w:pPr>
              <w:pStyle w:val="NoSpacing"/>
              <w:rPr>
                <w:rFonts w:ascii="Arial" w:hAnsi="Arial" w:cs="Arial"/>
                <w:sz w:val="20"/>
                <w:szCs w:val="20"/>
              </w:rPr>
            </w:pPr>
          </w:p>
        </w:tc>
        <w:tc>
          <w:tcPr>
            <w:tcW w:w="2121" w:type="dxa"/>
            <w:vMerge/>
            <w:vAlign w:val="center"/>
          </w:tcPr>
          <w:p w:rsidR="0022691F" w:rsidRPr="00A40A11" w:rsidRDefault="0022691F" w:rsidP="007E5AC0">
            <w:pPr>
              <w:pStyle w:val="NoSpacing"/>
              <w:rPr>
                <w:rFonts w:ascii="Arial" w:hAnsi="Arial" w:cs="Arial"/>
                <w:sz w:val="20"/>
                <w:szCs w:val="20"/>
              </w:rPr>
            </w:pPr>
          </w:p>
        </w:tc>
      </w:tr>
      <w:tr w:rsidR="0022691F" w:rsidRPr="00A40A11" w:rsidTr="00C00690">
        <w:trPr>
          <w:trHeight w:val="495"/>
          <w:jc w:val="center"/>
        </w:trPr>
        <w:tc>
          <w:tcPr>
            <w:tcW w:w="969" w:type="dxa"/>
            <w:vAlign w:val="center"/>
          </w:tcPr>
          <w:p w:rsidR="0022691F" w:rsidRPr="00A40A11" w:rsidRDefault="0022691F" w:rsidP="007E5AC0">
            <w:pPr>
              <w:pStyle w:val="NoSpacing"/>
              <w:rPr>
                <w:rFonts w:ascii="Arial" w:hAnsi="Arial" w:cs="Arial"/>
              </w:rPr>
            </w:pPr>
            <w:r w:rsidRPr="00A40A11">
              <w:rPr>
                <w:rFonts w:ascii="Arial" w:hAnsi="Arial" w:cs="Arial"/>
              </w:rPr>
              <w:t>2.</w:t>
            </w:r>
          </w:p>
        </w:tc>
        <w:tc>
          <w:tcPr>
            <w:tcW w:w="252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 xml:space="preserve">Unë dhe të </w:t>
            </w:r>
            <w:r w:rsidR="007E5AC0">
              <w:rPr>
                <w:rFonts w:ascii="Arial" w:hAnsi="Arial" w:cs="Arial"/>
                <w:sz w:val="20"/>
                <w:szCs w:val="20"/>
              </w:rPr>
              <w:t>t</w:t>
            </w:r>
            <w:r w:rsidRPr="00A40A11">
              <w:rPr>
                <w:rFonts w:ascii="Arial" w:hAnsi="Arial" w:cs="Arial"/>
                <w:sz w:val="20"/>
                <w:szCs w:val="20"/>
              </w:rPr>
              <w:t>jerët</w:t>
            </w:r>
          </w:p>
          <w:p w:rsidR="0022691F" w:rsidRPr="00A40A11" w:rsidRDefault="007E5AC0" w:rsidP="007E5AC0">
            <w:pPr>
              <w:pStyle w:val="NoSpacing"/>
              <w:jc w:val="left"/>
              <w:rPr>
                <w:rFonts w:ascii="Arial" w:hAnsi="Arial" w:cs="Arial"/>
                <w:sz w:val="20"/>
                <w:szCs w:val="20"/>
              </w:rPr>
            </w:pPr>
            <w:r w:rsidRPr="007E5AC0">
              <w:rPr>
                <w:rFonts w:ascii="Arial" w:hAnsi="Arial" w:cs="Arial"/>
                <w:sz w:val="20"/>
                <w:szCs w:val="20"/>
              </w:rPr>
              <w:t>-</w:t>
            </w:r>
            <w:r>
              <w:rPr>
                <w:rFonts w:ascii="Arial" w:hAnsi="Arial" w:cs="Arial"/>
                <w:sz w:val="20"/>
                <w:szCs w:val="20"/>
              </w:rPr>
              <w:t xml:space="preserve"> </w:t>
            </w:r>
            <w:r w:rsidR="0022691F" w:rsidRPr="00A40A11">
              <w:rPr>
                <w:rFonts w:ascii="Arial" w:hAnsi="Arial" w:cs="Arial"/>
                <w:sz w:val="20"/>
                <w:szCs w:val="20"/>
              </w:rPr>
              <w:t>raportet shoqërore</w:t>
            </w:r>
          </w:p>
        </w:tc>
        <w:tc>
          <w:tcPr>
            <w:tcW w:w="30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Respektimi i të tjerëve</w:t>
            </w:r>
          </w:p>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(jodiskriminim)</w:t>
            </w:r>
          </w:p>
        </w:tc>
        <w:tc>
          <w:tcPr>
            <w:tcW w:w="285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Detyra jostereotipe</w:t>
            </w:r>
          </w:p>
        </w:tc>
        <w:tc>
          <w:tcPr>
            <w:tcW w:w="904"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VII - IX</w:t>
            </w:r>
          </w:p>
        </w:tc>
        <w:tc>
          <w:tcPr>
            <w:tcW w:w="1228"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Kujdestarët e</w:t>
            </w:r>
          </w:p>
          <w:p w:rsidR="0022691F" w:rsidRPr="00A40A11" w:rsidRDefault="0022691F" w:rsidP="007E5AC0">
            <w:pPr>
              <w:pStyle w:val="NoSpacing"/>
              <w:rPr>
                <w:rFonts w:ascii="Arial" w:hAnsi="Arial" w:cs="Arial"/>
                <w:sz w:val="20"/>
                <w:szCs w:val="20"/>
              </w:rPr>
            </w:pPr>
            <w:r w:rsidRPr="00A40A11">
              <w:rPr>
                <w:rFonts w:ascii="Arial" w:hAnsi="Arial" w:cs="Arial"/>
                <w:sz w:val="20"/>
                <w:szCs w:val="20"/>
              </w:rPr>
              <w:t>klasave</w:t>
            </w:r>
          </w:p>
        </w:tc>
        <w:tc>
          <w:tcPr>
            <w:tcW w:w="2121" w:type="dxa"/>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Prill 20</w:t>
            </w:r>
            <w:r w:rsidR="00141081">
              <w:rPr>
                <w:rFonts w:ascii="Arial" w:hAnsi="Arial" w:cs="Arial"/>
                <w:sz w:val="20"/>
                <w:szCs w:val="20"/>
              </w:rPr>
              <w:t>20</w:t>
            </w:r>
          </w:p>
        </w:tc>
      </w:tr>
      <w:tr w:rsidR="0022691F" w:rsidRPr="00A40A11" w:rsidTr="00C00690">
        <w:trPr>
          <w:trHeight w:val="705"/>
          <w:jc w:val="center"/>
        </w:trPr>
        <w:tc>
          <w:tcPr>
            <w:tcW w:w="969" w:type="dxa"/>
            <w:vMerge w:val="restart"/>
            <w:vAlign w:val="center"/>
          </w:tcPr>
          <w:p w:rsidR="0022691F" w:rsidRPr="00A40A11" w:rsidRDefault="0022691F" w:rsidP="007E5AC0">
            <w:pPr>
              <w:pStyle w:val="NoSpacing"/>
              <w:rPr>
                <w:rFonts w:ascii="Arial" w:hAnsi="Arial" w:cs="Arial"/>
              </w:rPr>
            </w:pPr>
            <w:r w:rsidRPr="00A40A11">
              <w:rPr>
                <w:rFonts w:ascii="Arial" w:hAnsi="Arial" w:cs="Arial"/>
              </w:rPr>
              <w:t>3.</w:t>
            </w:r>
          </w:p>
        </w:tc>
        <w:tc>
          <w:tcPr>
            <w:tcW w:w="2520" w:type="dxa"/>
            <w:vMerge w:val="restart"/>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Unë dhe shëndeti</w:t>
            </w:r>
          </w:p>
          <w:p w:rsidR="0022691F" w:rsidRPr="00A40A11" w:rsidRDefault="007E5AC0" w:rsidP="007E5AC0">
            <w:pPr>
              <w:pStyle w:val="NoSpacing"/>
              <w:jc w:val="left"/>
              <w:rPr>
                <w:rFonts w:ascii="Arial" w:hAnsi="Arial" w:cs="Arial"/>
                <w:sz w:val="20"/>
                <w:szCs w:val="20"/>
              </w:rPr>
            </w:pPr>
            <w:r w:rsidRPr="007E5AC0">
              <w:rPr>
                <w:rFonts w:ascii="Arial" w:hAnsi="Arial" w:cs="Arial"/>
                <w:sz w:val="20"/>
                <w:szCs w:val="20"/>
              </w:rPr>
              <w:t>-</w:t>
            </w:r>
            <w:r>
              <w:rPr>
                <w:rFonts w:ascii="Arial" w:hAnsi="Arial" w:cs="Arial"/>
                <w:sz w:val="20"/>
                <w:szCs w:val="20"/>
              </w:rPr>
              <w:t xml:space="preserve"> </w:t>
            </w:r>
            <w:r w:rsidR="0022691F" w:rsidRPr="00A40A11">
              <w:rPr>
                <w:rFonts w:ascii="Arial" w:hAnsi="Arial" w:cs="Arial"/>
                <w:sz w:val="20"/>
                <w:szCs w:val="20"/>
              </w:rPr>
              <w:t>jetesë e shëndoshë</w:t>
            </w:r>
          </w:p>
        </w:tc>
        <w:tc>
          <w:tcPr>
            <w:tcW w:w="30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Prevencion nga sëmundjet</w:t>
            </w:r>
          </w:p>
        </w:tc>
        <w:tc>
          <w:tcPr>
            <w:tcW w:w="285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HIV – SIDA</w:t>
            </w:r>
          </w:p>
        </w:tc>
        <w:tc>
          <w:tcPr>
            <w:tcW w:w="904" w:type="dxa"/>
            <w:vMerge w:val="restart"/>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VII - IX</w:t>
            </w:r>
          </w:p>
        </w:tc>
        <w:tc>
          <w:tcPr>
            <w:tcW w:w="1228" w:type="dxa"/>
            <w:vMerge w:val="restart"/>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Kujdestarët e</w:t>
            </w:r>
          </w:p>
          <w:p w:rsidR="0022691F" w:rsidRPr="00A40A11" w:rsidRDefault="0022691F" w:rsidP="007E5AC0">
            <w:pPr>
              <w:pStyle w:val="NoSpacing"/>
              <w:rPr>
                <w:rFonts w:ascii="Arial" w:hAnsi="Arial" w:cs="Arial"/>
                <w:sz w:val="20"/>
                <w:szCs w:val="20"/>
              </w:rPr>
            </w:pPr>
            <w:r w:rsidRPr="00A40A11">
              <w:rPr>
                <w:rFonts w:ascii="Arial" w:hAnsi="Arial" w:cs="Arial"/>
                <w:sz w:val="20"/>
                <w:szCs w:val="20"/>
              </w:rPr>
              <w:t>klasave</w:t>
            </w:r>
          </w:p>
        </w:tc>
        <w:tc>
          <w:tcPr>
            <w:tcW w:w="2121" w:type="dxa"/>
            <w:vMerge w:val="restart"/>
            <w:vAlign w:val="center"/>
          </w:tcPr>
          <w:p w:rsidR="0022691F" w:rsidRPr="00A40A11" w:rsidRDefault="0022691F" w:rsidP="007E5AC0">
            <w:pPr>
              <w:pStyle w:val="NoSpacing"/>
              <w:rPr>
                <w:rFonts w:ascii="Arial" w:hAnsi="Arial" w:cs="Arial"/>
                <w:sz w:val="20"/>
                <w:szCs w:val="20"/>
              </w:rPr>
            </w:pPr>
            <w:r w:rsidRPr="00A40A11">
              <w:rPr>
                <w:rFonts w:ascii="Arial" w:hAnsi="Arial" w:cs="Arial"/>
                <w:sz w:val="20"/>
                <w:szCs w:val="20"/>
              </w:rPr>
              <w:t>Prill, Maj 20</w:t>
            </w:r>
            <w:r w:rsidR="00141081">
              <w:rPr>
                <w:rFonts w:ascii="Arial" w:hAnsi="Arial" w:cs="Arial"/>
                <w:sz w:val="20"/>
                <w:szCs w:val="20"/>
              </w:rPr>
              <w:t>20</w:t>
            </w:r>
          </w:p>
        </w:tc>
      </w:tr>
      <w:tr w:rsidR="0022691F" w:rsidRPr="00A40A11" w:rsidTr="00C00690">
        <w:trPr>
          <w:trHeight w:val="705"/>
          <w:jc w:val="center"/>
        </w:trPr>
        <w:tc>
          <w:tcPr>
            <w:tcW w:w="969" w:type="dxa"/>
            <w:vMerge/>
            <w:vAlign w:val="center"/>
          </w:tcPr>
          <w:p w:rsidR="0022691F" w:rsidRPr="00A40A11" w:rsidRDefault="0022691F" w:rsidP="00355617">
            <w:pPr>
              <w:pStyle w:val="NoSpacing"/>
              <w:jc w:val="both"/>
              <w:rPr>
                <w:rFonts w:ascii="Arial" w:hAnsi="Arial" w:cs="Arial"/>
              </w:rPr>
            </w:pPr>
          </w:p>
        </w:tc>
        <w:tc>
          <w:tcPr>
            <w:tcW w:w="2520" w:type="dxa"/>
            <w:vMerge/>
            <w:vAlign w:val="center"/>
          </w:tcPr>
          <w:p w:rsidR="0022691F" w:rsidRPr="00A40A11" w:rsidRDefault="0022691F" w:rsidP="00355617">
            <w:pPr>
              <w:pStyle w:val="NoSpacing"/>
              <w:jc w:val="both"/>
              <w:rPr>
                <w:rFonts w:ascii="Arial" w:hAnsi="Arial" w:cs="Arial"/>
                <w:sz w:val="20"/>
                <w:szCs w:val="20"/>
              </w:rPr>
            </w:pPr>
          </w:p>
        </w:tc>
        <w:tc>
          <w:tcPr>
            <w:tcW w:w="30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Zhvillimi i vetëdijes për edukimin skesual</w:t>
            </w:r>
          </w:p>
        </w:tc>
        <w:tc>
          <w:tcPr>
            <w:tcW w:w="285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Si të shfrytëzohen masat mbrojtëse</w:t>
            </w:r>
          </w:p>
        </w:tc>
        <w:tc>
          <w:tcPr>
            <w:tcW w:w="904" w:type="dxa"/>
            <w:vMerge/>
            <w:vAlign w:val="center"/>
          </w:tcPr>
          <w:p w:rsidR="0022691F" w:rsidRPr="00A40A11" w:rsidRDefault="0022691F" w:rsidP="00355617">
            <w:pPr>
              <w:pStyle w:val="NoSpacing"/>
              <w:jc w:val="both"/>
              <w:rPr>
                <w:rFonts w:ascii="Arial" w:hAnsi="Arial" w:cs="Arial"/>
                <w:sz w:val="20"/>
                <w:szCs w:val="20"/>
              </w:rPr>
            </w:pPr>
          </w:p>
        </w:tc>
        <w:tc>
          <w:tcPr>
            <w:tcW w:w="1228" w:type="dxa"/>
            <w:vMerge/>
            <w:vAlign w:val="center"/>
          </w:tcPr>
          <w:p w:rsidR="0022691F" w:rsidRPr="00A40A11" w:rsidRDefault="0022691F" w:rsidP="00355617">
            <w:pPr>
              <w:pStyle w:val="NoSpacing"/>
              <w:jc w:val="both"/>
              <w:rPr>
                <w:rFonts w:ascii="Arial" w:hAnsi="Arial" w:cs="Arial"/>
                <w:sz w:val="20"/>
                <w:szCs w:val="20"/>
              </w:rPr>
            </w:pPr>
          </w:p>
        </w:tc>
        <w:tc>
          <w:tcPr>
            <w:tcW w:w="2121" w:type="dxa"/>
            <w:vMerge/>
            <w:vAlign w:val="center"/>
          </w:tcPr>
          <w:p w:rsidR="0022691F" w:rsidRPr="00A40A11" w:rsidRDefault="0022691F" w:rsidP="00355617">
            <w:pPr>
              <w:pStyle w:val="NoSpacing"/>
              <w:jc w:val="both"/>
              <w:rPr>
                <w:rFonts w:ascii="Arial" w:hAnsi="Arial" w:cs="Arial"/>
              </w:rPr>
            </w:pPr>
          </w:p>
        </w:tc>
      </w:tr>
      <w:tr w:rsidR="0022691F" w:rsidRPr="00A40A11" w:rsidTr="00C00690">
        <w:trPr>
          <w:trHeight w:val="705"/>
          <w:jc w:val="center"/>
        </w:trPr>
        <w:tc>
          <w:tcPr>
            <w:tcW w:w="969" w:type="dxa"/>
            <w:vMerge/>
            <w:vAlign w:val="center"/>
          </w:tcPr>
          <w:p w:rsidR="0022691F" w:rsidRPr="00A40A11" w:rsidRDefault="0022691F" w:rsidP="00355617">
            <w:pPr>
              <w:pStyle w:val="NoSpacing"/>
              <w:jc w:val="both"/>
              <w:rPr>
                <w:rFonts w:ascii="Arial" w:hAnsi="Arial" w:cs="Arial"/>
              </w:rPr>
            </w:pPr>
          </w:p>
        </w:tc>
        <w:tc>
          <w:tcPr>
            <w:tcW w:w="2520" w:type="dxa"/>
            <w:vMerge/>
            <w:vAlign w:val="center"/>
          </w:tcPr>
          <w:p w:rsidR="0022691F" w:rsidRPr="00A40A11" w:rsidRDefault="0022691F" w:rsidP="00355617">
            <w:pPr>
              <w:pStyle w:val="NoSpacing"/>
              <w:jc w:val="both"/>
              <w:rPr>
                <w:rFonts w:ascii="Arial" w:hAnsi="Arial" w:cs="Arial"/>
                <w:sz w:val="20"/>
                <w:szCs w:val="20"/>
              </w:rPr>
            </w:pPr>
          </w:p>
        </w:tc>
        <w:tc>
          <w:tcPr>
            <w:tcW w:w="3060"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Preventive në abuzimin me substance psikotrope</w:t>
            </w:r>
          </w:p>
        </w:tc>
        <w:tc>
          <w:tcPr>
            <w:tcW w:w="2858" w:type="dxa"/>
            <w:vAlign w:val="center"/>
          </w:tcPr>
          <w:p w:rsidR="0022691F" w:rsidRPr="00A40A11" w:rsidRDefault="0022691F" w:rsidP="007E5AC0">
            <w:pPr>
              <w:pStyle w:val="NoSpacing"/>
              <w:jc w:val="left"/>
              <w:rPr>
                <w:rFonts w:ascii="Arial" w:hAnsi="Arial" w:cs="Arial"/>
                <w:sz w:val="20"/>
                <w:szCs w:val="20"/>
              </w:rPr>
            </w:pPr>
            <w:r w:rsidRPr="00A40A11">
              <w:rPr>
                <w:rFonts w:ascii="Arial" w:hAnsi="Arial" w:cs="Arial"/>
                <w:sz w:val="20"/>
                <w:szCs w:val="20"/>
              </w:rPr>
              <w:t>Varshmëria</w:t>
            </w:r>
          </w:p>
        </w:tc>
        <w:tc>
          <w:tcPr>
            <w:tcW w:w="904" w:type="dxa"/>
            <w:vMerge/>
            <w:vAlign w:val="center"/>
          </w:tcPr>
          <w:p w:rsidR="0022691F" w:rsidRPr="00A40A11" w:rsidRDefault="0022691F" w:rsidP="00355617">
            <w:pPr>
              <w:pStyle w:val="NoSpacing"/>
              <w:jc w:val="both"/>
              <w:rPr>
                <w:rFonts w:ascii="Arial" w:hAnsi="Arial" w:cs="Arial"/>
                <w:sz w:val="20"/>
                <w:szCs w:val="20"/>
              </w:rPr>
            </w:pPr>
          </w:p>
        </w:tc>
        <w:tc>
          <w:tcPr>
            <w:tcW w:w="1228" w:type="dxa"/>
            <w:vMerge/>
            <w:vAlign w:val="center"/>
          </w:tcPr>
          <w:p w:rsidR="0022691F" w:rsidRPr="00A40A11" w:rsidRDefault="0022691F" w:rsidP="00355617">
            <w:pPr>
              <w:pStyle w:val="NoSpacing"/>
              <w:jc w:val="both"/>
              <w:rPr>
                <w:rFonts w:ascii="Arial" w:hAnsi="Arial" w:cs="Arial"/>
                <w:sz w:val="20"/>
                <w:szCs w:val="20"/>
              </w:rPr>
            </w:pPr>
          </w:p>
        </w:tc>
        <w:tc>
          <w:tcPr>
            <w:tcW w:w="2121" w:type="dxa"/>
            <w:vMerge/>
            <w:vAlign w:val="center"/>
          </w:tcPr>
          <w:p w:rsidR="0022691F" w:rsidRPr="00A40A11" w:rsidRDefault="0022691F" w:rsidP="00355617">
            <w:pPr>
              <w:pStyle w:val="NoSpacing"/>
              <w:jc w:val="both"/>
              <w:rPr>
                <w:rFonts w:ascii="Arial" w:hAnsi="Arial" w:cs="Arial"/>
              </w:rPr>
            </w:pPr>
          </w:p>
        </w:tc>
      </w:tr>
    </w:tbl>
    <w:p w:rsidR="00FA2020" w:rsidRDefault="00FA2020" w:rsidP="00493EAB">
      <w:pPr>
        <w:pStyle w:val="NoSpacing"/>
        <w:ind w:firstLine="720"/>
        <w:jc w:val="both"/>
        <w:rPr>
          <w:rFonts w:ascii="Arial" w:hAnsi="Arial" w:cs="Arial"/>
          <w:color w:val="000000" w:themeColor="text1"/>
          <w:sz w:val="20"/>
          <w:szCs w:val="20"/>
        </w:rPr>
      </w:pPr>
    </w:p>
    <w:p w:rsidR="0054196C" w:rsidRPr="006C5CC4" w:rsidRDefault="00A83FD1" w:rsidP="00144386">
      <w:pPr>
        <w:pStyle w:val="NormalWeb"/>
        <w:spacing w:after="0"/>
        <w:ind w:right="15"/>
        <w:rPr>
          <w:rFonts w:ascii="Arial" w:hAnsi="Arial" w:cs="Arial"/>
          <w:b/>
          <w:i/>
        </w:rPr>
      </w:pPr>
      <w:r>
        <w:rPr>
          <w:rFonts w:ascii="Arial" w:hAnsi="Arial" w:cs="Arial"/>
          <w:b/>
          <w:i/>
          <w:noProof/>
          <w:lang w:val="en-US" w:eastAsia="en-US"/>
        </w:rPr>
        <w:pict>
          <v:roundrect id="_x0000_s1191" style="position:absolute;margin-left:-8.1pt;margin-top:11.85pt;width:166.5pt;height:17.55pt;z-index:-251551744" arcsize="10923f" fillcolor="#f79646 [3209]" strokecolor="#f2f2f2 [3041]" strokeweight="3pt">
            <v:shadow on="t" type="perspective" color="#974706 [1609]" opacity=".5" offset="1pt" offset2="-1pt"/>
          </v:roundrect>
        </w:pict>
      </w:r>
      <w:r w:rsidR="0054196C" w:rsidRPr="006C5CC4">
        <w:rPr>
          <w:rFonts w:ascii="Arial" w:hAnsi="Arial" w:cs="Arial"/>
          <w:b/>
          <w:i/>
        </w:rPr>
        <w:t>12.3.-</w:t>
      </w:r>
      <w:r w:rsidR="0054196C" w:rsidRPr="006C5CC4">
        <w:rPr>
          <w:rFonts w:ascii="Arial" w:hAnsi="Arial" w:cs="Arial"/>
          <w:b/>
          <w:i/>
          <w:lang w:val="mk-MK"/>
        </w:rPr>
        <w:t xml:space="preserve"> </w:t>
      </w:r>
      <w:r w:rsidR="0054196C" w:rsidRPr="006C5CC4">
        <w:rPr>
          <w:rFonts w:ascii="Arial" w:hAnsi="Arial" w:cs="Arial"/>
          <w:b/>
          <w:i/>
          <w:lang w:val="sq-AL"/>
        </w:rPr>
        <w:t>Sigurimi në shkollë</w:t>
      </w:r>
    </w:p>
    <w:p w:rsidR="0054196C" w:rsidRPr="009B7A6E" w:rsidRDefault="001209FA" w:rsidP="009B7A6E">
      <w:pPr>
        <w:pStyle w:val="NormalWeb"/>
        <w:spacing w:after="0"/>
        <w:ind w:right="15"/>
        <w:jc w:val="both"/>
        <w:rPr>
          <w:rFonts w:ascii="Arial" w:hAnsi="Arial" w:cs="Arial"/>
          <w:sz w:val="22"/>
          <w:szCs w:val="22"/>
          <w:lang w:val="mk-MK"/>
        </w:rPr>
      </w:pPr>
      <w:r w:rsidRPr="009B7A6E">
        <w:rPr>
          <w:rFonts w:ascii="Arial" w:hAnsi="Arial" w:cs="Arial"/>
          <w:sz w:val="22"/>
          <w:szCs w:val="22"/>
        </w:rPr>
        <w:t xml:space="preserve">     </w:t>
      </w:r>
      <w:r w:rsidR="0054196C" w:rsidRPr="009B7A6E">
        <w:rPr>
          <w:rFonts w:ascii="Arial" w:hAnsi="Arial" w:cs="Arial"/>
          <w:sz w:val="22"/>
          <w:szCs w:val="22"/>
        </w:rPr>
        <w:t>Shkolla disponon plan intern për mbrojtje dhe shpëtim nga fatkeqësitë elementare natyrore. Në plan janë të përfshirë resurset me të cilat disponon shkolla, që kanë të bëjnë me mbrojtjen dhe masat të cilat do të ndërmirreshin për evakuimin ose svogëlimin e pasojave të padëshirueshme  në rast të fatkeqësive: tërmet, vërshime, zjarr</w:t>
      </w:r>
      <w:r w:rsidR="004954A4">
        <w:rPr>
          <w:rFonts w:ascii="Arial" w:hAnsi="Arial" w:cs="Arial"/>
          <w:sz w:val="22"/>
          <w:szCs w:val="22"/>
        </w:rPr>
        <w:t>, mot</w:t>
      </w:r>
      <w:r w:rsidRPr="009B7A6E">
        <w:rPr>
          <w:rFonts w:ascii="Arial" w:hAnsi="Arial" w:cs="Arial"/>
          <w:sz w:val="22"/>
          <w:szCs w:val="22"/>
        </w:rPr>
        <w:t>i</w:t>
      </w:r>
      <w:r w:rsidR="004954A4">
        <w:rPr>
          <w:rFonts w:ascii="Arial" w:hAnsi="Arial" w:cs="Arial"/>
          <w:sz w:val="22"/>
          <w:szCs w:val="22"/>
        </w:rPr>
        <w:t xml:space="preserve"> </w:t>
      </w:r>
      <w:r w:rsidRPr="009B7A6E">
        <w:rPr>
          <w:rFonts w:ascii="Arial" w:hAnsi="Arial" w:cs="Arial"/>
          <w:sz w:val="22"/>
          <w:szCs w:val="22"/>
        </w:rPr>
        <w:t>i keq apo pandemi, e k.t.n.</w:t>
      </w:r>
    </w:p>
    <w:p w:rsidR="0054196C" w:rsidRPr="009B7A6E" w:rsidRDefault="001209FA" w:rsidP="009B7A6E">
      <w:pPr>
        <w:jc w:val="both"/>
        <w:rPr>
          <w:rFonts w:ascii="Arial" w:hAnsi="Arial" w:cs="Arial"/>
          <w:lang w:val="mk-MK"/>
        </w:rPr>
      </w:pPr>
      <w:r w:rsidRPr="009B7A6E">
        <w:rPr>
          <w:rFonts w:ascii="Arial" w:hAnsi="Arial" w:cs="Arial"/>
        </w:rPr>
        <w:t xml:space="preserve">     Janë të vendosura Aparate zjarrfikëse në vende të dukshme (qasshme) dhe janë trajnuar disa mësimdhënës për përdorimin e të njëjtëve. Shkolla ka plan për evakuim – të </w:t>
      </w:r>
      <w:r w:rsidR="0054196C" w:rsidRPr="009B7A6E">
        <w:rPr>
          <w:rFonts w:ascii="Arial" w:hAnsi="Arial" w:cs="Arial"/>
          <w:lang w:val="mk-MK"/>
        </w:rPr>
        <w:t xml:space="preserve"> </w:t>
      </w:r>
      <w:r w:rsidRPr="009B7A6E">
        <w:rPr>
          <w:rFonts w:ascii="Arial" w:hAnsi="Arial" w:cs="Arial"/>
          <w:lang w:val="sq-AL"/>
        </w:rPr>
        <w:t xml:space="preserve">paraqitur në vend publik të shkollës. Për të punësuarit organizohet trajnime për siguri gjatë punës dhe ushtrime  dhe simulime për menaxhim gjatë situatave kritike e të papritura. Grup të arsimtarëve janë trajnuar për dhënien e Ndihmës së parë. </w:t>
      </w:r>
    </w:p>
    <w:p w:rsidR="00AD6F8A" w:rsidRDefault="00A83FD1" w:rsidP="00493EAB">
      <w:pPr>
        <w:pStyle w:val="NoSpacing"/>
        <w:ind w:firstLine="720"/>
        <w:jc w:val="both"/>
        <w:rPr>
          <w:rFonts w:ascii="Arial" w:hAnsi="Arial" w:cs="Arial"/>
          <w:color w:val="000000" w:themeColor="text1"/>
          <w:sz w:val="20"/>
          <w:szCs w:val="20"/>
          <w:lang w:val="mk-MK"/>
        </w:rPr>
      </w:pPr>
      <w:r w:rsidRPr="00A83FD1">
        <w:rPr>
          <w:rFonts w:ascii="Arial" w:hAnsi="Arial" w:cs="Arial"/>
          <w:noProof/>
          <w:color w:val="000000" w:themeColor="text1"/>
          <w:sz w:val="24"/>
          <w:szCs w:val="24"/>
        </w:rPr>
        <w:pict>
          <v:roundrect id="_x0000_s1192" style="position:absolute;left:0;text-align:left;margin-left:-2.4pt;margin-top:11.35pt;width:240.6pt;height:17.55pt;z-index:-251550720" arcsize="10923f" fillcolor="#f79646 [3209]" strokecolor="#f2f2f2 [3041]" strokeweight="3pt">
            <v:shadow on="t" type="perspective" color="#974706 [1609]" opacity=".5" offset="1pt" offset2="-1pt"/>
          </v:roundrect>
        </w:pict>
      </w:r>
    </w:p>
    <w:p w:rsidR="0054196C" w:rsidRPr="006C5CC4" w:rsidRDefault="001209FA" w:rsidP="003D356D">
      <w:pPr>
        <w:pStyle w:val="NoSpacing"/>
        <w:jc w:val="both"/>
        <w:rPr>
          <w:rFonts w:ascii="Arial" w:hAnsi="Arial" w:cs="Arial"/>
          <w:b/>
          <w:color w:val="000000" w:themeColor="text1"/>
          <w:sz w:val="24"/>
          <w:szCs w:val="24"/>
          <w:lang w:val="sq-AL"/>
        </w:rPr>
      </w:pPr>
      <w:r w:rsidRPr="006C5CC4">
        <w:rPr>
          <w:rFonts w:ascii="Arial" w:hAnsi="Arial" w:cs="Arial"/>
          <w:b/>
          <w:color w:val="000000" w:themeColor="text1"/>
          <w:sz w:val="24"/>
          <w:szCs w:val="24"/>
          <w:lang w:val="sq-AL"/>
        </w:rPr>
        <w:t xml:space="preserve">12.4. – Klima pozitive socio-emocionale </w:t>
      </w:r>
    </w:p>
    <w:p w:rsidR="001209FA" w:rsidRDefault="001209FA" w:rsidP="001209FA">
      <w:pPr>
        <w:pStyle w:val="NoSpacing"/>
        <w:ind w:firstLine="720"/>
        <w:jc w:val="left"/>
        <w:rPr>
          <w:rFonts w:ascii="Arial" w:hAnsi="Arial" w:cs="Arial"/>
          <w:color w:val="000000" w:themeColor="text1"/>
          <w:lang w:val="sq-AL"/>
        </w:rPr>
      </w:pPr>
    </w:p>
    <w:p w:rsidR="001209FA" w:rsidRDefault="004954A4" w:rsidP="009B7A6E">
      <w:pPr>
        <w:pStyle w:val="NoSpacing"/>
        <w:ind w:firstLine="720"/>
        <w:jc w:val="both"/>
        <w:rPr>
          <w:rFonts w:ascii="Arial" w:hAnsi="Arial" w:cs="Arial"/>
          <w:color w:val="000000" w:themeColor="text1"/>
          <w:lang w:val="sq-AL"/>
        </w:rPr>
      </w:pPr>
      <w:r>
        <w:rPr>
          <w:rFonts w:ascii="Arial" w:hAnsi="Arial" w:cs="Arial"/>
          <w:color w:val="000000" w:themeColor="text1"/>
          <w:lang w:val="sq-AL"/>
        </w:rPr>
        <w:t>Për nx. t</w:t>
      </w:r>
      <w:r w:rsidR="001209FA">
        <w:rPr>
          <w:rFonts w:ascii="Arial" w:hAnsi="Arial" w:cs="Arial"/>
          <w:color w:val="000000" w:themeColor="text1"/>
          <w:lang w:val="sq-AL"/>
        </w:rPr>
        <w:t>ë cilët tregojnë veprime negative në sjellje (sjellje antisociale, probleme emocionale, mungesa nga shkolla, svogëlim ose rënie të suksesit)</w:t>
      </w:r>
      <w:r>
        <w:rPr>
          <w:rFonts w:ascii="Arial" w:hAnsi="Arial" w:cs="Arial"/>
          <w:color w:val="000000" w:themeColor="text1"/>
          <w:lang w:val="sq-AL"/>
        </w:rPr>
        <w:t>,</w:t>
      </w:r>
      <w:r w:rsidR="001209FA">
        <w:rPr>
          <w:rFonts w:ascii="Arial" w:hAnsi="Arial" w:cs="Arial"/>
          <w:color w:val="000000" w:themeColor="text1"/>
          <w:lang w:val="sq-AL"/>
        </w:rPr>
        <w:t xml:space="preserve"> </w:t>
      </w:r>
      <w:r w:rsidR="008108EF">
        <w:rPr>
          <w:rFonts w:ascii="Arial" w:hAnsi="Arial" w:cs="Arial"/>
          <w:color w:val="000000" w:themeColor="text1"/>
          <w:lang w:val="sq-AL"/>
        </w:rPr>
        <w:t>pedagogu i shkollës</w:t>
      </w:r>
      <w:r>
        <w:rPr>
          <w:rFonts w:ascii="Arial" w:hAnsi="Arial" w:cs="Arial"/>
          <w:color w:val="000000" w:themeColor="text1"/>
          <w:lang w:val="sq-AL"/>
        </w:rPr>
        <w:t xml:space="preserve"> (me ekipin),</w:t>
      </w:r>
      <w:r w:rsidR="008108EF">
        <w:rPr>
          <w:rFonts w:ascii="Arial" w:hAnsi="Arial" w:cs="Arial"/>
          <w:color w:val="000000" w:themeColor="text1"/>
          <w:lang w:val="sq-AL"/>
        </w:rPr>
        <w:t xml:space="preserve"> do të realizojë biseda individuale dhe punëtori. Për realizimin e këtyre punëtorive  dhe aktivitete tjera grupore me nxënësit dhe prindët, do të përgatiten plane dhe programe aksionale për punë, varësisht nga lloji i problemit dhe nevojat e nxënësve. </w:t>
      </w:r>
      <w:r w:rsidR="001209FA">
        <w:rPr>
          <w:rFonts w:ascii="Arial" w:hAnsi="Arial" w:cs="Arial"/>
          <w:color w:val="000000" w:themeColor="text1"/>
          <w:lang w:val="sq-AL"/>
        </w:rPr>
        <w:t xml:space="preserve"> </w:t>
      </w:r>
    </w:p>
    <w:p w:rsidR="009B7A6E" w:rsidRDefault="008108EF" w:rsidP="009B7A6E">
      <w:pPr>
        <w:pStyle w:val="NoSpacing"/>
        <w:ind w:firstLine="720"/>
        <w:jc w:val="both"/>
        <w:rPr>
          <w:rFonts w:ascii="Arial" w:hAnsi="Arial" w:cs="Arial"/>
          <w:color w:val="000000" w:themeColor="text1"/>
          <w:lang w:val="sq-AL"/>
        </w:rPr>
      </w:pPr>
      <w:r>
        <w:rPr>
          <w:rFonts w:ascii="Arial" w:hAnsi="Arial" w:cs="Arial"/>
          <w:color w:val="000000" w:themeColor="text1"/>
          <w:lang w:val="sq-AL"/>
        </w:rPr>
        <w:t>Në shkollë në mënyrë të organizuar nxënësit i realizojnë interesat e tyre përmes formave të përcaktuara të organizimit të nxënësve.</w:t>
      </w:r>
      <w:r w:rsidR="009B7A6E">
        <w:rPr>
          <w:rFonts w:ascii="Arial" w:hAnsi="Arial" w:cs="Arial"/>
          <w:color w:val="000000" w:themeColor="text1"/>
          <w:lang w:val="sq-AL"/>
        </w:rPr>
        <w:t xml:space="preserve"> Në aktivitetet e organizimeve të tyre janë të përfshirë mësimdhënës të cilët i ndihmojnë dhe mbështetin aktivitetet e tyre programore. </w:t>
      </w:r>
    </w:p>
    <w:p w:rsidR="008108EF" w:rsidRPr="001209FA" w:rsidRDefault="009B7A6E" w:rsidP="009B7A6E">
      <w:pPr>
        <w:pStyle w:val="NoSpacing"/>
        <w:ind w:firstLine="720"/>
        <w:jc w:val="both"/>
        <w:rPr>
          <w:rFonts w:ascii="Arial" w:hAnsi="Arial" w:cs="Arial"/>
          <w:color w:val="000000" w:themeColor="text1"/>
          <w:lang w:val="sq-AL"/>
        </w:rPr>
      </w:pPr>
      <w:r>
        <w:rPr>
          <w:rFonts w:ascii="Arial" w:hAnsi="Arial" w:cs="Arial"/>
          <w:color w:val="000000" w:themeColor="text1"/>
          <w:lang w:val="sq-AL"/>
        </w:rPr>
        <w:t>Të gjithë të punësuarit bashkarisht me nxënësit dhe prindët e tyre kujdesen në shkollë të ketë atmosferë të mirë</w:t>
      </w:r>
      <w:r w:rsidR="004954A4">
        <w:rPr>
          <w:rFonts w:ascii="Arial" w:hAnsi="Arial" w:cs="Arial"/>
          <w:color w:val="000000" w:themeColor="text1"/>
          <w:lang w:val="sq-AL"/>
        </w:rPr>
        <w:t>, punë</w:t>
      </w:r>
      <w:r>
        <w:rPr>
          <w:rFonts w:ascii="Arial" w:hAnsi="Arial" w:cs="Arial"/>
          <w:color w:val="000000" w:themeColor="text1"/>
          <w:lang w:val="sq-AL"/>
        </w:rPr>
        <w:t xml:space="preserve"> dhe klimë pozitive të punës. Shkolla promovon respektimin e personalitetit, lirinë e shprehjes dhe demokratizimin e raporteve</w:t>
      </w:r>
      <w:r w:rsidR="006A70A9">
        <w:rPr>
          <w:rFonts w:ascii="Arial" w:hAnsi="Arial" w:cs="Arial"/>
          <w:color w:val="000000" w:themeColor="text1"/>
          <w:lang w:val="sq-AL"/>
        </w:rPr>
        <w:t>, realizimin e të drejtës për parashtrimin e kërkesave, dhënien dhe pranimin e informacionit, raportin interaktiv dhe respektimin e ndërsjellë, respektimin e mendimit të tjetrit dhe pa pa</w:t>
      </w:r>
      <w:r w:rsidR="004954A4">
        <w:rPr>
          <w:rFonts w:ascii="Arial" w:hAnsi="Arial" w:cs="Arial"/>
          <w:color w:val="000000" w:themeColor="text1"/>
          <w:lang w:val="sq-AL"/>
        </w:rPr>
        <w:t>ragjykime</w:t>
      </w:r>
      <w:r w:rsidR="006A70A9">
        <w:rPr>
          <w:rFonts w:ascii="Arial" w:hAnsi="Arial" w:cs="Arial"/>
          <w:color w:val="000000" w:themeColor="text1"/>
          <w:lang w:val="sq-AL"/>
        </w:rPr>
        <w:t xml:space="preserve">. Për fuqizimin e klimës demokratike në shkollë do të realizohen </w:t>
      </w:r>
      <w:r w:rsidR="006A70A9" w:rsidRPr="006A70A9">
        <w:rPr>
          <w:rFonts w:ascii="Arial" w:hAnsi="Arial" w:cs="Arial"/>
          <w:b/>
          <w:color w:val="FF0000"/>
          <w:lang w:val="sq-AL"/>
        </w:rPr>
        <w:t>DITË TË HAPURA</w:t>
      </w:r>
      <w:r w:rsidR="006A70A9">
        <w:rPr>
          <w:rFonts w:ascii="Arial" w:hAnsi="Arial" w:cs="Arial"/>
          <w:color w:val="000000" w:themeColor="text1"/>
          <w:lang w:val="sq-AL"/>
        </w:rPr>
        <w:t xml:space="preserve"> për </w:t>
      </w:r>
      <w:r w:rsidR="006A70A9" w:rsidRPr="006A70A9">
        <w:rPr>
          <w:rFonts w:ascii="Arial" w:hAnsi="Arial" w:cs="Arial"/>
          <w:b/>
          <w:color w:val="FF0000"/>
          <w:lang w:val="sq-AL"/>
        </w:rPr>
        <w:t>ARSIM QYTETAR,</w:t>
      </w:r>
      <w:r w:rsidR="006A70A9">
        <w:rPr>
          <w:rFonts w:ascii="Arial" w:hAnsi="Arial" w:cs="Arial"/>
          <w:color w:val="000000" w:themeColor="text1"/>
          <w:lang w:val="sq-AL"/>
        </w:rPr>
        <w:t xml:space="preserve"> me qëllim që të nxitet përgjegjësia, të përforcohet iniciativa për ndërmarrje të aktiviteteve për ndryshime pozitive. </w:t>
      </w:r>
      <w:r>
        <w:rPr>
          <w:rFonts w:ascii="Arial" w:hAnsi="Arial" w:cs="Arial"/>
          <w:color w:val="000000" w:themeColor="text1"/>
          <w:lang w:val="sq-AL"/>
        </w:rPr>
        <w:t xml:space="preserve"> </w:t>
      </w:r>
    </w:p>
    <w:p w:rsidR="00021295" w:rsidRPr="00823593" w:rsidRDefault="00021295" w:rsidP="006A70A9">
      <w:pPr>
        <w:pStyle w:val="NoSpacing"/>
        <w:jc w:val="both"/>
        <w:rPr>
          <w:rFonts w:ascii="Arial" w:hAnsi="Arial" w:cs="Arial"/>
          <w:color w:val="000000" w:themeColor="text1"/>
          <w:sz w:val="20"/>
          <w:szCs w:val="20"/>
          <w:lang w:val="mk-MK"/>
        </w:rPr>
      </w:pPr>
    </w:p>
    <w:p w:rsidR="00AE784F" w:rsidRDefault="00AE784F" w:rsidP="006A70A9">
      <w:pPr>
        <w:pStyle w:val="NoSpacing"/>
        <w:jc w:val="both"/>
        <w:rPr>
          <w:rFonts w:ascii="Arial" w:hAnsi="Arial" w:cs="Arial"/>
          <w:color w:val="000000" w:themeColor="text1"/>
          <w:sz w:val="20"/>
          <w:szCs w:val="20"/>
        </w:rPr>
      </w:pPr>
    </w:p>
    <w:p w:rsidR="00AE784F" w:rsidRDefault="00AE784F" w:rsidP="006A70A9">
      <w:pPr>
        <w:pStyle w:val="NoSpacing"/>
        <w:jc w:val="both"/>
        <w:rPr>
          <w:rFonts w:ascii="Arial" w:hAnsi="Arial" w:cs="Arial"/>
          <w:color w:val="000000" w:themeColor="text1"/>
          <w:sz w:val="20"/>
          <w:szCs w:val="20"/>
        </w:rPr>
      </w:pPr>
    </w:p>
    <w:p w:rsidR="00AE784F" w:rsidRDefault="00AE784F" w:rsidP="006A70A9">
      <w:pPr>
        <w:pStyle w:val="NoSpacing"/>
        <w:jc w:val="both"/>
        <w:rPr>
          <w:rFonts w:ascii="Arial" w:hAnsi="Arial" w:cs="Arial"/>
          <w:color w:val="000000" w:themeColor="text1"/>
          <w:sz w:val="20"/>
          <w:szCs w:val="20"/>
        </w:rPr>
      </w:pPr>
    </w:p>
    <w:p w:rsidR="00AE784F" w:rsidRDefault="00AE784F" w:rsidP="006A70A9">
      <w:pPr>
        <w:pStyle w:val="NoSpacing"/>
        <w:jc w:val="both"/>
        <w:rPr>
          <w:rFonts w:ascii="Arial" w:hAnsi="Arial" w:cs="Arial"/>
          <w:color w:val="000000" w:themeColor="text1"/>
          <w:sz w:val="20"/>
          <w:szCs w:val="20"/>
        </w:rPr>
      </w:pPr>
    </w:p>
    <w:p w:rsidR="00AE784F" w:rsidRDefault="00AE784F" w:rsidP="006A70A9">
      <w:pPr>
        <w:pStyle w:val="NoSpacing"/>
        <w:jc w:val="both"/>
        <w:rPr>
          <w:rFonts w:ascii="Arial" w:hAnsi="Arial" w:cs="Arial"/>
          <w:color w:val="000000" w:themeColor="text1"/>
          <w:sz w:val="20"/>
          <w:szCs w:val="20"/>
        </w:rPr>
      </w:pPr>
    </w:p>
    <w:p w:rsidR="00E773FD" w:rsidRDefault="00E773FD" w:rsidP="006A70A9">
      <w:pPr>
        <w:pStyle w:val="NoSpacing"/>
        <w:jc w:val="both"/>
        <w:rPr>
          <w:rFonts w:ascii="Arial" w:hAnsi="Arial" w:cs="Arial"/>
          <w:color w:val="000000" w:themeColor="text1"/>
          <w:sz w:val="20"/>
          <w:szCs w:val="20"/>
        </w:rPr>
      </w:pPr>
    </w:p>
    <w:p w:rsidR="0054196C" w:rsidRPr="0054196C" w:rsidRDefault="00A83FD1" w:rsidP="00144386">
      <w:pPr>
        <w:pStyle w:val="NoSpacing"/>
        <w:jc w:val="both"/>
        <w:rPr>
          <w:rFonts w:ascii="Arial" w:hAnsi="Arial" w:cs="Arial"/>
          <w:color w:val="000000" w:themeColor="text1"/>
          <w:sz w:val="20"/>
          <w:szCs w:val="20"/>
          <w:lang w:val="mk-MK"/>
        </w:rPr>
      </w:pPr>
      <w:r>
        <w:rPr>
          <w:rFonts w:ascii="Arial" w:hAnsi="Arial" w:cs="Arial"/>
          <w:noProof/>
          <w:color w:val="000000" w:themeColor="text1"/>
          <w:sz w:val="20"/>
          <w:szCs w:val="20"/>
        </w:rPr>
        <w:lastRenderedPageBreak/>
        <w:pict>
          <v:roundrect id="_x0000_s1172" style="position:absolute;left:0;text-align:left;margin-left:201.9pt;margin-top:4.05pt;width:351.3pt;height:30.75pt;z-index:-251555840" arcsize="10923f" fillcolor="#f79646 [3209]" strokecolor="#f2f2f2 [3041]" strokeweight="3pt">
            <v:shadow on="t" type="perspective" color="#974706 [1609]" opacity=".5" offset="1pt" offset2="-1pt"/>
          </v:roundrect>
        </w:pict>
      </w:r>
    </w:p>
    <w:p w:rsidR="00C00690" w:rsidRPr="003D356D" w:rsidRDefault="00ED5CE4" w:rsidP="00E77C4C">
      <w:pPr>
        <w:pStyle w:val="NoSpacing"/>
        <w:rPr>
          <w:rFonts w:ascii="Arial" w:hAnsi="Arial" w:cs="Arial"/>
          <w:b/>
          <w:sz w:val="28"/>
          <w:szCs w:val="28"/>
        </w:rPr>
      </w:pPr>
      <w:r w:rsidRPr="003D356D">
        <w:rPr>
          <w:rFonts w:ascii="Arial" w:hAnsi="Arial" w:cs="Arial"/>
          <w:b/>
          <w:sz w:val="28"/>
          <w:szCs w:val="28"/>
        </w:rPr>
        <w:t>13</w:t>
      </w:r>
      <w:r w:rsidR="0022691F" w:rsidRPr="003D356D">
        <w:rPr>
          <w:rFonts w:ascii="Arial" w:hAnsi="Arial" w:cs="Arial"/>
          <w:b/>
          <w:sz w:val="28"/>
          <w:szCs w:val="28"/>
        </w:rPr>
        <w:t>. KUJDESI PËR SHËNDETIN E NXËNËSVE</w:t>
      </w:r>
    </w:p>
    <w:p w:rsidR="00021295" w:rsidRPr="00823593" w:rsidRDefault="00021295" w:rsidP="00823593">
      <w:pPr>
        <w:pStyle w:val="NoSpacing"/>
        <w:jc w:val="left"/>
        <w:rPr>
          <w:rFonts w:ascii="Arial" w:hAnsi="Arial" w:cs="Arial"/>
          <w:b/>
          <w:sz w:val="28"/>
          <w:szCs w:val="28"/>
          <w:lang w:val="mk-MK"/>
        </w:rPr>
      </w:pPr>
    </w:p>
    <w:p w:rsidR="0022691F" w:rsidRDefault="0022691F" w:rsidP="00355617">
      <w:pPr>
        <w:pStyle w:val="NoSpacing"/>
        <w:jc w:val="both"/>
        <w:rPr>
          <w:rFonts w:ascii="Arial" w:hAnsi="Arial" w:cs="Arial"/>
        </w:rPr>
      </w:pPr>
      <w:r w:rsidRPr="00A40A11">
        <w:rPr>
          <w:rFonts w:ascii="Arial" w:hAnsi="Arial" w:cs="Arial"/>
        </w:rPr>
        <w:t xml:space="preserve">        </w:t>
      </w:r>
      <w:r w:rsidRPr="00A40A11">
        <w:rPr>
          <w:rFonts w:ascii="Arial" w:hAnsi="Arial" w:cs="Arial"/>
        </w:rPr>
        <w:tab/>
        <w:t>Programi për mbrojtjen dhe përparimin e shëndetit të nxënësve ngërthen në vete të gjitha aspektet e jetës së nxënësve në shkollë dhe lidhjet e saja me rrethin në integrimin e aspekteve fizike, mentale, sociale të nxënësve; pjesmarrjen aktive të nxënësve përmes metodave të nduarduarta për zhvillimin e shkathtësive, vlerave dhe qëndrimeve; zhvillimin e qëndrimit pozitiv për vetveten dhe shtimin e kontrollit për shëndetin personal; zhvillimin e vetëbesimit, respektit</w:t>
      </w:r>
      <w:r w:rsidR="004954A4">
        <w:rPr>
          <w:rFonts w:ascii="Arial" w:hAnsi="Arial" w:cs="Arial"/>
        </w:rPr>
        <w:t>,</w:t>
      </w:r>
      <w:r w:rsidRPr="00A40A11">
        <w:rPr>
          <w:rFonts w:ascii="Arial" w:hAnsi="Arial" w:cs="Arial"/>
        </w:rPr>
        <w:t xml:space="preserve"> komunikimit; të kuptuarit e tjetrit</w:t>
      </w:r>
      <w:r w:rsidR="004954A4">
        <w:rPr>
          <w:rFonts w:ascii="Arial" w:hAnsi="Arial" w:cs="Arial"/>
        </w:rPr>
        <w:t xml:space="preserve"> e k.r</w:t>
      </w:r>
      <w:r w:rsidRPr="00A40A11">
        <w:rPr>
          <w:rFonts w:ascii="Arial" w:hAnsi="Arial" w:cs="Arial"/>
        </w:rPr>
        <w:t>.Shumë nga këto detyra, qëllime dhe përmbajtje janë të përfshira në programet mësimore, veçanarisht në lëndën e biologjisë, ed. fizike, natyrë etj. si dhe në kuadër të A.L.N.</w:t>
      </w:r>
      <w:r w:rsidR="004954A4">
        <w:rPr>
          <w:rFonts w:ascii="Arial" w:hAnsi="Arial" w:cs="Arial"/>
        </w:rPr>
        <w:t xml:space="preserve"> </w:t>
      </w:r>
      <w:r w:rsidRPr="00A40A11">
        <w:rPr>
          <w:rFonts w:ascii="Arial" w:hAnsi="Arial" w:cs="Arial"/>
        </w:rPr>
        <w:t>Përveç kësaj, në shkollën tonë, mbrojtja dhe përparimi i shëndetit të nxënësve do të realizohet sipas Këtij PROGRAMI:</w:t>
      </w:r>
    </w:p>
    <w:p w:rsidR="00E773FD" w:rsidRPr="00A40A11" w:rsidRDefault="00E773FD" w:rsidP="00355617">
      <w:pPr>
        <w:pStyle w:val="NoSpacing"/>
        <w:jc w:val="both"/>
        <w:rPr>
          <w:rFonts w:ascii="Arial" w:hAnsi="Arial" w:cs="Arial"/>
        </w:rPr>
      </w:pPr>
    </w:p>
    <w:p w:rsidR="0022691F" w:rsidRPr="00A40A11" w:rsidRDefault="0022691F" w:rsidP="00355617">
      <w:pPr>
        <w:pStyle w:val="NoSpacing"/>
        <w:jc w:val="both"/>
        <w:rPr>
          <w:rFonts w:ascii="Arial" w:hAnsi="Arial" w:cs="Arial"/>
        </w:rPr>
      </w:pPr>
    </w:p>
    <w:tbl>
      <w:tblPr>
        <w:tblW w:w="12927" w:type="dxa"/>
        <w:jc w:val="center"/>
        <w:tblInd w:w="-952"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1323"/>
        <w:gridCol w:w="5235"/>
        <w:gridCol w:w="2340"/>
        <w:gridCol w:w="4029"/>
      </w:tblGrid>
      <w:tr w:rsidR="0022691F" w:rsidRPr="00A40A11" w:rsidTr="006C5CC4">
        <w:trPr>
          <w:trHeight w:val="449"/>
          <w:jc w:val="center"/>
        </w:trPr>
        <w:tc>
          <w:tcPr>
            <w:tcW w:w="1323" w:type="dxa"/>
            <w:vAlign w:val="center"/>
          </w:tcPr>
          <w:p w:rsidR="0022691F" w:rsidRPr="00A40A11" w:rsidRDefault="0022691F" w:rsidP="00451CD5">
            <w:pPr>
              <w:pStyle w:val="NoSpacing"/>
              <w:rPr>
                <w:rFonts w:ascii="Arial" w:hAnsi="Arial" w:cs="Arial"/>
                <w:b/>
                <w:sz w:val="20"/>
                <w:szCs w:val="20"/>
              </w:rPr>
            </w:pPr>
            <w:r w:rsidRPr="00A40A11">
              <w:rPr>
                <w:rFonts w:ascii="Arial" w:hAnsi="Arial" w:cs="Arial"/>
                <w:b/>
                <w:sz w:val="20"/>
                <w:szCs w:val="20"/>
              </w:rPr>
              <w:t>N.r.</w:t>
            </w:r>
          </w:p>
        </w:tc>
        <w:tc>
          <w:tcPr>
            <w:tcW w:w="5235" w:type="dxa"/>
            <w:vAlign w:val="center"/>
          </w:tcPr>
          <w:p w:rsidR="0022691F" w:rsidRPr="00A40A11" w:rsidRDefault="0022691F" w:rsidP="00451CD5">
            <w:pPr>
              <w:pStyle w:val="NoSpacing"/>
              <w:rPr>
                <w:rFonts w:ascii="Arial" w:hAnsi="Arial" w:cs="Arial"/>
                <w:b/>
                <w:sz w:val="20"/>
                <w:szCs w:val="20"/>
              </w:rPr>
            </w:pPr>
            <w:r w:rsidRPr="00A40A11">
              <w:rPr>
                <w:rFonts w:ascii="Arial" w:hAnsi="Arial" w:cs="Arial"/>
                <w:b/>
                <w:sz w:val="20"/>
                <w:szCs w:val="20"/>
              </w:rPr>
              <w:t>PËMBAJTJA E AKTIVITETIT</w:t>
            </w:r>
          </w:p>
        </w:tc>
        <w:tc>
          <w:tcPr>
            <w:tcW w:w="2340" w:type="dxa"/>
            <w:vAlign w:val="center"/>
          </w:tcPr>
          <w:p w:rsidR="0022691F" w:rsidRPr="00A40A11" w:rsidRDefault="0022691F" w:rsidP="00451CD5">
            <w:pPr>
              <w:pStyle w:val="NoSpacing"/>
              <w:rPr>
                <w:rFonts w:ascii="Arial" w:hAnsi="Arial" w:cs="Arial"/>
                <w:b/>
                <w:sz w:val="20"/>
                <w:szCs w:val="20"/>
              </w:rPr>
            </w:pPr>
            <w:r w:rsidRPr="00A40A11">
              <w:rPr>
                <w:rFonts w:ascii="Arial" w:hAnsi="Arial" w:cs="Arial"/>
                <w:b/>
                <w:sz w:val="20"/>
                <w:szCs w:val="20"/>
              </w:rPr>
              <w:t>KOHA E REALIZIMIT</w:t>
            </w:r>
          </w:p>
        </w:tc>
        <w:tc>
          <w:tcPr>
            <w:tcW w:w="4029" w:type="dxa"/>
            <w:vAlign w:val="center"/>
          </w:tcPr>
          <w:p w:rsidR="0022691F" w:rsidRPr="00A40A11" w:rsidRDefault="0022691F" w:rsidP="009D735D">
            <w:pPr>
              <w:pStyle w:val="NoSpacing"/>
              <w:jc w:val="left"/>
              <w:rPr>
                <w:rFonts w:ascii="Arial" w:hAnsi="Arial" w:cs="Arial"/>
                <w:b/>
                <w:sz w:val="20"/>
                <w:szCs w:val="20"/>
              </w:rPr>
            </w:pPr>
            <w:r w:rsidRPr="00A40A11">
              <w:rPr>
                <w:rFonts w:ascii="Arial" w:hAnsi="Arial" w:cs="Arial"/>
                <w:b/>
                <w:sz w:val="20"/>
                <w:szCs w:val="20"/>
              </w:rPr>
              <w:t>REALIZUESI</w:t>
            </w:r>
          </w:p>
        </w:tc>
      </w:tr>
      <w:tr w:rsidR="0022691F" w:rsidRPr="00A40A11" w:rsidTr="006C5CC4">
        <w:trPr>
          <w:trHeight w:val="521"/>
          <w:jc w:val="center"/>
        </w:trPr>
        <w:tc>
          <w:tcPr>
            <w:tcW w:w="1323"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1</w:t>
            </w:r>
          </w:p>
        </w:tc>
        <w:tc>
          <w:tcPr>
            <w:tcW w:w="5235"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Mbajtja e higjienës personale te nxënësit</w:t>
            </w:r>
          </w:p>
        </w:tc>
        <w:tc>
          <w:tcPr>
            <w:tcW w:w="2340"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Vazhdimisht</w:t>
            </w:r>
          </w:p>
        </w:tc>
        <w:tc>
          <w:tcPr>
            <w:tcW w:w="4029"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Të gjithëarsimtarët</w:t>
            </w:r>
          </w:p>
        </w:tc>
      </w:tr>
      <w:tr w:rsidR="0022691F" w:rsidRPr="00A40A11" w:rsidTr="006C5CC4">
        <w:trPr>
          <w:trHeight w:val="404"/>
          <w:jc w:val="center"/>
        </w:trPr>
        <w:tc>
          <w:tcPr>
            <w:tcW w:w="1323"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2</w:t>
            </w:r>
          </w:p>
        </w:tc>
        <w:tc>
          <w:tcPr>
            <w:tcW w:w="5235"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Organizimi i ushqimit të nx. në shkollë</w:t>
            </w:r>
          </w:p>
        </w:tc>
        <w:tc>
          <w:tcPr>
            <w:tcW w:w="2340"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Çdo ditë</w:t>
            </w:r>
          </w:p>
        </w:tc>
        <w:tc>
          <w:tcPr>
            <w:tcW w:w="4029"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Arsimtarët kujdestarë</w:t>
            </w:r>
          </w:p>
        </w:tc>
      </w:tr>
      <w:tr w:rsidR="0022691F" w:rsidRPr="00A40A11" w:rsidTr="006C5CC4">
        <w:trPr>
          <w:trHeight w:val="386"/>
          <w:jc w:val="center"/>
        </w:trPr>
        <w:tc>
          <w:tcPr>
            <w:tcW w:w="1323"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3</w:t>
            </w:r>
          </w:p>
        </w:tc>
        <w:tc>
          <w:tcPr>
            <w:tcW w:w="5235"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Preventivë nga sëmundjet ngjitëse</w:t>
            </w:r>
          </w:p>
        </w:tc>
        <w:tc>
          <w:tcPr>
            <w:tcW w:w="2340"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Nëntor - Dhjetor</w:t>
            </w:r>
          </w:p>
        </w:tc>
        <w:tc>
          <w:tcPr>
            <w:tcW w:w="4029"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Kuj.klase (orë kujd.)</w:t>
            </w:r>
          </w:p>
        </w:tc>
      </w:tr>
      <w:tr w:rsidR="0022691F" w:rsidRPr="00A40A11" w:rsidTr="006C5CC4">
        <w:trPr>
          <w:trHeight w:val="233"/>
          <w:jc w:val="center"/>
        </w:trPr>
        <w:tc>
          <w:tcPr>
            <w:tcW w:w="1323"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4</w:t>
            </w:r>
          </w:p>
        </w:tc>
        <w:tc>
          <w:tcPr>
            <w:tcW w:w="5235"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Organizmi i kontrollit sistematik</w:t>
            </w:r>
          </w:p>
        </w:tc>
        <w:tc>
          <w:tcPr>
            <w:tcW w:w="2340"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Nëntor</w:t>
            </w:r>
          </w:p>
        </w:tc>
        <w:tc>
          <w:tcPr>
            <w:tcW w:w="4029"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Punkti shëndetsor</w:t>
            </w:r>
          </w:p>
        </w:tc>
      </w:tr>
      <w:tr w:rsidR="0022691F" w:rsidRPr="00A40A11" w:rsidTr="006C5CC4">
        <w:trPr>
          <w:trHeight w:val="233"/>
          <w:jc w:val="center"/>
        </w:trPr>
        <w:tc>
          <w:tcPr>
            <w:tcW w:w="1323"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5</w:t>
            </w:r>
          </w:p>
        </w:tc>
        <w:tc>
          <w:tcPr>
            <w:tcW w:w="5235"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Vaksinimi dhe revaksinimi i nx. (Hepatiti)</w:t>
            </w:r>
          </w:p>
        </w:tc>
        <w:tc>
          <w:tcPr>
            <w:tcW w:w="2340"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Shtator</w:t>
            </w:r>
          </w:p>
        </w:tc>
        <w:tc>
          <w:tcPr>
            <w:tcW w:w="4029"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Punkti shëndetësor</w:t>
            </w:r>
          </w:p>
        </w:tc>
      </w:tr>
      <w:tr w:rsidR="0022691F" w:rsidRPr="00A40A11" w:rsidTr="006C5CC4">
        <w:trPr>
          <w:trHeight w:val="242"/>
          <w:jc w:val="center"/>
        </w:trPr>
        <w:tc>
          <w:tcPr>
            <w:tcW w:w="1323"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6</w:t>
            </w:r>
          </w:p>
        </w:tc>
        <w:tc>
          <w:tcPr>
            <w:tcW w:w="5235"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Organizimi i eksk. me karakter rekreativ</w:t>
            </w:r>
          </w:p>
        </w:tc>
        <w:tc>
          <w:tcPr>
            <w:tcW w:w="2340"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Tetor</w:t>
            </w:r>
          </w:p>
        </w:tc>
        <w:tc>
          <w:tcPr>
            <w:tcW w:w="4029"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Ars. kujdestar</w:t>
            </w:r>
          </w:p>
        </w:tc>
      </w:tr>
      <w:tr w:rsidR="0022691F" w:rsidRPr="00A40A11" w:rsidTr="006C5CC4">
        <w:trPr>
          <w:trHeight w:val="404"/>
          <w:jc w:val="center"/>
        </w:trPr>
        <w:tc>
          <w:tcPr>
            <w:tcW w:w="1323"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7</w:t>
            </w:r>
          </w:p>
        </w:tc>
        <w:tc>
          <w:tcPr>
            <w:tcW w:w="5235"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Temë: “Sëmundjet e varshmërisë: duhani, alkooli, droga” (KL.VIII-IX)</w:t>
            </w:r>
          </w:p>
        </w:tc>
        <w:tc>
          <w:tcPr>
            <w:tcW w:w="2340"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Prill</w:t>
            </w:r>
          </w:p>
        </w:tc>
        <w:tc>
          <w:tcPr>
            <w:tcW w:w="4029"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Pedagogu i shkollës</w:t>
            </w:r>
          </w:p>
        </w:tc>
      </w:tr>
      <w:tr w:rsidR="0022691F" w:rsidRPr="00A40A11" w:rsidTr="006C5CC4">
        <w:trPr>
          <w:trHeight w:val="530"/>
          <w:jc w:val="center"/>
        </w:trPr>
        <w:tc>
          <w:tcPr>
            <w:tcW w:w="1323"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8</w:t>
            </w:r>
          </w:p>
        </w:tc>
        <w:tc>
          <w:tcPr>
            <w:tcW w:w="5235"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Temë: “Marrëdhëniet humane ndërmjet gjinive” (KL.VIII-IX)</w:t>
            </w:r>
          </w:p>
        </w:tc>
        <w:tc>
          <w:tcPr>
            <w:tcW w:w="2340"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Maj</w:t>
            </w:r>
          </w:p>
        </w:tc>
        <w:tc>
          <w:tcPr>
            <w:tcW w:w="4029"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Pedagogu i shkollës</w:t>
            </w:r>
          </w:p>
        </w:tc>
      </w:tr>
      <w:tr w:rsidR="0022691F" w:rsidRPr="00A40A11" w:rsidTr="006C5CC4">
        <w:trPr>
          <w:trHeight w:val="530"/>
          <w:jc w:val="center"/>
        </w:trPr>
        <w:tc>
          <w:tcPr>
            <w:tcW w:w="1323"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9</w:t>
            </w:r>
          </w:p>
        </w:tc>
        <w:tc>
          <w:tcPr>
            <w:tcW w:w="5235"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Dimensioni interkomunikativ: nxënës-arsimtarë-prindë</w:t>
            </w:r>
          </w:p>
        </w:tc>
        <w:tc>
          <w:tcPr>
            <w:tcW w:w="2340"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Maj</w:t>
            </w:r>
          </w:p>
        </w:tc>
        <w:tc>
          <w:tcPr>
            <w:tcW w:w="4029"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Dr. ped. Arsim.përgj.</w:t>
            </w:r>
          </w:p>
        </w:tc>
      </w:tr>
    </w:tbl>
    <w:p w:rsidR="00021295" w:rsidRDefault="00021295" w:rsidP="00141081">
      <w:pPr>
        <w:pStyle w:val="NoSpacing"/>
        <w:jc w:val="left"/>
        <w:rPr>
          <w:rFonts w:ascii="Arial" w:eastAsia="Times New Roman" w:hAnsi="Arial" w:cs="Arial"/>
          <w:b/>
          <w:color w:val="000000"/>
          <w:sz w:val="20"/>
          <w:szCs w:val="20"/>
        </w:rPr>
      </w:pPr>
    </w:p>
    <w:p w:rsidR="00E773FD" w:rsidRDefault="00E773FD" w:rsidP="00141081">
      <w:pPr>
        <w:pStyle w:val="NoSpacing"/>
        <w:jc w:val="left"/>
        <w:rPr>
          <w:rFonts w:ascii="Arial" w:eastAsia="Times New Roman" w:hAnsi="Arial" w:cs="Arial"/>
          <w:b/>
          <w:color w:val="000000"/>
          <w:sz w:val="20"/>
          <w:szCs w:val="20"/>
        </w:rPr>
      </w:pPr>
    </w:p>
    <w:p w:rsidR="00E773FD" w:rsidRDefault="00E773FD" w:rsidP="00141081">
      <w:pPr>
        <w:pStyle w:val="NoSpacing"/>
        <w:jc w:val="left"/>
        <w:rPr>
          <w:rFonts w:ascii="Arial" w:eastAsia="Times New Roman" w:hAnsi="Arial" w:cs="Arial"/>
          <w:b/>
          <w:color w:val="000000"/>
          <w:sz w:val="20"/>
          <w:szCs w:val="20"/>
        </w:rPr>
      </w:pPr>
    </w:p>
    <w:p w:rsidR="00E773FD" w:rsidRDefault="00E773FD" w:rsidP="00141081">
      <w:pPr>
        <w:pStyle w:val="NoSpacing"/>
        <w:jc w:val="left"/>
        <w:rPr>
          <w:rFonts w:ascii="Arial" w:eastAsia="Times New Roman" w:hAnsi="Arial" w:cs="Arial"/>
          <w:b/>
          <w:color w:val="000000"/>
          <w:sz w:val="20"/>
          <w:szCs w:val="20"/>
        </w:rPr>
      </w:pPr>
    </w:p>
    <w:p w:rsidR="00E773FD" w:rsidRDefault="00E773FD" w:rsidP="00141081">
      <w:pPr>
        <w:pStyle w:val="NoSpacing"/>
        <w:jc w:val="left"/>
        <w:rPr>
          <w:rFonts w:ascii="Arial" w:eastAsia="Times New Roman" w:hAnsi="Arial" w:cs="Arial"/>
          <w:b/>
          <w:color w:val="000000"/>
          <w:sz w:val="20"/>
          <w:szCs w:val="20"/>
        </w:rPr>
      </w:pPr>
    </w:p>
    <w:p w:rsidR="00E773FD" w:rsidRDefault="00E773FD" w:rsidP="00141081">
      <w:pPr>
        <w:pStyle w:val="NoSpacing"/>
        <w:jc w:val="left"/>
        <w:rPr>
          <w:rFonts w:ascii="Arial" w:eastAsia="Times New Roman" w:hAnsi="Arial" w:cs="Arial"/>
          <w:b/>
          <w:color w:val="000000"/>
          <w:sz w:val="20"/>
          <w:szCs w:val="20"/>
        </w:rPr>
      </w:pPr>
    </w:p>
    <w:p w:rsidR="00E773FD" w:rsidRDefault="00E773FD" w:rsidP="00141081">
      <w:pPr>
        <w:pStyle w:val="NoSpacing"/>
        <w:jc w:val="left"/>
        <w:rPr>
          <w:rFonts w:ascii="Arial" w:eastAsia="Times New Roman" w:hAnsi="Arial" w:cs="Arial"/>
          <w:b/>
          <w:color w:val="000000"/>
          <w:sz w:val="20"/>
          <w:szCs w:val="20"/>
        </w:rPr>
      </w:pPr>
    </w:p>
    <w:p w:rsidR="00E773FD" w:rsidRDefault="00E773FD" w:rsidP="00141081">
      <w:pPr>
        <w:pStyle w:val="NoSpacing"/>
        <w:jc w:val="left"/>
        <w:rPr>
          <w:rFonts w:ascii="Arial" w:eastAsia="Times New Roman" w:hAnsi="Arial" w:cs="Arial"/>
          <w:b/>
          <w:color w:val="000000"/>
          <w:sz w:val="20"/>
          <w:szCs w:val="20"/>
        </w:rPr>
      </w:pPr>
    </w:p>
    <w:p w:rsidR="00EE6F4E" w:rsidRDefault="00EE6F4E" w:rsidP="00141081">
      <w:pPr>
        <w:pStyle w:val="NoSpacing"/>
        <w:jc w:val="left"/>
        <w:rPr>
          <w:rFonts w:ascii="Arial" w:eastAsia="Times New Roman" w:hAnsi="Arial" w:cs="Arial"/>
          <w:b/>
          <w:color w:val="000000"/>
          <w:sz w:val="20"/>
          <w:szCs w:val="20"/>
        </w:rPr>
      </w:pPr>
    </w:p>
    <w:p w:rsidR="00E773FD" w:rsidRPr="00E773FD" w:rsidRDefault="00E773FD" w:rsidP="00141081">
      <w:pPr>
        <w:pStyle w:val="NoSpacing"/>
        <w:jc w:val="left"/>
        <w:rPr>
          <w:rFonts w:ascii="Arial" w:eastAsia="Times New Roman" w:hAnsi="Arial" w:cs="Arial"/>
          <w:b/>
          <w:color w:val="000000"/>
          <w:sz w:val="20"/>
          <w:szCs w:val="20"/>
        </w:rPr>
      </w:pPr>
    </w:p>
    <w:p w:rsidR="0022691F" w:rsidRPr="00021295" w:rsidRDefault="0022691F" w:rsidP="00021295">
      <w:pPr>
        <w:pStyle w:val="NoSpacing"/>
        <w:rPr>
          <w:rFonts w:ascii="Arial" w:eastAsia="Times New Roman" w:hAnsi="Arial" w:cs="Arial"/>
          <w:b/>
          <w:color w:val="000000"/>
          <w:sz w:val="20"/>
          <w:szCs w:val="20"/>
        </w:rPr>
      </w:pPr>
      <w:r w:rsidRPr="00A40A11">
        <w:rPr>
          <w:rFonts w:ascii="Arial" w:eastAsia="Times New Roman" w:hAnsi="Arial" w:cs="Arial"/>
          <w:b/>
          <w:color w:val="000000"/>
          <w:sz w:val="20"/>
          <w:szCs w:val="20"/>
        </w:rPr>
        <w:lastRenderedPageBreak/>
        <w:t>ORGANIZATA E KRYQIT TË KUQ</w:t>
      </w:r>
      <w:r w:rsidR="00021295">
        <w:rPr>
          <w:rFonts w:ascii="Arial" w:eastAsia="Times New Roman" w:hAnsi="Arial" w:cs="Arial"/>
          <w:b/>
          <w:color w:val="000000"/>
          <w:sz w:val="20"/>
          <w:szCs w:val="20"/>
        </w:rPr>
        <w:t xml:space="preserve">     </w:t>
      </w:r>
      <w:r w:rsidRPr="00A40A11">
        <w:rPr>
          <w:rFonts w:ascii="Arial" w:eastAsia="Times New Roman" w:hAnsi="Arial" w:cs="Arial"/>
          <w:bCs/>
          <w:iCs/>
          <w:color w:val="333300"/>
        </w:rPr>
        <w:t>Aktivitetet për realizimin e qëllimeve</w:t>
      </w:r>
    </w:p>
    <w:tbl>
      <w:tblPr>
        <w:tblW w:w="13705" w:type="dxa"/>
        <w:jc w:val="center"/>
        <w:tblInd w:w="-1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15"/>
        <w:gridCol w:w="1170"/>
        <w:gridCol w:w="1800"/>
        <w:gridCol w:w="1620"/>
        <w:gridCol w:w="4500"/>
      </w:tblGrid>
      <w:tr w:rsidR="0022691F" w:rsidRPr="00451CD5" w:rsidTr="00021295">
        <w:trPr>
          <w:jc w:val="center"/>
        </w:trPr>
        <w:tc>
          <w:tcPr>
            <w:tcW w:w="4615"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Planifikimi i aktivitetit programor</w:t>
            </w:r>
          </w:p>
        </w:tc>
        <w:tc>
          <w:tcPr>
            <w:tcW w:w="1170"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Koha e realizimit</w:t>
            </w:r>
          </w:p>
        </w:tc>
        <w:tc>
          <w:tcPr>
            <w:tcW w:w="1800"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Realizator</w:t>
            </w:r>
          </w:p>
        </w:tc>
        <w:tc>
          <w:tcPr>
            <w:tcW w:w="1620"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Metodat dhe procedurat për realizim</w:t>
            </w:r>
          </w:p>
        </w:tc>
        <w:tc>
          <w:tcPr>
            <w:tcW w:w="4500"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Efektet dhe rezultatet e pritura</w:t>
            </w:r>
          </w:p>
        </w:tc>
      </w:tr>
      <w:tr w:rsidR="0022691F" w:rsidRPr="00451CD5" w:rsidTr="00021295">
        <w:trPr>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Zgjedhja e aktivistëve nga të gjitha paralelet</w:t>
            </w:r>
          </w:p>
        </w:tc>
        <w:tc>
          <w:tcPr>
            <w:tcW w:w="117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Shtator 20</w:t>
            </w:r>
            <w:r w:rsidR="009D735D">
              <w:rPr>
                <w:rFonts w:ascii="Arial" w:hAnsi="Arial" w:cs="Arial"/>
                <w:sz w:val="20"/>
                <w:szCs w:val="20"/>
              </w:rPr>
              <w:t>20</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Mësimdhënës dhe nxënës përgjegjës</w:t>
            </w:r>
          </w:p>
        </w:tc>
        <w:tc>
          <w:tcPr>
            <w:tcW w:w="162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Diskutimi</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Përfaqësuesit motivohen për realizim të suksesshëm të aktiviteteve programore.</w:t>
            </w:r>
          </w:p>
        </w:tc>
      </w:tr>
      <w:tr w:rsidR="0022691F" w:rsidRPr="00451CD5" w:rsidTr="00021295">
        <w:trPr>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Aksion mbledhës të mjeteve materiale (kontribut vullnetar për dhënien e ndihmës së parë familjeve të rrezikuara) “Denar për shokun tim”</w:t>
            </w:r>
          </w:p>
        </w:tc>
        <w:tc>
          <w:tcPr>
            <w:tcW w:w="1170" w:type="dxa"/>
            <w:vAlign w:val="center"/>
          </w:tcPr>
          <w:p w:rsidR="0022691F" w:rsidRPr="00451CD5" w:rsidRDefault="0022691F" w:rsidP="00C002AE">
            <w:pPr>
              <w:pStyle w:val="NoSpacing"/>
              <w:rPr>
                <w:rFonts w:ascii="Arial" w:hAnsi="Arial" w:cs="Arial"/>
                <w:sz w:val="20"/>
                <w:szCs w:val="20"/>
              </w:rPr>
            </w:pPr>
            <w:r w:rsidRPr="00451CD5">
              <w:rPr>
                <w:rFonts w:ascii="Arial" w:hAnsi="Arial" w:cs="Arial"/>
                <w:sz w:val="20"/>
                <w:szCs w:val="20"/>
              </w:rPr>
              <w:t>Shtator 20</w:t>
            </w:r>
            <w:r w:rsidR="009D735D">
              <w:rPr>
                <w:rFonts w:ascii="Arial" w:hAnsi="Arial" w:cs="Arial"/>
                <w:sz w:val="20"/>
                <w:szCs w:val="20"/>
              </w:rPr>
              <w:t>20</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Mësimdhënës dhe nxënës përgjegjës</w:t>
            </w:r>
          </w:p>
        </w:tc>
        <w:tc>
          <w:tcPr>
            <w:tcW w:w="162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Puna grupore</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Interes më të madh për mbledhje e kontributeve vullnetare për dhënien e ndimës së pare nxënësve të cilët kanë një nevojë të tillë.</w:t>
            </w:r>
          </w:p>
        </w:tc>
      </w:tr>
      <w:tr w:rsidR="0022691F" w:rsidRPr="00451CD5" w:rsidTr="00021295">
        <w:trPr>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Pranim solemn të nx.kl.I në Organizatën e Kryqit të Kuq-shfaqje.</w:t>
            </w:r>
          </w:p>
        </w:tc>
        <w:tc>
          <w:tcPr>
            <w:tcW w:w="117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Tetor 20</w:t>
            </w:r>
            <w:r w:rsidR="009D735D">
              <w:rPr>
                <w:rFonts w:ascii="Arial" w:hAnsi="Arial" w:cs="Arial"/>
                <w:sz w:val="20"/>
                <w:szCs w:val="20"/>
              </w:rPr>
              <w:t>20</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Mësimdhënës dhe nxënës përgjegjës</w:t>
            </w:r>
          </w:p>
        </w:tc>
        <w:tc>
          <w:tcPr>
            <w:tcW w:w="162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Puna grupore</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Nxitje e interesit te nxënësit për rëndësinë e Organizatës së Kryqit të Kuq</w:t>
            </w:r>
          </w:p>
        </w:tc>
      </w:tr>
      <w:tr w:rsidR="0022691F" w:rsidRPr="00451CD5" w:rsidTr="00021295">
        <w:trPr>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Java e kujdesit për personat e moshuar dhe invalidë-vizitë shtëpisë së Pensionistëve-Tetovë</w:t>
            </w:r>
          </w:p>
        </w:tc>
        <w:tc>
          <w:tcPr>
            <w:tcW w:w="117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Nëntor 20</w:t>
            </w:r>
            <w:r w:rsidR="009D735D">
              <w:rPr>
                <w:rFonts w:ascii="Arial" w:hAnsi="Arial" w:cs="Arial"/>
                <w:sz w:val="20"/>
                <w:szCs w:val="20"/>
              </w:rPr>
              <w:t>20</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Aktivistë të O.K.K.</w:t>
            </w:r>
          </w:p>
        </w:tc>
        <w:tc>
          <w:tcPr>
            <w:tcW w:w="162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Frontale</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Zhvillimi i përgjegjësisë për përkujdesje ndaj të moshuarve dhe të sëmurëve</w:t>
            </w:r>
          </w:p>
        </w:tc>
      </w:tr>
      <w:tr w:rsidR="0022691F" w:rsidRPr="00451CD5" w:rsidTr="00021295">
        <w:trPr>
          <w:trHeight w:val="755"/>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Furnizimi i kutisë së Ndihmës së parë</w:t>
            </w:r>
          </w:p>
        </w:tc>
        <w:tc>
          <w:tcPr>
            <w:tcW w:w="117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Dhjetor,</w:t>
            </w:r>
          </w:p>
          <w:p w:rsidR="0022691F" w:rsidRPr="00451CD5" w:rsidRDefault="0022691F" w:rsidP="00451CD5">
            <w:pPr>
              <w:pStyle w:val="NoSpacing"/>
              <w:rPr>
                <w:rFonts w:ascii="Arial" w:hAnsi="Arial" w:cs="Arial"/>
                <w:sz w:val="20"/>
                <w:szCs w:val="20"/>
              </w:rPr>
            </w:pPr>
            <w:r w:rsidRPr="00451CD5">
              <w:rPr>
                <w:rFonts w:ascii="Arial" w:hAnsi="Arial" w:cs="Arial"/>
                <w:sz w:val="20"/>
                <w:szCs w:val="20"/>
              </w:rPr>
              <w:t>20</w:t>
            </w:r>
            <w:r w:rsidR="009D735D">
              <w:rPr>
                <w:rFonts w:ascii="Arial" w:hAnsi="Arial" w:cs="Arial"/>
                <w:sz w:val="20"/>
                <w:szCs w:val="20"/>
              </w:rPr>
              <w:t>20</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Mësimdhënës dhe nxënës përgjegjës</w:t>
            </w:r>
          </w:p>
        </w:tc>
        <w:tc>
          <w:tcPr>
            <w:tcW w:w="162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Puna grupore</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Zhvillimi i interesit për aktivitet.</w:t>
            </w:r>
          </w:p>
        </w:tc>
      </w:tr>
      <w:tr w:rsidR="0022691F" w:rsidRPr="00451CD5" w:rsidTr="00021295">
        <w:trPr>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Organizimi i mësimit për Ndihmën e Parë në mënyrë të vazhdueshme gjatë vitit shkollor dhe përgatitja për gara në Ndihmë të Parë.</w:t>
            </w:r>
          </w:p>
        </w:tc>
        <w:tc>
          <w:tcPr>
            <w:tcW w:w="117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Shkurt,</w:t>
            </w:r>
          </w:p>
          <w:p w:rsidR="0022691F" w:rsidRPr="00451CD5" w:rsidRDefault="0022691F" w:rsidP="00451CD5">
            <w:pPr>
              <w:pStyle w:val="NoSpacing"/>
              <w:rPr>
                <w:rFonts w:ascii="Arial" w:hAnsi="Arial" w:cs="Arial"/>
                <w:sz w:val="20"/>
                <w:szCs w:val="20"/>
              </w:rPr>
            </w:pPr>
            <w:r w:rsidRPr="00451CD5">
              <w:rPr>
                <w:rFonts w:ascii="Arial" w:hAnsi="Arial" w:cs="Arial"/>
                <w:sz w:val="20"/>
                <w:szCs w:val="20"/>
              </w:rPr>
              <w:t>20</w:t>
            </w:r>
            <w:r w:rsidR="00C002AE">
              <w:rPr>
                <w:rFonts w:ascii="Arial" w:hAnsi="Arial" w:cs="Arial"/>
                <w:sz w:val="20"/>
                <w:szCs w:val="20"/>
              </w:rPr>
              <w:t>2</w:t>
            </w:r>
            <w:r w:rsidR="009D735D">
              <w:rPr>
                <w:rFonts w:ascii="Arial" w:hAnsi="Arial" w:cs="Arial"/>
                <w:sz w:val="20"/>
                <w:szCs w:val="20"/>
              </w:rPr>
              <w:t>1</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Aktivistë të K.K.-Tetovë</w:t>
            </w:r>
          </w:p>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Mësimdhënës dhe nxënës përgjegjës</w:t>
            </w:r>
          </w:p>
        </w:tc>
        <w:tc>
          <w:tcPr>
            <w:tcW w:w="162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Diskutimi</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Përfitime edukative</w:t>
            </w:r>
          </w:p>
        </w:tc>
      </w:tr>
      <w:tr w:rsidR="0022691F" w:rsidRPr="00451CD5" w:rsidTr="00021295">
        <w:trPr>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Shënimi i ditës së Dhurimit të gjakut -</w:t>
            </w:r>
            <w:r w:rsidR="009D735D">
              <w:rPr>
                <w:rFonts w:ascii="Arial" w:hAnsi="Arial" w:cs="Arial"/>
                <w:sz w:val="20"/>
                <w:szCs w:val="20"/>
              </w:rPr>
              <w:t xml:space="preserve"> </w:t>
            </w:r>
            <w:r w:rsidRPr="00451CD5">
              <w:rPr>
                <w:rFonts w:ascii="Arial" w:hAnsi="Arial" w:cs="Arial"/>
                <w:sz w:val="20"/>
                <w:szCs w:val="20"/>
              </w:rPr>
              <w:t>17 Mars (krijime letrare dhe figurative) dhe aksioni i dhënies së gjakut.</w:t>
            </w:r>
          </w:p>
        </w:tc>
        <w:tc>
          <w:tcPr>
            <w:tcW w:w="117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Mars,</w:t>
            </w:r>
          </w:p>
          <w:p w:rsidR="0022691F" w:rsidRPr="00451CD5" w:rsidRDefault="0022691F" w:rsidP="00451CD5">
            <w:pPr>
              <w:pStyle w:val="NoSpacing"/>
              <w:rPr>
                <w:rFonts w:ascii="Arial" w:hAnsi="Arial" w:cs="Arial"/>
                <w:sz w:val="20"/>
                <w:szCs w:val="20"/>
              </w:rPr>
            </w:pPr>
            <w:r w:rsidRPr="00451CD5">
              <w:rPr>
                <w:rFonts w:ascii="Arial" w:hAnsi="Arial" w:cs="Arial"/>
                <w:sz w:val="20"/>
                <w:szCs w:val="20"/>
              </w:rPr>
              <w:t>20</w:t>
            </w:r>
            <w:r w:rsidR="00C002AE">
              <w:rPr>
                <w:rFonts w:ascii="Arial" w:hAnsi="Arial" w:cs="Arial"/>
                <w:sz w:val="20"/>
                <w:szCs w:val="20"/>
              </w:rPr>
              <w:t>2</w:t>
            </w:r>
            <w:r w:rsidR="009D735D">
              <w:rPr>
                <w:rFonts w:ascii="Arial" w:hAnsi="Arial" w:cs="Arial"/>
                <w:sz w:val="20"/>
                <w:szCs w:val="20"/>
              </w:rPr>
              <w:t>1</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 xml:space="preserve">Mësim. dhe nx. përgjegjës, </w:t>
            </w:r>
          </w:p>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prindë dhe Qendra Klinike-Tetovë-Transfuziol.</w:t>
            </w:r>
          </w:p>
        </w:tc>
        <w:tc>
          <w:tcPr>
            <w:tcW w:w="162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Puna grupore</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Zhvillimi i humanitetit dhe solidaritetit ndërmjet nx.prindërve dhe të punësuarve</w:t>
            </w:r>
          </w:p>
        </w:tc>
      </w:tr>
      <w:tr w:rsidR="0022691F" w:rsidRPr="00451CD5" w:rsidTr="00021295">
        <w:trPr>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Aksion mbledhës në formë të veshjeve dhe veshmbathjeve</w:t>
            </w:r>
          </w:p>
        </w:tc>
        <w:tc>
          <w:tcPr>
            <w:tcW w:w="117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Prill,</w:t>
            </w:r>
          </w:p>
          <w:p w:rsidR="0022691F" w:rsidRPr="00451CD5" w:rsidRDefault="0022691F" w:rsidP="00451CD5">
            <w:pPr>
              <w:pStyle w:val="NoSpacing"/>
              <w:rPr>
                <w:rFonts w:ascii="Arial" w:hAnsi="Arial" w:cs="Arial"/>
                <w:sz w:val="20"/>
                <w:szCs w:val="20"/>
              </w:rPr>
            </w:pPr>
            <w:r w:rsidRPr="00451CD5">
              <w:rPr>
                <w:rFonts w:ascii="Arial" w:hAnsi="Arial" w:cs="Arial"/>
                <w:sz w:val="20"/>
                <w:szCs w:val="20"/>
              </w:rPr>
              <w:t>20</w:t>
            </w:r>
            <w:r w:rsidR="00C002AE">
              <w:rPr>
                <w:rFonts w:ascii="Arial" w:hAnsi="Arial" w:cs="Arial"/>
                <w:sz w:val="20"/>
                <w:szCs w:val="20"/>
              </w:rPr>
              <w:t>2</w:t>
            </w:r>
            <w:r w:rsidR="009D735D">
              <w:rPr>
                <w:rFonts w:ascii="Arial" w:hAnsi="Arial" w:cs="Arial"/>
                <w:sz w:val="20"/>
                <w:szCs w:val="20"/>
              </w:rPr>
              <w:t>1</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Mësimdhënës dhe nxënës përgjegjës</w:t>
            </w:r>
          </w:p>
        </w:tc>
        <w:tc>
          <w:tcPr>
            <w:tcW w:w="162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Puna grupore</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Ndihmë familjeve të rrezikuara</w:t>
            </w:r>
          </w:p>
        </w:tc>
      </w:tr>
      <w:tr w:rsidR="0022691F" w:rsidRPr="00451CD5" w:rsidTr="00021295">
        <w:trPr>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Vizitë e spitalit për fëmijë</w:t>
            </w:r>
          </w:p>
        </w:tc>
        <w:tc>
          <w:tcPr>
            <w:tcW w:w="117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Prill,</w:t>
            </w:r>
          </w:p>
          <w:p w:rsidR="0022691F" w:rsidRPr="00451CD5" w:rsidRDefault="0022691F" w:rsidP="00451CD5">
            <w:pPr>
              <w:pStyle w:val="NoSpacing"/>
              <w:rPr>
                <w:rFonts w:ascii="Arial" w:hAnsi="Arial" w:cs="Arial"/>
                <w:sz w:val="20"/>
                <w:szCs w:val="20"/>
              </w:rPr>
            </w:pPr>
            <w:r w:rsidRPr="00451CD5">
              <w:rPr>
                <w:rFonts w:ascii="Arial" w:hAnsi="Arial" w:cs="Arial"/>
                <w:sz w:val="20"/>
                <w:szCs w:val="20"/>
              </w:rPr>
              <w:t>20</w:t>
            </w:r>
            <w:r w:rsidR="00C002AE">
              <w:rPr>
                <w:rFonts w:ascii="Arial" w:hAnsi="Arial" w:cs="Arial"/>
                <w:sz w:val="20"/>
                <w:szCs w:val="20"/>
              </w:rPr>
              <w:t>2</w:t>
            </w:r>
            <w:r w:rsidR="009D735D">
              <w:rPr>
                <w:rFonts w:ascii="Arial" w:hAnsi="Arial" w:cs="Arial"/>
                <w:sz w:val="20"/>
                <w:szCs w:val="20"/>
              </w:rPr>
              <w:t>1</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Nxënës-aktivistë</w:t>
            </w:r>
          </w:p>
        </w:tc>
        <w:tc>
          <w:tcPr>
            <w:tcW w:w="162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Diskutim</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Forcimi i kujdesit për fëmijët e sëmurë</w:t>
            </w:r>
          </w:p>
        </w:tc>
      </w:tr>
      <w:tr w:rsidR="0022691F" w:rsidRPr="00451CD5" w:rsidTr="00021295">
        <w:trPr>
          <w:jc w:val="center"/>
        </w:trPr>
        <w:tc>
          <w:tcPr>
            <w:tcW w:w="4615"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Shënimi i 8 majit</w:t>
            </w:r>
            <w:r w:rsidR="009D735D">
              <w:rPr>
                <w:rFonts w:ascii="Arial" w:hAnsi="Arial" w:cs="Arial"/>
                <w:sz w:val="20"/>
                <w:szCs w:val="20"/>
              </w:rPr>
              <w:t xml:space="preserve"> </w:t>
            </w:r>
            <w:r w:rsidRPr="00451CD5">
              <w:rPr>
                <w:rFonts w:ascii="Arial" w:hAnsi="Arial" w:cs="Arial"/>
                <w:sz w:val="20"/>
                <w:szCs w:val="20"/>
              </w:rPr>
              <w:t>-</w:t>
            </w:r>
            <w:r w:rsidR="009D735D">
              <w:rPr>
                <w:rFonts w:ascii="Arial" w:hAnsi="Arial" w:cs="Arial"/>
                <w:sz w:val="20"/>
                <w:szCs w:val="20"/>
              </w:rPr>
              <w:t xml:space="preserve"> </w:t>
            </w:r>
            <w:r w:rsidRPr="00451CD5">
              <w:rPr>
                <w:rFonts w:ascii="Arial" w:hAnsi="Arial" w:cs="Arial"/>
                <w:sz w:val="20"/>
                <w:szCs w:val="20"/>
              </w:rPr>
              <w:t>Dita botërore e Kryqit të Kuq-diseminim të nxënsëve-zgjërimi i diturive  për K.K.-</w:t>
            </w:r>
            <w:r w:rsidR="009D735D">
              <w:rPr>
                <w:rFonts w:ascii="Arial" w:hAnsi="Arial" w:cs="Arial"/>
                <w:sz w:val="20"/>
                <w:szCs w:val="20"/>
              </w:rPr>
              <w:t xml:space="preserve"> </w:t>
            </w:r>
            <w:r w:rsidRPr="00451CD5">
              <w:rPr>
                <w:rFonts w:ascii="Arial" w:hAnsi="Arial" w:cs="Arial"/>
                <w:sz w:val="20"/>
                <w:szCs w:val="20"/>
              </w:rPr>
              <w:t>historiku</w:t>
            </w:r>
          </w:p>
        </w:tc>
        <w:tc>
          <w:tcPr>
            <w:tcW w:w="117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Maj,</w:t>
            </w:r>
          </w:p>
          <w:p w:rsidR="0022691F" w:rsidRPr="00451CD5" w:rsidRDefault="0022691F" w:rsidP="00451CD5">
            <w:pPr>
              <w:pStyle w:val="NoSpacing"/>
              <w:rPr>
                <w:rFonts w:ascii="Arial" w:hAnsi="Arial" w:cs="Arial"/>
                <w:sz w:val="20"/>
                <w:szCs w:val="20"/>
              </w:rPr>
            </w:pPr>
            <w:r w:rsidRPr="00451CD5">
              <w:rPr>
                <w:rFonts w:ascii="Arial" w:hAnsi="Arial" w:cs="Arial"/>
                <w:sz w:val="20"/>
                <w:szCs w:val="20"/>
              </w:rPr>
              <w:t>20</w:t>
            </w:r>
            <w:r w:rsidR="00C002AE">
              <w:rPr>
                <w:rFonts w:ascii="Arial" w:hAnsi="Arial" w:cs="Arial"/>
                <w:sz w:val="20"/>
                <w:szCs w:val="20"/>
              </w:rPr>
              <w:t>2</w:t>
            </w:r>
            <w:r w:rsidR="009D735D">
              <w:rPr>
                <w:rFonts w:ascii="Arial" w:hAnsi="Arial" w:cs="Arial"/>
                <w:sz w:val="20"/>
                <w:szCs w:val="20"/>
              </w:rPr>
              <w:t>1</w:t>
            </w:r>
          </w:p>
        </w:tc>
        <w:tc>
          <w:tcPr>
            <w:tcW w:w="18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Aktivistë nga K.K.-Tetovë</w:t>
            </w:r>
          </w:p>
        </w:tc>
        <w:tc>
          <w:tcPr>
            <w:tcW w:w="162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Ligjeratë dhe punë grupore</w:t>
            </w:r>
          </w:p>
        </w:tc>
        <w:tc>
          <w:tcPr>
            <w:tcW w:w="4500"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Përfitimi i njohurive mbi themelimin e K.K. dhe Gjysmëhënës së Kuqe (Gj.K.) dhe roli I tyre në botë.</w:t>
            </w:r>
          </w:p>
        </w:tc>
      </w:tr>
    </w:tbl>
    <w:p w:rsidR="00021295" w:rsidRDefault="0022691F" w:rsidP="00851A44">
      <w:pPr>
        <w:pStyle w:val="NoSpacing"/>
        <w:jc w:val="right"/>
        <w:rPr>
          <w:rFonts w:ascii="Arial" w:eastAsia="Times New Roman" w:hAnsi="Arial" w:cs="Arial"/>
          <w:lang w:val="sq-AL"/>
        </w:rPr>
      </w:pPr>
      <w:r w:rsidRPr="00A40A11">
        <w:rPr>
          <w:rFonts w:ascii="Arial" w:hAnsi="Arial" w:cs="Arial"/>
          <w:b/>
          <w:lang w:val="sq-AL"/>
        </w:rPr>
        <w:t xml:space="preserve">                              </w:t>
      </w:r>
      <w:r w:rsidRPr="00A40A11">
        <w:rPr>
          <w:rFonts w:ascii="Arial" w:hAnsi="Arial" w:cs="Arial"/>
          <w:b/>
          <w:lang w:val="sq-AL"/>
        </w:rPr>
        <w:tab/>
      </w:r>
      <w:r w:rsidRPr="00A40A11">
        <w:rPr>
          <w:rFonts w:ascii="Arial" w:hAnsi="Arial" w:cs="Arial"/>
          <w:b/>
          <w:lang w:val="sq-AL"/>
        </w:rPr>
        <w:tab/>
      </w:r>
      <w:r w:rsidRPr="00A40A11">
        <w:rPr>
          <w:rFonts w:ascii="Arial" w:hAnsi="Arial" w:cs="Arial"/>
          <w:b/>
          <w:lang w:val="sq-AL"/>
        </w:rPr>
        <w:tab/>
      </w:r>
      <w:r w:rsidR="00021295">
        <w:rPr>
          <w:rFonts w:ascii="Arial" w:hAnsi="Arial" w:cs="Arial"/>
          <w:b/>
          <w:lang w:val="sq-AL"/>
        </w:rPr>
        <w:t xml:space="preserve">                                              </w:t>
      </w:r>
      <w:r w:rsidRPr="00A40A11">
        <w:rPr>
          <w:rFonts w:ascii="Arial" w:hAnsi="Arial" w:cs="Arial"/>
          <w:b/>
          <w:lang w:val="sq-AL"/>
        </w:rPr>
        <w:t xml:space="preserve"> </w:t>
      </w:r>
      <w:r w:rsidRPr="00A40A11">
        <w:rPr>
          <w:rFonts w:ascii="Arial" w:hAnsi="Arial" w:cs="Arial"/>
          <w:lang w:val="sq-AL"/>
        </w:rPr>
        <w:t>Mësimdhënësi përgjegjës:</w:t>
      </w:r>
      <w:r w:rsidRPr="00A40A11">
        <w:rPr>
          <w:rFonts w:ascii="Arial" w:hAnsi="Arial" w:cs="Arial"/>
          <w:b/>
          <w:lang w:val="sq-AL"/>
        </w:rPr>
        <w:t xml:space="preserve"> </w:t>
      </w:r>
      <w:r w:rsidR="00C002AE">
        <w:rPr>
          <w:rFonts w:ascii="Arial" w:eastAsia="Times New Roman" w:hAnsi="Arial" w:cs="Arial"/>
          <w:lang w:val="sq-AL"/>
        </w:rPr>
        <w:t>Imer Imer</w:t>
      </w:r>
    </w:p>
    <w:p w:rsidR="006C5CC4" w:rsidRPr="00021295" w:rsidRDefault="006C5CC4" w:rsidP="00E77C4C">
      <w:pPr>
        <w:pStyle w:val="NoSpacing"/>
        <w:jc w:val="left"/>
        <w:rPr>
          <w:rFonts w:ascii="Arial" w:eastAsia="Times New Roman" w:hAnsi="Arial" w:cs="Arial"/>
          <w:lang w:val="mk-MK"/>
        </w:rPr>
      </w:pPr>
    </w:p>
    <w:p w:rsidR="00493EAB" w:rsidRPr="00823593" w:rsidRDefault="00E77C4C" w:rsidP="00823593">
      <w:pPr>
        <w:pStyle w:val="NoSpacing"/>
        <w:jc w:val="left"/>
        <w:rPr>
          <w:rFonts w:ascii="Arial" w:hAnsi="Arial" w:cs="Arial"/>
          <w:b/>
          <w:sz w:val="28"/>
          <w:szCs w:val="28"/>
          <w:lang w:val="mk-MK"/>
        </w:rPr>
      </w:pPr>
      <w:r>
        <w:rPr>
          <w:rFonts w:ascii="Arial" w:hAnsi="Arial" w:cs="Arial"/>
          <w:b/>
          <w:sz w:val="28"/>
          <w:szCs w:val="28"/>
          <w:lang w:val="sq-AL"/>
        </w:rPr>
        <w:lastRenderedPageBreak/>
        <w:t xml:space="preserve">         </w:t>
      </w:r>
      <w:r w:rsidR="00823593">
        <w:rPr>
          <w:rFonts w:ascii="Arial" w:hAnsi="Arial" w:cs="Arial"/>
          <w:b/>
          <w:sz w:val="28"/>
          <w:szCs w:val="28"/>
          <w:lang w:val="mk-MK"/>
        </w:rPr>
        <w:t xml:space="preserve">                                               </w:t>
      </w:r>
      <w:r w:rsidR="0022691F" w:rsidRPr="00A40A11">
        <w:rPr>
          <w:rFonts w:ascii="Arial" w:hAnsi="Arial" w:cs="Arial"/>
          <w:b/>
          <w:sz w:val="28"/>
          <w:szCs w:val="28"/>
          <w:lang w:val="sq-AL"/>
        </w:rPr>
        <w:t>Bashkësia e nxënësve të shkollës</w:t>
      </w:r>
    </w:p>
    <w:p w:rsidR="00C00690" w:rsidRPr="00823593" w:rsidRDefault="0022691F" w:rsidP="00823593">
      <w:pPr>
        <w:pStyle w:val="NoSpacing"/>
        <w:rPr>
          <w:rFonts w:ascii="Arial" w:hAnsi="Arial" w:cs="Arial"/>
          <w:b/>
          <w:lang w:val="mk-MK"/>
        </w:rPr>
      </w:pPr>
      <w:r w:rsidRPr="00A40A11">
        <w:rPr>
          <w:rFonts w:ascii="Arial" w:hAnsi="Arial" w:cs="Arial"/>
          <w:b/>
          <w:lang w:val="sq-AL"/>
        </w:rPr>
        <w:t>Qëllimet:</w:t>
      </w:r>
    </w:p>
    <w:p w:rsidR="0022691F" w:rsidRDefault="0022691F" w:rsidP="00355617">
      <w:pPr>
        <w:pStyle w:val="NoSpacing"/>
        <w:jc w:val="both"/>
        <w:rPr>
          <w:rFonts w:ascii="Arial" w:hAnsi="Arial" w:cs="Arial"/>
          <w:lang w:val="sq-AL"/>
        </w:rPr>
      </w:pPr>
      <w:r w:rsidRPr="00A40A11">
        <w:rPr>
          <w:rFonts w:ascii="Arial" w:hAnsi="Arial" w:cs="Arial"/>
          <w:lang w:val="sq-AL"/>
        </w:rPr>
        <w:tab/>
        <w:t>Përmes kësaj organizate nxënësit kanë mundësi të marrin pjesë në krijimin e klimës pozitive për punë dhe mësim, ndërtimi dhe kultivimi i raporteve dhe bashkëveprimeve shoqërore, si dhe mundësi për të ndikuar në zhvillimin e drejtë  të tyre dhe punës së përgjithshme të shkollës. Organizimi i këtillë fillon nga bashkësia e nxënësve t</w:t>
      </w:r>
      <w:r w:rsidR="00141081">
        <w:rPr>
          <w:rFonts w:ascii="Arial" w:hAnsi="Arial" w:cs="Arial"/>
          <w:lang w:val="sq-AL"/>
        </w:rPr>
        <w:t>ë paraleles, e deri te  Parlamenti i</w:t>
      </w:r>
      <w:r w:rsidRPr="00A40A11">
        <w:rPr>
          <w:rFonts w:ascii="Arial" w:hAnsi="Arial" w:cs="Arial"/>
          <w:lang w:val="sq-AL"/>
        </w:rPr>
        <w:t xml:space="preserve"> Nxënësve të Shkollës</w:t>
      </w:r>
      <w:r w:rsidR="009D735D">
        <w:rPr>
          <w:rFonts w:ascii="Arial" w:hAnsi="Arial" w:cs="Arial"/>
          <w:lang w:val="sq-AL"/>
        </w:rPr>
        <w:t xml:space="preserve"> dhe avokati i nx.</w:t>
      </w:r>
      <w:r w:rsidRPr="00A40A11">
        <w:rPr>
          <w:rFonts w:ascii="Arial" w:hAnsi="Arial" w:cs="Arial"/>
          <w:lang w:val="sq-AL"/>
        </w:rPr>
        <w:t>.</w:t>
      </w:r>
    </w:p>
    <w:p w:rsidR="00851A44" w:rsidRPr="00823593" w:rsidRDefault="00851A44" w:rsidP="00355617">
      <w:pPr>
        <w:pStyle w:val="NoSpacing"/>
        <w:jc w:val="both"/>
        <w:rPr>
          <w:rFonts w:ascii="Arial" w:hAnsi="Arial" w:cs="Arial"/>
          <w:lang w:val="mk-MK"/>
        </w:rPr>
      </w:pPr>
    </w:p>
    <w:p w:rsidR="00C00690" w:rsidRPr="00823593" w:rsidRDefault="0022691F" w:rsidP="00823593">
      <w:pPr>
        <w:pStyle w:val="NoSpacing"/>
        <w:rPr>
          <w:rFonts w:ascii="Arial" w:eastAsia="Times New Roman" w:hAnsi="Arial" w:cs="Arial"/>
          <w:b/>
          <w:bCs/>
          <w:i/>
          <w:iCs/>
          <w:color w:val="333300"/>
          <w:lang w:val="mk-MK"/>
        </w:rPr>
      </w:pPr>
      <w:r w:rsidRPr="00A40A11">
        <w:rPr>
          <w:rFonts w:ascii="Arial" w:eastAsia="Times New Roman" w:hAnsi="Arial" w:cs="Arial"/>
          <w:b/>
          <w:bCs/>
          <w:i/>
          <w:iCs/>
          <w:color w:val="333300"/>
        </w:rPr>
        <w:t>Aktivitetet për realizimin e qëllimeve</w:t>
      </w:r>
    </w:p>
    <w:tbl>
      <w:tblPr>
        <w:tblW w:w="12997" w:type="dxa"/>
        <w:jc w:val="center"/>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39"/>
        <w:gridCol w:w="1376"/>
        <w:gridCol w:w="1800"/>
        <w:gridCol w:w="1338"/>
        <w:gridCol w:w="3644"/>
      </w:tblGrid>
      <w:tr w:rsidR="0022691F" w:rsidRPr="00451CD5" w:rsidTr="00C00690">
        <w:trPr>
          <w:jc w:val="center"/>
        </w:trPr>
        <w:tc>
          <w:tcPr>
            <w:tcW w:w="4839"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Planifikimi i aktivitetit programor</w:t>
            </w:r>
          </w:p>
        </w:tc>
        <w:tc>
          <w:tcPr>
            <w:tcW w:w="1376"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Koha e realizimit</w:t>
            </w:r>
          </w:p>
        </w:tc>
        <w:tc>
          <w:tcPr>
            <w:tcW w:w="1800"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Realizator</w:t>
            </w:r>
          </w:p>
        </w:tc>
        <w:tc>
          <w:tcPr>
            <w:tcW w:w="1338"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Resurset</w:t>
            </w:r>
          </w:p>
        </w:tc>
        <w:tc>
          <w:tcPr>
            <w:tcW w:w="3644"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Efektet dhe rezultatet e</w:t>
            </w:r>
          </w:p>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pritura</w:t>
            </w:r>
          </w:p>
        </w:tc>
      </w:tr>
      <w:tr w:rsidR="0022691F" w:rsidRPr="00451CD5" w:rsidTr="00C00690">
        <w:trPr>
          <w:jc w:val="center"/>
        </w:trPr>
        <w:tc>
          <w:tcPr>
            <w:tcW w:w="4839"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1</w:t>
            </w:r>
          </w:p>
        </w:tc>
        <w:tc>
          <w:tcPr>
            <w:tcW w:w="1376"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2</w:t>
            </w:r>
          </w:p>
        </w:tc>
        <w:tc>
          <w:tcPr>
            <w:tcW w:w="1800"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3</w:t>
            </w:r>
          </w:p>
        </w:tc>
        <w:tc>
          <w:tcPr>
            <w:tcW w:w="1338"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4</w:t>
            </w:r>
          </w:p>
        </w:tc>
        <w:tc>
          <w:tcPr>
            <w:tcW w:w="3644"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b/>
                <w:sz w:val="20"/>
                <w:szCs w:val="20"/>
              </w:rPr>
              <w:t>5</w:t>
            </w:r>
          </w:p>
        </w:tc>
      </w:tr>
      <w:tr w:rsidR="0022691F" w:rsidRPr="00451CD5" w:rsidTr="00C00690">
        <w:trPr>
          <w:jc w:val="center"/>
        </w:trPr>
        <w:tc>
          <w:tcPr>
            <w:tcW w:w="4839"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Përgatitja e Programit vjetor për punë dhe aprovimi i tij.</w:t>
            </w:r>
          </w:p>
        </w:tc>
        <w:tc>
          <w:tcPr>
            <w:tcW w:w="1376"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sz w:val="20"/>
                <w:szCs w:val="20"/>
              </w:rPr>
              <w:t xml:space="preserve">Shtator, </w:t>
            </w:r>
            <w:r w:rsidRPr="00451CD5">
              <w:rPr>
                <w:rFonts w:ascii="Arial" w:eastAsia="Times New Roman" w:hAnsi="Arial" w:cs="Arial"/>
                <w:sz w:val="20"/>
                <w:szCs w:val="20"/>
              </w:rPr>
              <w:t xml:space="preserve"> 20</w:t>
            </w:r>
            <w:r w:rsidR="009B4401">
              <w:rPr>
                <w:rFonts w:ascii="Arial" w:eastAsia="Times New Roman" w:hAnsi="Arial" w:cs="Arial"/>
                <w:sz w:val="20"/>
                <w:szCs w:val="20"/>
              </w:rPr>
              <w:t>20</w:t>
            </w:r>
          </w:p>
        </w:tc>
        <w:tc>
          <w:tcPr>
            <w:tcW w:w="180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Arsimtar përgjegjës</w:t>
            </w:r>
          </w:p>
        </w:tc>
        <w:tc>
          <w:tcPr>
            <w:tcW w:w="1338"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Broshurë</w:t>
            </w:r>
          </w:p>
        </w:tc>
        <w:tc>
          <w:tcPr>
            <w:tcW w:w="3644"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Aprovimi i programit</w:t>
            </w:r>
          </w:p>
        </w:tc>
      </w:tr>
      <w:tr w:rsidR="0022691F" w:rsidRPr="00451CD5" w:rsidTr="00C00690">
        <w:trPr>
          <w:jc w:val="center"/>
        </w:trPr>
        <w:tc>
          <w:tcPr>
            <w:tcW w:w="4839"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Roli i Bashkësisë  shkollore dhe zgjedhja e trupave udhëheqës dhe organeve tjera.</w:t>
            </w:r>
          </w:p>
        </w:tc>
        <w:tc>
          <w:tcPr>
            <w:tcW w:w="1376" w:type="dxa"/>
            <w:vAlign w:val="center"/>
          </w:tcPr>
          <w:p w:rsidR="0022691F" w:rsidRPr="00451CD5" w:rsidRDefault="0022691F" w:rsidP="00451CD5">
            <w:pPr>
              <w:pStyle w:val="NoSpacing"/>
              <w:rPr>
                <w:rFonts w:ascii="Arial" w:hAnsi="Arial" w:cs="Arial"/>
                <w:b/>
                <w:sz w:val="20"/>
                <w:szCs w:val="20"/>
              </w:rPr>
            </w:pPr>
            <w:r w:rsidRPr="00451CD5">
              <w:rPr>
                <w:rFonts w:ascii="Arial" w:hAnsi="Arial" w:cs="Arial"/>
                <w:sz w:val="20"/>
                <w:szCs w:val="20"/>
              </w:rPr>
              <w:t>Shtator,</w:t>
            </w:r>
            <w:r w:rsidRPr="00451CD5">
              <w:rPr>
                <w:rFonts w:ascii="Arial" w:eastAsia="Times New Roman" w:hAnsi="Arial" w:cs="Arial"/>
                <w:sz w:val="20"/>
                <w:szCs w:val="20"/>
              </w:rPr>
              <w:t xml:space="preserve">  20</w:t>
            </w:r>
            <w:r w:rsidR="009B4401">
              <w:rPr>
                <w:rFonts w:ascii="Arial" w:eastAsia="Times New Roman" w:hAnsi="Arial" w:cs="Arial"/>
                <w:sz w:val="20"/>
                <w:szCs w:val="20"/>
              </w:rPr>
              <w:t>20</w:t>
            </w:r>
          </w:p>
        </w:tc>
        <w:tc>
          <w:tcPr>
            <w:tcW w:w="180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Arsimtar përgjegjës</w:t>
            </w:r>
          </w:p>
        </w:tc>
        <w:tc>
          <w:tcPr>
            <w:tcW w:w="1338"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Programi Vjetor</w:t>
            </w:r>
          </w:p>
        </w:tc>
        <w:tc>
          <w:tcPr>
            <w:tcW w:w="3644"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Përfitimi i efekteve edukative për zhvillim të parimeve demokratike.</w:t>
            </w:r>
          </w:p>
        </w:tc>
      </w:tr>
      <w:tr w:rsidR="0022691F" w:rsidRPr="00451CD5" w:rsidTr="00C00690">
        <w:trPr>
          <w:jc w:val="center"/>
        </w:trPr>
        <w:tc>
          <w:tcPr>
            <w:tcW w:w="4839"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Anketa për evaluimin e klimës shkollore dhe raportet në shkollë.</w:t>
            </w:r>
          </w:p>
        </w:tc>
        <w:tc>
          <w:tcPr>
            <w:tcW w:w="1376" w:type="dxa"/>
            <w:vAlign w:val="center"/>
          </w:tcPr>
          <w:p w:rsidR="0022691F" w:rsidRPr="00451CD5" w:rsidRDefault="0022691F" w:rsidP="00C002AE">
            <w:pPr>
              <w:pStyle w:val="NoSpacing"/>
              <w:rPr>
                <w:rFonts w:ascii="Arial" w:hAnsi="Arial" w:cs="Arial"/>
                <w:sz w:val="20"/>
                <w:szCs w:val="20"/>
              </w:rPr>
            </w:pPr>
            <w:r w:rsidRPr="00451CD5">
              <w:rPr>
                <w:rFonts w:ascii="Arial" w:hAnsi="Arial" w:cs="Arial"/>
                <w:sz w:val="20"/>
                <w:szCs w:val="20"/>
              </w:rPr>
              <w:t>Tetor,  20</w:t>
            </w:r>
            <w:r w:rsidR="009B4401">
              <w:rPr>
                <w:rFonts w:ascii="Arial" w:hAnsi="Arial" w:cs="Arial"/>
                <w:sz w:val="20"/>
                <w:szCs w:val="20"/>
              </w:rPr>
              <w:t>20</w:t>
            </w:r>
          </w:p>
        </w:tc>
        <w:tc>
          <w:tcPr>
            <w:tcW w:w="180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Arsimtar përgjegjës</w:t>
            </w:r>
          </w:p>
        </w:tc>
        <w:tc>
          <w:tcPr>
            <w:tcW w:w="1338"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Lista anketuese</w:t>
            </w:r>
          </w:p>
        </w:tc>
        <w:tc>
          <w:tcPr>
            <w:tcW w:w="3644"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 xml:space="preserve">Tejkalimi i </w:t>
            </w:r>
            <w:r w:rsidR="00451CD5">
              <w:rPr>
                <w:rFonts w:ascii="Arial" w:hAnsi="Arial" w:cs="Arial"/>
                <w:sz w:val="20"/>
                <w:szCs w:val="20"/>
              </w:rPr>
              <w:t>anëve të dobta dhe përmirësimi i</w:t>
            </w:r>
            <w:r w:rsidRPr="00451CD5">
              <w:rPr>
                <w:rFonts w:ascii="Arial" w:hAnsi="Arial" w:cs="Arial"/>
                <w:sz w:val="20"/>
                <w:szCs w:val="20"/>
              </w:rPr>
              <w:t xml:space="preserve"> gjendjes.</w:t>
            </w:r>
          </w:p>
        </w:tc>
      </w:tr>
      <w:tr w:rsidR="0022691F" w:rsidRPr="00451CD5" w:rsidTr="00C00690">
        <w:trPr>
          <w:jc w:val="center"/>
        </w:trPr>
        <w:tc>
          <w:tcPr>
            <w:tcW w:w="4839"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Marrëveshje për organizim dhe realizim të hepeningut të Vitit të Ri</w:t>
            </w:r>
          </w:p>
        </w:tc>
        <w:tc>
          <w:tcPr>
            <w:tcW w:w="1376"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Dhjetor,  20</w:t>
            </w:r>
            <w:r w:rsidR="009B4401">
              <w:rPr>
                <w:rFonts w:ascii="Arial" w:hAnsi="Arial" w:cs="Arial"/>
                <w:sz w:val="20"/>
                <w:szCs w:val="20"/>
              </w:rPr>
              <w:t>20</w:t>
            </w:r>
          </w:p>
        </w:tc>
        <w:tc>
          <w:tcPr>
            <w:tcW w:w="180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Arsimtar përgjegjës</w:t>
            </w:r>
          </w:p>
        </w:tc>
        <w:tc>
          <w:tcPr>
            <w:tcW w:w="1338"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Anketa të përgatitura</w:t>
            </w:r>
          </w:p>
        </w:tc>
        <w:tc>
          <w:tcPr>
            <w:tcW w:w="3644"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Zhvillim i shkathtësive për ngritjen në nivel më të lartë të organizimit të punës së dobi-sh</w:t>
            </w:r>
            <w:r w:rsidR="00451CD5">
              <w:rPr>
                <w:rFonts w:ascii="Arial" w:hAnsi="Arial" w:cs="Arial"/>
                <w:sz w:val="20"/>
                <w:szCs w:val="20"/>
              </w:rPr>
              <w:t>me shoqërore e humanitare të nxënësve</w:t>
            </w:r>
          </w:p>
        </w:tc>
      </w:tr>
      <w:tr w:rsidR="0022691F" w:rsidRPr="00451CD5" w:rsidTr="00C00690">
        <w:trPr>
          <w:jc w:val="center"/>
        </w:trPr>
        <w:tc>
          <w:tcPr>
            <w:tcW w:w="4839"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Shqyrtimi i raportit të gjysmëvjetorit  të Bashkësisë shkollore.</w:t>
            </w:r>
          </w:p>
        </w:tc>
        <w:tc>
          <w:tcPr>
            <w:tcW w:w="1376" w:type="dxa"/>
            <w:vAlign w:val="center"/>
          </w:tcPr>
          <w:p w:rsidR="0022691F" w:rsidRPr="00451CD5" w:rsidRDefault="0022691F" w:rsidP="00C002AE">
            <w:pPr>
              <w:pStyle w:val="NoSpacing"/>
              <w:rPr>
                <w:rFonts w:ascii="Arial" w:hAnsi="Arial" w:cs="Arial"/>
                <w:sz w:val="20"/>
                <w:szCs w:val="20"/>
              </w:rPr>
            </w:pPr>
            <w:r w:rsidRPr="00451CD5">
              <w:rPr>
                <w:rFonts w:ascii="Arial" w:hAnsi="Arial" w:cs="Arial"/>
                <w:sz w:val="20"/>
                <w:szCs w:val="20"/>
              </w:rPr>
              <w:t>Shkurt, 20</w:t>
            </w:r>
            <w:r w:rsidR="00C002AE">
              <w:rPr>
                <w:rFonts w:ascii="Arial" w:hAnsi="Arial" w:cs="Arial"/>
                <w:sz w:val="20"/>
                <w:szCs w:val="20"/>
              </w:rPr>
              <w:t>2</w:t>
            </w:r>
            <w:r w:rsidR="009B4401">
              <w:rPr>
                <w:rFonts w:ascii="Arial" w:hAnsi="Arial" w:cs="Arial"/>
                <w:sz w:val="20"/>
                <w:szCs w:val="20"/>
              </w:rPr>
              <w:t>1</w:t>
            </w:r>
          </w:p>
        </w:tc>
        <w:tc>
          <w:tcPr>
            <w:tcW w:w="180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Kryesia e B.Shk.</w:t>
            </w:r>
          </w:p>
        </w:tc>
        <w:tc>
          <w:tcPr>
            <w:tcW w:w="1338"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Raporte</w:t>
            </w:r>
          </w:p>
        </w:tc>
        <w:tc>
          <w:tcPr>
            <w:tcW w:w="3644"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Nxitja e të menduarit kritik</w:t>
            </w:r>
          </w:p>
        </w:tc>
      </w:tr>
      <w:tr w:rsidR="0022691F" w:rsidRPr="00451CD5" w:rsidTr="00C00690">
        <w:trPr>
          <w:jc w:val="center"/>
        </w:trPr>
        <w:tc>
          <w:tcPr>
            <w:tcW w:w="4839"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Marrëveshje për organizimin  dhe realizimin e hepeningut pranveror</w:t>
            </w:r>
          </w:p>
        </w:tc>
        <w:tc>
          <w:tcPr>
            <w:tcW w:w="1376"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Prill, 20</w:t>
            </w:r>
            <w:r w:rsidR="00C002AE">
              <w:rPr>
                <w:rFonts w:ascii="Arial" w:hAnsi="Arial" w:cs="Arial"/>
                <w:sz w:val="20"/>
                <w:szCs w:val="20"/>
              </w:rPr>
              <w:t>2</w:t>
            </w:r>
            <w:r w:rsidR="009B4401">
              <w:rPr>
                <w:rFonts w:ascii="Arial" w:hAnsi="Arial" w:cs="Arial"/>
                <w:sz w:val="20"/>
                <w:szCs w:val="20"/>
              </w:rPr>
              <w:t>1</w:t>
            </w:r>
          </w:p>
        </w:tc>
        <w:tc>
          <w:tcPr>
            <w:tcW w:w="180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Arsimtar përgjegjës</w:t>
            </w:r>
          </w:p>
        </w:tc>
        <w:tc>
          <w:tcPr>
            <w:tcW w:w="1338"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Anketa të përgatitura</w:t>
            </w:r>
          </w:p>
        </w:tc>
        <w:tc>
          <w:tcPr>
            <w:tcW w:w="3644"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Zhvillim i shkathtësive për ngritjen në nivel më të lartë të organizimit të punës së dobishme shoqërore e humanitare të nx</w:t>
            </w:r>
            <w:r w:rsidR="00451CD5">
              <w:rPr>
                <w:rFonts w:ascii="Arial" w:hAnsi="Arial" w:cs="Arial"/>
                <w:sz w:val="20"/>
                <w:szCs w:val="20"/>
              </w:rPr>
              <w:t>ënësve</w:t>
            </w:r>
          </w:p>
        </w:tc>
      </w:tr>
      <w:tr w:rsidR="0022691F" w:rsidRPr="00451CD5" w:rsidTr="00C00690">
        <w:trPr>
          <w:jc w:val="center"/>
        </w:trPr>
        <w:tc>
          <w:tcPr>
            <w:tcW w:w="4839"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Informim mbi ahengun e gjysmëmaturës</w:t>
            </w:r>
          </w:p>
          <w:p w:rsidR="0022691F" w:rsidRPr="00451CD5" w:rsidRDefault="0022691F" w:rsidP="00451CD5">
            <w:pPr>
              <w:pStyle w:val="NoSpacing"/>
              <w:jc w:val="left"/>
              <w:rPr>
                <w:rFonts w:ascii="Arial" w:hAnsi="Arial" w:cs="Arial"/>
                <w:sz w:val="20"/>
                <w:szCs w:val="20"/>
              </w:rPr>
            </w:pPr>
          </w:p>
        </w:tc>
        <w:tc>
          <w:tcPr>
            <w:tcW w:w="1376"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Maj, 20</w:t>
            </w:r>
            <w:r w:rsidR="00C002AE">
              <w:rPr>
                <w:rFonts w:ascii="Arial" w:hAnsi="Arial" w:cs="Arial"/>
                <w:sz w:val="20"/>
                <w:szCs w:val="20"/>
              </w:rPr>
              <w:t>2</w:t>
            </w:r>
            <w:r w:rsidR="009B4401">
              <w:rPr>
                <w:rFonts w:ascii="Arial" w:hAnsi="Arial" w:cs="Arial"/>
                <w:sz w:val="20"/>
                <w:szCs w:val="20"/>
              </w:rPr>
              <w:t>1</w:t>
            </w:r>
          </w:p>
        </w:tc>
        <w:tc>
          <w:tcPr>
            <w:tcW w:w="180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Komisioni për manifestim</w:t>
            </w:r>
          </w:p>
        </w:tc>
        <w:tc>
          <w:tcPr>
            <w:tcW w:w="1338"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Programi Vjetor</w:t>
            </w:r>
          </w:p>
        </w:tc>
        <w:tc>
          <w:tcPr>
            <w:tcW w:w="3644" w:type="dxa"/>
            <w:vAlign w:val="center"/>
          </w:tcPr>
          <w:p w:rsidR="0022691F" w:rsidRPr="00451CD5" w:rsidRDefault="0022691F" w:rsidP="00A13BB2">
            <w:pPr>
              <w:pStyle w:val="NoSpacing"/>
              <w:jc w:val="left"/>
              <w:rPr>
                <w:rFonts w:ascii="Arial" w:hAnsi="Arial" w:cs="Arial"/>
                <w:sz w:val="20"/>
                <w:szCs w:val="20"/>
              </w:rPr>
            </w:pPr>
            <w:r w:rsidRPr="00451CD5">
              <w:rPr>
                <w:rFonts w:ascii="Arial" w:hAnsi="Arial" w:cs="Arial"/>
                <w:sz w:val="20"/>
                <w:szCs w:val="20"/>
              </w:rPr>
              <w:t xml:space="preserve">Organizimi i mirë i </w:t>
            </w:r>
            <w:r w:rsidR="00A13BB2">
              <w:rPr>
                <w:rFonts w:ascii="Arial" w:hAnsi="Arial" w:cs="Arial"/>
                <w:sz w:val="20"/>
                <w:szCs w:val="20"/>
              </w:rPr>
              <w:t>m</w:t>
            </w:r>
            <w:r w:rsidRPr="00451CD5">
              <w:rPr>
                <w:rFonts w:ascii="Arial" w:hAnsi="Arial" w:cs="Arial"/>
                <w:sz w:val="20"/>
                <w:szCs w:val="20"/>
              </w:rPr>
              <w:t>brëmjes së gjysmëma-turës</w:t>
            </w:r>
          </w:p>
        </w:tc>
      </w:tr>
      <w:tr w:rsidR="0022691F" w:rsidRPr="00451CD5" w:rsidTr="00C00690">
        <w:trPr>
          <w:jc w:val="center"/>
        </w:trPr>
        <w:tc>
          <w:tcPr>
            <w:tcW w:w="4839"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Shqyrtimi dhe aprovimi i Raportit vjetor</w:t>
            </w:r>
          </w:p>
          <w:p w:rsidR="0022691F" w:rsidRPr="00451CD5" w:rsidRDefault="0022691F" w:rsidP="00451CD5">
            <w:pPr>
              <w:pStyle w:val="NoSpacing"/>
              <w:jc w:val="left"/>
              <w:rPr>
                <w:rFonts w:ascii="Arial" w:hAnsi="Arial" w:cs="Arial"/>
                <w:sz w:val="20"/>
                <w:szCs w:val="20"/>
              </w:rPr>
            </w:pPr>
          </w:p>
        </w:tc>
        <w:tc>
          <w:tcPr>
            <w:tcW w:w="1376" w:type="dxa"/>
            <w:vAlign w:val="center"/>
          </w:tcPr>
          <w:p w:rsidR="0022691F" w:rsidRPr="00451CD5" w:rsidRDefault="00823593" w:rsidP="00451CD5">
            <w:pPr>
              <w:pStyle w:val="NoSpacing"/>
              <w:rPr>
                <w:rFonts w:ascii="Arial" w:hAnsi="Arial" w:cs="Arial"/>
                <w:sz w:val="20"/>
                <w:szCs w:val="20"/>
              </w:rPr>
            </w:pPr>
            <w:r>
              <w:rPr>
                <w:rFonts w:ascii="Arial" w:hAnsi="Arial" w:cs="Arial"/>
                <w:sz w:val="20"/>
                <w:szCs w:val="20"/>
              </w:rPr>
              <w:t>Maj</w:t>
            </w:r>
            <w:r>
              <w:rPr>
                <w:rFonts w:ascii="Arial" w:hAnsi="Arial" w:cs="Arial"/>
                <w:sz w:val="20"/>
                <w:szCs w:val="20"/>
                <w:lang w:val="mk-MK"/>
              </w:rPr>
              <w:t>,</w:t>
            </w:r>
            <w:r w:rsidR="0022691F" w:rsidRPr="00451CD5">
              <w:rPr>
                <w:rFonts w:ascii="Arial" w:hAnsi="Arial" w:cs="Arial"/>
                <w:sz w:val="20"/>
                <w:szCs w:val="20"/>
              </w:rPr>
              <w:t>qershor, 20</w:t>
            </w:r>
            <w:r w:rsidR="00C002AE">
              <w:rPr>
                <w:rFonts w:ascii="Arial" w:hAnsi="Arial" w:cs="Arial"/>
                <w:sz w:val="20"/>
                <w:szCs w:val="20"/>
              </w:rPr>
              <w:t>2</w:t>
            </w:r>
            <w:r w:rsidR="009B4401">
              <w:rPr>
                <w:rFonts w:ascii="Arial" w:hAnsi="Arial" w:cs="Arial"/>
                <w:sz w:val="20"/>
                <w:szCs w:val="20"/>
              </w:rPr>
              <w:t>1</w:t>
            </w:r>
          </w:p>
        </w:tc>
        <w:tc>
          <w:tcPr>
            <w:tcW w:w="1800"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Kryesia e B.Shk.</w:t>
            </w:r>
          </w:p>
        </w:tc>
        <w:tc>
          <w:tcPr>
            <w:tcW w:w="1338" w:type="dxa"/>
            <w:vAlign w:val="center"/>
          </w:tcPr>
          <w:p w:rsidR="0022691F" w:rsidRPr="00451CD5" w:rsidRDefault="0022691F" w:rsidP="00451CD5">
            <w:pPr>
              <w:pStyle w:val="NoSpacing"/>
              <w:rPr>
                <w:rFonts w:ascii="Arial" w:hAnsi="Arial" w:cs="Arial"/>
                <w:sz w:val="20"/>
                <w:szCs w:val="20"/>
              </w:rPr>
            </w:pPr>
            <w:r w:rsidRPr="00451CD5">
              <w:rPr>
                <w:rFonts w:ascii="Arial" w:hAnsi="Arial" w:cs="Arial"/>
                <w:sz w:val="20"/>
                <w:szCs w:val="20"/>
              </w:rPr>
              <w:t>Raporte</w:t>
            </w:r>
          </w:p>
        </w:tc>
        <w:tc>
          <w:tcPr>
            <w:tcW w:w="3644" w:type="dxa"/>
            <w:vAlign w:val="center"/>
          </w:tcPr>
          <w:p w:rsidR="0022691F" w:rsidRPr="00451CD5" w:rsidRDefault="0022691F" w:rsidP="00451CD5">
            <w:pPr>
              <w:pStyle w:val="NoSpacing"/>
              <w:jc w:val="left"/>
              <w:rPr>
                <w:rFonts w:ascii="Arial" w:hAnsi="Arial" w:cs="Arial"/>
                <w:sz w:val="20"/>
                <w:szCs w:val="20"/>
              </w:rPr>
            </w:pPr>
            <w:r w:rsidRPr="00451CD5">
              <w:rPr>
                <w:rFonts w:ascii="Arial" w:hAnsi="Arial" w:cs="Arial"/>
                <w:sz w:val="20"/>
                <w:szCs w:val="20"/>
              </w:rPr>
              <w:t>Nxitja e të menduarit kreativ dhe udhëzimet për punë të mëtejme.</w:t>
            </w:r>
          </w:p>
        </w:tc>
      </w:tr>
    </w:tbl>
    <w:p w:rsidR="0022691F" w:rsidRPr="00A40A11" w:rsidRDefault="0022691F" w:rsidP="00355617">
      <w:pPr>
        <w:pStyle w:val="NoSpacing"/>
        <w:jc w:val="both"/>
        <w:rPr>
          <w:rFonts w:ascii="Arial" w:hAnsi="Arial" w:cs="Arial"/>
          <w:b/>
          <w:lang w:val="sq-AL"/>
        </w:rPr>
      </w:pPr>
      <w:r w:rsidRPr="00A40A11">
        <w:rPr>
          <w:rFonts w:ascii="Arial" w:hAnsi="Arial" w:cs="Arial"/>
          <w:b/>
          <w:lang w:val="sq-AL"/>
        </w:rPr>
        <w:t xml:space="preserve">            </w:t>
      </w:r>
    </w:p>
    <w:p w:rsidR="0022691F" w:rsidRPr="006C5CC4" w:rsidRDefault="0022691F" w:rsidP="00851A44">
      <w:pPr>
        <w:pStyle w:val="NoSpacing"/>
        <w:jc w:val="right"/>
        <w:rPr>
          <w:rFonts w:ascii="Arial" w:eastAsia="Times New Roman" w:hAnsi="Arial" w:cs="Arial"/>
          <w:b/>
        </w:rPr>
      </w:pPr>
      <w:r w:rsidRPr="006C5CC4">
        <w:rPr>
          <w:rFonts w:ascii="Arial" w:eastAsia="Times New Roman" w:hAnsi="Arial" w:cs="Arial"/>
          <w:b/>
        </w:rPr>
        <w:t>Arsimtar përgjegjës: Lirim Salihi</w:t>
      </w:r>
    </w:p>
    <w:p w:rsidR="00E77C4C" w:rsidRDefault="00E77C4C" w:rsidP="00021295">
      <w:pPr>
        <w:pStyle w:val="NoSpacing"/>
        <w:jc w:val="left"/>
        <w:rPr>
          <w:rFonts w:ascii="Arial" w:eastAsia="Times New Roman" w:hAnsi="Arial" w:cs="Arial"/>
        </w:rPr>
      </w:pPr>
    </w:p>
    <w:p w:rsidR="00E773FD" w:rsidRDefault="00E773FD" w:rsidP="00021295">
      <w:pPr>
        <w:pStyle w:val="NoSpacing"/>
        <w:jc w:val="left"/>
        <w:rPr>
          <w:rFonts w:ascii="Arial" w:eastAsia="Times New Roman" w:hAnsi="Arial" w:cs="Arial"/>
        </w:rPr>
      </w:pPr>
    </w:p>
    <w:p w:rsidR="00E773FD" w:rsidRDefault="00E773FD" w:rsidP="00021295">
      <w:pPr>
        <w:pStyle w:val="NoSpacing"/>
        <w:jc w:val="left"/>
        <w:rPr>
          <w:rFonts w:ascii="Arial" w:eastAsia="Times New Roman" w:hAnsi="Arial" w:cs="Arial"/>
        </w:rPr>
      </w:pPr>
    </w:p>
    <w:p w:rsidR="00E773FD" w:rsidRDefault="00E773FD" w:rsidP="00021295">
      <w:pPr>
        <w:pStyle w:val="NoSpacing"/>
        <w:jc w:val="left"/>
        <w:rPr>
          <w:rFonts w:ascii="Arial" w:eastAsia="Times New Roman" w:hAnsi="Arial" w:cs="Arial"/>
        </w:rPr>
      </w:pPr>
    </w:p>
    <w:p w:rsidR="00E773FD" w:rsidRDefault="00E773FD" w:rsidP="00021295">
      <w:pPr>
        <w:pStyle w:val="NoSpacing"/>
        <w:jc w:val="left"/>
        <w:rPr>
          <w:rFonts w:ascii="Arial" w:eastAsia="Times New Roman" w:hAnsi="Arial" w:cs="Arial"/>
        </w:rPr>
      </w:pPr>
    </w:p>
    <w:p w:rsidR="00E773FD" w:rsidRPr="00E773FD" w:rsidRDefault="00E773FD" w:rsidP="00021295">
      <w:pPr>
        <w:pStyle w:val="NoSpacing"/>
        <w:jc w:val="left"/>
        <w:rPr>
          <w:rFonts w:ascii="Arial" w:eastAsia="Times New Roman" w:hAnsi="Arial" w:cs="Arial"/>
        </w:rPr>
      </w:pPr>
    </w:p>
    <w:p w:rsidR="00823593" w:rsidRDefault="00823593" w:rsidP="006A70A9">
      <w:pPr>
        <w:spacing w:after="0"/>
        <w:ind w:right="-90"/>
        <w:jc w:val="both"/>
        <w:rPr>
          <w:rFonts w:ascii="Arial" w:hAnsi="Arial" w:cs="Arial"/>
          <w:b/>
          <w:i/>
          <w:lang w:val="mk-MK"/>
        </w:rPr>
      </w:pPr>
    </w:p>
    <w:p w:rsidR="00E77C4C" w:rsidRPr="006C5CC4" w:rsidRDefault="00A83FD1" w:rsidP="006A70A9">
      <w:pPr>
        <w:spacing w:after="0"/>
        <w:ind w:right="-90"/>
        <w:jc w:val="both"/>
        <w:rPr>
          <w:rFonts w:ascii="Arial" w:hAnsi="Arial" w:cs="Arial"/>
          <w:b/>
          <w:i/>
          <w:sz w:val="24"/>
          <w:szCs w:val="24"/>
          <w:lang w:val="sq-AL"/>
        </w:rPr>
      </w:pPr>
      <w:r>
        <w:rPr>
          <w:rFonts w:ascii="Arial" w:hAnsi="Arial" w:cs="Arial"/>
          <w:b/>
          <w:i/>
          <w:noProof/>
          <w:sz w:val="24"/>
          <w:szCs w:val="24"/>
        </w:rPr>
        <w:lastRenderedPageBreak/>
        <w:pict>
          <v:roundrect id="_x0000_s1194" style="position:absolute;left:0;text-align:left;margin-left:-2.1pt;margin-top:-2.35pt;width:225.3pt;height:17.55pt;z-index:-251548672" arcsize="10923f" fillcolor="#f79646 [3209]" strokecolor="#f2f2f2 [3041]" strokeweight="3pt">
            <v:shadow on="t" type="perspective" color="#974706 [1609]" opacity=".5" offset="1pt" offset2="-1pt"/>
          </v:roundrect>
        </w:pict>
      </w:r>
      <w:r w:rsidR="00E77C4C" w:rsidRPr="006C5CC4">
        <w:rPr>
          <w:rFonts w:ascii="Arial" w:hAnsi="Arial" w:cs="Arial"/>
          <w:b/>
          <w:i/>
          <w:sz w:val="24"/>
          <w:szCs w:val="24"/>
          <w:lang w:val="mk-MK"/>
        </w:rPr>
        <w:t>13.1</w:t>
      </w:r>
      <w:r w:rsidR="0026722B" w:rsidRPr="006C5CC4">
        <w:rPr>
          <w:rFonts w:ascii="Arial" w:hAnsi="Arial" w:cs="Arial"/>
          <w:b/>
          <w:i/>
          <w:sz w:val="24"/>
          <w:szCs w:val="24"/>
          <w:lang w:val="sq-AL"/>
        </w:rPr>
        <w:t>-</w:t>
      </w:r>
      <w:r w:rsidR="00E77C4C" w:rsidRPr="006C5CC4">
        <w:rPr>
          <w:rFonts w:ascii="Arial" w:hAnsi="Arial" w:cs="Arial"/>
          <w:b/>
          <w:i/>
          <w:sz w:val="24"/>
          <w:szCs w:val="24"/>
          <w:lang w:val="mk-MK"/>
        </w:rPr>
        <w:t xml:space="preserve"> </w:t>
      </w:r>
      <w:r w:rsidR="0026722B" w:rsidRPr="006C5CC4">
        <w:rPr>
          <w:rFonts w:ascii="Arial" w:hAnsi="Arial" w:cs="Arial"/>
          <w:b/>
          <w:i/>
          <w:sz w:val="24"/>
          <w:szCs w:val="24"/>
          <w:lang w:val="sq-AL"/>
        </w:rPr>
        <w:t>Higjiena në shkollë</w:t>
      </w:r>
    </w:p>
    <w:p w:rsidR="00E77C4C" w:rsidRPr="0026722B" w:rsidRDefault="00E77C4C" w:rsidP="006A70A9">
      <w:pPr>
        <w:spacing w:after="0"/>
        <w:ind w:left="-630" w:right="-90"/>
        <w:jc w:val="both"/>
        <w:rPr>
          <w:rFonts w:ascii="Arial" w:hAnsi="Arial" w:cs="Arial"/>
          <w:lang w:val="sq-AL"/>
        </w:rPr>
      </w:pPr>
    </w:p>
    <w:p w:rsidR="00C62F53" w:rsidRPr="00823593" w:rsidRDefault="00A83FD1" w:rsidP="006A70A9">
      <w:pPr>
        <w:spacing w:after="0"/>
        <w:ind w:right="-90"/>
        <w:jc w:val="both"/>
        <w:rPr>
          <w:rFonts w:ascii="Arial" w:hAnsi="Arial" w:cs="Arial"/>
          <w:lang w:val="mk-MK"/>
        </w:rPr>
      </w:pPr>
      <w:r w:rsidRPr="00A83FD1">
        <w:rPr>
          <w:rFonts w:ascii="Arial" w:hAnsi="Arial" w:cs="Arial"/>
          <w:i/>
          <w:noProof/>
        </w:rPr>
        <w:pict>
          <v:roundrect id="_x0000_s1195" style="position:absolute;left:0;text-align:left;margin-left:-2.1pt;margin-top:68.15pt;width:225.3pt;height:17.55pt;z-index:-251547648" arcsize="10923f" fillcolor="#f79646 [3209]" strokecolor="#f2f2f2 [3041]" strokeweight="3pt">
            <v:shadow on="t" type="perspective" color="#974706 [1609]" opacity=".5" offset="1pt" offset2="-1pt"/>
          </v:roundrect>
        </w:pict>
      </w:r>
      <w:r w:rsidR="0026722B">
        <w:rPr>
          <w:rFonts w:ascii="Arial" w:hAnsi="Arial" w:cs="Arial"/>
          <w:lang w:val="sq-AL"/>
        </w:rPr>
        <w:t xml:space="preserve">     Për mbajtjen në nivel të higjienës në shkollë, në mënyrë të vazhdueshme përdoren mjete higjienike-sanitare e dezinfektuese  të nivelit apo të kualitetit të lartë e cilësor. Në raport me mbajtjen e higjienës në shkollë, rregullisht bëhet pastrimi i të gjitha hapësirave në shkollë, edhe atë një herë në javë bëhet pastrim gjeneral i hapësirave të shkollës. Përveç kësaj, dy herë gjatë vitit (janar, korrik) bëhet dezinfektimi dhe deratizimi nga Qendra për shëndet publik. Mësimdhënësit në bashkëpunim me prindët do të mbajnë llogari për zhvillimin e shprehive tek nxënësit për mbajtjen e higjienës personale.</w:t>
      </w:r>
    </w:p>
    <w:p w:rsidR="00C62F53" w:rsidRPr="006C5CC4" w:rsidRDefault="00E77C4C" w:rsidP="006A70A9">
      <w:pPr>
        <w:spacing w:after="0"/>
        <w:jc w:val="both"/>
        <w:rPr>
          <w:rFonts w:ascii="Arial" w:hAnsi="Arial" w:cs="Arial"/>
          <w:b/>
          <w:i/>
          <w:sz w:val="24"/>
          <w:szCs w:val="24"/>
          <w:lang w:val="sq-AL"/>
        </w:rPr>
      </w:pPr>
      <w:r w:rsidRPr="00A955B4">
        <w:rPr>
          <w:rFonts w:ascii="Arial" w:hAnsi="Arial" w:cs="Arial"/>
          <w:i/>
          <w:lang w:val="mk-MK"/>
        </w:rPr>
        <w:t xml:space="preserve"> </w:t>
      </w:r>
      <w:r w:rsidRPr="006C5CC4">
        <w:rPr>
          <w:rFonts w:ascii="Arial" w:hAnsi="Arial" w:cs="Arial"/>
          <w:b/>
          <w:i/>
          <w:sz w:val="24"/>
          <w:szCs w:val="24"/>
          <w:lang w:val="mk-MK"/>
        </w:rPr>
        <w:t>13.2.-</w:t>
      </w:r>
      <w:r w:rsidR="0026722B" w:rsidRPr="006C5CC4">
        <w:rPr>
          <w:rFonts w:ascii="Arial" w:hAnsi="Arial" w:cs="Arial"/>
          <w:b/>
          <w:i/>
          <w:sz w:val="24"/>
          <w:szCs w:val="24"/>
          <w:lang w:val="sq-AL"/>
        </w:rPr>
        <w:t>Kontrollimet sistematike</w:t>
      </w:r>
    </w:p>
    <w:p w:rsidR="00C62F53" w:rsidRPr="00823593" w:rsidRDefault="0026722B" w:rsidP="00823593">
      <w:pPr>
        <w:spacing w:after="0"/>
        <w:ind w:firstLine="630"/>
        <w:jc w:val="both"/>
        <w:rPr>
          <w:rFonts w:ascii="Arial" w:hAnsi="Arial" w:cs="Arial"/>
          <w:lang w:val="mk-MK"/>
        </w:rPr>
      </w:pPr>
      <w:r>
        <w:rPr>
          <w:rFonts w:ascii="Arial" w:hAnsi="Arial" w:cs="Arial"/>
          <w:lang w:val="sq-AL"/>
        </w:rPr>
        <w:t xml:space="preserve">Kontrollimet sistematike për nxënësit planifikohen të realizohen para ose pas mbarimit të orëve të rregullta mësimore, pa mos u penguar </w:t>
      </w:r>
      <w:r w:rsidR="009F5726">
        <w:rPr>
          <w:rFonts w:ascii="Arial" w:hAnsi="Arial" w:cs="Arial"/>
          <w:lang w:val="sq-AL"/>
        </w:rPr>
        <w:t>mësimi. Gjatë vitit shkollor kontrollimet sistematike bëhen për nxënësit nga kl. I-VII në shoqërim të udhëheqësve të paraleleve. Nx. e kl. I dhe III detyrimisht i shoqërojnë prindërit e tyre. Kontrollimet sistematike kryhen në Ambullantën Shëndetësore - Tearcë dhe Spitalin e Tetovës.</w:t>
      </w:r>
      <w:r>
        <w:rPr>
          <w:rFonts w:ascii="Arial" w:hAnsi="Arial" w:cs="Arial"/>
          <w:lang w:val="sq-AL"/>
        </w:rPr>
        <w:t xml:space="preserve"> </w:t>
      </w:r>
    </w:p>
    <w:p w:rsidR="00C62F53" w:rsidRPr="006C5CC4" w:rsidRDefault="00A83FD1" w:rsidP="006A70A9">
      <w:pPr>
        <w:spacing w:after="0"/>
        <w:ind w:right="720"/>
        <w:rPr>
          <w:rFonts w:ascii="Arial" w:hAnsi="Arial" w:cs="Arial"/>
          <w:b/>
          <w:i/>
          <w:sz w:val="24"/>
          <w:szCs w:val="24"/>
          <w:lang w:val="sq-AL"/>
        </w:rPr>
      </w:pPr>
      <w:r w:rsidRPr="00A83FD1">
        <w:rPr>
          <w:rFonts w:ascii="Arial" w:hAnsi="Arial" w:cs="Arial"/>
          <w:b/>
          <w:i/>
          <w:noProof/>
        </w:rPr>
        <w:pict>
          <v:roundrect id="_x0000_s1196" style="position:absolute;margin-left:-2.1pt;margin-top:.25pt;width:225.3pt;height:17.55pt;z-index:-251546624" arcsize="10923f" fillcolor="#f79646 [3209]" strokecolor="#f2f2f2 [3041]" strokeweight="3pt">
            <v:shadow on="t" type="perspective" color="#974706 [1609]" opacity=".5" offset="1pt" offset2="-1pt"/>
          </v:roundrect>
        </w:pict>
      </w:r>
      <w:r w:rsidR="00C62F53">
        <w:rPr>
          <w:rFonts w:ascii="Arial" w:hAnsi="Arial" w:cs="Arial"/>
          <w:b/>
          <w:i/>
          <w:lang w:val="mk-MK"/>
        </w:rPr>
        <w:t xml:space="preserve">  </w:t>
      </w:r>
      <w:r w:rsidR="00E77C4C" w:rsidRPr="006C5CC4">
        <w:rPr>
          <w:rFonts w:ascii="Arial" w:hAnsi="Arial" w:cs="Arial"/>
          <w:b/>
          <w:i/>
          <w:sz w:val="24"/>
          <w:szCs w:val="24"/>
          <w:lang w:val="mk-MK"/>
        </w:rPr>
        <w:t>13</w:t>
      </w:r>
      <w:r w:rsidR="0026722B" w:rsidRPr="006C5CC4">
        <w:rPr>
          <w:rFonts w:ascii="Arial" w:hAnsi="Arial" w:cs="Arial"/>
          <w:b/>
          <w:i/>
          <w:sz w:val="24"/>
          <w:szCs w:val="24"/>
          <w:lang w:val="mk-MK"/>
        </w:rPr>
        <w:t xml:space="preserve">.3.- </w:t>
      </w:r>
      <w:r w:rsidR="0026722B" w:rsidRPr="006C5CC4">
        <w:rPr>
          <w:rFonts w:ascii="Arial" w:hAnsi="Arial" w:cs="Arial"/>
          <w:b/>
          <w:i/>
          <w:sz w:val="24"/>
          <w:szCs w:val="24"/>
          <w:lang w:val="sq-AL"/>
        </w:rPr>
        <w:t>Vaksinimi</w:t>
      </w:r>
    </w:p>
    <w:p w:rsidR="00AE784F" w:rsidRDefault="00AE784F" w:rsidP="00823593">
      <w:pPr>
        <w:spacing w:after="0"/>
        <w:ind w:right="-68" w:firstLine="90"/>
        <w:jc w:val="both"/>
        <w:rPr>
          <w:rFonts w:ascii="Arial" w:hAnsi="Arial" w:cs="Arial"/>
          <w:lang w:val="sq-AL"/>
        </w:rPr>
      </w:pPr>
    </w:p>
    <w:p w:rsidR="00C62F53" w:rsidRDefault="00F20FFF" w:rsidP="00823593">
      <w:pPr>
        <w:spacing w:after="0"/>
        <w:ind w:right="-68" w:firstLine="90"/>
        <w:jc w:val="both"/>
        <w:rPr>
          <w:rFonts w:ascii="Arial" w:hAnsi="Arial" w:cs="Arial"/>
          <w:lang w:val="sq-AL"/>
        </w:rPr>
      </w:pPr>
      <w:r>
        <w:rPr>
          <w:rFonts w:ascii="Arial" w:hAnsi="Arial" w:cs="Arial"/>
          <w:lang w:val="sq-AL"/>
        </w:rPr>
        <w:t xml:space="preserve">      </w:t>
      </w:r>
      <w:r w:rsidR="00C62F53">
        <w:rPr>
          <w:rFonts w:ascii="Arial" w:hAnsi="Arial" w:cs="Arial"/>
          <w:lang w:val="sq-AL"/>
        </w:rPr>
        <w:t xml:space="preserve">  </w:t>
      </w:r>
      <w:r>
        <w:rPr>
          <w:rFonts w:ascii="Arial" w:hAnsi="Arial" w:cs="Arial"/>
          <w:lang w:val="sq-AL"/>
        </w:rPr>
        <w:t>Imunizimi (vaksinimi) bëhet për nxënësit e mësimit klasor dhe atë lëndor sipas orarit për vaksinim nga Enti për shëndet publik.</w:t>
      </w:r>
      <w:r w:rsidR="00C62F53">
        <w:rPr>
          <w:rFonts w:ascii="Arial" w:hAnsi="Arial" w:cs="Arial"/>
          <w:lang w:val="sq-AL"/>
        </w:rPr>
        <w:t xml:space="preserve"> </w:t>
      </w:r>
      <w:r>
        <w:rPr>
          <w:rFonts w:ascii="Arial" w:hAnsi="Arial" w:cs="Arial"/>
          <w:lang w:val="sq-AL"/>
        </w:rPr>
        <w:t xml:space="preserve">Nxënësit </w:t>
      </w:r>
      <w:r w:rsidR="00C62F53">
        <w:rPr>
          <w:rFonts w:ascii="Arial" w:hAnsi="Arial" w:cs="Arial"/>
          <w:lang w:val="sq-AL"/>
        </w:rPr>
        <w:t>shoqërohen nga ana e kujdestarëve të klasave (udhëheqësit e paraleleve). Në këtë aktivitet përfshihen të gjithë nxënësit e shkollës sonë duke filluar që nga klasa I e deri në atë të IX.</w:t>
      </w:r>
    </w:p>
    <w:p w:rsidR="00AE784F" w:rsidRPr="00823593" w:rsidRDefault="00A83FD1" w:rsidP="00823593">
      <w:pPr>
        <w:spacing w:after="0"/>
        <w:ind w:right="-68" w:firstLine="90"/>
        <w:jc w:val="both"/>
        <w:rPr>
          <w:rFonts w:ascii="Arial" w:hAnsi="Arial" w:cs="Arial"/>
          <w:lang w:val="mk-MK"/>
        </w:rPr>
      </w:pPr>
      <w:r w:rsidRPr="00A83FD1">
        <w:rPr>
          <w:rFonts w:ascii="Arial" w:hAnsi="Arial" w:cs="Arial"/>
          <w:b/>
          <w:i/>
          <w:noProof/>
        </w:rPr>
        <w:pict>
          <v:roundrect id="_x0000_s1197" style="position:absolute;left:0;text-align:left;margin-left:-2.1pt;margin-top:8.4pt;width:225.3pt;height:24.35pt;z-index:-251545600" arcsize="10923f" fillcolor="#f79646 [3209]" strokecolor="#f2f2f2 [3041]" strokeweight="3pt">
            <v:shadow on="t" type="perspective" color="#974706 [1609]" opacity=".5" offset="1pt" offset2="-1pt"/>
          </v:roundrect>
        </w:pict>
      </w:r>
    </w:p>
    <w:p w:rsidR="00E77C4C" w:rsidRPr="006C5CC4" w:rsidRDefault="00C62F53" w:rsidP="006A70A9">
      <w:pPr>
        <w:spacing w:after="0"/>
        <w:ind w:right="720"/>
        <w:rPr>
          <w:rFonts w:ascii="Arial" w:hAnsi="Arial" w:cs="Arial"/>
          <w:b/>
          <w:i/>
          <w:sz w:val="24"/>
          <w:szCs w:val="24"/>
          <w:lang w:val="sq-AL"/>
        </w:rPr>
      </w:pPr>
      <w:r>
        <w:rPr>
          <w:rFonts w:ascii="Arial" w:hAnsi="Arial" w:cs="Arial"/>
          <w:b/>
          <w:i/>
          <w:lang w:val="mk-MK"/>
        </w:rPr>
        <w:t xml:space="preserve">  </w:t>
      </w:r>
      <w:r w:rsidR="00E77C4C" w:rsidRPr="006C5CC4">
        <w:rPr>
          <w:rFonts w:ascii="Arial" w:hAnsi="Arial" w:cs="Arial"/>
          <w:b/>
          <w:i/>
          <w:sz w:val="24"/>
          <w:szCs w:val="24"/>
          <w:lang w:val="mk-MK"/>
        </w:rPr>
        <w:t>13.4 -</w:t>
      </w:r>
      <w:r w:rsidR="0026722B" w:rsidRPr="006C5CC4">
        <w:rPr>
          <w:rFonts w:ascii="Arial" w:hAnsi="Arial" w:cs="Arial"/>
          <w:b/>
          <w:i/>
          <w:sz w:val="24"/>
          <w:szCs w:val="24"/>
          <w:lang w:val="sq-AL"/>
        </w:rPr>
        <w:t xml:space="preserve"> Kontrollimet orale</w:t>
      </w:r>
    </w:p>
    <w:p w:rsidR="00AE784F" w:rsidRDefault="00C62F53" w:rsidP="006A70A9">
      <w:pPr>
        <w:spacing w:after="0"/>
        <w:ind w:right="-90"/>
        <w:jc w:val="both"/>
        <w:rPr>
          <w:rFonts w:ascii="Arial" w:hAnsi="Arial" w:cs="Arial"/>
          <w:lang w:val="sq-AL"/>
        </w:rPr>
      </w:pPr>
      <w:r>
        <w:rPr>
          <w:rFonts w:ascii="Arial" w:hAnsi="Arial" w:cs="Arial"/>
          <w:lang w:val="sq-AL"/>
        </w:rPr>
        <w:t xml:space="preserve">  </w:t>
      </w:r>
    </w:p>
    <w:p w:rsidR="000D36A5" w:rsidRDefault="00C62F53" w:rsidP="006A70A9">
      <w:pPr>
        <w:spacing w:after="0"/>
        <w:ind w:right="-90"/>
        <w:jc w:val="both"/>
        <w:rPr>
          <w:rFonts w:ascii="Arial" w:hAnsi="Arial" w:cs="Arial"/>
          <w:lang w:val="sq-AL"/>
        </w:rPr>
      </w:pPr>
      <w:r>
        <w:rPr>
          <w:rFonts w:ascii="Arial" w:hAnsi="Arial" w:cs="Arial"/>
          <w:lang w:val="sq-AL"/>
        </w:rPr>
        <w:t xml:space="preserve">   Kontrollimi oral (gjendjes shëndetësore të gojës dhe dhëbëve), bëhet për nxënësit nga kl. I-VI. Gjithashtu planifikohen punëtori edukative për dhëmbë të shëndoshë  (për nxënësit e kl. I-VI). Këto lloje të kontrollimeve bëhen </w:t>
      </w:r>
      <w:r w:rsidR="00823593">
        <w:rPr>
          <w:rFonts w:ascii="Arial" w:hAnsi="Arial" w:cs="Arial"/>
          <w:lang w:val="sq-AL"/>
        </w:rPr>
        <w:t>në Klinikat adekuate në Tetovë.</w:t>
      </w:r>
    </w:p>
    <w:p w:rsidR="00AE784F" w:rsidRPr="00823593" w:rsidRDefault="00A83FD1" w:rsidP="006A70A9">
      <w:pPr>
        <w:spacing w:after="0"/>
        <w:ind w:right="-90"/>
        <w:jc w:val="both"/>
        <w:rPr>
          <w:rFonts w:ascii="Arial" w:hAnsi="Arial" w:cs="Arial"/>
          <w:lang w:val="mk-MK"/>
        </w:rPr>
      </w:pPr>
      <w:r w:rsidRPr="00A83FD1">
        <w:rPr>
          <w:rFonts w:ascii="Arial" w:hAnsi="Arial" w:cs="Arial"/>
          <w:b/>
          <w:noProof/>
          <w:sz w:val="24"/>
          <w:szCs w:val="24"/>
        </w:rPr>
        <w:pict>
          <v:roundrect id="_x0000_s1198" style="position:absolute;left:0;text-align:left;margin-left:-2.1pt;margin-top:12.95pt;width:245.7pt;height:20.8pt;z-index:-251544576" arcsize="10923f" fillcolor="#f79646 [3209]" strokecolor="#f2f2f2 [3041]" strokeweight="3pt">
            <v:shadow on="t" type="perspective" color="#974706 [1609]" opacity=".5" offset="1pt" offset2="-1pt"/>
          </v:roundrect>
        </w:pict>
      </w:r>
    </w:p>
    <w:p w:rsidR="00E77C4C" w:rsidRPr="006C5CC4" w:rsidRDefault="00E77C4C" w:rsidP="006A70A9">
      <w:pPr>
        <w:spacing w:after="0"/>
        <w:ind w:right="720"/>
        <w:rPr>
          <w:rFonts w:ascii="Arial" w:hAnsi="Arial" w:cs="Arial"/>
          <w:b/>
          <w:i/>
          <w:sz w:val="24"/>
          <w:szCs w:val="24"/>
          <w:lang w:val="sq-AL"/>
        </w:rPr>
      </w:pPr>
      <w:r w:rsidRPr="006C5CC4">
        <w:rPr>
          <w:rFonts w:ascii="Arial" w:hAnsi="Arial" w:cs="Arial"/>
          <w:b/>
          <w:sz w:val="24"/>
          <w:szCs w:val="24"/>
          <w:lang w:val="mk-MK"/>
        </w:rPr>
        <w:t>13.5.-</w:t>
      </w:r>
      <w:r w:rsidR="0026722B" w:rsidRPr="006C5CC4">
        <w:rPr>
          <w:rFonts w:ascii="Arial" w:hAnsi="Arial" w:cs="Arial"/>
          <w:b/>
          <w:i/>
          <w:sz w:val="24"/>
          <w:szCs w:val="24"/>
          <w:lang w:val="sq-AL"/>
        </w:rPr>
        <w:t xml:space="preserve"> Edukimi për ushqim të shëndoshë</w:t>
      </w:r>
    </w:p>
    <w:p w:rsidR="00AE784F" w:rsidRDefault="00AE784F" w:rsidP="006A70A9">
      <w:pPr>
        <w:spacing w:after="0"/>
        <w:ind w:firstLine="630"/>
        <w:jc w:val="both"/>
        <w:rPr>
          <w:rFonts w:ascii="Arial" w:hAnsi="Arial" w:cs="Arial"/>
          <w:lang w:val="sq-AL"/>
        </w:rPr>
      </w:pPr>
    </w:p>
    <w:p w:rsidR="00C62F53" w:rsidRPr="00C62F53" w:rsidRDefault="00C62F53" w:rsidP="006A70A9">
      <w:pPr>
        <w:spacing w:after="0"/>
        <w:ind w:firstLine="630"/>
        <w:jc w:val="both"/>
        <w:rPr>
          <w:rFonts w:ascii="Arial" w:hAnsi="Arial" w:cs="Arial"/>
          <w:lang w:val="sq-AL"/>
        </w:rPr>
      </w:pPr>
      <w:r>
        <w:rPr>
          <w:rFonts w:ascii="Arial" w:hAnsi="Arial" w:cs="Arial"/>
          <w:lang w:val="sq-AL"/>
        </w:rPr>
        <w:t xml:space="preserve">Shkolla kujdeset për Edukimin e nxënësve për ushqim të shëndetshëm njëkohësisht edhe për ngritjen e vetëdijes për të ushqyerit e shëndetshëm dhe përfitimi prej tij. Janë të kyçura ligjerata </w:t>
      </w:r>
      <w:r w:rsidR="00E45B9F">
        <w:rPr>
          <w:rFonts w:ascii="Arial" w:hAnsi="Arial" w:cs="Arial"/>
          <w:lang w:val="sq-AL"/>
        </w:rPr>
        <w:t xml:space="preserve">edukative nga ana e prindërve dhe ekspertëve të fushave adekuate, që realizohen në aktivitetet jashtëmësimore. Përveç kësaj, mësimdhënësit në orë të bashkësisë së klasës përpunojnë tema nga ushqimi (të ushqyerit ) e shëndetshëm. Gjithashtu, në orët e rregullta mësimore përpunohen përmbajtje të ndërlidhura në mënyrë direkte apo indirekte me mënyrën e të ushqyerit të shëndetshëm, prodhimin e ushqimit organik etj. Qëllimi për përparimin e shëndetit të nxënësve është formimi i personalitetit të shëndoshë të nxënësit (individit), i cili do të jetë i aftë  për t’u kujdesur për shëndetin personal por edhe të të tjerëve në rrethin ku jeton (sipas definimit të Organizatës Botërore të Shëndetësisë). </w:t>
      </w:r>
    </w:p>
    <w:p w:rsidR="00C62F53" w:rsidRDefault="00C62F53" w:rsidP="00C62F53">
      <w:pPr>
        <w:ind w:firstLine="630"/>
        <w:jc w:val="both"/>
        <w:rPr>
          <w:rFonts w:ascii="Arial" w:hAnsi="Arial" w:cs="Arial"/>
          <w:lang w:val="mk-MK"/>
        </w:rPr>
      </w:pPr>
    </w:p>
    <w:p w:rsidR="0022691F" w:rsidRPr="00A40A11" w:rsidRDefault="00A83FD1" w:rsidP="006A70A9">
      <w:pPr>
        <w:pStyle w:val="NoSpacing"/>
        <w:jc w:val="left"/>
        <w:rPr>
          <w:rFonts w:ascii="Arial" w:hAnsi="Arial" w:cs="Arial"/>
          <w:b/>
          <w:sz w:val="28"/>
          <w:szCs w:val="28"/>
        </w:rPr>
      </w:pPr>
      <w:r w:rsidRPr="00A83FD1">
        <w:rPr>
          <w:rFonts w:ascii="Arial" w:hAnsi="Arial" w:cs="Arial"/>
          <w:b/>
          <w:noProof/>
        </w:rPr>
        <w:lastRenderedPageBreak/>
        <w:pict>
          <v:roundrect id="_x0000_s1173" style="position:absolute;margin-left:121.5pt;margin-top:-10.45pt;width:351.3pt;height:30.75pt;z-index:-251554816" arcsize="10923f" fillcolor="#f79646 [3209]" strokecolor="#f2f2f2 [3041]" strokeweight="3pt">
            <v:shadow on="t" type="perspective" color="#974706 [1609]" opacity=".5" offset="1pt" offset2="-1pt"/>
          </v:roundrect>
        </w:pict>
      </w:r>
      <w:r w:rsidR="006A70A9">
        <w:rPr>
          <w:rFonts w:ascii="Arial" w:hAnsi="Arial" w:cs="Arial"/>
          <w:b/>
          <w:lang w:val="sq-AL"/>
        </w:rPr>
        <w:t xml:space="preserve">                                               </w:t>
      </w:r>
      <w:r w:rsidR="00ED5CE4">
        <w:rPr>
          <w:rFonts w:ascii="Arial" w:hAnsi="Arial" w:cs="Arial"/>
          <w:b/>
          <w:sz w:val="28"/>
          <w:szCs w:val="28"/>
        </w:rPr>
        <w:t>14</w:t>
      </w:r>
      <w:r w:rsidR="0022691F" w:rsidRPr="00A40A11">
        <w:rPr>
          <w:rFonts w:ascii="Arial" w:hAnsi="Arial" w:cs="Arial"/>
          <w:b/>
          <w:sz w:val="28"/>
          <w:szCs w:val="28"/>
        </w:rPr>
        <w:t xml:space="preserve">. KLIMA DHE RAPORTET </w:t>
      </w:r>
      <w:r w:rsidR="003C1CBD">
        <w:rPr>
          <w:rFonts w:ascii="Arial" w:hAnsi="Arial" w:cs="Arial"/>
          <w:b/>
          <w:sz w:val="28"/>
          <w:szCs w:val="28"/>
          <w:lang w:val="sq-AL"/>
        </w:rPr>
        <w:t xml:space="preserve">NË </w:t>
      </w:r>
      <w:r w:rsidR="003C1CBD">
        <w:rPr>
          <w:rFonts w:ascii="Arial" w:hAnsi="Arial" w:cs="Arial"/>
          <w:b/>
          <w:sz w:val="28"/>
          <w:szCs w:val="28"/>
        </w:rPr>
        <w:t>SHKOLLË</w:t>
      </w:r>
    </w:p>
    <w:p w:rsidR="0022691F" w:rsidRPr="00A40A11" w:rsidRDefault="00A83FD1" w:rsidP="00451CD5">
      <w:pPr>
        <w:pStyle w:val="NoSpacing"/>
        <w:rPr>
          <w:rFonts w:ascii="Arial" w:hAnsi="Arial" w:cs="Arial"/>
          <w:b/>
          <w:sz w:val="28"/>
          <w:szCs w:val="28"/>
        </w:rPr>
      </w:pPr>
      <w:r w:rsidRPr="00A83FD1">
        <w:rPr>
          <w:rFonts w:ascii="Arial" w:hAnsi="Arial" w:cs="Arial"/>
          <w:b/>
          <w:noProof/>
        </w:rPr>
        <w:pict>
          <v:roundrect id="_x0000_s1199" style="position:absolute;left:0;text-align:left;margin-left:-1.5pt;margin-top:10.5pt;width:143.1pt;height:21.4pt;z-index:-251543552" arcsize="10923f" fillcolor="#f79646 [3209]" strokecolor="#f2f2f2 [3041]" strokeweight="3pt">
            <v:shadow on="t" type="perspective" color="#974706 [1609]" opacity=".5" offset="1pt" offset2="-1pt"/>
          </v:roundrect>
        </w:pict>
      </w:r>
    </w:p>
    <w:p w:rsidR="0022691F" w:rsidRPr="006C5CC4" w:rsidRDefault="00EE6F4E" w:rsidP="00E45B9F">
      <w:pPr>
        <w:pStyle w:val="NoSpacing"/>
        <w:jc w:val="left"/>
        <w:rPr>
          <w:rFonts w:ascii="Arial" w:hAnsi="Arial" w:cs="Arial"/>
          <w:b/>
          <w:sz w:val="24"/>
          <w:szCs w:val="24"/>
        </w:rPr>
      </w:pPr>
      <w:r>
        <w:rPr>
          <w:rFonts w:ascii="Arial" w:hAnsi="Arial" w:cs="Arial"/>
          <w:b/>
          <w:sz w:val="24"/>
          <w:szCs w:val="24"/>
        </w:rPr>
        <w:t xml:space="preserve">       </w:t>
      </w:r>
      <w:r w:rsidR="00E45B9F" w:rsidRPr="006C5CC4">
        <w:rPr>
          <w:rFonts w:ascii="Arial" w:hAnsi="Arial" w:cs="Arial"/>
          <w:b/>
          <w:sz w:val="24"/>
          <w:szCs w:val="24"/>
        </w:rPr>
        <w:t>14.1.</w:t>
      </w:r>
      <w:r w:rsidR="00C002AE" w:rsidRPr="006C5CC4">
        <w:rPr>
          <w:rFonts w:ascii="Arial" w:hAnsi="Arial" w:cs="Arial"/>
          <w:b/>
          <w:sz w:val="24"/>
          <w:szCs w:val="24"/>
        </w:rPr>
        <w:t xml:space="preserve"> </w:t>
      </w:r>
      <w:r w:rsidR="0022691F" w:rsidRPr="006C5CC4">
        <w:rPr>
          <w:rFonts w:ascii="Arial" w:hAnsi="Arial" w:cs="Arial"/>
          <w:b/>
          <w:sz w:val="24"/>
          <w:szCs w:val="24"/>
        </w:rPr>
        <w:t>Disciplina</w:t>
      </w:r>
    </w:p>
    <w:p w:rsidR="00851A44" w:rsidRDefault="00C53A6E" w:rsidP="00355617">
      <w:pPr>
        <w:pStyle w:val="NoSpacing"/>
        <w:jc w:val="both"/>
        <w:rPr>
          <w:rFonts w:ascii="Arial" w:hAnsi="Arial" w:cs="Arial"/>
        </w:rPr>
      </w:pPr>
      <w:r>
        <w:rPr>
          <w:rFonts w:ascii="Arial" w:hAnsi="Arial" w:cs="Arial"/>
        </w:rPr>
        <w:t xml:space="preserve">      </w:t>
      </w:r>
    </w:p>
    <w:p w:rsidR="0022691F" w:rsidRPr="00A40A11" w:rsidRDefault="0022691F" w:rsidP="00851A44">
      <w:pPr>
        <w:pStyle w:val="NoSpacing"/>
        <w:ind w:firstLine="720"/>
        <w:jc w:val="both"/>
        <w:rPr>
          <w:rFonts w:ascii="Arial" w:hAnsi="Arial" w:cs="Arial"/>
        </w:rPr>
      </w:pPr>
      <w:r w:rsidRPr="00A40A11">
        <w:rPr>
          <w:rFonts w:ascii="Arial" w:hAnsi="Arial" w:cs="Arial"/>
        </w:rPr>
        <w:t>Në lidhje me sjelljen dhe disiplinën, në shkollë janë evidente probleme të ndryshme të cilat, si gjithnjë po pretendojmë t’i zgjidhim. Si më prezente janë disa veprime aberante të disa nxënësve, si: pirja e duhanit, vonesa për në mësim, apo ikja nga orët mësimore, madje zënkat dhe rrahjet ndërmjet nxënësve, mosrespektimi i rendit shtëpiak të shkollës etj.</w:t>
      </w:r>
    </w:p>
    <w:p w:rsidR="0022691F" w:rsidRDefault="0022691F" w:rsidP="00355617">
      <w:pPr>
        <w:pStyle w:val="NoSpacing"/>
        <w:jc w:val="both"/>
        <w:rPr>
          <w:rFonts w:ascii="Arial" w:hAnsi="Arial" w:cs="Arial"/>
        </w:rPr>
      </w:pPr>
      <w:r w:rsidRPr="00A40A11">
        <w:rPr>
          <w:rFonts w:ascii="Arial" w:hAnsi="Arial" w:cs="Arial"/>
        </w:rPr>
        <w:t>Shkolla në mënyrë të vazhdueshme po punon dhe do të punojë edhe këtë vit mësimor në amortizimin e këtyre manifestimeve dhe problemeve të paraqitura, qoftë nga ana e mësimdhënësve në kuadër të orëve të klasës, të këshillit të arsimtarëve, qoftë nga ana e shërbimit pedagogjik apo nga ana e drejtorisë së shkollës. Për rastet më drastike, Këshilli i arsimtarëve shqipton edhe masa pedagogjike, kurse në bashkëpunim me Këshillin e prindërve, Këshillit të B.L dhe Këshillit të shkollës -pronarëve të kafiterive përreth shkollës, të cilët shesin edhe gjëra që mund t</w:t>
      </w:r>
      <w:r w:rsidRPr="00A40A11">
        <w:rPr>
          <w:rFonts w:ascii="Arial" w:hAnsi="Arial" w:cs="Arial"/>
          <w:lang w:val="sq-AL"/>
        </w:rPr>
        <w:t xml:space="preserve">ë </w:t>
      </w:r>
      <w:r w:rsidRPr="00A40A11">
        <w:rPr>
          <w:rFonts w:ascii="Arial" w:hAnsi="Arial" w:cs="Arial"/>
        </w:rPr>
        <w:t xml:space="preserve">dëmtojnë shëndetin e fëmijëve, do t’u parashtrohet vërejtje me shkrim;   </w:t>
      </w:r>
    </w:p>
    <w:p w:rsidR="00C53A6E" w:rsidRDefault="0022691F" w:rsidP="00851A44">
      <w:pPr>
        <w:pStyle w:val="NoSpacing"/>
        <w:ind w:firstLine="720"/>
        <w:jc w:val="both"/>
        <w:rPr>
          <w:rFonts w:ascii="Arial" w:hAnsi="Arial" w:cs="Arial"/>
        </w:rPr>
      </w:pPr>
      <w:r w:rsidRPr="00A40A11">
        <w:rPr>
          <w:rFonts w:ascii="Arial" w:hAnsi="Arial" w:cs="Arial"/>
        </w:rPr>
        <w:t xml:space="preserve">Nga përcjellja e proçesit të gjithëmbarshëm edukativo-arsimor nga ana e shërbimit pedagogjik, madje edhe nga ana e Komisionit për vlerësim, veçmas në segmentin e raporteve ndërkolegiale, madje, në relacionin: mësimdhënës-nxënës; bile, nga bisedimet e anketimet me mësues, nxënës, prindë e subjektë tjerë, kemi të dhëna të cilat determinojnë një konstatim apodiktiv si vijon: Raportet apo marrëdhëniet në relacionin: mësimdhënës - nxënës dhe anasjelltas janë në një farë mase interkomunikative - me tendenca imponimi të një edukimi autoritativ nga ana e disa arsimtarëve, “sediment” këto që rishtazi ua zënë frymën raporteve demokratike në shkollë; </w:t>
      </w:r>
    </w:p>
    <w:p w:rsidR="0022691F" w:rsidRPr="00A40A11" w:rsidRDefault="00C53A6E" w:rsidP="00355617">
      <w:pPr>
        <w:pStyle w:val="NoSpacing"/>
        <w:jc w:val="both"/>
        <w:rPr>
          <w:rFonts w:ascii="Arial" w:hAnsi="Arial" w:cs="Arial"/>
        </w:rPr>
      </w:pPr>
      <w:r>
        <w:rPr>
          <w:rFonts w:ascii="Arial" w:hAnsi="Arial" w:cs="Arial"/>
        </w:rPr>
        <w:t xml:space="preserve">     </w:t>
      </w:r>
      <w:r w:rsidR="0022691F" w:rsidRPr="00A40A11">
        <w:rPr>
          <w:rFonts w:ascii="Arial" w:hAnsi="Arial" w:cs="Arial"/>
        </w:rPr>
        <w:t>Kur bëhet fjalë për raportet ndërgjinore të nxënësve, shpesh shprehen  tendenca të “dominimit fizik”  të disa nxënësve të gjinisë mashkullore ndaj atyre femërore, karakteristikë e cila gjenezën e ka në marrëdhëniet patriarkale të mjedisit ku gjendet shkolla. Këto veprime, nuk mund t’u atribuohen edhe raporteve të proviniencës ndëretnike (në shkollën periferike);</w:t>
      </w:r>
    </w:p>
    <w:p w:rsidR="00C53A6E" w:rsidRDefault="00C53A6E" w:rsidP="00355617">
      <w:pPr>
        <w:pStyle w:val="NoSpacing"/>
        <w:jc w:val="both"/>
        <w:rPr>
          <w:rFonts w:ascii="Arial" w:hAnsi="Arial" w:cs="Arial"/>
        </w:rPr>
      </w:pPr>
      <w:r>
        <w:rPr>
          <w:rFonts w:ascii="Arial" w:hAnsi="Arial" w:cs="Arial"/>
        </w:rPr>
        <w:t xml:space="preserve">     </w:t>
      </w:r>
      <w:r w:rsidR="0022691F" w:rsidRPr="00A40A11">
        <w:rPr>
          <w:rFonts w:ascii="Arial" w:hAnsi="Arial" w:cs="Arial"/>
        </w:rPr>
        <w:t>Të prirur nga indikacionet e patriarkalizmit, mentalitetit ekstensiv të mbarsur me primesa paragjykymore të disa familjeve nga të cilat vijnë edhe nxënësit e kësaj shkolle, ndodh shpesh që nxënësit me pengesa në zhvillimin fizik, por edhe intelektual, të bëhen objekt talljeje dhe përçmimi në shkollë, por edhe në shoqëri. Për këtë arsye, është më se e domosdoshme puna profesionale me këta nxënës, por edhe me familjet nga të cilat rrjedhin ata. Prandaj, ndihma e institucioneve adekuate dhe shoqatave të ndryshme qeveritare dhe joqeveritare është e mirëseardhur;</w:t>
      </w:r>
    </w:p>
    <w:p w:rsidR="0022691F" w:rsidRPr="00A40A11" w:rsidRDefault="00C53A6E" w:rsidP="00355617">
      <w:pPr>
        <w:pStyle w:val="NoSpacing"/>
        <w:jc w:val="both"/>
        <w:rPr>
          <w:rFonts w:ascii="Arial" w:hAnsi="Arial" w:cs="Arial"/>
        </w:rPr>
      </w:pPr>
      <w:r>
        <w:rPr>
          <w:rFonts w:ascii="Arial" w:hAnsi="Arial" w:cs="Arial"/>
        </w:rPr>
        <w:t xml:space="preserve">     </w:t>
      </w:r>
      <w:r w:rsidR="0022691F" w:rsidRPr="00A40A11">
        <w:rPr>
          <w:rFonts w:ascii="Arial" w:hAnsi="Arial" w:cs="Arial"/>
        </w:rPr>
        <w:t xml:space="preserve">Shkolla gjithnjë pretendon të jetë e hapur për personat e interesuar për informim rreth punës dhe rrjedhës së proçesit edukativo-arsimor, përkundër inercionit të shprehur nga ana e disa individëve (mësimdhënësve). </w:t>
      </w:r>
    </w:p>
    <w:p w:rsidR="0022691F" w:rsidRDefault="0022691F" w:rsidP="00355617">
      <w:pPr>
        <w:pStyle w:val="NoSpacing"/>
        <w:jc w:val="both"/>
        <w:rPr>
          <w:rFonts w:ascii="Arial" w:hAnsi="Arial" w:cs="Arial"/>
        </w:rPr>
      </w:pPr>
      <w:r w:rsidRPr="00A40A11">
        <w:rPr>
          <w:rFonts w:ascii="Arial" w:hAnsi="Arial" w:cs="Arial"/>
        </w:rPr>
        <w:t>Bashkëpunimi me këta faktorë apo subjektë të jashtëm që i përmendëm shtrihet përmes kontakteve individuale apo grupore të parapara edhe me Programin e punës së shkollës.</w:t>
      </w:r>
    </w:p>
    <w:p w:rsidR="00E773FD" w:rsidRDefault="00E773FD"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45B9F" w:rsidRDefault="00A83FD1" w:rsidP="00E45B9F">
      <w:pPr>
        <w:pStyle w:val="NoSpacing"/>
        <w:jc w:val="left"/>
        <w:rPr>
          <w:rFonts w:ascii="Arial" w:hAnsi="Arial" w:cs="Arial"/>
          <w:b/>
          <w:sz w:val="24"/>
          <w:szCs w:val="24"/>
        </w:rPr>
      </w:pPr>
      <w:r w:rsidRPr="00A83FD1">
        <w:rPr>
          <w:rFonts w:ascii="Arial" w:hAnsi="Arial" w:cs="Arial"/>
          <w:b/>
          <w:noProof/>
        </w:rPr>
        <w:lastRenderedPageBreak/>
        <w:pict>
          <v:roundrect id="_x0000_s1200" style="position:absolute;margin-left:63.3pt;margin-top:-2.95pt;width:372.3pt;height:17.55pt;z-index:-251542528" arcsize="10923f" fillcolor="#f79646 [3209]" strokecolor="#f2f2f2 [3041]" strokeweight="3pt">
            <v:shadow on="t" type="perspective" color="#974706 [1609]" opacity=".5" offset="1pt" offset2="-1pt"/>
          </v:roundrect>
        </w:pict>
      </w:r>
      <w:r w:rsidR="00EE6F4E">
        <w:rPr>
          <w:rFonts w:ascii="Arial" w:hAnsi="Arial" w:cs="Arial"/>
          <w:b/>
          <w:sz w:val="24"/>
          <w:szCs w:val="24"/>
        </w:rPr>
        <w:t xml:space="preserve">                     </w:t>
      </w:r>
      <w:r w:rsidR="00E45B9F" w:rsidRPr="006C5CC4">
        <w:rPr>
          <w:rFonts w:ascii="Arial" w:hAnsi="Arial" w:cs="Arial"/>
          <w:b/>
          <w:sz w:val="24"/>
          <w:szCs w:val="24"/>
        </w:rPr>
        <w:t>14.2. Rregullimi estetik dhe funksional i hapësirave shkollore</w:t>
      </w:r>
      <w:r w:rsidR="00F17298">
        <w:rPr>
          <w:rFonts w:ascii="Arial" w:hAnsi="Arial" w:cs="Arial"/>
          <w:b/>
          <w:sz w:val="24"/>
          <w:szCs w:val="24"/>
        </w:rPr>
        <w:tab/>
      </w:r>
      <w:r w:rsidR="00F17298">
        <w:rPr>
          <w:rFonts w:ascii="Arial" w:hAnsi="Arial" w:cs="Arial"/>
          <w:b/>
          <w:sz w:val="24"/>
          <w:szCs w:val="24"/>
        </w:rPr>
        <w:tab/>
      </w:r>
    </w:p>
    <w:p w:rsidR="00F17298" w:rsidRPr="006C5CC4" w:rsidRDefault="00F17298" w:rsidP="00E45B9F">
      <w:pPr>
        <w:pStyle w:val="NoSpacing"/>
        <w:jc w:val="left"/>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1890"/>
        <w:gridCol w:w="2160"/>
        <w:gridCol w:w="2160"/>
        <w:gridCol w:w="2610"/>
        <w:gridCol w:w="3060"/>
      </w:tblGrid>
      <w:tr w:rsidR="00124A12" w:rsidRPr="007F49E9" w:rsidTr="00C53A6E">
        <w:tc>
          <w:tcPr>
            <w:tcW w:w="2448" w:type="dxa"/>
          </w:tcPr>
          <w:p w:rsidR="00124A12" w:rsidRPr="007F49E9" w:rsidRDefault="004F62B7" w:rsidP="00F17298">
            <w:pPr>
              <w:tabs>
                <w:tab w:val="left" w:pos="720"/>
              </w:tabs>
              <w:spacing w:after="0"/>
              <w:jc w:val="center"/>
              <w:rPr>
                <w:rFonts w:ascii="Arial" w:hAnsi="Arial" w:cs="Arial"/>
                <w:b/>
                <w:lang w:val="sq-AL"/>
              </w:rPr>
            </w:pPr>
            <w:r w:rsidRPr="007F49E9">
              <w:rPr>
                <w:rFonts w:ascii="Arial" w:hAnsi="Arial" w:cs="Arial"/>
                <w:b/>
                <w:lang w:val="sq-AL"/>
              </w:rPr>
              <w:t>Aktiviteti programor i planifikuar</w:t>
            </w:r>
          </w:p>
        </w:tc>
        <w:tc>
          <w:tcPr>
            <w:tcW w:w="1890" w:type="dxa"/>
          </w:tcPr>
          <w:p w:rsidR="00124A12" w:rsidRPr="007F49E9" w:rsidRDefault="004F62B7" w:rsidP="00F17298">
            <w:pPr>
              <w:tabs>
                <w:tab w:val="left" w:pos="720"/>
              </w:tabs>
              <w:spacing w:after="0"/>
              <w:jc w:val="center"/>
              <w:rPr>
                <w:rFonts w:ascii="Arial" w:hAnsi="Arial" w:cs="Arial"/>
                <w:b/>
                <w:lang w:val="sq-AL"/>
              </w:rPr>
            </w:pPr>
            <w:r w:rsidRPr="007F49E9">
              <w:rPr>
                <w:rFonts w:ascii="Arial" w:hAnsi="Arial" w:cs="Arial"/>
                <w:b/>
                <w:lang w:val="sq-AL"/>
              </w:rPr>
              <w:t>Koha e realizimit</w:t>
            </w:r>
          </w:p>
        </w:tc>
        <w:tc>
          <w:tcPr>
            <w:tcW w:w="2160" w:type="dxa"/>
          </w:tcPr>
          <w:p w:rsidR="00124A12" w:rsidRPr="007F49E9" w:rsidRDefault="004F62B7" w:rsidP="00F17298">
            <w:pPr>
              <w:tabs>
                <w:tab w:val="left" w:pos="720"/>
              </w:tabs>
              <w:spacing w:after="0"/>
              <w:jc w:val="center"/>
              <w:rPr>
                <w:rFonts w:ascii="Arial" w:hAnsi="Arial" w:cs="Arial"/>
                <w:b/>
                <w:lang w:val="sq-AL"/>
              </w:rPr>
            </w:pPr>
            <w:r w:rsidRPr="007F49E9">
              <w:rPr>
                <w:rFonts w:ascii="Arial" w:hAnsi="Arial" w:cs="Arial"/>
                <w:b/>
                <w:lang w:val="sq-AL"/>
              </w:rPr>
              <w:t>Realizator</w:t>
            </w:r>
          </w:p>
        </w:tc>
        <w:tc>
          <w:tcPr>
            <w:tcW w:w="2160" w:type="dxa"/>
          </w:tcPr>
          <w:p w:rsidR="00124A12" w:rsidRPr="007F49E9" w:rsidRDefault="004F62B7" w:rsidP="00F17298">
            <w:pPr>
              <w:tabs>
                <w:tab w:val="left" w:pos="720"/>
              </w:tabs>
              <w:spacing w:after="0"/>
              <w:jc w:val="center"/>
              <w:rPr>
                <w:rFonts w:ascii="Arial" w:hAnsi="Arial" w:cs="Arial"/>
                <w:b/>
                <w:lang w:val="sq-AL"/>
              </w:rPr>
            </w:pPr>
            <w:r w:rsidRPr="007F49E9">
              <w:rPr>
                <w:rFonts w:ascii="Arial" w:hAnsi="Arial" w:cs="Arial"/>
                <w:b/>
                <w:lang w:val="sq-AL"/>
              </w:rPr>
              <w:t>Burimet/Resurset</w:t>
            </w:r>
          </w:p>
          <w:p w:rsidR="00124A12" w:rsidRPr="007F49E9" w:rsidRDefault="00124A12" w:rsidP="00F17298">
            <w:pPr>
              <w:tabs>
                <w:tab w:val="left" w:pos="720"/>
              </w:tabs>
              <w:spacing w:after="0"/>
              <w:jc w:val="center"/>
              <w:rPr>
                <w:rFonts w:ascii="Arial" w:hAnsi="Arial" w:cs="Arial"/>
                <w:b/>
                <w:lang w:val="sq-AL"/>
              </w:rPr>
            </w:pPr>
          </w:p>
        </w:tc>
        <w:tc>
          <w:tcPr>
            <w:tcW w:w="2610" w:type="dxa"/>
          </w:tcPr>
          <w:p w:rsidR="00124A12" w:rsidRPr="007F49E9" w:rsidRDefault="007F49E9" w:rsidP="00F17298">
            <w:pPr>
              <w:tabs>
                <w:tab w:val="left" w:pos="720"/>
              </w:tabs>
              <w:spacing w:after="0"/>
              <w:jc w:val="center"/>
              <w:rPr>
                <w:rFonts w:ascii="Arial" w:hAnsi="Arial" w:cs="Arial"/>
                <w:b/>
                <w:lang w:val="sq-AL"/>
              </w:rPr>
            </w:pPr>
            <w:r>
              <w:rPr>
                <w:rFonts w:ascii="Arial" w:hAnsi="Arial" w:cs="Arial"/>
                <w:b/>
                <w:lang w:val="sq-AL"/>
              </w:rPr>
              <w:t xml:space="preserve">Metodat dhe </w:t>
            </w:r>
            <w:r w:rsidR="004665EB" w:rsidRPr="007F49E9">
              <w:rPr>
                <w:rFonts w:ascii="Arial" w:hAnsi="Arial" w:cs="Arial"/>
                <w:b/>
                <w:lang w:val="sq-AL"/>
              </w:rPr>
              <w:t>procedurat gjatë realizimit</w:t>
            </w:r>
          </w:p>
        </w:tc>
        <w:tc>
          <w:tcPr>
            <w:tcW w:w="3060" w:type="dxa"/>
          </w:tcPr>
          <w:p w:rsidR="00124A12" w:rsidRPr="007F49E9" w:rsidRDefault="004665EB" w:rsidP="00F17298">
            <w:pPr>
              <w:tabs>
                <w:tab w:val="left" w:pos="720"/>
              </w:tabs>
              <w:spacing w:after="0"/>
              <w:jc w:val="center"/>
              <w:rPr>
                <w:rFonts w:ascii="Arial" w:hAnsi="Arial" w:cs="Arial"/>
                <w:b/>
                <w:lang w:val="sq-AL"/>
              </w:rPr>
            </w:pPr>
            <w:r w:rsidRPr="007F49E9">
              <w:rPr>
                <w:rFonts w:ascii="Arial" w:hAnsi="Arial" w:cs="Arial"/>
                <w:b/>
                <w:lang w:val="sq-AL"/>
              </w:rPr>
              <w:t>Efektet e pritura</w:t>
            </w:r>
          </w:p>
        </w:tc>
      </w:tr>
      <w:tr w:rsidR="00124A12" w:rsidRPr="007F49E9" w:rsidTr="00C53A6E">
        <w:tc>
          <w:tcPr>
            <w:tcW w:w="2448"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Rregullimi dhe mirëmbajtja e panove në shkollë.</w:t>
            </w:r>
          </w:p>
        </w:tc>
        <w:tc>
          <w:tcPr>
            <w:tcW w:w="189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Gjatë rrjedhës së vitit shkollor</w:t>
            </w:r>
          </w:p>
        </w:tc>
        <w:tc>
          <w:tcPr>
            <w:tcW w:w="216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 xml:space="preserve">Udh. Të paraleleve dhe </w:t>
            </w:r>
            <w:r w:rsidR="00C53A6E">
              <w:rPr>
                <w:rFonts w:ascii="Arial" w:hAnsi="Arial" w:cs="Arial"/>
                <w:lang w:val="sq-AL"/>
              </w:rPr>
              <w:t xml:space="preserve">nxënës  </w:t>
            </w:r>
            <w:r w:rsidRPr="007F49E9">
              <w:rPr>
                <w:rFonts w:ascii="Arial" w:hAnsi="Arial" w:cs="Arial"/>
                <w:lang w:val="sq-AL"/>
              </w:rPr>
              <w:t>përgjegjës</w:t>
            </w:r>
          </w:p>
        </w:tc>
        <w:tc>
          <w:tcPr>
            <w:tcW w:w="216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Punime nga ana e nxënësve</w:t>
            </w:r>
          </w:p>
        </w:tc>
        <w:tc>
          <w:tcPr>
            <w:tcW w:w="261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Bisedë, punë praktike</w:t>
            </w:r>
          </w:p>
        </w:tc>
        <w:tc>
          <w:tcPr>
            <w:tcW w:w="306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Rregullim kreativ i shkollës dhe krijimi i atmosferës së këndshme për punë.</w:t>
            </w:r>
          </w:p>
        </w:tc>
      </w:tr>
      <w:tr w:rsidR="00124A12" w:rsidRPr="007F49E9" w:rsidTr="00C53A6E">
        <w:tc>
          <w:tcPr>
            <w:tcW w:w="2448"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Rregullimi dhe mirëmbajtja e këndeve me punime të nx. Në korridorin e shkollës.</w:t>
            </w:r>
          </w:p>
        </w:tc>
        <w:tc>
          <w:tcPr>
            <w:tcW w:w="1890" w:type="dxa"/>
          </w:tcPr>
          <w:p w:rsidR="004665EB" w:rsidRPr="007F49E9" w:rsidRDefault="004665EB" w:rsidP="004665EB">
            <w:pPr>
              <w:tabs>
                <w:tab w:val="left" w:pos="720"/>
              </w:tabs>
              <w:spacing w:after="0"/>
              <w:rPr>
                <w:rFonts w:ascii="Arial" w:hAnsi="Arial" w:cs="Arial"/>
                <w:lang w:val="sq-AL"/>
              </w:rPr>
            </w:pPr>
            <w:r w:rsidRPr="007F49E9">
              <w:rPr>
                <w:rFonts w:ascii="Arial" w:hAnsi="Arial" w:cs="Arial"/>
                <w:lang w:val="sq-AL"/>
              </w:rPr>
              <w:t>Vazhdimisht</w:t>
            </w:r>
          </w:p>
        </w:tc>
        <w:tc>
          <w:tcPr>
            <w:tcW w:w="216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Mësimdhënës klasor e lëndor, nx. përgjegjës</w:t>
            </w:r>
          </w:p>
        </w:tc>
        <w:tc>
          <w:tcPr>
            <w:tcW w:w="216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Punime të nx. , diploma, lëvdata</w:t>
            </w:r>
          </w:p>
        </w:tc>
        <w:tc>
          <w:tcPr>
            <w:tcW w:w="261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 xml:space="preserve"> Bisedë, punë praktike</w:t>
            </w:r>
          </w:p>
        </w:tc>
        <w:tc>
          <w:tcPr>
            <w:tcW w:w="3060" w:type="dxa"/>
          </w:tcPr>
          <w:p w:rsidR="00124A12" w:rsidRPr="007F49E9" w:rsidRDefault="00845186" w:rsidP="004665EB">
            <w:pPr>
              <w:tabs>
                <w:tab w:val="left" w:pos="720"/>
              </w:tabs>
              <w:spacing w:after="0"/>
              <w:rPr>
                <w:rFonts w:ascii="Arial" w:hAnsi="Arial" w:cs="Arial"/>
                <w:lang w:val="sq-AL"/>
              </w:rPr>
            </w:pPr>
            <w:r w:rsidRPr="007F49E9">
              <w:rPr>
                <w:rFonts w:ascii="Arial" w:hAnsi="Arial" w:cs="Arial"/>
                <w:lang w:val="sq-AL"/>
              </w:rPr>
              <w:t>Mbikqyrje</w:t>
            </w:r>
            <w:r w:rsidR="004665EB" w:rsidRPr="007F49E9">
              <w:rPr>
                <w:rFonts w:ascii="Arial" w:hAnsi="Arial" w:cs="Arial"/>
                <w:lang w:val="sq-AL"/>
              </w:rPr>
              <w:t xml:space="preserve"> në gjendjen </w:t>
            </w:r>
            <w:r w:rsidRPr="007F49E9">
              <w:rPr>
                <w:rFonts w:ascii="Arial" w:hAnsi="Arial" w:cs="Arial"/>
                <w:lang w:val="sq-AL"/>
              </w:rPr>
              <w:t>e korridorit të shkollës dhe intervenim eventual.</w:t>
            </w:r>
          </w:p>
        </w:tc>
      </w:tr>
      <w:tr w:rsidR="00124A12" w:rsidRPr="007F49E9" w:rsidTr="00C53A6E">
        <w:tc>
          <w:tcPr>
            <w:tcW w:w="2448" w:type="dxa"/>
          </w:tcPr>
          <w:p w:rsidR="00124A12" w:rsidRPr="007F49E9" w:rsidRDefault="004665EB" w:rsidP="007F49E9">
            <w:pPr>
              <w:tabs>
                <w:tab w:val="left" w:pos="720"/>
              </w:tabs>
              <w:spacing w:after="0"/>
              <w:rPr>
                <w:rFonts w:ascii="Arial" w:hAnsi="Arial" w:cs="Arial"/>
                <w:lang w:val="sq-AL"/>
              </w:rPr>
            </w:pPr>
            <w:r w:rsidRPr="007F49E9">
              <w:rPr>
                <w:rFonts w:ascii="Arial" w:hAnsi="Arial" w:cs="Arial"/>
                <w:lang w:val="sq-AL"/>
              </w:rPr>
              <w:t>Rregullimi dhe mirëmbajtja oborrit të shkollës.</w:t>
            </w:r>
          </w:p>
        </w:tc>
        <w:tc>
          <w:tcPr>
            <w:tcW w:w="189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Sipas nevojës</w:t>
            </w:r>
          </w:p>
        </w:tc>
        <w:tc>
          <w:tcPr>
            <w:tcW w:w="216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Shërbimi teknik, nxënës kujdestarë</w:t>
            </w:r>
          </w:p>
        </w:tc>
        <w:tc>
          <w:tcPr>
            <w:tcW w:w="216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Mjete për punë dhe fidane, pemë dekorative</w:t>
            </w:r>
          </w:p>
        </w:tc>
        <w:tc>
          <w:tcPr>
            <w:tcW w:w="261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Bisedë, punë praktike</w:t>
            </w:r>
          </w:p>
        </w:tc>
        <w:tc>
          <w:tcPr>
            <w:tcW w:w="3060" w:type="dxa"/>
          </w:tcPr>
          <w:p w:rsidR="00124A12" w:rsidRPr="007F49E9" w:rsidRDefault="004665EB" w:rsidP="004665EB">
            <w:pPr>
              <w:tabs>
                <w:tab w:val="left" w:pos="720"/>
              </w:tabs>
              <w:spacing w:after="0"/>
              <w:rPr>
                <w:rFonts w:ascii="Arial" w:hAnsi="Arial" w:cs="Arial"/>
                <w:lang w:val="sq-AL"/>
              </w:rPr>
            </w:pPr>
            <w:r w:rsidRPr="007F49E9">
              <w:rPr>
                <w:rFonts w:ascii="Arial" w:hAnsi="Arial" w:cs="Arial"/>
                <w:lang w:val="sq-AL"/>
              </w:rPr>
              <w:t>Rregullim estetik dhe oborr shkollor funksional</w:t>
            </w:r>
          </w:p>
        </w:tc>
      </w:tr>
    </w:tbl>
    <w:p w:rsidR="00EE6F4E" w:rsidRDefault="00EE6F4E" w:rsidP="00124A12">
      <w:pPr>
        <w:tabs>
          <w:tab w:val="left" w:pos="720"/>
        </w:tabs>
        <w:spacing w:after="0"/>
        <w:jc w:val="both"/>
        <w:rPr>
          <w:rFonts w:ascii="Arial" w:hAnsi="Arial" w:cs="Arial"/>
          <w:b/>
          <w:lang w:val="sq-AL"/>
        </w:rPr>
      </w:pPr>
    </w:p>
    <w:p w:rsidR="00124A12" w:rsidRPr="007F49E9" w:rsidRDefault="00A83FD1" w:rsidP="00124A12">
      <w:pPr>
        <w:tabs>
          <w:tab w:val="left" w:pos="720"/>
        </w:tabs>
        <w:spacing w:after="0"/>
        <w:jc w:val="both"/>
        <w:rPr>
          <w:rFonts w:ascii="Arial" w:hAnsi="Arial" w:cs="Arial"/>
          <w:b/>
          <w:lang w:val="sq-AL"/>
        </w:rPr>
      </w:pPr>
      <w:r>
        <w:rPr>
          <w:rFonts w:ascii="Arial" w:hAnsi="Arial" w:cs="Arial"/>
          <w:b/>
          <w:noProof/>
        </w:rPr>
        <w:pict>
          <v:roundrect id="_x0000_s1201" style="position:absolute;left:0;text-align:left;margin-left:82.5pt;margin-top:10.6pt;width:165.3pt;height:21.75pt;z-index:-251541504" arcsize="10923f" fillcolor="#f79646 [3209]" strokecolor="#f2f2f2 [3041]" strokeweight="3pt">
            <v:shadow on="t" type="perspective" color="#974706 [1609]" opacity=".5" offset="1pt" offset2="-1pt"/>
          </v:roundrect>
        </w:pict>
      </w:r>
    </w:p>
    <w:p w:rsidR="00E45B9F" w:rsidRPr="006C5CC4" w:rsidRDefault="00EE6F4E" w:rsidP="00E45B9F">
      <w:pPr>
        <w:pStyle w:val="NoSpacing"/>
        <w:jc w:val="left"/>
        <w:rPr>
          <w:rFonts w:ascii="Arial" w:hAnsi="Arial" w:cs="Arial"/>
          <w:b/>
          <w:sz w:val="24"/>
          <w:szCs w:val="24"/>
        </w:rPr>
      </w:pPr>
      <w:r>
        <w:rPr>
          <w:rFonts w:ascii="Arial" w:hAnsi="Arial" w:cs="Arial"/>
          <w:b/>
          <w:sz w:val="24"/>
          <w:szCs w:val="24"/>
        </w:rPr>
        <w:t xml:space="preserve">                              </w:t>
      </w:r>
      <w:r w:rsidR="00E45B9F" w:rsidRPr="006C5CC4">
        <w:rPr>
          <w:rFonts w:ascii="Arial" w:hAnsi="Arial" w:cs="Arial"/>
          <w:b/>
          <w:sz w:val="24"/>
          <w:szCs w:val="24"/>
        </w:rPr>
        <w:t>14.3. Kodekset etike</w:t>
      </w:r>
    </w:p>
    <w:p w:rsidR="005E3BBC" w:rsidRPr="007F49E9" w:rsidRDefault="005E3BBC" w:rsidP="00124A12">
      <w:pPr>
        <w:tabs>
          <w:tab w:val="left" w:pos="720"/>
        </w:tabs>
        <w:spacing w:after="0"/>
        <w:jc w:val="both"/>
        <w:rPr>
          <w:rFonts w:ascii="Arial" w:hAnsi="Arial" w:cs="Arial"/>
          <w: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1620"/>
        <w:gridCol w:w="1800"/>
        <w:gridCol w:w="2430"/>
        <w:gridCol w:w="2610"/>
        <w:gridCol w:w="3060"/>
      </w:tblGrid>
      <w:tr w:rsidR="00C72002" w:rsidRPr="007F49E9" w:rsidTr="00C53A6E">
        <w:tc>
          <w:tcPr>
            <w:tcW w:w="2808" w:type="dxa"/>
          </w:tcPr>
          <w:p w:rsidR="00C72002" w:rsidRPr="007F49E9" w:rsidRDefault="00C72002" w:rsidP="00F17298">
            <w:pPr>
              <w:tabs>
                <w:tab w:val="left" w:pos="720"/>
              </w:tabs>
              <w:spacing w:after="0"/>
              <w:jc w:val="center"/>
              <w:rPr>
                <w:rFonts w:ascii="Arial" w:hAnsi="Arial" w:cs="Arial"/>
                <w:b/>
                <w:lang w:val="sq-AL"/>
              </w:rPr>
            </w:pPr>
            <w:r w:rsidRPr="007F49E9">
              <w:rPr>
                <w:rFonts w:ascii="Arial" w:hAnsi="Arial" w:cs="Arial"/>
                <w:b/>
                <w:lang w:val="sq-AL"/>
              </w:rPr>
              <w:t>Aktiviteti programor i planifikuar</w:t>
            </w:r>
          </w:p>
        </w:tc>
        <w:tc>
          <w:tcPr>
            <w:tcW w:w="1620" w:type="dxa"/>
          </w:tcPr>
          <w:p w:rsidR="00C72002" w:rsidRPr="007F49E9" w:rsidRDefault="00C72002" w:rsidP="00F17298">
            <w:pPr>
              <w:tabs>
                <w:tab w:val="left" w:pos="720"/>
              </w:tabs>
              <w:spacing w:after="0"/>
              <w:jc w:val="center"/>
              <w:rPr>
                <w:rFonts w:ascii="Arial" w:hAnsi="Arial" w:cs="Arial"/>
                <w:b/>
                <w:lang w:val="sq-AL"/>
              </w:rPr>
            </w:pPr>
            <w:r w:rsidRPr="007F49E9">
              <w:rPr>
                <w:rFonts w:ascii="Arial" w:hAnsi="Arial" w:cs="Arial"/>
                <w:b/>
                <w:lang w:val="sq-AL"/>
              </w:rPr>
              <w:t>Koha e realizimit</w:t>
            </w:r>
          </w:p>
        </w:tc>
        <w:tc>
          <w:tcPr>
            <w:tcW w:w="1800" w:type="dxa"/>
          </w:tcPr>
          <w:p w:rsidR="00C72002" w:rsidRPr="007F49E9" w:rsidRDefault="00C72002" w:rsidP="00F17298">
            <w:pPr>
              <w:tabs>
                <w:tab w:val="left" w:pos="720"/>
              </w:tabs>
              <w:spacing w:after="0"/>
              <w:jc w:val="center"/>
              <w:rPr>
                <w:rFonts w:ascii="Arial" w:hAnsi="Arial" w:cs="Arial"/>
                <w:b/>
                <w:lang w:val="sq-AL"/>
              </w:rPr>
            </w:pPr>
            <w:r w:rsidRPr="007F49E9">
              <w:rPr>
                <w:rFonts w:ascii="Arial" w:hAnsi="Arial" w:cs="Arial"/>
                <w:b/>
                <w:lang w:val="sq-AL"/>
              </w:rPr>
              <w:t>Realizator</w:t>
            </w:r>
          </w:p>
        </w:tc>
        <w:tc>
          <w:tcPr>
            <w:tcW w:w="2430" w:type="dxa"/>
          </w:tcPr>
          <w:p w:rsidR="00C72002" w:rsidRPr="007F49E9" w:rsidRDefault="00C72002" w:rsidP="00F17298">
            <w:pPr>
              <w:tabs>
                <w:tab w:val="left" w:pos="720"/>
              </w:tabs>
              <w:spacing w:after="0"/>
              <w:jc w:val="center"/>
              <w:rPr>
                <w:rFonts w:ascii="Arial" w:hAnsi="Arial" w:cs="Arial"/>
                <w:b/>
                <w:lang w:val="sq-AL"/>
              </w:rPr>
            </w:pPr>
            <w:r w:rsidRPr="007F49E9">
              <w:rPr>
                <w:rFonts w:ascii="Arial" w:hAnsi="Arial" w:cs="Arial"/>
                <w:b/>
                <w:lang w:val="sq-AL"/>
              </w:rPr>
              <w:t>Burimet/Resurset</w:t>
            </w:r>
          </w:p>
          <w:p w:rsidR="00C72002" w:rsidRPr="007F49E9" w:rsidRDefault="00C72002" w:rsidP="00F17298">
            <w:pPr>
              <w:tabs>
                <w:tab w:val="left" w:pos="720"/>
              </w:tabs>
              <w:spacing w:after="0"/>
              <w:jc w:val="center"/>
              <w:rPr>
                <w:rFonts w:ascii="Arial" w:hAnsi="Arial" w:cs="Arial"/>
                <w:b/>
                <w:lang w:val="sq-AL"/>
              </w:rPr>
            </w:pPr>
          </w:p>
        </w:tc>
        <w:tc>
          <w:tcPr>
            <w:tcW w:w="2610" w:type="dxa"/>
          </w:tcPr>
          <w:p w:rsidR="00C72002" w:rsidRPr="007F49E9" w:rsidRDefault="00C72002" w:rsidP="00F17298">
            <w:pPr>
              <w:tabs>
                <w:tab w:val="left" w:pos="720"/>
              </w:tabs>
              <w:spacing w:after="0"/>
              <w:jc w:val="center"/>
              <w:rPr>
                <w:rFonts w:ascii="Arial" w:hAnsi="Arial" w:cs="Arial"/>
                <w:b/>
                <w:lang w:val="sq-AL"/>
              </w:rPr>
            </w:pPr>
            <w:r w:rsidRPr="007F49E9">
              <w:rPr>
                <w:rFonts w:ascii="Arial" w:hAnsi="Arial" w:cs="Arial"/>
                <w:b/>
                <w:lang w:val="sq-AL"/>
              </w:rPr>
              <w:t>Metodat dhe procedurat gjatë realizimit</w:t>
            </w:r>
          </w:p>
        </w:tc>
        <w:tc>
          <w:tcPr>
            <w:tcW w:w="3060" w:type="dxa"/>
          </w:tcPr>
          <w:p w:rsidR="00C72002" w:rsidRPr="007F49E9" w:rsidRDefault="00C72002" w:rsidP="00F17298">
            <w:pPr>
              <w:tabs>
                <w:tab w:val="left" w:pos="720"/>
              </w:tabs>
              <w:spacing w:after="0"/>
              <w:jc w:val="center"/>
              <w:rPr>
                <w:rFonts w:ascii="Arial" w:hAnsi="Arial" w:cs="Arial"/>
                <w:b/>
                <w:lang w:val="sq-AL"/>
              </w:rPr>
            </w:pPr>
            <w:r w:rsidRPr="007F49E9">
              <w:rPr>
                <w:rFonts w:ascii="Arial" w:hAnsi="Arial" w:cs="Arial"/>
                <w:b/>
                <w:lang w:val="sq-AL"/>
              </w:rPr>
              <w:t>Efektet e pritura</w:t>
            </w:r>
          </w:p>
        </w:tc>
      </w:tr>
      <w:tr w:rsidR="00C72002" w:rsidRPr="007F49E9" w:rsidTr="00C53A6E">
        <w:tc>
          <w:tcPr>
            <w:tcW w:w="2808" w:type="dxa"/>
          </w:tcPr>
          <w:p w:rsidR="00C72002" w:rsidRPr="007F49E9" w:rsidRDefault="00C72002" w:rsidP="007F49E9">
            <w:pPr>
              <w:tabs>
                <w:tab w:val="left" w:pos="720"/>
              </w:tabs>
              <w:spacing w:after="0"/>
              <w:rPr>
                <w:rFonts w:ascii="Arial" w:hAnsi="Arial" w:cs="Arial"/>
                <w:lang w:val="sq-AL"/>
              </w:rPr>
            </w:pPr>
            <w:r w:rsidRPr="007F49E9">
              <w:rPr>
                <w:rFonts w:ascii="Arial" w:hAnsi="Arial" w:cs="Arial"/>
                <w:lang w:val="sq-AL"/>
              </w:rPr>
              <w:t>Zgjedhja e ekipit, i përbërë nga të gjitha strukturat për kryerjen e analizës të pikave kritike në komunikim të shkollës</w:t>
            </w:r>
          </w:p>
        </w:tc>
        <w:tc>
          <w:tcPr>
            <w:tcW w:w="1620" w:type="dxa"/>
          </w:tcPr>
          <w:p w:rsidR="00C72002" w:rsidRPr="007F49E9" w:rsidRDefault="00C72002" w:rsidP="007F49E9">
            <w:pPr>
              <w:tabs>
                <w:tab w:val="left" w:pos="720"/>
              </w:tabs>
              <w:spacing w:after="0"/>
              <w:rPr>
                <w:rFonts w:ascii="Arial" w:hAnsi="Arial" w:cs="Arial"/>
                <w:lang w:val="sq-AL"/>
              </w:rPr>
            </w:pPr>
            <w:r w:rsidRPr="007F49E9">
              <w:rPr>
                <w:rFonts w:ascii="Arial" w:hAnsi="Arial" w:cs="Arial"/>
                <w:lang w:val="sq-AL"/>
              </w:rPr>
              <w:t xml:space="preserve">shtator, </w:t>
            </w:r>
          </w:p>
          <w:p w:rsidR="00C72002" w:rsidRPr="007F49E9" w:rsidRDefault="00C72002" w:rsidP="007F49E9">
            <w:pPr>
              <w:tabs>
                <w:tab w:val="left" w:pos="720"/>
              </w:tabs>
              <w:spacing w:after="0"/>
              <w:rPr>
                <w:rFonts w:ascii="Arial" w:hAnsi="Arial" w:cs="Arial"/>
                <w:lang w:val="sq-AL"/>
              </w:rPr>
            </w:pPr>
            <w:r w:rsidRPr="007F49E9">
              <w:rPr>
                <w:rFonts w:ascii="Arial" w:hAnsi="Arial" w:cs="Arial"/>
                <w:lang w:val="sq-AL"/>
              </w:rPr>
              <w:t>2020</w:t>
            </w:r>
          </w:p>
        </w:tc>
        <w:tc>
          <w:tcPr>
            <w:tcW w:w="1800" w:type="dxa"/>
          </w:tcPr>
          <w:p w:rsidR="00C72002" w:rsidRPr="007F49E9" w:rsidRDefault="00C72002" w:rsidP="007F49E9">
            <w:pPr>
              <w:tabs>
                <w:tab w:val="left" w:pos="720"/>
              </w:tabs>
              <w:spacing w:after="0"/>
              <w:rPr>
                <w:rFonts w:ascii="Arial" w:hAnsi="Arial" w:cs="Arial"/>
                <w:lang w:val="sq-AL"/>
              </w:rPr>
            </w:pPr>
            <w:r w:rsidRPr="007F49E9">
              <w:rPr>
                <w:rFonts w:ascii="Arial" w:hAnsi="Arial" w:cs="Arial"/>
                <w:lang w:val="sq-AL"/>
              </w:rPr>
              <w:t>Drejtori, shërbimi profesional, mës. Klasor e lëndor</w:t>
            </w:r>
          </w:p>
        </w:tc>
        <w:tc>
          <w:tcPr>
            <w:tcW w:w="2430" w:type="dxa"/>
          </w:tcPr>
          <w:p w:rsidR="00C72002" w:rsidRPr="007F49E9" w:rsidRDefault="00C72002" w:rsidP="007F49E9">
            <w:pPr>
              <w:tabs>
                <w:tab w:val="left" w:pos="720"/>
              </w:tabs>
              <w:spacing w:after="0"/>
              <w:rPr>
                <w:rFonts w:ascii="Arial" w:hAnsi="Arial" w:cs="Arial"/>
                <w:lang w:val="sq-AL"/>
              </w:rPr>
            </w:pPr>
            <w:r w:rsidRPr="007F49E9">
              <w:rPr>
                <w:rFonts w:ascii="Arial" w:hAnsi="Arial" w:cs="Arial"/>
                <w:lang w:val="sq-AL"/>
              </w:rPr>
              <w:t>Kodeksi i shkollës</w:t>
            </w:r>
          </w:p>
        </w:tc>
        <w:tc>
          <w:tcPr>
            <w:tcW w:w="2610" w:type="dxa"/>
          </w:tcPr>
          <w:p w:rsidR="00C72002" w:rsidRPr="007F49E9" w:rsidRDefault="00C72002" w:rsidP="007F49E9">
            <w:pPr>
              <w:tabs>
                <w:tab w:val="left" w:pos="720"/>
              </w:tabs>
              <w:spacing w:after="0"/>
              <w:rPr>
                <w:rFonts w:ascii="Arial" w:hAnsi="Arial" w:cs="Arial"/>
                <w:lang w:val="sq-AL"/>
              </w:rPr>
            </w:pPr>
            <w:r w:rsidRPr="007F49E9">
              <w:rPr>
                <w:rFonts w:ascii="Arial" w:hAnsi="Arial" w:cs="Arial"/>
                <w:lang w:val="sq-AL"/>
              </w:rPr>
              <w:t xml:space="preserve"> Biseda</w:t>
            </w:r>
          </w:p>
        </w:tc>
        <w:tc>
          <w:tcPr>
            <w:tcW w:w="3060" w:type="dxa"/>
          </w:tcPr>
          <w:p w:rsidR="00C72002" w:rsidRPr="007F49E9" w:rsidRDefault="00C72002" w:rsidP="007F49E9">
            <w:pPr>
              <w:tabs>
                <w:tab w:val="left" w:pos="720"/>
              </w:tabs>
              <w:spacing w:after="0"/>
              <w:rPr>
                <w:rFonts w:ascii="Arial" w:hAnsi="Arial" w:cs="Arial"/>
                <w:lang w:val="sq-AL"/>
              </w:rPr>
            </w:pPr>
            <w:r w:rsidRPr="007F49E9">
              <w:rPr>
                <w:rFonts w:ascii="Arial" w:hAnsi="Arial" w:cs="Arial"/>
                <w:lang w:val="sq-AL"/>
              </w:rPr>
              <w:t xml:space="preserve"> Timi i përbërë nga të gjitha strukturat për përcjelljen e analizës të pikave kritike në komunikim të shkollës</w:t>
            </w:r>
          </w:p>
        </w:tc>
      </w:tr>
      <w:tr w:rsidR="00C72002" w:rsidRPr="007F49E9" w:rsidTr="00C53A6E">
        <w:tc>
          <w:tcPr>
            <w:tcW w:w="2808" w:type="dxa"/>
          </w:tcPr>
          <w:p w:rsidR="00C72002" w:rsidRPr="007F49E9" w:rsidRDefault="002B77A1" w:rsidP="00F17298">
            <w:pPr>
              <w:tabs>
                <w:tab w:val="left" w:pos="720"/>
              </w:tabs>
              <w:spacing w:after="0"/>
              <w:rPr>
                <w:rFonts w:ascii="Arial" w:hAnsi="Arial" w:cs="Arial"/>
                <w:lang w:val="sq-AL"/>
              </w:rPr>
            </w:pPr>
            <w:r w:rsidRPr="007F49E9">
              <w:rPr>
                <w:rFonts w:ascii="Arial" w:hAnsi="Arial" w:cs="Arial"/>
                <w:lang w:val="sq-AL"/>
              </w:rPr>
              <w:t>Përgatitje e anketave dhe pyetësorëve të pikave kritike në komunikim.</w:t>
            </w:r>
          </w:p>
        </w:tc>
        <w:tc>
          <w:tcPr>
            <w:tcW w:w="1620" w:type="dxa"/>
          </w:tcPr>
          <w:p w:rsidR="002B77A1" w:rsidRPr="007F49E9" w:rsidRDefault="002B77A1" w:rsidP="007F49E9">
            <w:pPr>
              <w:tabs>
                <w:tab w:val="left" w:pos="720"/>
              </w:tabs>
              <w:spacing w:after="0"/>
              <w:rPr>
                <w:rFonts w:ascii="Arial" w:hAnsi="Arial" w:cs="Arial"/>
                <w:lang w:val="sq-AL"/>
              </w:rPr>
            </w:pPr>
            <w:r w:rsidRPr="007F49E9">
              <w:rPr>
                <w:rFonts w:ascii="Arial" w:hAnsi="Arial" w:cs="Arial"/>
                <w:lang w:val="sq-AL"/>
              </w:rPr>
              <w:t>Shtator,</w:t>
            </w:r>
          </w:p>
          <w:p w:rsidR="00C72002" w:rsidRPr="007F49E9" w:rsidRDefault="00C72002" w:rsidP="007F49E9">
            <w:pPr>
              <w:tabs>
                <w:tab w:val="left" w:pos="720"/>
              </w:tabs>
              <w:spacing w:after="0"/>
              <w:rPr>
                <w:rFonts w:ascii="Arial" w:hAnsi="Arial" w:cs="Arial"/>
                <w:lang w:val="sq-AL"/>
              </w:rPr>
            </w:pPr>
            <w:r w:rsidRPr="007F49E9">
              <w:rPr>
                <w:rFonts w:ascii="Arial" w:hAnsi="Arial" w:cs="Arial"/>
                <w:lang w:val="sq-AL"/>
              </w:rPr>
              <w:t>2020</w:t>
            </w:r>
          </w:p>
        </w:tc>
        <w:tc>
          <w:tcPr>
            <w:tcW w:w="1800" w:type="dxa"/>
          </w:tcPr>
          <w:p w:rsidR="00C72002" w:rsidRPr="007F49E9" w:rsidRDefault="007F49E9" w:rsidP="007F49E9">
            <w:pPr>
              <w:tabs>
                <w:tab w:val="left" w:pos="720"/>
              </w:tabs>
              <w:spacing w:after="0"/>
              <w:rPr>
                <w:rFonts w:ascii="Arial" w:hAnsi="Arial" w:cs="Arial"/>
                <w:lang w:val="sq-AL"/>
              </w:rPr>
            </w:pPr>
            <w:r>
              <w:rPr>
                <w:rFonts w:ascii="Arial" w:hAnsi="Arial" w:cs="Arial"/>
                <w:lang w:val="sq-AL"/>
              </w:rPr>
              <w:t>Drejtori, shërb</w:t>
            </w:r>
            <w:r w:rsidR="00C53A6E">
              <w:rPr>
                <w:rFonts w:ascii="Arial" w:hAnsi="Arial" w:cs="Arial"/>
                <w:lang w:val="sq-AL"/>
              </w:rPr>
              <w:t>-</w:t>
            </w:r>
            <w:r>
              <w:rPr>
                <w:rFonts w:ascii="Arial" w:hAnsi="Arial" w:cs="Arial"/>
                <w:lang w:val="sq-AL"/>
              </w:rPr>
              <w:t>imi prof.</w:t>
            </w:r>
            <w:r w:rsidR="002B77A1" w:rsidRPr="007F49E9">
              <w:rPr>
                <w:rFonts w:ascii="Arial" w:hAnsi="Arial" w:cs="Arial"/>
                <w:lang w:val="sq-AL"/>
              </w:rPr>
              <w:t>, mës. Klasor e lëndor</w:t>
            </w:r>
          </w:p>
        </w:tc>
        <w:tc>
          <w:tcPr>
            <w:tcW w:w="2430"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Kodeksi i shkollës, anketë dhe pyetësor</w:t>
            </w:r>
          </w:p>
        </w:tc>
        <w:tc>
          <w:tcPr>
            <w:tcW w:w="2610"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Bisedë, Demonstrim</w:t>
            </w:r>
          </w:p>
        </w:tc>
        <w:tc>
          <w:tcPr>
            <w:tcW w:w="3060" w:type="dxa"/>
          </w:tcPr>
          <w:p w:rsidR="00C72002" w:rsidRPr="007F49E9" w:rsidRDefault="00C72002" w:rsidP="007F49E9">
            <w:pPr>
              <w:tabs>
                <w:tab w:val="left" w:pos="720"/>
              </w:tabs>
              <w:spacing w:after="0"/>
              <w:rPr>
                <w:rFonts w:ascii="Arial" w:hAnsi="Arial" w:cs="Arial"/>
                <w:lang w:val="sq-AL"/>
              </w:rPr>
            </w:pPr>
            <w:r w:rsidRPr="007F49E9">
              <w:rPr>
                <w:rFonts w:ascii="Arial" w:hAnsi="Arial" w:cs="Arial"/>
                <w:lang w:val="sq-AL"/>
              </w:rPr>
              <w:t xml:space="preserve">Anketa dhe pyetësor përmes të cilëve do të verifikohen pikat kritike në komunikim </w:t>
            </w:r>
            <w:r w:rsidR="002B77A1" w:rsidRPr="007F49E9">
              <w:rPr>
                <w:rFonts w:ascii="Arial" w:hAnsi="Arial" w:cs="Arial"/>
                <w:lang w:val="sq-AL"/>
              </w:rPr>
              <w:t>.</w:t>
            </w:r>
          </w:p>
        </w:tc>
      </w:tr>
      <w:tr w:rsidR="00C72002" w:rsidRPr="007F49E9" w:rsidTr="00C53A6E">
        <w:tc>
          <w:tcPr>
            <w:tcW w:w="2808"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Analiza e anketave dhe pyetësorëve</w:t>
            </w:r>
          </w:p>
        </w:tc>
        <w:tc>
          <w:tcPr>
            <w:tcW w:w="1620" w:type="dxa"/>
          </w:tcPr>
          <w:p w:rsidR="002B77A1" w:rsidRPr="007F49E9" w:rsidRDefault="002B77A1" w:rsidP="007F49E9">
            <w:pPr>
              <w:tabs>
                <w:tab w:val="left" w:pos="720"/>
              </w:tabs>
              <w:spacing w:after="0"/>
              <w:rPr>
                <w:rFonts w:ascii="Arial" w:hAnsi="Arial" w:cs="Arial"/>
                <w:lang w:val="sq-AL"/>
              </w:rPr>
            </w:pPr>
            <w:r w:rsidRPr="007F49E9">
              <w:rPr>
                <w:rFonts w:ascii="Arial" w:hAnsi="Arial" w:cs="Arial"/>
                <w:lang w:val="sq-AL"/>
              </w:rPr>
              <w:t>Shtator,</w:t>
            </w:r>
          </w:p>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202</w:t>
            </w:r>
            <w:r w:rsidR="00A42941">
              <w:rPr>
                <w:rFonts w:ascii="Arial" w:hAnsi="Arial" w:cs="Arial"/>
                <w:lang w:val="sq-AL"/>
              </w:rPr>
              <w:t>0</w:t>
            </w:r>
          </w:p>
        </w:tc>
        <w:tc>
          <w:tcPr>
            <w:tcW w:w="1800"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Mësimdhënës Klasor e lëndor</w:t>
            </w:r>
          </w:p>
        </w:tc>
        <w:tc>
          <w:tcPr>
            <w:tcW w:w="2430"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Anketa dhe pyetësorë</w:t>
            </w:r>
          </w:p>
        </w:tc>
        <w:tc>
          <w:tcPr>
            <w:tcW w:w="2610" w:type="dxa"/>
          </w:tcPr>
          <w:p w:rsidR="00C72002" w:rsidRPr="007F49E9" w:rsidRDefault="001C2AD2" w:rsidP="007F49E9">
            <w:pPr>
              <w:tabs>
                <w:tab w:val="left" w:pos="720"/>
              </w:tabs>
              <w:spacing w:after="0"/>
              <w:rPr>
                <w:rFonts w:ascii="Arial" w:hAnsi="Arial" w:cs="Arial"/>
                <w:lang w:val="sq-AL"/>
              </w:rPr>
            </w:pPr>
            <w:r w:rsidRPr="007F49E9">
              <w:rPr>
                <w:rFonts w:ascii="Arial" w:hAnsi="Arial" w:cs="Arial"/>
                <w:lang w:val="sq-AL"/>
              </w:rPr>
              <w:t>P</w:t>
            </w:r>
            <w:r w:rsidR="002B77A1" w:rsidRPr="007F49E9">
              <w:rPr>
                <w:rFonts w:ascii="Arial" w:hAnsi="Arial" w:cs="Arial"/>
                <w:lang w:val="sq-AL"/>
              </w:rPr>
              <w:t>ërqasje në të dhënat e fituar</w:t>
            </w:r>
            <w:r w:rsidR="007F49E9">
              <w:rPr>
                <w:rFonts w:ascii="Arial" w:hAnsi="Arial" w:cs="Arial"/>
                <w:lang w:val="sq-AL"/>
              </w:rPr>
              <w:t>a</w:t>
            </w:r>
          </w:p>
        </w:tc>
        <w:tc>
          <w:tcPr>
            <w:tcW w:w="3060"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Të dhënat e fituara nga anketat dhe pyetësorët</w:t>
            </w:r>
          </w:p>
        </w:tc>
      </w:tr>
      <w:tr w:rsidR="00C72002" w:rsidRPr="007F49E9" w:rsidTr="00C53A6E">
        <w:tc>
          <w:tcPr>
            <w:tcW w:w="2808" w:type="dxa"/>
          </w:tcPr>
          <w:p w:rsidR="002B77A1" w:rsidRPr="007F49E9" w:rsidRDefault="002B77A1" w:rsidP="007F49E9">
            <w:pPr>
              <w:tabs>
                <w:tab w:val="left" w:pos="720"/>
              </w:tabs>
              <w:spacing w:after="0"/>
              <w:rPr>
                <w:rFonts w:ascii="Arial" w:hAnsi="Arial" w:cs="Arial"/>
                <w:lang w:val="sq-AL"/>
              </w:rPr>
            </w:pPr>
            <w:r w:rsidRPr="007F49E9">
              <w:rPr>
                <w:rFonts w:ascii="Arial" w:hAnsi="Arial" w:cs="Arial"/>
                <w:lang w:val="sq-AL"/>
              </w:rPr>
              <w:lastRenderedPageBreak/>
              <w:t>Përgatitje të planit për ngritjen e kualitetit të komunikimit</w:t>
            </w:r>
          </w:p>
        </w:tc>
        <w:tc>
          <w:tcPr>
            <w:tcW w:w="1620"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Teor, 2020</w:t>
            </w:r>
          </w:p>
        </w:tc>
        <w:tc>
          <w:tcPr>
            <w:tcW w:w="1800"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Mësimdhënës përgjegjës</w:t>
            </w:r>
          </w:p>
        </w:tc>
        <w:tc>
          <w:tcPr>
            <w:tcW w:w="2430"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Kodeksi i shkollës, fletët anketuese me sugjerime</w:t>
            </w:r>
          </w:p>
        </w:tc>
        <w:tc>
          <w:tcPr>
            <w:tcW w:w="2610" w:type="dxa"/>
          </w:tcPr>
          <w:p w:rsidR="00C72002" w:rsidRPr="007F49E9" w:rsidRDefault="00C72002" w:rsidP="007F49E9">
            <w:pPr>
              <w:tabs>
                <w:tab w:val="left" w:pos="720"/>
              </w:tabs>
              <w:spacing w:after="0"/>
              <w:rPr>
                <w:rFonts w:ascii="Arial" w:hAnsi="Arial" w:cs="Arial"/>
                <w:lang w:val="sq-AL"/>
              </w:rPr>
            </w:pPr>
          </w:p>
          <w:p w:rsidR="002B77A1" w:rsidRPr="007F49E9" w:rsidRDefault="002B77A1" w:rsidP="007F49E9">
            <w:pPr>
              <w:tabs>
                <w:tab w:val="left" w:pos="720"/>
              </w:tabs>
              <w:spacing w:after="0"/>
              <w:rPr>
                <w:rFonts w:ascii="Arial" w:hAnsi="Arial" w:cs="Arial"/>
                <w:lang w:val="sq-AL"/>
              </w:rPr>
            </w:pPr>
            <w:r w:rsidRPr="007F49E9">
              <w:rPr>
                <w:rFonts w:ascii="Arial" w:hAnsi="Arial" w:cs="Arial"/>
                <w:lang w:val="sq-AL"/>
              </w:rPr>
              <w:t>Konsultime</w:t>
            </w:r>
          </w:p>
        </w:tc>
        <w:tc>
          <w:tcPr>
            <w:tcW w:w="3060"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Plan për ngritjen e kualitetit të komunikimit</w:t>
            </w:r>
          </w:p>
        </w:tc>
      </w:tr>
      <w:tr w:rsidR="00C72002" w:rsidRPr="007F49E9" w:rsidTr="00C53A6E">
        <w:tc>
          <w:tcPr>
            <w:tcW w:w="2808" w:type="dxa"/>
          </w:tcPr>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Realizim i aktiviteteve me qëllim të tejkalimit të pikave kritike në komunikim.</w:t>
            </w:r>
          </w:p>
        </w:tc>
        <w:tc>
          <w:tcPr>
            <w:tcW w:w="1620" w:type="dxa"/>
          </w:tcPr>
          <w:p w:rsidR="00C72002" w:rsidRPr="007F49E9" w:rsidRDefault="00622CDD" w:rsidP="007F49E9">
            <w:pPr>
              <w:tabs>
                <w:tab w:val="left" w:pos="720"/>
              </w:tabs>
              <w:spacing w:after="0"/>
              <w:rPr>
                <w:rFonts w:ascii="Arial" w:hAnsi="Arial" w:cs="Arial"/>
                <w:lang w:val="sq-AL"/>
              </w:rPr>
            </w:pPr>
            <w:r w:rsidRPr="007F49E9">
              <w:rPr>
                <w:rFonts w:ascii="Arial" w:hAnsi="Arial" w:cs="Arial"/>
                <w:lang w:val="sq-AL"/>
              </w:rPr>
              <w:t>Gjatë vitit shkollor</w:t>
            </w:r>
          </w:p>
        </w:tc>
        <w:tc>
          <w:tcPr>
            <w:tcW w:w="1800" w:type="dxa"/>
          </w:tcPr>
          <w:p w:rsidR="00C72002" w:rsidRPr="007F49E9" w:rsidRDefault="00622CDD" w:rsidP="007F49E9">
            <w:pPr>
              <w:tabs>
                <w:tab w:val="left" w:pos="720"/>
              </w:tabs>
              <w:spacing w:after="0"/>
              <w:rPr>
                <w:rFonts w:ascii="Arial" w:hAnsi="Arial" w:cs="Arial"/>
                <w:lang w:val="sq-AL"/>
              </w:rPr>
            </w:pPr>
            <w:r w:rsidRPr="007F49E9">
              <w:rPr>
                <w:rFonts w:ascii="Arial" w:hAnsi="Arial" w:cs="Arial"/>
                <w:lang w:val="sq-AL"/>
              </w:rPr>
              <w:t>Drejtori, shërbimi profesional, mës. Klasor e lëndor</w:t>
            </w:r>
          </w:p>
        </w:tc>
        <w:tc>
          <w:tcPr>
            <w:tcW w:w="2430" w:type="dxa"/>
          </w:tcPr>
          <w:p w:rsidR="00C72002" w:rsidRPr="007F49E9" w:rsidRDefault="00622CDD" w:rsidP="007F49E9">
            <w:pPr>
              <w:tabs>
                <w:tab w:val="left" w:pos="720"/>
              </w:tabs>
              <w:spacing w:after="0"/>
              <w:rPr>
                <w:rFonts w:ascii="Arial" w:hAnsi="Arial" w:cs="Arial"/>
                <w:lang w:val="sq-AL"/>
              </w:rPr>
            </w:pPr>
            <w:r w:rsidRPr="007F49E9">
              <w:rPr>
                <w:rFonts w:ascii="Arial" w:hAnsi="Arial" w:cs="Arial"/>
                <w:lang w:val="sq-AL"/>
              </w:rPr>
              <w:t>Plan për ngritjen e kualitetit të komunikimit ndërmjet të punësuarve në shkollë dhe nxënësve</w:t>
            </w:r>
          </w:p>
        </w:tc>
        <w:tc>
          <w:tcPr>
            <w:tcW w:w="2610" w:type="dxa"/>
          </w:tcPr>
          <w:p w:rsidR="002B77A1" w:rsidRPr="007F49E9" w:rsidRDefault="002B77A1" w:rsidP="007F49E9">
            <w:pPr>
              <w:tabs>
                <w:tab w:val="left" w:pos="720"/>
              </w:tabs>
              <w:spacing w:after="0"/>
              <w:rPr>
                <w:rFonts w:ascii="Arial" w:hAnsi="Arial" w:cs="Arial"/>
                <w:lang w:val="sq-AL"/>
              </w:rPr>
            </w:pPr>
          </w:p>
          <w:p w:rsidR="00C72002" w:rsidRPr="007F49E9" w:rsidRDefault="002B77A1" w:rsidP="007F49E9">
            <w:pPr>
              <w:tabs>
                <w:tab w:val="left" w:pos="720"/>
              </w:tabs>
              <w:spacing w:after="0"/>
              <w:rPr>
                <w:rFonts w:ascii="Arial" w:hAnsi="Arial" w:cs="Arial"/>
                <w:lang w:val="sq-AL"/>
              </w:rPr>
            </w:pPr>
            <w:r w:rsidRPr="007F49E9">
              <w:rPr>
                <w:rFonts w:ascii="Arial" w:hAnsi="Arial" w:cs="Arial"/>
                <w:lang w:val="sq-AL"/>
              </w:rPr>
              <w:t>Punë praktike</w:t>
            </w:r>
          </w:p>
        </w:tc>
        <w:tc>
          <w:tcPr>
            <w:tcW w:w="3060" w:type="dxa"/>
          </w:tcPr>
          <w:p w:rsidR="00C72002" w:rsidRPr="007F49E9" w:rsidRDefault="00622CDD" w:rsidP="007F49E9">
            <w:pPr>
              <w:tabs>
                <w:tab w:val="left" w:pos="720"/>
              </w:tabs>
              <w:spacing w:after="0"/>
              <w:rPr>
                <w:rFonts w:ascii="Arial" w:hAnsi="Arial" w:cs="Arial"/>
                <w:lang w:val="sq-AL"/>
              </w:rPr>
            </w:pPr>
            <w:r w:rsidRPr="007F49E9">
              <w:rPr>
                <w:rFonts w:ascii="Arial" w:hAnsi="Arial" w:cs="Arial"/>
                <w:lang w:val="sq-AL"/>
              </w:rPr>
              <w:t>Krijimi iatmosferës së këndshme-pozitive të punës</w:t>
            </w:r>
          </w:p>
        </w:tc>
      </w:tr>
    </w:tbl>
    <w:p w:rsidR="00124A12" w:rsidRPr="007F49E9" w:rsidRDefault="00A83FD1" w:rsidP="007F49E9">
      <w:pPr>
        <w:tabs>
          <w:tab w:val="left" w:pos="720"/>
        </w:tabs>
        <w:spacing w:after="0"/>
        <w:rPr>
          <w:rFonts w:ascii="Calibri" w:hAnsi="Calibri"/>
          <w:b/>
          <w:lang w:val="sq-AL"/>
        </w:rPr>
      </w:pPr>
      <w:r w:rsidRPr="00A83FD1">
        <w:rPr>
          <w:b/>
          <w:noProof/>
        </w:rPr>
        <w:pict>
          <v:roundrect id="_x0000_s1202" style="position:absolute;margin-left:76.5pt;margin-top:8.3pt;width:161.7pt;height:22.85pt;z-index:-251540480;mso-position-horizontal-relative:text;mso-position-vertical-relative:text" arcsize="10923f" fillcolor="#f79646 [3209]" strokecolor="#f2f2f2 [3041]" strokeweight="3pt">
            <v:shadow on="t" type="perspective" color="#974706 [1609]" opacity=".5" offset="1pt" offset2="-1pt"/>
          </v:roundrect>
        </w:pict>
      </w:r>
    </w:p>
    <w:p w:rsidR="00E45B9F" w:rsidRPr="006C5CC4" w:rsidRDefault="00EE6F4E" w:rsidP="007F49E9">
      <w:pPr>
        <w:pStyle w:val="NoSpacing"/>
        <w:jc w:val="left"/>
        <w:rPr>
          <w:rFonts w:ascii="Arial" w:hAnsi="Arial" w:cs="Arial"/>
          <w:b/>
          <w:sz w:val="24"/>
          <w:szCs w:val="24"/>
        </w:rPr>
      </w:pPr>
      <w:r>
        <w:rPr>
          <w:rFonts w:ascii="Arial" w:hAnsi="Arial" w:cs="Arial"/>
          <w:b/>
          <w:sz w:val="24"/>
          <w:szCs w:val="24"/>
          <w:lang w:val="sq-AL"/>
        </w:rPr>
        <w:t xml:space="preserve">                            </w:t>
      </w:r>
      <w:r w:rsidR="00E45B9F" w:rsidRPr="006C5CC4">
        <w:rPr>
          <w:rFonts w:ascii="Arial" w:hAnsi="Arial" w:cs="Arial"/>
          <w:b/>
          <w:sz w:val="24"/>
          <w:szCs w:val="24"/>
          <w:lang w:val="sq-AL"/>
        </w:rPr>
        <w:t>14</w:t>
      </w:r>
      <w:r w:rsidR="00E45B9F" w:rsidRPr="006C5CC4">
        <w:rPr>
          <w:rFonts w:ascii="Arial" w:hAnsi="Arial" w:cs="Arial"/>
          <w:b/>
          <w:sz w:val="24"/>
          <w:szCs w:val="24"/>
        </w:rPr>
        <w:t>.4. Multikulturalizmi</w:t>
      </w:r>
    </w:p>
    <w:p w:rsidR="005E3BBC" w:rsidRPr="00A7222B" w:rsidRDefault="005E3BBC" w:rsidP="007F49E9">
      <w:pPr>
        <w:tabs>
          <w:tab w:val="left" w:pos="720"/>
        </w:tabs>
        <w:spacing w:after="0"/>
        <w:rPr>
          <w:rFonts w:ascii="Calibri" w:hAnsi="Calibri"/>
          <w: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1620"/>
        <w:gridCol w:w="2185"/>
        <w:gridCol w:w="2160"/>
        <w:gridCol w:w="2250"/>
        <w:gridCol w:w="3420"/>
      </w:tblGrid>
      <w:tr w:rsidR="00622CDD" w:rsidRPr="00A7222B" w:rsidTr="007F49E9">
        <w:tc>
          <w:tcPr>
            <w:tcW w:w="2808" w:type="dxa"/>
          </w:tcPr>
          <w:p w:rsidR="00622CDD" w:rsidRPr="007F49E9" w:rsidRDefault="00622CDD" w:rsidP="007F49E9">
            <w:pPr>
              <w:tabs>
                <w:tab w:val="left" w:pos="720"/>
              </w:tabs>
              <w:spacing w:after="0"/>
              <w:rPr>
                <w:rFonts w:ascii="Arial" w:hAnsi="Arial" w:cs="Arial"/>
                <w:b/>
                <w:lang w:val="sq-AL"/>
              </w:rPr>
            </w:pPr>
            <w:r w:rsidRPr="007F49E9">
              <w:rPr>
                <w:rFonts w:ascii="Arial" w:hAnsi="Arial" w:cs="Arial"/>
                <w:b/>
                <w:lang w:val="sq-AL"/>
              </w:rPr>
              <w:t xml:space="preserve">Aktiviteti programor i planifikuar </w:t>
            </w:r>
          </w:p>
        </w:tc>
        <w:tc>
          <w:tcPr>
            <w:tcW w:w="1620" w:type="dxa"/>
          </w:tcPr>
          <w:p w:rsidR="00622CDD" w:rsidRPr="007F49E9" w:rsidRDefault="00622CDD" w:rsidP="007F49E9">
            <w:pPr>
              <w:tabs>
                <w:tab w:val="left" w:pos="720"/>
              </w:tabs>
              <w:spacing w:after="0"/>
              <w:rPr>
                <w:rFonts w:ascii="Arial" w:hAnsi="Arial" w:cs="Arial"/>
                <w:b/>
                <w:lang w:val="sq-AL"/>
              </w:rPr>
            </w:pPr>
            <w:r w:rsidRPr="007F49E9">
              <w:rPr>
                <w:rFonts w:ascii="Arial" w:hAnsi="Arial" w:cs="Arial"/>
                <w:b/>
                <w:lang w:val="sq-AL"/>
              </w:rPr>
              <w:t>Koha e realizimit</w:t>
            </w:r>
          </w:p>
        </w:tc>
        <w:tc>
          <w:tcPr>
            <w:tcW w:w="2070" w:type="dxa"/>
          </w:tcPr>
          <w:p w:rsidR="00622CDD" w:rsidRPr="007F49E9" w:rsidRDefault="00622CDD" w:rsidP="007F49E9">
            <w:pPr>
              <w:tabs>
                <w:tab w:val="left" w:pos="720"/>
              </w:tabs>
              <w:spacing w:after="0"/>
              <w:rPr>
                <w:rFonts w:ascii="Arial" w:hAnsi="Arial" w:cs="Arial"/>
                <w:b/>
                <w:lang w:val="sq-AL"/>
              </w:rPr>
            </w:pPr>
            <w:r w:rsidRPr="007F49E9">
              <w:rPr>
                <w:rFonts w:ascii="Arial" w:hAnsi="Arial" w:cs="Arial"/>
                <w:b/>
                <w:lang w:val="sq-AL"/>
              </w:rPr>
              <w:t>Realizator</w:t>
            </w:r>
          </w:p>
        </w:tc>
        <w:tc>
          <w:tcPr>
            <w:tcW w:w="2160" w:type="dxa"/>
          </w:tcPr>
          <w:p w:rsidR="00622CDD" w:rsidRPr="007F49E9" w:rsidRDefault="00622CDD" w:rsidP="007F49E9">
            <w:pPr>
              <w:tabs>
                <w:tab w:val="left" w:pos="720"/>
              </w:tabs>
              <w:spacing w:after="0"/>
              <w:rPr>
                <w:rFonts w:ascii="Arial" w:hAnsi="Arial" w:cs="Arial"/>
                <w:b/>
                <w:lang w:val="sq-AL"/>
              </w:rPr>
            </w:pPr>
            <w:r w:rsidRPr="007F49E9">
              <w:rPr>
                <w:rFonts w:ascii="Arial" w:hAnsi="Arial" w:cs="Arial"/>
                <w:b/>
                <w:lang w:val="sq-AL"/>
              </w:rPr>
              <w:t>Burimet/Resurset</w:t>
            </w:r>
          </w:p>
          <w:p w:rsidR="00622CDD" w:rsidRPr="007F49E9" w:rsidRDefault="00622CDD" w:rsidP="007F49E9">
            <w:pPr>
              <w:tabs>
                <w:tab w:val="left" w:pos="720"/>
              </w:tabs>
              <w:spacing w:after="0"/>
              <w:rPr>
                <w:rFonts w:ascii="Arial" w:hAnsi="Arial" w:cs="Arial"/>
                <w:b/>
                <w:lang w:val="sq-AL"/>
              </w:rPr>
            </w:pPr>
          </w:p>
        </w:tc>
        <w:tc>
          <w:tcPr>
            <w:tcW w:w="2250" w:type="dxa"/>
          </w:tcPr>
          <w:p w:rsidR="00622CDD" w:rsidRPr="007F49E9" w:rsidRDefault="00622CDD" w:rsidP="007F49E9">
            <w:pPr>
              <w:tabs>
                <w:tab w:val="left" w:pos="720"/>
              </w:tabs>
              <w:spacing w:after="0"/>
              <w:rPr>
                <w:rFonts w:ascii="Arial" w:hAnsi="Arial" w:cs="Arial"/>
                <w:b/>
                <w:lang w:val="sq-AL"/>
              </w:rPr>
            </w:pPr>
            <w:r w:rsidRPr="007F49E9">
              <w:rPr>
                <w:rFonts w:ascii="Arial" w:hAnsi="Arial" w:cs="Arial"/>
                <w:b/>
                <w:lang w:val="sq-AL"/>
              </w:rPr>
              <w:t>Metodat dhe procedurat gjatë realizimit</w:t>
            </w:r>
          </w:p>
        </w:tc>
        <w:tc>
          <w:tcPr>
            <w:tcW w:w="3420" w:type="dxa"/>
          </w:tcPr>
          <w:p w:rsidR="00622CDD" w:rsidRPr="007F49E9" w:rsidRDefault="00622CDD" w:rsidP="007F49E9">
            <w:pPr>
              <w:tabs>
                <w:tab w:val="left" w:pos="720"/>
              </w:tabs>
              <w:spacing w:after="0"/>
              <w:rPr>
                <w:rFonts w:ascii="Arial" w:hAnsi="Arial" w:cs="Arial"/>
                <w:b/>
                <w:lang w:val="sq-AL"/>
              </w:rPr>
            </w:pPr>
            <w:r w:rsidRPr="007F49E9">
              <w:rPr>
                <w:rFonts w:ascii="Arial" w:hAnsi="Arial" w:cs="Arial"/>
                <w:b/>
                <w:lang w:val="sq-AL"/>
              </w:rPr>
              <w:t xml:space="preserve">       Efektet e pritura</w:t>
            </w:r>
          </w:p>
        </w:tc>
      </w:tr>
      <w:tr w:rsidR="00622CDD" w:rsidRPr="00A7222B" w:rsidTr="007F49E9">
        <w:tc>
          <w:tcPr>
            <w:tcW w:w="2808" w:type="dxa"/>
          </w:tcPr>
          <w:p w:rsidR="00622CDD" w:rsidRPr="007F49E9" w:rsidRDefault="00622CDD" w:rsidP="007F49E9">
            <w:pPr>
              <w:tabs>
                <w:tab w:val="left" w:pos="720"/>
              </w:tabs>
              <w:spacing w:after="0"/>
              <w:rPr>
                <w:rFonts w:ascii="Arial" w:hAnsi="Arial" w:cs="Arial"/>
                <w:lang w:val="sq-AL"/>
              </w:rPr>
            </w:pPr>
            <w:r w:rsidRPr="007F49E9">
              <w:rPr>
                <w:rFonts w:ascii="Arial" w:hAnsi="Arial" w:cs="Arial"/>
                <w:lang w:val="sq-AL"/>
              </w:rPr>
              <w:t>Ndërtimi i urimeve për festën (e Bajramit) – kl.I</w:t>
            </w:r>
          </w:p>
        </w:tc>
        <w:tc>
          <w:tcPr>
            <w:tcW w:w="1620" w:type="dxa"/>
          </w:tcPr>
          <w:p w:rsidR="00622CDD" w:rsidRPr="007F49E9" w:rsidRDefault="00622CDD" w:rsidP="007F49E9">
            <w:pPr>
              <w:tabs>
                <w:tab w:val="left" w:pos="720"/>
              </w:tabs>
              <w:spacing w:after="0"/>
              <w:rPr>
                <w:rFonts w:ascii="Arial" w:hAnsi="Arial" w:cs="Arial"/>
                <w:lang w:val="sq-AL"/>
              </w:rPr>
            </w:pPr>
          </w:p>
          <w:p w:rsidR="00622CDD" w:rsidRPr="007F49E9" w:rsidRDefault="00622CDD" w:rsidP="007F49E9">
            <w:pPr>
              <w:tabs>
                <w:tab w:val="left" w:pos="720"/>
              </w:tabs>
              <w:spacing w:after="0"/>
              <w:rPr>
                <w:rFonts w:ascii="Arial" w:hAnsi="Arial" w:cs="Arial"/>
                <w:lang w:val="sq-AL"/>
              </w:rPr>
            </w:pPr>
            <w:r w:rsidRPr="007F49E9">
              <w:rPr>
                <w:rFonts w:ascii="Arial" w:hAnsi="Arial" w:cs="Arial"/>
                <w:lang w:val="sq-AL"/>
              </w:rPr>
              <w:t>Shtator, 2020</w:t>
            </w:r>
          </w:p>
        </w:tc>
        <w:tc>
          <w:tcPr>
            <w:tcW w:w="2070" w:type="dxa"/>
          </w:tcPr>
          <w:p w:rsidR="00622CDD" w:rsidRPr="007F49E9" w:rsidRDefault="00622CDD" w:rsidP="007F49E9">
            <w:pPr>
              <w:tabs>
                <w:tab w:val="left" w:pos="720"/>
              </w:tabs>
              <w:spacing w:after="0"/>
              <w:rPr>
                <w:rFonts w:ascii="Arial" w:hAnsi="Arial" w:cs="Arial"/>
                <w:b/>
                <w:lang w:val="sq-AL"/>
              </w:rPr>
            </w:pPr>
            <w:r w:rsidRPr="007F49E9">
              <w:rPr>
                <w:rFonts w:ascii="Arial" w:hAnsi="Arial" w:cs="Arial"/>
                <w:lang w:val="sq-AL"/>
              </w:rPr>
              <w:t>Mësimdhënës përgjegjës dhe nxënësit</w:t>
            </w:r>
          </w:p>
        </w:tc>
        <w:tc>
          <w:tcPr>
            <w:tcW w:w="2160" w:type="dxa"/>
          </w:tcPr>
          <w:p w:rsidR="00622CDD" w:rsidRPr="007F49E9" w:rsidRDefault="00622CDD" w:rsidP="007F49E9">
            <w:pPr>
              <w:tabs>
                <w:tab w:val="left" w:pos="720"/>
              </w:tabs>
              <w:spacing w:after="0"/>
              <w:rPr>
                <w:rFonts w:ascii="Arial" w:hAnsi="Arial" w:cs="Arial"/>
                <w:lang w:val="sq-AL"/>
              </w:rPr>
            </w:pPr>
            <w:r w:rsidRPr="007F49E9">
              <w:rPr>
                <w:rFonts w:ascii="Arial" w:hAnsi="Arial" w:cs="Arial"/>
                <w:lang w:val="sq-AL"/>
              </w:rPr>
              <w:t>Urimi</w:t>
            </w:r>
          </w:p>
        </w:tc>
        <w:tc>
          <w:tcPr>
            <w:tcW w:w="2250" w:type="dxa"/>
          </w:tcPr>
          <w:p w:rsidR="00622CDD" w:rsidRPr="007F49E9" w:rsidRDefault="00622CDD" w:rsidP="007F49E9">
            <w:pPr>
              <w:tabs>
                <w:tab w:val="left" w:pos="720"/>
              </w:tabs>
              <w:spacing w:after="0"/>
              <w:rPr>
                <w:rFonts w:ascii="Arial" w:hAnsi="Arial" w:cs="Arial"/>
                <w:lang w:val="sq-AL"/>
              </w:rPr>
            </w:pPr>
            <w:r w:rsidRPr="007F49E9">
              <w:rPr>
                <w:rFonts w:ascii="Arial" w:hAnsi="Arial" w:cs="Arial"/>
                <w:lang w:val="sq-AL"/>
              </w:rPr>
              <w:t>Demonstrative, bisedë</w:t>
            </w:r>
          </w:p>
        </w:tc>
        <w:tc>
          <w:tcPr>
            <w:tcW w:w="3420" w:type="dxa"/>
          </w:tcPr>
          <w:p w:rsidR="00622CDD" w:rsidRPr="007F49E9" w:rsidRDefault="00622CDD" w:rsidP="007F49E9">
            <w:pPr>
              <w:tabs>
                <w:tab w:val="left" w:pos="720"/>
              </w:tabs>
              <w:spacing w:after="0"/>
              <w:rPr>
                <w:rFonts w:ascii="Arial" w:hAnsi="Arial" w:cs="Arial"/>
                <w:lang w:val="sq-AL"/>
              </w:rPr>
            </w:pPr>
            <w:r w:rsidRPr="007F49E9">
              <w:rPr>
                <w:rFonts w:ascii="Arial" w:hAnsi="Arial" w:cs="Arial"/>
                <w:lang w:val="sq-AL"/>
              </w:rPr>
              <w:t xml:space="preserve">Nxitja e ndjenjës për bashkëpunim të ndërsjellë </w:t>
            </w:r>
          </w:p>
          <w:p w:rsidR="00622CDD" w:rsidRPr="007F49E9" w:rsidRDefault="00622CDD" w:rsidP="007F49E9">
            <w:pPr>
              <w:tabs>
                <w:tab w:val="left" w:pos="720"/>
              </w:tabs>
              <w:spacing w:after="0"/>
              <w:rPr>
                <w:rFonts w:ascii="Arial" w:hAnsi="Arial" w:cs="Arial"/>
                <w:lang w:val="sq-AL"/>
              </w:rPr>
            </w:pPr>
          </w:p>
        </w:tc>
      </w:tr>
      <w:tr w:rsidR="00622CDD" w:rsidRPr="00A7222B" w:rsidTr="007F49E9">
        <w:tc>
          <w:tcPr>
            <w:tcW w:w="2808"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Orë e përbashkët: “Çka dua të bëhem” – VII-3</w:t>
            </w:r>
          </w:p>
        </w:tc>
        <w:tc>
          <w:tcPr>
            <w:tcW w:w="1620"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Tetor, 2020</w:t>
            </w:r>
          </w:p>
        </w:tc>
        <w:tc>
          <w:tcPr>
            <w:tcW w:w="2070" w:type="dxa"/>
          </w:tcPr>
          <w:p w:rsidR="00622CDD" w:rsidRPr="007F49E9" w:rsidRDefault="00622CDD" w:rsidP="007F49E9">
            <w:pPr>
              <w:tabs>
                <w:tab w:val="left" w:pos="720"/>
              </w:tabs>
              <w:spacing w:after="0"/>
              <w:rPr>
                <w:rFonts w:ascii="Arial" w:hAnsi="Arial" w:cs="Arial"/>
                <w:lang w:val="sq-AL"/>
              </w:rPr>
            </w:pPr>
            <w:r w:rsidRPr="007F49E9">
              <w:rPr>
                <w:rFonts w:ascii="Arial" w:hAnsi="Arial" w:cs="Arial"/>
                <w:lang w:val="sq-AL"/>
              </w:rPr>
              <w:t xml:space="preserve"> </w:t>
            </w:r>
            <w:r w:rsidR="00B2144C" w:rsidRPr="007F49E9">
              <w:rPr>
                <w:rFonts w:ascii="Arial" w:hAnsi="Arial" w:cs="Arial"/>
                <w:lang w:val="sq-AL"/>
              </w:rPr>
              <w:t>Mësimdhënës përgjegjës dhe nxënësit</w:t>
            </w:r>
          </w:p>
        </w:tc>
        <w:tc>
          <w:tcPr>
            <w:tcW w:w="2160" w:type="dxa"/>
          </w:tcPr>
          <w:p w:rsidR="00622CDD" w:rsidRPr="007F49E9" w:rsidRDefault="00B2144C" w:rsidP="00851A44">
            <w:pPr>
              <w:tabs>
                <w:tab w:val="left" w:pos="720"/>
              </w:tabs>
              <w:spacing w:after="0"/>
              <w:rPr>
                <w:rFonts w:ascii="Arial" w:hAnsi="Arial" w:cs="Arial"/>
                <w:lang w:val="sq-AL"/>
              </w:rPr>
            </w:pPr>
            <w:r w:rsidRPr="007F49E9">
              <w:rPr>
                <w:rFonts w:ascii="Arial" w:hAnsi="Arial" w:cs="Arial"/>
                <w:lang w:val="sq-AL"/>
              </w:rPr>
              <w:t>Programi vjetor i mës.</w:t>
            </w:r>
          </w:p>
        </w:tc>
        <w:tc>
          <w:tcPr>
            <w:tcW w:w="2250"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Demonstrative, bisedë</w:t>
            </w:r>
          </w:p>
        </w:tc>
        <w:tc>
          <w:tcPr>
            <w:tcW w:w="3420"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Zhvillimi i tolerancës ndëretnike</w:t>
            </w:r>
          </w:p>
          <w:p w:rsidR="00622CDD" w:rsidRPr="007F49E9" w:rsidRDefault="00622CDD" w:rsidP="007F49E9">
            <w:pPr>
              <w:tabs>
                <w:tab w:val="left" w:pos="720"/>
              </w:tabs>
              <w:spacing w:after="0"/>
              <w:rPr>
                <w:rFonts w:ascii="Arial" w:hAnsi="Arial" w:cs="Arial"/>
                <w:lang w:val="sq-AL"/>
              </w:rPr>
            </w:pPr>
            <w:r w:rsidRPr="007F49E9">
              <w:rPr>
                <w:rFonts w:ascii="Arial" w:hAnsi="Arial" w:cs="Arial"/>
                <w:lang w:val="sq-AL"/>
              </w:rPr>
              <w:t xml:space="preserve"> </w:t>
            </w:r>
          </w:p>
          <w:p w:rsidR="00622CDD" w:rsidRPr="007F49E9" w:rsidRDefault="00622CDD" w:rsidP="007F49E9">
            <w:pPr>
              <w:tabs>
                <w:tab w:val="left" w:pos="720"/>
              </w:tabs>
              <w:spacing w:after="0"/>
              <w:rPr>
                <w:rFonts w:ascii="Arial" w:hAnsi="Arial" w:cs="Arial"/>
                <w:lang w:val="sq-AL"/>
              </w:rPr>
            </w:pPr>
          </w:p>
        </w:tc>
      </w:tr>
      <w:tr w:rsidR="00622CDD" w:rsidRPr="00622CDD" w:rsidTr="007F49E9">
        <w:tc>
          <w:tcPr>
            <w:tcW w:w="2808" w:type="dxa"/>
          </w:tcPr>
          <w:p w:rsidR="00622CDD" w:rsidRPr="007F49E9" w:rsidRDefault="00B2144C" w:rsidP="007F49E9">
            <w:pPr>
              <w:tabs>
                <w:tab w:val="left" w:pos="720"/>
              </w:tabs>
              <w:spacing w:after="0"/>
              <w:rPr>
                <w:rFonts w:ascii="Arial" w:hAnsi="Arial" w:cs="Arial"/>
                <w:b/>
                <w:lang w:val="sq-AL"/>
              </w:rPr>
            </w:pPr>
            <w:r w:rsidRPr="007F49E9">
              <w:rPr>
                <w:rFonts w:ascii="Arial" w:hAnsi="Arial" w:cs="Arial"/>
                <w:lang w:val="sq-AL"/>
              </w:rPr>
              <w:t>Punëtori në temë: “Maqedonia e Veriut – vend multietnik” – Ndreqja e kukullës: Vajza shqiptare dhe maqedone” (kl.IV)</w:t>
            </w:r>
          </w:p>
        </w:tc>
        <w:tc>
          <w:tcPr>
            <w:tcW w:w="1620" w:type="dxa"/>
          </w:tcPr>
          <w:p w:rsidR="00622CDD" w:rsidRPr="007F49E9" w:rsidRDefault="00B2144C" w:rsidP="007F49E9">
            <w:pPr>
              <w:tabs>
                <w:tab w:val="left" w:pos="720"/>
              </w:tabs>
              <w:spacing w:after="0"/>
              <w:rPr>
                <w:rFonts w:ascii="Arial" w:hAnsi="Arial" w:cs="Arial"/>
                <w:b/>
                <w:lang w:val="sq-AL"/>
              </w:rPr>
            </w:pPr>
            <w:r w:rsidRPr="007F49E9">
              <w:rPr>
                <w:rFonts w:ascii="Arial" w:hAnsi="Arial" w:cs="Arial"/>
                <w:lang w:val="sq-AL"/>
              </w:rPr>
              <w:t>Shkurt 20</w:t>
            </w:r>
            <w:r w:rsidR="00622CDD" w:rsidRPr="007F49E9">
              <w:rPr>
                <w:rFonts w:ascii="Arial" w:hAnsi="Arial" w:cs="Arial"/>
                <w:lang w:val="sq-AL"/>
              </w:rPr>
              <w:t>2</w:t>
            </w:r>
            <w:r w:rsidRPr="007F49E9">
              <w:rPr>
                <w:rFonts w:ascii="Arial" w:hAnsi="Arial" w:cs="Arial"/>
                <w:lang w:val="sq-AL"/>
              </w:rPr>
              <w:t>1</w:t>
            </w:r>
          </w:p>
        </w:tc>
        <w:tc>
          <w:tcPr>
            <w:tcW w:w="2070" w:type="dxa"/>
          </w:tcPr>
          <w:p w:rsidR="00622CDD" w:rsidRPr="007F49E9" w:rsidRDefault="00B2144C" w:rsidP="007F49E9">
            <w:pPr>
              <w:tabs>
                <w:tab w:val="left" w:pos="720"/>
              </w:tabs>
              <w:spacing w:after="0"/>
              <w:rPr>
                <w:rFonts w:ascii="Arial" w:hAnsi="Arial" w:cs="Arial"/>
                <w:b/>
                <w:lang w:val="sq-AL"/>
              </w:rPr>
            </w:pPr>
            <w:r w:rsidRPr="007F49E9">
              <w:rPr>
                <w:rFonts w:ascii="Arial" w:hAnsi="Arial" w:cs="Arial"/>
                <w:lang w:val="sq-AL"/>
              </w:rPr>
              <w:t>Mësimdhënës përgjegjës dhe nxënësit</w:t>
            </w:r>
          </w:p>
        </w:tc>
        <w:tc>
          <w:tcPr>
            <w:tcW w:w="2160"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Materiale për punë praktike</w:t>
            </w:r>
          </w:p>
        </w:tc>
        <w:tc>
          <w:tcPr>
            <w:tcW w:w="2250" w:type="dxa"/>
          </w:tcPr>
          <w:p w:rsidR="00B2144C" w:rsidRPr="007F49E9" w:rsidRDefault="00B2144C" w:rsidP="007F49E9">
            <w:pPr>
              <w:tabs>
                <w:tab w:val="left" w:pos="720"/>
              </w:tabs>
              <w:spacing w:after="0"/>
              <w:rPr>
                <w:rFonts w:ascii="Arial" w:hAnsi="Arial" w:cs="Arial"/>
                <w:lang w:val="sq-AL"/>
              </w:rPr>
            </w:pPr>
            <w:r w:rsidRPr="007F49E9">
              <w:rPr>
                <w:rFonts w:ascii="Arial" w:hAnsi="Arial" w:cs="Arial"/>
                <w:lang w:val="sq-AL"/>
              </w:rPr>
              <w:t>Bisedë, Punë praktike</w:t>
            </w:r>
          </w:p>
        </w:tc>
        <w:tc>
          <w:tcPr>
            <w:tcW w:w="3420"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Zhvillim i ndjenjës së përkatësisë identitare</w:t>
            </w:r>
          </w:p>
        </w:tc>
      </w:tr>
      <w:tr w:rsidR="00622CDD" w:rsidRPr="00A7222B" w:rsidTr="007F49E9">
        <w:tc>
          <w:tcPr>
            <w:tcW w:w="2808" w:type="dxa"/>
          </w:tcPr>
          <w:p w:rsidR="00622CDD" w:rsidRPr="007F49E9" w:rsidRDefault="00B2144C" w:rsidP="00851A44">
            <w:pPr>
              <w:tabs>
                <w:tab w:val="left" w:pos="720"/>
              </w:tabs>
              <w:spacing w:after="0"/>
              <w:rPr>
                <w:rFonts w:ascii="Arial" w:hAnsi="Arial" w:cs="Arial"/>
                <w:b/>
                <w:lang w:val="sq-AL"/>
              </w:rPr>
            </w:pPr>
            <w:r w:rsidRPr="007F49E9">
              <w:rPr>
                <w:rFonts w:ascii="Arial" w:hAnsi="Arial" w:cs="Arial"/>
                <w:lang w:val="sq-AL"/>
              </w:rPr>
              <w:t>Luajtja e valleve shqiptare dhe maqedonase</w:t>
            </w:r>
          </w:p>
        </w:tc>
        <w:tc>
          <w:tcPr>
            <w:tcW w:w="1620" w:type="dxa"/>
          </w:tcPr>
          <w:p w:rsidR="00622CDD" w:rsidRPr="007F49E9" w:rsidRDefault="00622CDD" w:rsidP="007F49E9">
            <w:pPr>
              <w:tabs>
                <w:tab w:val="left" w:pos="720"/>
              </w:tabs>
              <w:spacing w:after="0"/>
              <w:rPr>
                <w:rFonts w:ascii="Arial" w:hAnsi="Arial" w:cs="Arial"/>
                <w:lang w:val="mk-MK"/>
              </w:rPr>
            </w:pPr>
            <w:r w:rsidRPr="007F49E9">
              <w:rPr>
                <w:rFonts w:ascii="Arial" w:hAnsi="Arial" w:cs="Arial"/>
                <w:lang w:val="sq-AL"/>
              </w:rPr>
              <w:t>Maj,20</w:t>
            </w:r>
            <w:r w:rsidR="00851A44">
              <w:rPr>
                <w:rFonts w:ascii="Arial" w:hAnsi="Arial" w:cs="Arial"/>
                <w:lang w:val="sq-AL"/>
              </w:rPr>
              <w:t>21</w:t>
            </w:r>
          </w:p>
        </w:tc>
        <w:tc>
          <w:tcPr>
            <w:tcW w:w="2070" w:type="dxa"/>
          </w:tcPr>
          <w:p w:rsidR="00622CDD" w:rsidRPr="007F49E9" w:rsidRDefault="00C53A6E" w:rsidP="00C53A6E">
            <w:pPr>
              <w:tabs>
                <w:tab w:val="left" w:pos="720"/>
              </w:tabs>
              <w:spacing w:after="0"/>
              <w:rPr>
                <w:rFonts w:ascii="Arial" w:hAnsi="Arial" w:cs="Arial"/>
                <w:lang w:val="sq-AL"/>
              </w:rPr>
            </w:pPr>
            <w:r>
              <w:rPr>
                <w:rFonts w:ascii="Arial" w:hAnsi="Arial" w:cs="Arial"/>
                <w:lang w:val="sq-AL"/>
              </w:rPr>
              <w:t>Mësimdh.</w:t>
            </w:r>
            <w:r w:rsidR="00B2144C" w:rsidRPr="007F49E9">
              <w:rPr>
                <w:rFonts w:ascii="Arial" w:hAnsi="Arial" w:cs="Arial"/>
                <w:lang w:val="sq-AL"/>
              </w:rPr>
              <w:t>përgjegjës dhe nxënësit</w:t>
            </w:r>
          </w:p>
        </w:tc>
        <w:tc>
          <w:tcPr>
            <w:tcW w:w="2160" w:type="dxa"/>
          </w:tcPr>
          <w:p w:rsidR="00622CDD" w:rsidRPr="007F49E9" w:rsidRDefault="00622CDD" w:rsidP="007F49E9">
            <w:pPr>
              <w:tabs>
                <w:tab w:val="left" w:pos="720"/>
              </w:tabs>
              <w:spacing w:after="0"/>
              <w:rPr>
                <w:rFonts w:ascii="Arial" w:hAnsi="Arial" w:cs="Arial"/>
                <w:lang w:val="sq-AL"/>
              </w:rPr>
            </w:pPr>
            <w:r w:rsidRPr="007F49E9">
              <w:rPr>
                <w:rFonts w:ascii="Arial" w:hAnsi="Arial" w:cs="Arial"/>
                <w:lang w:val="sq-AL"/>
              </w:rPr>
              <w:t>CD</w:t>
            </w:r>
          </w:p>
        </w:tc>
        <w:tc>
          <w:tcPr>
            <w:tcW w:w="2250" w:type="dxa"/>
          </w:tcPr>
          <w:p w:rsidR="00622CDD" w:rsidRPr="007F49E9" w:rsidRDefault="00B2144C" w:rsidP="00851A44">
            <w:pPr>
              <w:tabs>
                <w:tab w:val="left" w:pos="720"/>
              </w:tabs>
              <w:spacing w:after="0"/>
              <w:rPr>
                <w:rFonts w:ascii="Arial" w:hAnsi="Arial" w:cs="Arial"/>
                <w:lang w:val="sq-AL"/>
              </w:rPr>
            </w:pPr>
            <w:r w:rsidRPr="007F49E9">
              <w:rPr>
                <w:rFonts w:ascii="Arial" w:hAnsi="Arial" w:cs="Arial"/>
                <w:lang w:val="sq-AL"/>
              </w:rPr>
              <w:t>Demonstrim</w:t>
            </w:r>
          </w:p>
        </w:tc>
        <w:tc>
          <w:tcPr>
            <w:tcW w:w="3420" w:type="dxa"/>
          </w:tcPr>
          <w:p w:rsidR="00622CDD" w:rsidRPr="007F49E9" w:rsidRDefault="00B2144C" w:rsidP="00851A44">
            <w:pPr>
              <w:tabs>
                <w:tab w:val="left" w:pos="720"/>
              </w:tabs>
              <w:spacing w:after="0"/>
              <w:rPr>
                <w:rFonts w:ascii="Arial" w:hAnsi="Arial" w:cs="Arial"/>
                <w:lang w:val="sq-AL"/>
              </w:rPr>
            </w:pPr>
            <w:r w:rsidRPr="007F49E9">
              <w:rPr>
                <w:rFonts w:ascii="Arial" w:hAnsi="Arial" w:cs="Arial"/>
                <w:lang w:val="sq-AL"/>
              </w:rPr>
              <w:t>Shoqërim dhe respektim i dallimeve ndëretnike</w:t>
            </w:r>
          </w:p>
        </w:tc>
      </w:tr>
      <w:tr w:rsidR="00622CDD" w:rsidRPr="00A7222B" w:rsidTr="00A42941">
        <w:trPr>
          <w:trHeight w:val="1196"/>
        </w:trPr>
        <w:tc>
          <w:tcPr>
            <w:tcW w:w="2808" w:type="dxa"/>
          </w:tcPr>
          <w:p w:rsidR="00622CDD" w:rsidRPr="00C53A6E" w:rsidRDefault="00622CDD" w:rsidP="007F49E9">
            <w:pPr>
              <w:tabs>
                <w:tab w:val="left" w:pos="720"/>
              </w:tabs>
              <w:spacing w:after="0"/>
              <w:rPr>
                <w:rFonts w:ascii="Arial" w:hAnsi="Arial" w:cs="Arial"/>
                <w:lang w:val="sq-AL"/>
              </w:rPr>
            </w:pPr>
            <w:r w:rsidRPr="007F49E9">
              <w:rPr>
                <w:rFonts w:ascii="Arial" w:hAnsi="Arial" w:cs="Arial"/>
                <w:lang w:val="sq-AL"/>
              </w:rPr>
              <w:t xml:space="preserve"> </w:t>
            </w:r>
            <w:r w:rsidR="00B2144C" w:rsidRPr="007F49E9">
              <w:rPr>
                <w:rFonts w:ascii="Arial" w:hAnsi="Arial" w:cs="Arial"/>
                <w:lang w:val="sq-AL"/>
              </w:rPr>
              <w:t>Vizitë e Teqes: Harabati dhe kishës: Shën Mëria. (kl. V)</w:t>
            </w:r>
          </w:p>
        </w:tc>
        <w:tc>
          <w:tcPr>
            <w:tcW w:w="1620" w:type="dxa"/>
          </w:tcPr>
          <w:p w:rsidR="00622CDD" w:rsidRPr="007F49E9" w:rsidRDefault="00622CDD" w:rsidP="007F49E9">
            <w:pPr>
              <w:tabs>
                <w:tab w:val="left" w:pos="720"/>
              </w:tabs>
              <w:spacing w:after="0"/>
              <w:rPr>
                <w:rFonts w:ascii="Arial" w:hAnsi="Arial" w:cs="Arial"/>
                <w:lang w:val="mk-MK"/>
              </w:rPr>
            </w:pPr>
            <w:r w:rsidRPr="007F49E9">
              <w:rPr>
                <w:rFonts w:ascii="Arial" w:hAnsi="Arial" w:cs="Arial"/>
                <w:lang w:val="sq-AL"/>
              </w:rPr>
              <w:t>Maj,20</w:t>
            </w:r>
          </w:p>
        </w:tc>
        <w:tc>
          <w:tcPr>
            <w:tcW w:w="2070"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Mësimdhënës përgjegjës dhe nxënësit</w:t>
            </w:r>
          </w:p>
        </w:tc>
        <w:tc>
          <w:tcPr>
            <w:tcW w:w="2160"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Teqe - Manastiri</w:t>
            </w:r>
          </w:p>
        </w:tc>
        <w:tc>
          <w:tcPr>
            <w:tcW w:w="2250"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Demonstratim, bisedë</w:t>
            </w:r>
          </w:p>
        </w:tc>
        <w:tc>
          <w:tcPr>
            <w:tcW w:w="3420" w:type="dxa"/>
          </w:tcPr>
          <w:p w:rsidR="00622CDD" w:rsidRPr="007F49E9" w:rsidRDefault="00B2144C" w:rsidP="007F49E9">
            <w:pPr>
              <w:tabs>
                <w:tab w:val="left" w:pos="720"/>
              </w:tabs>
              <w:spacing w:after="0"/>
              <w:rPr>
                <w:rFonts w:ascii="Arial" w:hAnsi="Arial" w:cs="Arial"/>
                <w:lang w:val="sq-AL"/>
              </w:rPr>
            </w:pPr>
            <w:r w:rsidRPr="007F49E9">
              <w:rPr>
                <w:rFonts w:ascii="Arial" w:hAnsi="Arial" w:cs="Arial"/>
                <w:lang w:val="sq-AL"/>
              </w:rPr>
              <w:t>Përfitim i njohurive  për pamjen dhe dukjen e Teqes dhe Manastirit</w:t>
            </w:r>
            <w:r w:rsidR="001C2AD2" w:rsidRPr="007F49E9">
              <w:rPr>
                <w:rFonts w:ascii="Arial" w:hAnsi="Arial" w:cs="Arial"/>
                <w:lang w:val="sq-AL"/>
              </w:rPr>
              <w:t xml:space="preserve"> dhe njoftim me ritet ndërfetare </w:t>
            </w:r>
          </w:p>
        </w:tc>
      </w:tr>
    </w:tbl>
    <w:p w:rsidR="00F17298" w:rsidRDefault="00A83FD1" w:rsidP="00F17298">
      <w:pPr>
        <w:tabs>
          <w:tab w:val="left" w:pos="720"/>
        </w:tabs>
        <w:spacing w:after="0"/>
        <w:jc w:val="both"/>
        <w:rPr>
          <w:b/>
          <w:sz w:val="24"/>
          <w:szCs w:val="24"/>
          <w:lang w:val="sq-AL"/>
        </w:rPr>
      </w:pPr>
      <w:r w:rsidRPr="00A83FD1">
        <w:rPr>
          <w:b/>
          <w:noProof/>
        </w:rPr>
        <w:lastRenderedPageBreak/>
        <w:pict>
          <v:roundrect id="_x0000_s1203" style="position:absolute;left:0;text-align:left;margin-left:-2.7pt;margin-top:14.6pt;width:266.7pt;height:17.55pt;z-index:-251539456;mso-position-horizontal-relative:text;mso-position-vertical-relative:text" arcsize="10923f" fillcolor="#f79646 [3209]" strokecolor="#f2f2f2 [3041]" strokeweight="3pt">
            <v:shadow on="t" type="perspective" color="#974706 [1609]" opacity=".5" offset="1pt" offset2="-1pt"/>
          </v:roundrect>
        </w:pict>
      </w:r>
    </w:p>
    <w:p w:rsidR="00E45B9F" w:rsidRPr="006C5CC4" w:rsidRDefault="00E45B9F" w:rsidP="00F17298">
      <w:pPr>
        <w:tabs>
          <w:tab w:val="left" w:pos="720"/>
        </w:tabs>
        <w:spacing w:after="0"/>
        <w:jc w:val="both"/>
        <w:rPr>
          <w:rFonts w:ascii="Arial" w:hAnsi="Arial" w:cs="Arial"/>
          <w:b/>
          <w:sz w:val="24"/>
          <w:szCs w:val="24"/>
        </w:rPr>
      </w:pPr>
      <w:r w:rsidRPr="006C5CC4">
        <w:rPr>
          <w:b/>
          <w:sz w:val="24"/>
          <w:szCs w:val="24"/>
          <w:lang w:val="sq-AL"/>
        </w:rPr>
        <w:t>14</w:t>
      </w:r>
      <w:r w:rsidRPr="006C5CC4">
        <w:rPr>
          <w:rFonts w:ascii="Arial" w:hAnsi="Arial" w:cs="Arial"/>
          <w:b/>
          <w:sz w:val="24"/>
          <w:szCs w:val="24"/>
        </w:rPr>
        <w:t>. 5. Raportet ndërmjet të gjitha strukturave</w:t>
      </w:r>
    </w:p>
    <w:p w:rsidR="007F49E9" w:rsidRPr="00A40A11" w:rsidRDefault="007F49E9" w:rsidP="00E45B9F">
      <w:pPr>
        <w:pStyle w:val="NoSpacing"/>
        <w:jc w:val="left"/>
        <w:rPr>
          <w:rFonts w:ascii="Arial" w:hAnsi="Arial" w:cs="Arial"/>
          <w:b/>
        </w:rPr>
      </w:pPr>
    </w:p>
    <w:p w:rsidR="00A5545A" w:rsidRDefault="00A5545A" w:rsidP="00C53A6E">
      <w:pPr>
        <w:spacing w:after="0"/>
        <w:ind w:left="-994" w:firstLine="90"/>
        <w:jc w:val="both"/>
        <w:rPr>
          <w:rFonts w:ascii="Arial" w:hAnsi="Arial" w:cs="Arial"/>
        </w:rPr>
      </w:pPr>
      <w:r>
        <w:rPr>
          <w:rFonts w:ascii="Arial" w:hAnsi="Arial" w:cs="Arial"/>
        </w:rPr>
        <w:t xml:space="preserve">               Në shkollë frymon një komunikim konstruktiv ndërmjet të gjitha strukturave  në shkollë dhe rreth shkollës (Drejtori, Këshilli I shkollës, Këshilli I </w:t>
      </w:r>
    </w:p>
    <w:p w:rsidR="00A5545A" w:rsidRDefault="00A5545A" w:rsidP="00C53A6E">
      <w:pPr>
        <w:spacing w:after="0"/>
        <w:ind w:left="-994" w:firstLine="90"/>
        <w:jc w:val="both"/>
        <w:rPr>
          <w:rFonts w:ascii="Arial" w:hAnsi="Arial" w:cs="Arial"/>
        </w:rPr>
      </w:pPr>
      <w:r>
        <w:rPr>
          <w:rFonts w:ascii="Arial" w:hAnsi="Arial" w:cs="Arial"/>
        </w:rPr>
        <w:t xml:space="preserve">            Prindërve, Bashkësia e nxënësve, Aktivet profesionale). Ky komunikim bazohet në vlerat dhe parimet e vërteta që ndihmojnë në klimën shkollore</w:t>
      </w:r>
    </w:p>
    <w:p w:rsidR="00A5545A" w:rsidRDefault="00A5545A" w:rsidP="00C53A6E">
      <w:pPr>
        <w:spacing w:after="0"/>
        <w:ind w:left="-994" w:firstLine="90"/>
        <w:jc w:val="both"/>
        <w:rPr>
          <w:rFonts w:ascii="Arial" w:hAnsi="Arial" w:cs="Arial"/>
        </w:rPr>
      </w:pPr>
      <w:r>
        <w:rPr>
          <w:rFonts w:ascii="Arial" w:hAnsi="Arial" w:cs="Arial"/>
        </w:rPr>
        <w:t xml:space="preserve">            dhe raportet në të. </w:t>
      </w:r>
    </w:p>
    <w:p w:rsidR="00A5545A" w:rsidRDefault="00A5545A" w:rsidP="00C53A6E">
      <w:pPr>
        <w:spacing w:after="0"/>
        <w:ind w:left="-994" w:firstLine="90"/>
        <w:jc w:val="both"/>
        <w:rPr>
          <w:rFonts w:ascii="Arial" w:hAnsi="Arial" w:cs="Arial"/>
        </w:rPr>
      </w:pPr>
      <w:r>
        <w:rPr>
          <w:rFonts w:ascii="Arial" w:hAnsi="Arial" w:cs="Arial"/>
        </w:rPr>
        <w:tab/>
      </w:r>
      <w:r>
        <w:rPr>
          <w:rFonts w:ascii="Arial" w:hAnsi="Arial" w:cs="Arial"/>
        </w:rPr>
        <w:tab/>
        <w:t>Timi udhëheqës permes bashkëpunimit dhe komunikimit të vazhdueshëm me të gjithë subjektët e kyçur në përputhje me Ligjin për Arsim Fillor,</w:t>
      </w:r>
    </w:p>
    <w:p w:rsidR="00A5545A" w:rsidRDefault="00A5545A" w:rsidP="00C53A6E">
      <w:pPr>
        <w:spacing w:after="0"/>
        <w:ind w:left="-994" w:firstLine="90"/>
        <w:jc w:val="both"/>
        <w:rPr>
          <w:rFonts w:ascii="Arial" w:hAnsi="Arial" w:cs="Arial"/>
        </w:rPr>
      </w:pPr>
      <w:r>
        <w:rPr>
          <w:rFonts w:ascii="Arial" w:hAnsi="Arial" w:cs="Arial"/>
        </w:rPr>
        <w:t xml:space="preserve">            rregullisht organizohen mbledhje në të cilat pjesëmarrja është e obligueshme e rregulluar edhe me ligj në të cilat këmbehen mendime dhe ide mbi</w:t>
      </w:r>
    </w:p>
    <w:p w:rsidR="00A5545A" w:rsidRDefault="00A5545A" w:rsidP="00C53A6E">
      <w:pPr>
        <w:spacing w:after="0"/>
        <w:ind w:left="-994" w:firstLine="90"/>
        <w:jc w:val="both"/>
        <w:rPr>
          <w:rFonts w:ascii="Arial" w:hAnsi="Arial" w:cs="Arial"/>
        </w:rPr>
      </w:pPr>
      <w:r>
        <w:rPr>
          <w:rFonts w:ascii="Arial" w:hAnsi="Arial" w:cs="Arial"/>
        </w:rPr>
        <w:t xml:space="preserve">            problemet dhe çështjet përcjellëse të punës së shkollës.</w:t>
      </w:r>
    </w:p>
    <w:p w:rsidR="007F49E9" w:rsidRDefault="00A5545A" w:rsidP="00C53A6E">
      <w:pPr>
        <w:spacing w:after="0"/>
        <w:ind w:left="-994" w:firstLine="90"/>
        <w:jc w:val="both"/>
        <w:rPr>
          <w:rFonts w:ascii="Arial" w:hAnsi="Arial" w:cs="Arial"/>
        </w:rPr>
      </w:pPr>
      <w:r>
        <w:rPr>
          <w:rFonts w:ascii="Arial" w:hAnsi="Arial" w:cs="Arial"/>
        </w:rPr>
        <w:t xml:space="preserve">                 Komunikimi I brendshëm</w:t>
      </w:r>
      <w:r w:rsidR="007F49E9">
        <w:rPr>
          <w:rFonts w:ascii="Arial" w:hAnsi="Arial" w:cs="Arial"/>
        </w:rPr>
        <w:t xml:space="preserve"> dhe ra</w:t>
      </w:r>
      <w:r w:rsidR="00C53A6E">
        <w:rPr>
          <w:rFonts w:ascii="Arial" w:hAnsi="Arial" w:cs="Arial"/>
        </w:rPr>
        <w:t>portet ndërnjerëzore e ndërgjino</w:t>
      </w:r>
      <w:r w:rsidR="007F49E9">
        <w:rPr>
          <w:rFonts w:ascii="Arial" w:hAnsi="Arial" w:cs="Arial"/>
        </w:rPr>
        <w:t>re ndërmjet të gjitha strukturave janë në nivel të kënaqshëm. Kyçja e prindërve</w:t>
      </w:r>
    </w:p>
    <w:p w:rsidR="007F49E9" w:rsidRDefault="007F49E9" w:rsidP="00C53A6E">
      <w:pPr>
        <w:spacing w:after="0"/>
        <w:ind w:left="-994" w:firstLine="90"/>
        <w:jc w:val="both"/>
        <w:rPr>
          <w:rFonts w:ascii="Arial" w:hAnsi="Arial" w:cs="Arial"/>
        </w:rPr>
      </w:pPr>
      <w:r>
        <w:rPr>
          <w:rFonts w:ascii="Arial" w:hAnsi="Arial" w:cs="Arial"/>
        </w:rPr>
        <w:t xml:space="preserve">             në veprimtarinë edukativo-arsimore të shkollës, që nënkupton edhe hapjen drejt rrethit, paraqet një hap më përpara drejt përparimit të segmentit</w:t>
      </w:r>
    </w:p>
    <w:p w:rsidR="007F49E9" w:rsidRDefault="007F49E9" w:rsidP="00C53A6E">
      <w:pPr>
        <w:spacing w:after="0"/>
        <w:ind w:left="-994" w:firstLine="90"/>
        <w:jc w:val="both"/>
        <w:rPr>
          <w:rFonts w:ascii="Arial" w:hAnsi="Arial" w:cs="Arial"/>
        </w:rPr>
      </w:pPr>
      <w:r>
        <w:rPr>
          <w:rFonts w:ascii="Arial" w:hAnsi="Arial" w:cs="Arial"/>
        </w:rPr>
        <w:t xml:space="preserve">             edukativ. Duke shfrytëzuar resurse dhe potencialet njerëzore të prindërve, edhe vet mjedisi apo rrethina do të ketë mundësi që në mënyrë të </w:t>
      </w:r>
    </w:p>
    <w:p w:rsidR="00A5545A" w:rsidRDefault="007F49E9" w:rsidP="00C53A6E">
      <w:pPr>
        <w:spacing w:after="0"/>
        <w:ind w:left="-994" w:firstLine="90"/>
        <w:jc w:val="both"/>
        <w:rPr>
          <w:rFonts w:ascii="Arial" w:hAnsi="Arial" w:cs="Arial"/>
        </w:rPr>
      </w:pPr>
      <w:r>
        <w:rPr>
          <w:rFonts w:ascii="Arial" w:hAnsi="Arial" w:cs="Arial"/>
        </w:rPr>
        <w:t xml:space="preserve">             vazhdueshme  të ndikojë në përparimin e shkollës duke e shndërruar atë në një institucion më efikas e më demokratik. </w:t>
      </w:r>
    </w:p>
    <w:p w:rsidR="00A5545A" w:rsidRPr="004470E1" w:rsidRDefault="00A5545A" w:rsidP="00A5545A">
      <w:pPr>
        <w:spacing w:after="0"/>
        <w:ind w:left="-994"/>
        <w:jc w:val="both"/>
        <w:rPr>
          <w:rFonts w:ascii="Arial" w:hAnsi="Arial" w:cs="Arial"/>
          <w:lang w:val="mk-MK"/>
        </w:rPr>
      </w:pPr>
      <w:r w:rsidRPr="004470E1">
        <w:rPr>
          <w:rFonts w:ascii="Arial" w:hAnsi="Arial" w:cs="Arial"/>
          <w:lang w:val="mk-MK"/>
        </w:rPr>
        <w:t xml:space="preserve">    </w:t>
      </w:r>
      <w:r>
        <w:rPr>
          <w:rFonts w:ascii="Arial" w:hAnsi="Arial" w:cs="Arial"/>
          <w:lang w:val="sq-AL"/>
        </w:rPr>
        <w:t xml:space="preserve">            </w:t>
      </w:r>
    </w:p>
    <w:p w:rsidR="001672D3" w:rsidRPr="007F49E9" w:rsidRDefault="00A83FD1" w:rsidP="007F49E9">
      <w:pPr>
        <w:spacing w:after="0"/>
        <w:ind w:left="-994"/>
        <w:jc w:val="both"/>
        <w:rPr>
          <w:rFonts w:ascii="Arial" w:hAnsi="Arial" w:cs="Arial"/>
          <w:lang w:val="sq-AL"/>
        </w:rPr>
      </w:pPr>
      <w:r w:rsidRPr="00A83FD1">
        <w:rPr>
          <w:rFonts w:ascii="Arial" w:hAnsi="Arial" w:cs="Arial"/>
          <w:b/>
          <w:i/>
          <w:noProof/>
        </w:rPr>
        <w:pict>
          <v:roundrect id="_x0000_s1204" style="position:absolute;left:0;text-align:left;margin-left:-9.3pt;margin-top:10.7pt;width:225.3pt;height:17.55pt;z-index:-251538432" arcsize="10923f" fillcolor="#f79646 [3209]" strokecolor="#f2f2f2 [3041]" strokeweight="3pt">
            <v:shadow on="t" type="perspective" color="#974706 [1609]" opacity=".5" offset="1pt" offset2="-1pt"/>
          </v:roundrect>
        </w:pict>
      </w:r>
      <w:r w:rsidR="00A5545A">
        <w:rPr>
          <w:rFonts w:ascii="Arial" w:hAnsi="Arial" w:cs="Arial"/>
          <w:lang w:val="sq-AL"/>
        </w:rPr>
        <w:t xml:space="preserve">     </w:t>
      </w:r>
    </w:p>
    <w:p w:rsidR="00137AAE" w:rsidRPr="006C5CC4" w:rsidRDefault="00137AAE" w:rsidP="00137AAE">
      <w:pPr>
        <w:widowControl w:val="0"/>
        <w:jc w:val="both"/>
        <w:rPr>
          <w:b/>
          <w:i/>
          <w:sz w:val="24"/>
          <w:szCs w:val="24"/>
          <w:lang w:val="sq-AL"/>
        </w:rPr>
      </w:pPr>
      <w:r w:rsidRPr="006C5CC4">
        <w:rPr>
          <w:rFonts w:ascii="Arial" w:hAnsi="Arial" w:cs="Arial"/>
          <w:b/>
          <w:i/>
          <w:sz w:val="24"/>
          <w:szCs w:val="24"/>
          <w:lang w:val="mk-MK"/>
        </w:rPr>
        <w:t>14.6 -</w:t>
      </w:r>
      <w:r w:rsidR="000D36A5" w:rsidRPr="006C5CC4">
        <w:rPr>
          <w:rFonts w:ascii="Arial" w:hAnsi="Arial" w:cs="Arial"/>
          <w:b/>
          <w:i/>
          <w:sz w:val="24"/>
          <w:szCs w:val="24"/>
          <w:lang w:val="sq-AL"/>
        </w:rPr>
        <w:t xml:space="preserve"> </w:t>
      </w:r>
      <w:r w:rsidRPr="006C5CC4">
        <w:rPr>
          <w:b/>
          <w:i/>
          <w:sz w:val="24"/>
          <w:szCs w:val="24"/>
        </w:rPr>
        <w:t xml:space="preserve"> </w:t>
      </w:r>
      <w:r w:rsidR="000D36A5" w:rsidRPr="006C5CC4">
        <w:rPr>
          <w:rFonts w:ascii="Arial" w:hAnsi="Arial" w:cs="Arial"/>
          <w:b/>
          <w:i/>
          <w:sz w:val="24"/>
          <w:szCs w:val="24"/>
          <w:lang w:val="sq-AL"/>
        </w:rPr>
        <w:t>Aktivitetet ekologjike</w:t>
      </w:r>
    </w:p>
    <w:p w:rsidR="005E3BBC" w:rsidRDefault="005E3BBC" w:rsidP="00137AAE">
      <w:pPr>
        <w:widowControl w:val="0"/>
        <w:spacing w:after="0"/>
        <w:jc w:val="both"/>
        <w:rPr>
          <w:rFonts w:ascii="Arial" w:hAnsi="Arial" w:cs="Arial"/>
          <w:lang w:val="sq-AL"/>
        </w:rPr>
      </w:pPr>
    </w:p>
    <w:p w:rsidR="00137AAE" w:rsidRDefault="000D36A5" w:rsidP="00137AAE">
      <w:pPr>
        <w:widowControl w:val="0"/>
        <w:spacing w:after="0"/>
        <w:jc w:val="both"/>
        <w:rPr>
          <w:rFonts w:ascii="Arial" w:hAnsi="Arial" w:cs="Arial"/>
          <w:lang w:val="sq-AL"/>
        </w:rPr>
      </w:pPr>
      <w:r>
        <w:rPr>
          <w:rFonts w:ascii="Arial" w:hAnsi="Arial" w:cs="Arial"/>
          <w:lang w:val="sq-AL"/>
        </w:rPr>
        <w:t xml:space="preserve">     Sh.F.K. “Eqrem Çabej” – Sllatinë, tani tetë vjet është e kyçur në Programin për edukim ekologjik në sistemin tonë arsimor. Për atë në mënyrë aktive punon në realizimin e 7 hapave me qëllim të aplikimit për fitimin e statusit – flamuri i gjelbër. Aktivitetet edhe këtë vit vazhdojnë.</w:t>
      </w:r>
    </w:p>
    <w:p w:rsidR="000D36A5" w:rsidRDefault="000D36A5" w:rsidP="00137AAE">
      <w:pPr>
        <w:widowControl w:val="0"/>
        <w:spacing w:after="0"/>
        <w:jc w:val="both"/>
        <w:rPr>
          <w:rFonts w:ascii="Arial" w:hAnsi="Arial" w:cs="Arial"/>
          <w:lang w:val="sq-AL"/>
        </w:rPr>
      </w:pPr>
      <w:r>
        <w:rPr>
          <w:rFonts w:ascii="Arial" w:hAnsi="Arial" w:cs="Arial"/>
          <w:lang w:val="sq-AL"/>
        </w:rPr>
        <w:t xml:space="preserve">     Shkolla ka të përgatitur Formular për anëtarët e eko-këshillit i cili rregullisht mba mbledhje dhe mba procesverbal për të njëjtat. </w:t>
      </w:r>
    </w:p>
    <w:p w:rsidR="000D36A5" w:rsidRDefault="000D36A5" w:rsidP="00137AAE">
      <w:pPr>
        <w:widowControl w:val="0"/>
        <w:spacing w:after="0"/>
        <w:jc w:val="both"/>
        <w:rPr>
          <w:rFonts w:ascii="Arial" w:hAnsi="Arial" w:cs="Arial"/>
          <w:lang w:val="sq-AL"/>
        </w:rPr>
      </w:pPr>
      <w:r>
        <w:rPr>
          <w:rFonts w:ascii="Arial" w:hAnsi="Arial" w:cs="Arial"/>
          <w:lang w:val="sq-AL"/>
        </w:rPr>
        <w:t xml:space="preserve">     Plani i aktiviteteve bëhet në përputhje me analizën e mjedisit jetësor. Programi i përgatitur është në integrim me procesin mësimor në mësimin klasor dhe lëndor. </w:t>
      </w:r>
      <w:r w:rsidR="00C629E1">
        <w:rPr>
          <w:rFonts w:ascii="Arial" w:hAnsi="Arial" w:cs="Arial"/>
          <w:lang w:val="sq-AL"/>
        </w:rPr>
        <w:t xml:space="preserve">(Shih në Aneks: Programi për edukim ekologjik në sistemin </w:t>
      </w:r>
      <w:r w:rsidR="005E3BBC">
        <w:rPr>
          <w:rFonts w:ascii="Arial" w:hAnsi="Arial" w:cs="Arial"/>
          <w:lang w:val="sq-AL"/>
        </w:rPr>
        <w:t xml:space="preserve">tonë </w:t>
      </w:r>
      <w:r w:rsidR="00C629E1">
        <w:rPr>
          <w:rFonts w:ascii="Arial" w:hAnsi="Arial" w:cs="Arial"/>
          <w:lang w:val="sq-AL"/>
        </w:rPr>
        <w:t>arsimor).</w:t>
      </w:r>
    </w:p>
    <w:p w:rsidR="00C629E1" w:rsidRDefault="00C629E1" w:rsidP="00137AAE">
      <w:pPr>
        <w:widowControl w:val="0"/>
        <w:spacing w:after="0"/>
        <w:jc w:val="both"/>
        <w:rPr>
          <w:rFonts w:ascii="Arial" w:hAnsi="Arial" w:cs="Arial"/>
          <w:lang w:val="sq-AL"/>
        </w:rPr>
      </w:pPr>
    </w:p>
    <w:p w:rsidR="00C629E1" w:rsidRDefault="00C629E1" w:rsidP="00137AAE">
      <w:pPr>
        <w:widowControl w:val="0"/>
        <w:spacing w:after="0"/>
        <w:jc w:val="both"/>
        <w:rPr>
          <w:rFonts w:ascii="Arial" w:hAnsi="Arial" w:cs="Arial"/>
          <w:lang w:val="sq-AL"/>
        </w:rPr>
      </w:pPr>
    </w:p>
    <w:p w:rsidR="001C2AD2" w:rsidRDefault="001C2AD2" w:rsidP="00137AAE">
      <w:pPr>
        <w:widowControl w:val="0"/>
        <w:spacing w:after="0"/>
        <w:jc w:val="both"/>
        <w:rPr>
          <w:rFonts w:ascii="Arial" w:hAnsi="Arial" w:cs="Arial"/>
          <w:lang w:val="sq-AL"/>
        </w:rPr>
      </w:pPr>
    </w:p>
    <w:p w:rsidR="00F17298" w:rsidRDefault="00F17298" w:rsidP="00137AAE">
      <w:pPr>
        <w:widowControl w:val="0"/>
        <w:spacing w:after="0"/>
        <w:jc w:val="both"/>
        <w:rPr>
          <w:rFonts w:ascii="Arial" w:hAnsi="Arial" w:cs="Arial"/>
          <w:lang w:val="sq-AL"/>
        </w:rPr>
      </w:pPr>
    </w:p>
    <w:p w:rsidR="00F17298" w:rsidRDefault="00F17298" w:rsidP="00137AAE">
      <w:pPr>
        <w:widowControl w:val="0"/>
        <w:spacing w:after="0"/>
        <w:jc w:val="both"/>
        <w:rPr>
          <w:rFonts w:ascii="Arial" w:hAnsi="Arial" w:cs="Arial"/>
          <w:lang w:val="sq-AL"/>
        </w:rPr>
      </w:pPr>
    </w:p>
    <w:p w:rsidR="00F17298" w:rsidRDefault="00F17298" w:rsidP="00137AAE">
      <w:pPr>
        <w:widowControl w:val="0"/>
        <w:spacing w:after="0"/>
        <w:jc w:val="both"/>
        <w:rPr>
          <w:rFonts w:ascii="Arial" w:hAnsi="Arial" w:cs="Arial"/>
          <w:lang w:val="sq-AL"/>
        </w:rPr>
      </w:pPr>
    </w:p>
    <w:p w:rsidR="00F17298" w:rsidRDefault="00F17298" w:rsidP="00137AAE">
      <w:pPr>
        <w:widowControl w:val="0"/>
        <w:spacing w:after="0"/>
        <w:jc w:val="both"/>
        <w:rPr>
          <w:rFonts w:ascii="Arial" w:hAnsi="Arial" w:cs="Arial"/>
          <w:lang w:val="sq-AL"/>
        </w:rPr>
      </w:pPr>
    </w:p>
    <w:p w:rsidR="00F17298" w:rsidRPr="000D36A5" w:rsidRDefault="00F17298" w:rsidP="00137AAE">
      <w:pPr>
        <w:widowControl w:val="0"/>
        <w:spacing w:after="0"/>
        <w:jc w:val="both"/>
        <w:rPr>
          <w:rFonts w:ascii="Arial" w:hAnsi="Arial" w:cs="Arial"/>
          <w:lang w:val="sq-AL"/>
        </w:rPr>
      </w:pPr>
    </w:p>
    <w:p w:rsidR="003163B9" w:rsidRDefault="003163B9" w:rsidP="001672D3">
      <w:pPr>
        <w:pStyle w:val="NoSpacing"/>
        <w:jc w:val="left"/>
        <w:rPr>
          <w:rFonts w:eastAsiaTheme="minorHAnsi" w:cstheme="minorBidi"/>
          <w:b/>
          <w:lang w:val="sq-AL"/>
        </w:rPr>
      </w:pPr>
    </w:p>
    <w:p w:rsidR="0022691F" w:rsidRPr="005B4A1E" w:rsidRDefault="00A83FD1" w:rsidP="00451CD5">
      <w:pPr>
        <w:pStyle w:val="NoSpacing"/>
        <w:rPr>
          <w:rFonts w:ascii="Arial" w:eastAsia="Times New Roman" w:hAnsi="Arial" w:cs="Arial"/>
          <w:b/>
          <w:bCs/>
          <w:color w:val="000000"/>
          <w:sz w:val="28"/>
          <w:szCs w:val="28"/>
        </w:rPr>
      </w:pPr>
      <w:r>
        <w:rPr>
          <w:rFonts w:ascii="Arial" w:eastAsia="Times New Roman" w:hAnsi="Arial" w:cs="Arial"/>
          <w:b/>
          <w:bCs/>
          <w:noProof/>
          <w:color w:val="000000"/>
          <w:sz w:val="28"/>
          <w:szCs w:val="28"/>
        </w:rPr>
        <w:lastRenderedPageBreak/>
        <w:pict>
          <v:roundrect id="_x0000_s1205" style="position:absolute;left:0;text-align:left;margin-left:165pt;margin-top:-4.8pt;width:383.4pt;height:42pt;z-index:-251537408" arcsize="10923f" fillcolor="#f79646 [3209]" strokecolor="#f2f2f2 [3041]" strokeweight="3pt">
            <v:shadow on="t" type="perspective" color="#974706 [1609]" opacity=".5" offset="1pt" offset2="-1pt"/>
          </v:roundrect>
        </w:pict>
      </w:r>
      <w:r w:rsidR="00ED5CE4">
        <w:rPr>
          <w:rFonts w:ascii="Arial" w:eastAsia="Times New Roman" w:hAnsi="Arial" w:cs="Arial"/>
          <w:b/>
          <w:bCs/>
          <w:color w:val="000000"/>
          <w:sz w:val="28"/>
          <w:szCs w:val="28"/>
        </w:rPr>
        <w:t>15</w:t>
      </w:r>
      <w:r w:rsidR="0022691F" w:rsidRPr="005B4A1E">
        <w:rPr>
          <w:rFonts w:ascii="Arial" w:eastAsia="Times New Roman" w:hAnsi="Arial" w:cs="Arial"/>
          <w:b/>
          <w:bCs/>
          <w:color w:val="000000"/>
          <w:sz w:val="28"/>
          <w:szCs w:val="28"/>
        </w:rPr>
        <w:t>. ZHVILLIMI PROFESIONAL I MËSIMDHËNËSVE DHE</w:t>
      </w:r>
    </w:p>
    <w:p w:rsidR="0022691F" w:rsidRPr="005B4A1E" w:rsidRDefault="0022691F" w:rsidP="00F75608">
      <w:pPr>
        <w:pStyle w:val="NoSpacing"/>
        <w:rPr>
          <w:rFonts w:ascii="Arial" w:eastAsia="Times New Roman" w:hAnsi="Arial" w:cs="Arial"/>
          <w:b/>
          <w:bCs/>
          <w:color w:val="000000"/>
          <w:sz w:val="28"/>
          <w:szCs w:val="28"/>
        </w:rPr>
      </w:pPr>
      <w:r w:rsidRPr="005B4A1E">
        <w:rPr>
          <w:rFonts w:ascii="Arial" w:eastAsia="Times New Roman" w:hAnsi="Arial" w:cs="Arial"/>
          <w:b/>
          <w:bCs/>
          <w:color w:val="000000"/>
          <w:sz w:val="28"/>
          <w:szCs w:val="28"/>
        </w:rPr>
        <w:t>BASHKËPUNËTORËVE PROFESIONALË</w:t>
      </w:r>
    </w:p>
    <w:p w:rsidR="00493EAB" w:rsidRPr="00A40A11" w:rsidRDefault="00493EAB" w:rsidP="00F75608">
      <w:pPr>
        <w:pStyle w:val="NoSpacing"/>
        <w:rPr>
          <w:rFonts w:ascii="Arial" w:eastAsia="Times New Roman" w:hAnsi="Arial" w:cs="Arial"/>
          <w:b/>
          <w:bCs/>
          <w:color w:val="000000"/>
          <w:sz w:val="28"/>
          <w:szCs w:val="28"/>
        </w:rPr>
      </w:pPr>
    </w:p>
    <w:p w:rsidR="00493EAB" w:rsidRDefault="0022691F" w:rsidP="005B4A1E">
      <w:pPr>
        <w:pStyle w:val="NoSpacing"/>
        <w:ind w:firstLine="720"/>
        <w:jc w:val="both"/>
        <w:rPr>
          <w:rFonts w:ascii="Arial" w:hAnsi="Arial" w:cs="Arial"/>
          <w:b/>
          <w:color w:val="000000"/>
        </w:rPr>
      </w:pPr>
      <w:r w:rsidRPr="00451CD5">
        <w:rPr>
          <w:rFonts w:ascii="Arial" w:eastAsia="Times New Roman" w:hAnsi="Arial" w:cs="Arial"/>
          <w:bCs/>
          <w:color w:val="000000"/>
          <w:sz w:val="28"/>
          <w:szCs w:val="28"/>
        </w:rPr>
        <w:t>N</w:t>
      </w:r>
      <w:r w:rsidRPr="00451CD5">
        <w:rPr>
          <w:rFonts w:ascii="Arial" w:eastAsia="Times New Roman" w:hAnsi="Arial" w:cs="Arial"/>
          <w:bCs/>
          <w:color w:val="000000"/>
        </w:rPr>
        <w:t>ë këtë kapitull përfshihen të gjitha përcaktimet programore shkollore (interne) të cilat kontribuojnë për zhvillimin profesional dhe përsosje profesionale të bashkëpunëtorëve profesionalë dhe mësimdhënësve</w:t>
      </w:r>
      <w:r w:rsidRPr="00A40A11">
        <w:rPr>
          <w:rFonts w:ascii="Arial" w:eastAsia="Times New Roman" w:hAnsi="Arial" w:cs="Arial"/>
          <w:bCs/>
          <w:color w:val="000000"/>
        </w:rPr>
        <w:t>. Përkrah tyre, në mënyrë aktive  do të mirret pjesë  edhe në të gjitha seminaret  dhe punëtoritë edukative të organizuara nga ana e Byrosë për Zhvillimin e Arsimit, USAID-it apo ndonjë Organizatë tjetër joqeveritare dhe provajderë tjerë të akredituar nga ana e MASH-it.</w:t>
      </w:r>
      <w:r w:rsidRPr="00A40A11">
        <w:rPr>
          <w:rFonts w:ascii="Arial" w:hAnsi="Arial" w:cs="Arial"/>
          <w:b/>
          <w:color w:val="000000"/>
        </w:rPr>
        <w:t xml:space="preserve"> </w:t>
      </w:r>
    </w:p>
    <w:p w:rsidR="00585CEF" w:rsidRPr="005B4A1E" w:rsidRDefault="00585CEF" w:rsidP="005B4A1E">
      <w:pPr>
        <w:pStyle w:val="NoSpacing"/>
        <w:ind w:firstLine="720"/>
        <w:jc w:val="both"/>
        <w:rPr>
          <w:rFonts w:ascii="Arial" w:hAnsi="Arial" w:cs="Arial"/>
          <w:b/>
          <w:color w:val="000000"/>
        </w:rPr>
      </w:pPr>
    </w:p>
    <w:p w:rsidR="00493EAB" w:rsidRPr="00A40A11" w:rsidRDefault="00585CEF" w:rsidP="005B4A1E">
      <w:pPr>
        <w:pStyle w:val="NoSpacing"/>
        <w:ind w:firstLine="720"/>
        <w:jc w:val="both"/>
        <w:rPr>
          <w:rFonts w:ascii="Arial" w:eastAsia="Times New Roman" w:hAnsi="Arial" w:cs="Arial"/>
          <w:b/>
          <w:bCs/>
          <w:color w:val="000000"/>
        </w:rPr>
      </w:pPr>
      <w:r>
        <w:rPr>
          <w:rFonts w:ascii="Arial" w:eastAsia="Times New Roman" w:hAnsi="Arial" w:cs="Arial"/>
          <w:b/>
          <w:bCs/>
          <w:color w:val="000000"/>
        </w:rPr>
        <w:t>15.1.</w:t>
      </w:r>
      <w:r w:rsidR="0022691F" w:rsidRPr="00A40A11">
        <w:rPr>
          <w:rFonts w:ascii="Arial" w:eastAsia="Times New Roman" w:hAnsi="Arial" w:cs="Arial"/>
          <w:b/>
          <w:bCs/>
          <w:color w:val="000000"/>
        </w:rPr>
        <w:t>Detektimi i nevojave dhe prioriteteve</w:t>
      </w:r>
    </w:p>
    <w:p w:rsidR="0022691F" w:rsidRDefault="0022691F" w:rsidP="00451CD5">
      <w:pPr>
        <w:pStyle w:val="NoSpacing"/>
        <w:ind w:firstLine="720"/>
        <w:jc w:val="both"/>
        <w:rPr>
          <w:rFonts w:ascii="Arial" w:eastAsia="Times New Roman" w:hAnsi="Arial" w:cs="Arial"/>
          <w:bCs/>
          <w:color w:val="000000"/>
        </w:rPr>
      </w:pPr>
      <w:r w:rsidRPr="00A40A11">
        <w:rPr>
          <w:rFonts w:ascii="Arial" w:eastAsia="Times New Roman" w:hAnsi="Arial" w:cs="Arial"/>
          <w:bCs/>
          <w:color w:val="000000"/>
        </w:rPr>
        <w:t>- Një prej prioriteteve që pasojnë nga gjendjet e detektuara nga vetevaluimi është nevoja për zhvillim profesional të arsimtarëve.</w:t>
      </w:r>
    </w:p>
    <w:p w:rsidR="00493EAB" w:rsidRDefault="00493EAB" w:rsidP="005B4A1E">
      <w:pPr>
        <w:pStyle w:val="NoSpacing"/>
        <w:jc w:val="both"/>
        <w:rPr>
          <w:rFonts w:ascii="Arial" w:eastAsia="Times New Roman" w:hAnsi="Arial" w:cs="Arial"/>
          <w:b/>
          <w:bCs/>
          <w:color w:val="000000"/>
        </w:rPr>
      </w:pPr>
    </w:p>
    <w:p w:rsidR="00493EAB" w:rsidRPr="00A40A11" w:rsidRDefault="00585CEF" w:rsidP="005B4A1E">
      <w:pPr>
        <w:pStyle w:val="NoSpacing"/>
        <w:ind w:firstLine="720"/>
        <w:jc w:val="both"/>
        <w:rPr>
          <w:rFonts w:ascii="Arial" w:eastAsia="Times New Roman" w:hAnsi="Arial" w:cs="Arial"/>
          <w:b/>
          <w:bCs/>
          <w:color w:val="000000"/>
        </w:rPr>
      </w:pPr>
      <w:r>
        <w:rPr>
          <w:rFonts w:ascii="Arial" w:eastAsia="Times New Roman" w:hAnsi="Arial" w:cs="Arial"/>
          <w:b/>
          <w:bCs/>
          <w:color w:val="000000"/>
        </w:rPr>
        <w:t>15.2.</w:t>
      </w:r>
      <w:r w:rsidR="0022691F" w:rsidRPr="00A40A11">
        <w:rPr>
          <w:rFonts w:ascii="Arial" w:eastAsia="Times New Roman" w:hAnsi="Arial" w:cs="Arial"/>
          <w:b/>
          <w:bCs/>
          <w:color w:val="000000"/>
        </w:rPr>
        <w:t>Aktivitete për zhvillim profesional</w:t>
      </w:r>
    </w:p>
    <w:p w:rsidR="0022691F" w:rsidRDefault="0022691F" w:rsidP="00451CD5">
      <w:pPr>
        <w:pStyle w:val="NoSpacing"/>
        <w:ind w:firstLine="720"/>
        <w:jc w:val="both"/>
        <w:rPr>
          <w:rFonts w:ascii="Arial" w:eastAsia="Times New Roman" w:hAnsi="Arial" w:cs="Arial"/>
          <w:bCs/>
          <w:color w:val="000000"/>
        </w:rPr>
      </w:pPr>
      <w:r w:rsidRPr="00A40A11">
        <w:rPr>
          <w:rFonts w:ascii="Arial" w:eastAsia="Times New Roman" w:hAnsi="Arial" w:cs="Arial"/>
          <w:bCs/>
          <w:color w:val="000000"/>
        </w:rPr>
        <w:t xml:space="preserve">- Në planin zhvillimorë të shkollës, një prej qëllimeve zhvillimore është edhje përsosja profesionale e arsimtarëve. </w:t>
      </w:r>
      <w:r w:rsidRPr="00A40A11">
        <w:rPr>
          <w:rFonts w:ascii="Arial" w:eastAsia="Times New Roman" w:hAnsi="Arial" w:cs="Arial"/>
          <w:b/>
          <w:bCs/>
          <w:color w:val="000000"/>
        </w:rPr>
        <w:t>Shtojca</w:t>
      </w:r>
      <w:r w:rsidRPr="00A40A11">
        <w:rPr>
          <w:rFonts w:ascii="Arial" w:eastAsia="Times New Roman" w:hAnsi="Arial" w:cs="Arial"/>
          <w:bCs/>
          <w:color w:val="000000"/>
        </w:rPr>
        <w:t xml:space="preserve"> – tabela e planit zhvillimor.</w:t>
      </w:r>
    </w:p>
    <w:p w:rsidR="00585CEF" w:rsidRPr="00A40A11" w:rsidRDefault="00585CEF" w:rsidP="00451CD5">
      <w:pPr>
        <w:pStyle w:val="NoSpacing"/>
        <w:ind w:firstLine="720"/>
        <w:jc w:val="both"/>
        <w:rPr>
          <w:rFonts w:ascii="Arial" w:eastAsia="Times New Roman" w:hAnsi="Arial" w:cs="Arial"/>
          <w:bCs/>
          <w:color w:val="000000"/>
        </w:rPr>
      </w:pPr>
    </w:p>
    <w:p w:rsidR="00493EAB" w:rsidRPr="00A40A11" w:rsidRDefault="00585CEF" w:rsidP="00451CD5">
      <w:pPr>
        <w:pStyle w:val="NoSpacing"/>
        <w:ind w:firstLine="720"/>
        <w:jc w:val="both"/>
        <w:rPr>
          <w:rFonts w:ascii="Arial" w:eastAsia="Times New Roman" w:hAnsi="Arial" w:cs="Arial"/>
          <w:b/>
          <w:bCs/>
          <w:color w:val="000000"/>
        </w:rPr>
      </w:pPr>
      <w:r>
        <w:rPr>
          <w:rFonts w:ascii="Arial" w:eastAsia="Times New Roman" w:hAnsi="Arial" w:cs="Arial"/>
          <w:b/>
          <w:bCs/>
          <w:color w:val="000000"/>
        </w:rPr>
        <w:t>15.3.</w:t>
      </w:r>
      <w:r w:rsidR="0022691F" w:rsidRPr="00A40A11">
        <w:rPr>
          <w:rFonts w:ascii="Arial" w:eastAsia="Times New Roman" w:hAnsi="Arial" w:cs="Arial"/>
          <w:b/>
          <w:bCs/>
          <w:color w:val="000000"/>
        </w:rPr>
        <w:t xml:space="preserve">Zhvillimi personal </w:t>
      </w:r>
      <w:r w:rsidR="00C629E1">
        <w:rPr>
          <w:rFonts w:ascii="Arial" w:eastAsia="Times New Roman" w:hAnsi="Arial" w:cs="Arial"/>
          <w:b/>
          <w:bCs/>
          <w:color w:val="000000"/>
        </w:rPr>
        <w:t>profe</w:t>
      </w:r>
      <w:r w:rsidR="00493EAB">
        <w:rPr>
          <w:rFonts w:ascii="Arial" w:eastAsia="Times New Roman" w:hAnsi="Arial" w:cs="Arial"/>
          <w:b/>
          <w:bCs/>
          <w:color w:val="000000"/>
        </w:rPr>
        <w:t>sional</w:t>
      </w:r>
    </w:p>
    <w:p w:rsidR="0022691F" w:rsidRPr="00A40A11" w:rsidRDefault="0022691F" w:rsidP="00451CD5">
      <w:pPr>
        <w:pStyle w:val="NoSpacing"/>
        <w:ind w:firstLine="720"/>
        <w:jc w:val="both"/>
        <w:rPr>
          <w:rFonts w:ascii="Arial" w:eastAsia="Times New Roman" w:hAnsi="Arial" w:cs="Arial"/>
          <w:bCs/>
          <w:color w:val="000000"/>
        </w:rPr>
      </w:pPr>
      <w:r w:rsidRPr="00A40A11">
        <w:rPr>
          <w:rFonts w:ascii="Arial" w:eastAsia="Times New Roman" w:hAnsi="Arial" w:cs="Arial"/>
          <w:bCs/>
          <w:color w:val="000000"/>
        </w:rPr>
        <w:t>Çdo arsimtar në mënyrë individuale dhe kolektive, profesionalisht përsoset. Indivivualisht përmes përcjelljes së literaturës profesionale dhe kolektivisht përmes seminareve dhe trajnimeve. Për zhvillimin e tij profesional drejtohet portofoli.</w:t>
      </w:r>
    </w:p>
    <w:p w:rsidR="0022691F" w:rsidRDefault="0022691F" w:rsidP="00451CD5">
      <w:pPr>
        <w:pStyle w:val="NoSpacing"/>
        <w:ind w:firstLine="720"/>
        <w:jc w:val="both"/>
        <w:rPr>
          <w:rFonts w:ascii="Arial" w:eastAsia="Times New Roman" w:hAnsi="Arial" w:cs="Arial"/>
          <w:bCs/>
          <w:color w:val="000000"/>
        </w:rPr>
      </w:pPr>
      <w:r w:rsidRPr="00A40A11">
        <w:rPr>
          <w:rFonts w:ascii="Arial" w:eastAsia="Times New Roman" w:hAnsi="Arial" w:cs="Arial"/>
          <w:bCs/>
          <w:color w:val="000000"/>
        </w:rPr>
        <w:t>- Planifikohet pjesëmarrja aktive e arsimtarëve dhe të punësuarve në trajnimet e ofruara nga programi i ekologjisë.</w:t>
      </w:r>
    </w:p>
    <w:p w:rsidR="00585CEF" w:rsidRDefault="00585CEF" w:rsidP="00451CD5">
      <w:pPr>
        <w:pStyle w:val="NoSpacing"/>
        <w:ind w:firstLine="720"/>
        <w:jc w:val="both"/>
        <w:rPr>
          <w:rFonts w:ascii="Arial" w:eastAsia="Times New Roman" w:hAnsi="Arial" w:cs="Arial"/>
          <w:bCs/>
          <w:color w:val="000000"/>
        </w:rPr>
      </w:pPr>
    </w:p>
    <w:p w:rsidR="006C5CC4" w:rsidRPr="00A40A11" w:rsidRDefault="0022691F" w:rsidP="005B4A1E">
      <w:pPr>
        <w:pStyle w:val="NoSpacing"/>
        <w:ind w:firstLine="720"/>
        <w:jc w:val="both"/>
        <w:rPr>
          <w:rFonts w:ascii="Arial" w:eastAsia="Times New Roman" w:hAnsi="Arial" w:cs="Arial"/>
          <w:b/>
          <w:bCs/>
          <w:color w:val="000000"/>
        </w:rPr>
      </w:pPr>
      <w:r w:rsidRPr="00A40A11">
        <w:rPr>
          <w:rFonts w:ascii="Arial" w:eastAsia="Times New Roman" w:hAnsi="Arial" w:cs="Arial"/>
          <w:b/>
          <w:bCs/>
          <w:color w:val="000000"/>
        </w:rPr>
        <w:t>Mësimi horizontal</w:t>
      </w:r>
    </w:p>
    <w:p w:rsidR="0022691F" w:rsidRPr="00A40A11" w:rsidRDefault="0022691F" w:rsidP="00451CD5">
      <w:pPr>
        <w:pStyle w:val="NoSpacing"/>
        <w:ind w:firstLine="720"/>
        <w:jc w:val="both"/>
        <w:rPr>
          <w:rFonts w:ascii="Arial" w:eastAsia="Times New Roman" w:hAnsi="Arial" w:cs="Arial"/>
          <w:bCs/>
          <w:color w:val="000000"/>
        </w:rPr>
      </w:pPr>
      <w:r w:rsidRPr="00A40A11">
        <w:rPr>
          <w:rFonts w:ascii="Arial" w:eastAsia="Times New Roman" w:hAnsi="Arial" w:cs="Arial"/>
          <w:bCs/>
          <w:color w:val="000000"/>
        </w:rPr>
        <w:t>- Aktivet profesionale rregullisht mbajnë takime në të cilat diskutojnë dhe shkëmbejnë përvoja dhe mendime. Gjithashtu vizitojnë dhe realizojnë vizita të ndërsjella. Përskaj shkëmbimit të përvojave profesionale, bashkëpunimit ekiporë, shumë i rëndësishëm është edhe zhvillimi produktiv për komunikim të hapur, respektimi dhe besimi i ndërsjellë, zgjidhja konstruktive e situatave problematike.</w:t>
      </w:r>
    </w:p>
    <w:p w:rsidR="0022691F" w:rsidRDefault="0022691F" w:rsidP="00451CD5">
      <w:pPr>
        <w:pStyle w:val="NoSpacing"/>
        <w:ind w:firstLine="720"/>
        <w:jc w:val="both"/>
        <w:rPr>
          <w:rFonts w:ascii="Arial" w:hAnsi="Arial" w:cs="Arial"/>
          <w:b/>
          <w:color w:val="000000"/>
        </w:rPr>
      </w:pPr>
      <w:r w:rsidRPr="00A40A11">
        <w:rPr>
          <w:rFonts w:ascii="Arial" w:eastAsia="Times New Roman" w:hAnsi="Arial" w:cs="Arial"/>
          <w:bCs/>
          <w:color w:val="000000"/>
          <w:sz w:val="28"/>
          <w:szCs w:val="28"/>
        </w:rPr>
        <w:t>N</w:t>
      </w:r>
      <w:r w:rsidRPr="00A40A11">
        <w:rPr>
          <w:rFonts w:ascii="Arial" w:eastAsia="Times New Roman" w:hAnsi="Arial" w:cs="Arial"/>
          <w:bCs/>
          <w:color w:val="000000"/>
        </w:rPr>
        <w:t>ë këtë kapitull përfshihen të gjitha përcaktimet programore shkollore (interne) të cilat kontribuojnë për zhvillimin profesional dhe përsosje profesionale të bashkëpunëtorëve profesionalë dhe mësimdhënësve. Përkrah tyre, në mënyrë aktive do të marrim pjesë edhe në të gjitha seminaret dhe punëtorive edukative të organizuara nga ana e Byrosë për Zhvillimi</w:t>
      </w:r>
      <w:r w:rsidR="00451CD5">
        <w:rPr>
          <w:rFonts w:ascii="Arial" w:eastAsia="Times New Roman" w:hAnsi="Arial" w:cs="Arial"/>
          <w:bCs/>
          <w:color w:val="000000"/>
        </w:rPr>
        <w:t xml:space="preserve">n e Arsimit, USAID-it apo ndonjë </w:t>
      </w:r>
      <w:r w:rsidRPr="00A40A11">
        <w:rPr>
          <w:rFonts w:ascii="Arial" w:eastAsia="Times New Roman" w:hAnsi="Arial" w:cs="Arial"/>
          <w:bCs/>
          <w:color w:val="000000"/>
        </w:rPr>
        <w:t>Organizatë tjetër joqeveritare dhe provajderë tjerë të akredituar nga ana e MASH-it.</w:t>
      </w:r>
      <w:r w:rsidRPr="00A40A11">
        <w:rPr>
          <w:rFonts w:ascii="Arial" w:hAnsi="Arial" w:cs="Arial"/>
          <w:b/>
          <w:color w:val="000000"/>
        </w:rPr>
        <w:t xml:space="preserve"> </w:t>
      </w:r>
    </w:p>
    <w:p w:rsidR="00493EAB" w:rsidRPr="00A40A11" w:rsidRDefault="00493EAB" w:rsidP="00451CD5">
      <w:pPr>
        <w:pStyle w:val="NoSpacing"/>
        <w:ind w:firstLine="720"/>
        <w:jc w:val="both"/>
        <w:rPr>
          <w:rFonts w:ascii="Arial" w:hAnsi="Arial" w:cs="Arial"/>
          <w:b/>
          <w:color w:val="000000"/>
        </w:rPr>
      </w:pPr>
    </w:p>
    <w:p w:rsidR="00493EAB" w:rsidRPr="00A40A11" w:rsidRDefault="0022691F" w:rsidP="00451CD5">
      <w:pPr>
        <w:pStyle w:val="NoSpacing"/>
        <w:ind w:firstLine="720"/>
        <w:jc w:val="both"/>
        <w:rPr>
          <w:rFonts w:ascii="Arial" w:eastAsia="Times New Roman" w:hAnsi="Arial" w:cs="Arial"/>
          <w:b/>
          <w:bCs/>
          <w:color w:val="333300"/>
        </w:rPr>
      </w:pPr>
      <w:r w:rsidRPr="00A40A11">
        <w:rPr>
          <w:rFonts w:ascii="Arial" w:eastAsia="Times New Roman" w:hAnsi="Arial" w:cs="Arial"/>
          <w:b/>
          <w:bCs/>
          <w:color w:val="333300"/>
        </w:rPr>
        <w:t>Qëllimet dhe detyrat:</w:t>
      </w:r>
    </w:p>
    <w:p w:rsidR="00451CD5" w:rsidRDefault="0022691F" w:rsidP="00451CD5">
      <w:pPr>
        <w:pStyle w:val="NoSpacing"/>
        <w:ind w:firstLine="720"/>
        <w:jc w:val="both"/>
        <w:rPr>
          <w:rFonts w:ascii="Arial" w:eastAsia="Times New Roman" w:hAnsi="Arial" w:cs="Arial"/>
          <w:bCs/>
          <w:color w:val="333300"/>
        </w:rPr>
      </w:pPr>
      <w:r w:rsidRPr="00A40A11">
        <w:rPr>
          <w:rFonts w:ascii="Arial" w:eastAsia="Times New Roman" w:hAnsi="Arial" w:cs="Arial"/>
          <w:bCs/>
          <w:color w:val="333300"/>
        </w:rPr>
        <w:t>Motivimi i mësimdhënësve për zhvillim të vazhdueshëm profesional për</w:t>
      </w:r>
      <w:r w:rsidR="00451CD5">
        <w:rPr>
          <w:rFonts w:ascii="Arial" w:eastAsia="Times New Roman" w:hAnsi="Arial" w:cs="Arial"/>
          <w:bCs/>
          <w:color w:val="333300"/>
        </w:rPr>
        <w:t xml:space="preserve"> punë të suksesshme dhe efikase</w:t>
      </w:r>
      <w:r w:rsidRPr="00A40A11">
        <w:rPr>
          <w:rFonts w:ascii="Arial" w:eastAsia="Times New Roman" w:hAnsi="Arial" w:cs="Arial"/>
          <w:bCs/>
          <w:color w:val="333300"/>
        </w:rPr>
        <w:t xml:space="preserve">. </w:t>
      </w:r>
    </w:p>
    <w:p w:rsidR="00493EAB" w:rsidRPr="005B4A1E" w:rsidRDefault="0022691F" w:rsidP="005B4A1E">
      <w:pPr>
        <w:pStyle w:val="NoSpacing"/>
        <w:ind w:firstLine="720"/>
        <w:jc w:val="both"/>
        <w:rPr>
          <w:rFonts w:ascii="Arial" w:eastAsia="Times New Roman" w:hAnsi="Arial" w:cs="Arial"/>
          <w:bCs/>
          <w:color w:val="333300"/>
        </w:rPr>
      </w:pPr>
      <w:r w:rsidRPr="00A40A11">
        <w:rPr>
          <w:rFonts w:ascii="Arial" w:eastAsia="Times New Roman" w:hAnsi="Arial" w:cs="Arial"/>
          <w:bCs/>
          <w:color w:val="333300"/>
        </w:rPr>
        <w:t>Mësimdhënësi vazhdimisht t’i zhvillojë kompetencat e tij me qëllim të arritjes së kualitetit më të lartë të mësimit konform trendeve bashkëkohore dhe kërkesave të botës së përparuar.</w:t>
      </w:r>
    </w:p>
    <w:p w:rsidR="00E773FD" w:rsidRDefault="00E773FD" w:rsidP="00451CD5">
      <w:pPr>
        <w:pStyle w:val="NoSpacing"/>
        <w:rPr>
          <w:rFonts w:ascii="Arial" w:eastAsia="Times New Roman" w:hAnsi="Arial" w:cs="Arial"/>
          <w:b/>
          <w:bCs/>
          <w:i/>
          <w:iCs/>
          <w:color w:val="333300"/>
        </w:rPr>
      </w:pPr>
    </w:p>
    <w:p w:rsidR="00E773FD" w:rsidRDefault="00E773FD" w:rsidP="00451CD5">
      <w:pPr>
        <w:pStyle w:val="NoSpacing"/>
        <w:rPr>
          <w:rFonts w:ascii="Arial" w:eastAsia="Times New Roman" w:hAnsi="Arial" w:cs="Arial"/>
          <w:b/>
          <w:bCs/>
          <w:i/>
          <w:iCs/>
          <w:color w:val="333300"/>
        </w:rPr>
      </w:pPr>
    </w:p>
    <w:p w:rsidR="00E773FD" w:rsidRDefault="00E773FD" w:rsidP="00451CD5">
      <w:pPr>
        <w:pStyle w:val="NoSpacing"/>
        <w:rPr>
          <w:rFonts w:ascii="Arial" w:eastAsia="Times New Roman" w:hAnsi="Arial" w:cs="Arial"/>
          <w:b/>
          <w:bCs/>
          <w:i/>
          <w:iCs/>
          <w:color w:val="333300"/>
        </w:rPr>
      </w:pPr>
    </w:p>
    <w:p w:rsidR="0022691F" w:rsidRPr="00A40A11" w:rsidRDefault="0022691F" w:rsidP="00451CD5">
      <w:pPr>
        <w:pStyle w:val="NoSpacing"/>
        <w:rPr>
          <w:rFonts w:ascii="Arial" w:eastAsia="Times New Roman" w:hAnsi="Arial" w:cs="Arial"/>
          <w:b/>
          <w:bCs/>
          <w:i/>
          <w:iCs/>
          <w:color w:val="333300"/>
        </w:rPr>
      </w:pPr>
      <w:r w:rsidRPr="00A40A11">
        <w:rPr>
          <w:rFonts w:ascii="Arial" w:eastAsia="Times New Roman" w:hAnsi="Arial" w:cs="Arial"/>
          <w:b/>
          <w:bCs/>
          <w:i/>
          <w:iCs/>
          <w:color w:val="333300"/>
        </w:rPr>
        <w:lastRenderedPageBreak/>
        <w:t>Aktivitetet për realizimin e qëllimeve</w:t>
      </w:r>
    </w:p>
    <w:tbl>
      <w:tblPr>
        <w:tblW w:w="12814" w:type="dxa"/>
        <w:jc w:val="center"/>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0"/>
        <w:gridCol w:w="1335"/>
        <w:gridCol w:w="1824"/>
        <w:gridCol w:w="1611"/>
        <w:gridCol w:w="3724"/>
      </w:tblGrid>
      <w:tr w:rsidR="0022691F" w:rsidRPr="00A40A11" w:rsidTr="005B4A1E">
        <w:trPr>
          <w:trHeight w:val="638"/>
          <w:jc w:val="center"/>
        </w:trPr>
        <w:tc>
          <w:tcPr>
            <w:tcW w:w="4320" w:type="dxa"/>
            <w:vAlign w:val="center"/>
          </w:tcPr>
          <w:p w:rsidR="0022691F" w:rsidRPr="00493EAB" w:rsidRDefault="0022691F" w:rsidP="00451CD5">
            <w:pPr>
              <w:pStyle w:val="NoSpacing"/>
              <w:rPr>
                <w:rFonts w:ascii="Arial" w:hAnsi="Arial" w:cs="Arial"/>
                <w:b/>
                <w:sz w:val="20"/>
                <w:szCs w:val="20"/>
              </w:rPr>
            </w:pPr>
            <w:r w:rsidRPr="00493EAB">
              <w:rPr>
                <w:rFonts w:ascii="Arial" w:hAnsi="Arial" w:cs="Arial"/>
                <w:b/>
                <w:sz w:val="20"/>
                <w:szCs w:val="20"/>
              </w:rPr>
              <w:t>Planifikimi i aktivitetit programor</w:t>
            </w:r>
          </w:p>
        </w:tc>
        <w:tc>
          <w:tcPr>
            <w:tcW w:w="1335" w:type="dxa"/>
            <w:vAlign w:val="center"/>
          </w:tcPr>
          <w:p w:rsidR="0022691F" w:rsidRPr="00493EAB" w:rsidRDefault="0022691F" w:rsidP="00451CD5">
            <w:pPr>
              <w:pStyle w:val="NoSpacing"/>
              <w:rPr>
                <w:rFonts w:ascii="Arial" w:hAnsi="Arial" w:cs="Arial"/>
                <w:b/>
                <w:sz w:val="20"/>
                <w:szCs w:val="20"/>
              </w:rPr>
            </w:pPr>
            <w:r w:rsidRPr="00493EAB">
              <w:rPr>
                <w:rFonts w:ascii="Arial" w:hAnsi="Arial" w:cs="Arial"/>
                <w:b/>
                <w:sz w:val="20"/>
                <w:szCs w:val="20"/>
              </w:rPr>
              <w:t>Koha e realizimit</w:t>
            </w:r>
          </w:p>
        </w:tc>
        <w:tc>
          <w:tcPr>
            <w:tcW w:w="1824" w:type="dxa"/>
            <w:vAlign w:val="center"/>
          </w:tcPr>
          <w:p w:rsidR="0022691F" w:rsidRPr="00493EAB" w:rsidRDefault="0022691F" w:rsidP="00451CD5">
            <w:pPr>
              <w:pStyle w:val="NoSpacing"/>
              <w:rPr>
                <w:rFonts w:ascii="Arial" w:hAnsi="Arial" w:cs="Arial"/>
                <w:b/>
                <w:sz w:val="20"/>
                <w:szCs w:val="20"/>
              </w:rPr>
            </w:pPr>
            <w:r w:rsidRPr="00493EAB">
              <w:rPr>
                <w:rFonts w:ascii="Arial" w:hAnsi="Arial" w:cs="Arial"/>
                <w:b/>
                <w:sz w:val="20"/>
                <w:szCs w:val="20"/>
              </w:rPr>
              <w:t>Realizator</w:t>
            </w:r>
          </w:p>
        </w:tc>
        <w:tc>
          <w:tcPr>
            <w:tcW w:w="1611" w:type="dxa"/>
            <w:vAlign w:val="center"/>
          </w:tcPr>
          <w:p w:rsidR="0022691F" w:rsidRPr="00493EAB" w:rsidRDefault="0022691F" w:rsidP="00451CD5">
            <w:pPr>
              <w:pStyle w:val="NoSpacing"/>
              <w:rPr>
                <w:rFonts w:ascii="Arial" w:hAnsi="Arial" w:cs="Arial"/>
                <w:b/>
                <w:sz w:val="20"/>
                <w:szCs w:val="20"/>
              </w:rPr>
            </w:pPr>
            <w:r w:rsidRPr="00493EAB">
              <w:rPr>
                <w:rFonts w:ascii="Arial" w:hAnsi="Arial" w:cs="Arial"/>
                <w:b/>
                <w:sz w:val="20"/>
                <w:szCs w:val="20"/>
              </w:rPr>
              <w:t>Fokus grupa</w:t>
            </w:r>
          </w:p>
        </w:tc>
        <w:tc>
          <w:tcPr>
            <w:tcW w:w="3724" w:type="dxa"/>
            <w:vAlign w:val="center"/>
          </w:tcPr>
          <w:p w:rsidR="0022691F" w:rsidRPr="00493EAB" w:rsidRDefault="0022691F" w:rsidP="00451CD5">
            <w:pPr>
              <w:pStyle w:val="NoSpacing"/>
              <w:rPr>
                <w:rFonts w:ascii="Arial" w:hAnsi="Arial" w:cs="Arial"/>
                <w:b/>
                <w:sz w:val="20"/>
                <w:szCs w:val="20"/>
              </w:rPr>
            </w:pPr>
            <w:r w:rsidRPr="00493EAB">
              <w:rPr>
                <w:rFonts w:ascii="Arial" w:hAnsi="Arial" w:cs="Arial"/>
                <w:b/>
                <w:sz w:val="20"/>
                <w:szCs w:val="20"/>
              </w:rPr>
              <w:t>Efektet dhe</w:t>
            </w:r>
          </w:p>
          <w:p w:rsidR="0022691F" w:rsidRPr="00493EAB" w:rsidRDefault="0022691F" w:rsidP="00451CD5">
            <w:pPr>
              <w:pStyle w:val="NoSpacing"/>
              <w:rPr>
                <w:rFonts w:ascii="Arial" w:hAnsi="Arial" w:cs="Arial"/>
                <w:b/>
                <w:sz w:val="20"/>
                <w:szCs w:val="20"/>
              </w:rPr>
            </w:pPr>
            <w:r w:rsidRPr="00493EAB">
              <w:rPr>
                <w:rFonts w:ascii="Arial" w:hAnsi="Arial" w:cs="Arial"/>
                <w:b/>
                <w:sz w:val="20"/>
                <w:szCs w:val="20"/>
              </w:rPr>
              <w:t>rezultatet e</w:t>
            </w:r>
          </w:p>
          <w:p w:rsidR="0022691F" w:rsidRPr="00493EAB" w:rsidRDefault="0022691F" w:rsidP="00451CD5">
            <w:pPr>
              <w:pStyle w:val="NoSpacing"/>
              <w:rPr>
                <w:rFonts w:ascii="Arial" w:hAnsi="Arial" w:cs="Arial"/>
                <w:b/>
                <w:sz w:val="20"/>
                <w:szCs w:val="20"/>
              </w:rPr>
            </w:pPr>
            <w:r w:rsidRPr="00493EAB">
              <w:rPr>
                <w:rFonts w:ascii="Arial" w:hAnsi="Arial" w:cs="Arial"/>
                <w:b/>
                <w:sz w:val="20"/>
                <w:szCs w:val="20"/>
              </w:rPr>
              <w:t>pritura</w:t>
            </w:r>
          </w:p>
        </w:tc>
      </w:tr>
      <w:tr w:rsidR="0022691F" w:rsidRPr="00A40A11" w:rsidTr="005B4A1E">
        <w:trPr>
          <w:jc w:val="center"/>
        </w:trPr>
        <w:tc>
          <w:tcPr>
            <w:tcW w:w="4320" w:type="dxa"/>
            <w:vAlign w:val="center"/>
          </w:tcPr>
          <w:p w:rsidR="0022691F" w:rsidRPr="00A40A11" w:rsidRDefault="0022691F" w:rsidP="00451CD5">
            <w:pPr>
              <w:pStyle w:val="NoSpacing"/>
              <w:rPr>
                <w:rFonts w:ascii="Arial" w:hAnsi="Arial" w:cs="Arial"/>
                <w:b/>
                <w:sz w:val="20"/>
                <w:szCs w:val="20"/>
              </w:rPr>
            </w:pPr>
            <w:r w:rsidRPr="00A40A11">
              <w:rPr>
                <w:rFonts w:ascii="Arial" w:hAnsi="Arial" w:cs="Arial"/>
                <w:b/>
                <w:sz w:val="20"/>
                <w:szCs w:val="20"/>
              </w:rPr>
              <w:t>1</w:t>
            </w:r>
          </w:p>
        </w:tc>
        <w:tc>
          <w:tcPr>
            <w:tcW w:w="1335" w:type="dxa"/>
            <w:vAlign w:val="center"/>
          </w:tcPr>
          <w:p w:rsidR="0022691F" w:rsidRPr="00A40A11" w:rsidRDefault="0022691F" w:rsidP="00451CD5">
            <w:pPr>
              <w:pStyle w:val="NoSpacing"/>
              <w:rPr>
                <w:rFonts w:ascii="Arial" w:hAnsi="Arial" w:cs="Arial"/>
                <w:b/>
                <w:sz w:val="20"/>
                <w:szCs w:val="20"/>
              </w:rPr>
            </w:pPr>
            <w:r w:rsidRPr="00A40A11">
              <w:rPr>
                <w:rFonts w:ascii="Arial" w:hAnsi="Arial" w:cs="Arial"/>
                <w:b/>
                <w:sz w:val="20"/>
                <w:szCs w:val="20"/>
              </w:rPr>
              <w:t>2</w:t>
            </w:r>
          </w:p>
        </w:tc>
        <w:tc>
          <w:tcPr>
            <w:tcW w:w="1824" w:type="dxa"/>
            <w:vAlign w:val="center"/>
          </w:tcPr>
          <w:p w:rsidR="0022691F" w:rsidRPr="00A40A11" w:rsidRDefault="0022691F" w:rsidP="00451CD5">
            <w:pPr>
              <w:pStyle w:val="NoSpacing"/>
              <w:rPr>
                <w:rFonts w:ascii="Arial" w:hAnsi="Arial" w:cs="Arial"/>
                <w:b/>
                <w:sz w:val="20"/>
                <w:szCs w:val="20"/>
              </w:rPr>
            </w:pPr>
            <w:r w:rsidRPr="00A40A11">
              <w:rPr>
                <w:rFonts w:ascii="Arial" w:hAnsi="Arial" w:cs="Arial"/>
                <w:b/>
                <w:sz w:val="20"/>
                <w:szCs w:val="20"/>
              </w:rPr>
              <w:t>3</w:t>
            </w:r>
          </w:p>
        </w:tc>
        <w:tc>
          <w:tcPr>
            <w:tcW w:w="1611" w:type="dxa"/>
            <w:vAlign w:val="center"/>
          </w:tcPr>
          <w:p w:rsidR="0022691F" w:rsidRPr="00A40A11" w:rsidRDefault="0022691F" w:rsidP="00451CD5">
            <w:pPr>
              <w:pStyle w:val="NoSpacing"/>
              <w:rPr>
                <w:rFonts w:ascii="Arial" w:hAnsi="Arial" w:cs="Arial"/>
                <w:b/>
                <w:sz w:val="20"/>
                <w:szCs w:val="20"/>
              </w:rPr>
            </w:pPr>
            <w:r w:rsidRPr="00A40A11">
              <w:rPr>
                <w:rFonts w:ascii="Arial" w:hAnsi="Arial" w:cs="Arial"/>
                <w:b/>
                <w:sz w:val="20"/>
                <w:szCs w:val="20"/>
              </w:rPr>
              <w:t>4</w:t>
            </w:r>
          </w:p>
        </w:tc>
        <w:tc>
          <w:tcPr>
            <w:tcW w:w="3724" w:type="dxa"/>
            <w:vAlign w:val="center"/>
          </w:tcPr>
          <w:p w:rsidR="0022691F" w:rsidRPr="00A40A11" w:rsidRDefault="0022691F" w:rsidP="00451CD5">
            <w:pPr>
              <w:pStyle w:val="NoSpacing"/>
              <w:rPr>
                <w:rFonts w:ascii="Arial" w:hAnsi="Arial" w:cs="Arial"/>
                <w:b/>
                <w:sz w:val="20"/>
                <w:szCs w:val="20"/>
              </w:rPr>
            </w:pPr>
            <w:r w:rsidRPr="00A40A11">
              <w:rPr>
                <w:rFonts w:ascii="Arial" w:hAnsi="Arial" w:cs="Arial"/>
                <w:b/>
                <w:sz w:val="20"/>
                <w:szCs w:val="20"/>
              </w:rPr>
              <w:t>5</w:t>
            </w:r>
          </w:p>
        </w:tc>
      </w:tr>
      <w:tr w:rsidR="0022691F" w:rsidRPr="00A40A11" w:rsidTr="005B4A1E">
        <w:trPr>
          <w:jc w:val="center"/>
        </w:trPr>
        <w:tc>
          <w:tcPr>
            <w:tcW w:w="4320"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Njohje me Programin Vjetor për punë të zhvillimit profesional të mësimdhë</w:t>
            </w:r>
            <w:r w:rsidR="00493EAB">
              <w:rPr>
                <w:rFonts w:ascii="Arial" w:hAnsi="Arial" w:cs="Arial"/>
                <w:sz w:val="20"/>
                <w:szCs w:val="20"/>
              </w:rPr>
              <w:t>-</w:t>
            </w:r>
            <w:r w:rsidRPr="00A40A11">
              <w:rPr>
                <w:rFonts w:ascii="Arial" w:hAnsi="Arial" w:cs="Arial"/>
                <w:sz w:val="20"/>
                <w:szCs w:val="20"/>
              </w:rPr>
              <w:t>nësve. Ndarja e mësimdhë</w:t>
            </w:r>
            <w:r w:rsidR="00493EAB">
              <w:rPr>
                <w:rFonts w:ascii="Arial" w:hAnsi="Arial" w:cs="Arial"/>
                <w:sz w:val="20"/>
                <w:szCs w:val="20"/>
              </w:rPr>
              <w:t>-</w:t>
            </w:r>
            <w:r w:rsidRPr="00A40A11">
              <w:rPr>
                <w:rFonts w:ascii="Arial" w:hAnsi="Arial" w:cs="Arial"/>
                <w:sz w:val="20"/>
                <w:szCs w:val="20"/>
              </w:rPr>
              <w:t>nësve në ekipe për punë.</w:t>
            </w:r>
          </w:p>
        </w:tc>
        <w:tc>
          <w:tcPr>
            <w:tcW w:w="1335"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Nëntor</w:t>
            </w:r>
          </w:p>
        </w:tc>
        <w:tc>
          <w:tcPr>
            <w:tcW w:w="1824" w:type="dxa"/>
            <w:vAlign w:val="center"/>
          </w:tcPr>
          <w:p w:rsidR="0022691F" w:rsidRPr="00A40A11" w:rsidRDefault="0022691F" w:rsidP="00D568DB">
            <w:pPr>
              <w:pStyle w:val="NoSpacing"/>
              <w:rPr>
                <w:rFonts w:ascii="Arial" w:hAnsi="Arial" w:cs="Arial"/>
                <w:sz w:val="20"/>
                <w:szCs w:val="20"/>
              </w:rPr>
            </w:pPr>
            <w:r w:rsidRPr="00A40A11">
              <w:rPr>
                <w:rFonts w:ascii="Arial" w:hAnsi="Arial" w:cs="Arial"/>
                <w:sz w:val="20"/>
                <w:szCs w:val="20"/>
              </w:rPr>
              <w:t>Arsimtarë përgjegjës:</w:t>
            </w:r>
          </w:p>
        </w:tc>
        <w:tc>
          <w:tcPr>
            <w:tcW w:w="1611" w:type="dxa"/>
            <w:vAlign w:val="center"/>
          </w:tcPr>
          <w:p w:rsidR="0022691F" w:rsidRPr="00A40A11" w:rsidRDefault="00493EAB" w:rsidP="00451CD5">
            <w:pPr>
              <w:pStyle w:val="NoSpacing"/>
              <w:jc w:val="left"/>
              <w:rPr>
                <w:rFonts w:ascii="Arial" w:hAnsi="Arial" w:cs="Arial"/>
                <w:sz w:val="20"/>
                <w:szCs w:val="20"/>
              </w:rPr>
            </w:pPr>
            <w:r>
              <w:rPr>
                <w:rFonts w:ascii="Arial" w:hAnsi="Arial" w:cs="Arial"/>
                <w:sz w:val="20"/>
                <w:szCs w:val="20"/>
              </w:rPr>
              <w:t>M</w:t>
            </w:r>
            <w:r w:rsidR="0022691F" w:rsidRPr="00A40A11">
              <w:rPr>
                <w:rFonts w:ascii="Arial" w:hAnsi="Arial" w:cs="Arial"/>
                <w:sz w:val="20"/>
                <w:szCs w:val="20"/>
              </w:rPr>
              <w:t>ësimdhënës të mësimit klasor dhe pedagogu</w:t>
            </w:r>
          </w:p>
        </w:tc>
        <w:tc>
          <w:tcPr>
            <w:tcW w:w="3724" w:type="dxa"/>
            <w:vAlign w:val="center"/>
          </w:tcPr>
          <w:p w:rsidR="0022691F" w:rsidRPr="00A40A11" w:rsidRDefault="0022691F" w:rsidP="00493EAB">
            <w:pPr>
              <w:pStyle w:val="NoSpacing"/>
              <w:jc w:val="left"/>
              <w:rPr>
                <w:rFonts w:ascii="Arial" w:hAnsi="Arial" w:cs="Arial"/>
                <w:sz w:val="20"/>
                <w:szCs w:val="20"/>
              </w:rPr>
            </w:pPr>
            <w:r w:rsidRPr="00A40A11">
              <w:rPr>
                <w:rFonts w:ascii="Arial" w:hAnsi="Arial" w:cs="Arial"/>
                <w:sz w:val="20"/>
                <w:szCs w:val="20"/>
              </w:rPr>
              <w:t>Planifikimi dhe organizimi aktiviteteve të parapara në Programin vjetor.</w:t>
            </w:r>
          </w:p>
        </w:tc>
      </w:tr>
      <w:tr w:rsidR="0022691F" w:rsidRPr="00A40A11" w:rsidTr="005B4A1E">
        <w:trPr>
          <w:jc w:val="center"/>
        </w:trPr>
        <w:tc>
          <w:tcPr>
            <w:tcW w:w="4320"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Punëtoria e timeve</w:t>
            </w:r>
          </w:p>
        </w:tc>
        <w:tc>
          <w:tcPr>
            <w:tcW w:w="1335"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Dhjetor,</w:t>
            </w:r>
          </w:p>
          <w:p w:rsidR="0022691F" w:rsidRPr="00A40A11" w:rsidRDefault="0022691F" w:rsidP="00451CD5">
            <w:pPr>
              <w:pStyle w:val="NoSpacing"/>
              <w:rPr>
                <w:rFonts w:ascii="Arial" w:hAnsi="Arial" w:cs="Arial"/>
                <w:sz w:val="20"/>
                <w:szCs w:val="20"/>
              </w:rPr>
            </w:pPr>
            <w:r w:rsidRPr="00A40A11">
              <w:rPr>
                <w:rFonts w:ascii="Arial" w:hAnsi="Arial" w:cs="Arial"/>
                <w:sz w:val="20"/>
                <w:szCs w:val="20"/>
              </w:rPr>
              <w:t>Shkurt,</w:t>
            </w:r>
          </w:p>
          <w:p w:rsidR="0022691F" w:rsidRPr="00A40A11" w:rsidRDefault="0022691F" w:rsidP="00451CD5">
            <w:pPr>
              <w:pStyle w:val="NoSpacing"/>
              <w:rPr>
                <w:rFonts w:ascii="Arial" w:hAnsi="Arial" w:cs="Arial"/>
                <w:sz w:val="20"/>
                <w:szCs w:val="20"/>
              </w:rPr>
            </w:pPr>
            <w:r w:rsidRPr="00A40A11">
              <w:rPr>
                <w:rFonts w:ascii="Arial" w:hAnsi="Arial" w:cs="Arial"/>
                <w:sz w:val="20"/>
                <w:szCs w:val="20"/>
              </w:rPr>
              <w:t>Mars</w:t>
            </w:r>
          </w:p>
        </w:tc>
        <w:tc>
          <w:tcPr>
            <w:tcW w:w="1824" w:type="dxa"/>
            <w:vAlign w:val="center"/>
          </w:tcPr>
          <w:p w:rsidR="0022691F" w:rsidRPr="00A40A11" w:rsidRDefault="00D568DB" w:rsidP="00D568DB">
            <w:pPr>
              <w:pStyle w:val="NoSpacing"/>
              <w:rPr>
                <w:rFonts w:ascii="Arial" w:hAnsi="Arial" w:cs="Arial"/>
                <w:sz w:val="20"/>
                <w:szCs w:val="20"/>
              </w:rPr>
            </w:pPr>
            <w:r w:rsidRPr="00A40A11">
              <w:rPr>
                <w:rFonts w:ascii="Arial" w:hAnsi="Arial" w:cs="Arial"/>
                <w:sz w:val="20"/>
                <w:szCs w:val="20"/>
              </w:rPr>
              <w:t>Arsimtarë përgjegjës:</w:t>
            </w:r>
          </w:p>
        </w:tc>
        <w:tc>
          <w:tcPr>
            <w:tcW w:w="1611" w:type="dxa"/>
            <w:vAlign w:val="center"/>
          </w:tcPr>
          <w:p w:rsidR="0022691F" w:rsidRPr="00A40A11" w:rsidRDefault="00493EAB" w:rsidP="00451CD5">
            <w:pPr>
              <w:pStyle w:val="NoSpacing"/>
              <w:jc w:val="left"/>
              <w:rPr>
                <w:rFonts w:ascii="Arial" w:hAnsi="Arial" w:cs="Arial"/>
                <w:sz w:val="20"/>
                <w:szCs w:val="20"/>
              </w:rPr>
            </w:pPr>
            <w:r>
              <w:rPr>
                <w:rFonts w:ascii="Arial" w:hAnsi="Arial" w:cs="Arial"/>
                <w:sz w:val="20"/>
                <w:szCs w:val="20"/>
              </w:rPr>
              <w:t>M</w:t>
            </w:r>
            <w:r w:rsidRPr="00A40A11">
              <w:rPr>
                <w:rFonts w:ascii="Arial" w:hAnsi="Arial" w:cs="Arial"/>
                <w:sz w:val="20"/>
                <w:szCs w:val="20"/>
              </w:rPr>
              <w:t>ësimdhënës të mësimit klasor dhe pedagogu</w:t>
            </w:r>
          </w:p>
        </w:tc>
        <w:tc>
          <w:tcPr>
            <w:tcW w:w="3724"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Realizimi   i aktiviteteve të parapara në Programin vjetor.</w:t>
            </w:r>
          </w:p>
        </w:tc>
      </w:tr>
      <w:tr w:rsidR="0022691F" w:rsidRPr="00A40A11" w:rsidTr="005B4A1E">
        <w:trPr>
          <w:jc w:val="center"/>
        </w:trPr>
        <w:tc>
          <w:tcPr>
            <w:tcW w:w="4320" w:type="dxa"/>
            <w:vAlign w:val="center"/>
          </w:tcPr>
          <w:p w:rsidR="0022691F" w:rsidRPr="00A40A11" w:rsidRDefault="0022691F" w:rsidP="00451CD5">
            <w:pPr>
              <w:pStyle w:val="NoSpacing"/>
              <w:jc w:val="left"/>
              <w:rPr>
                <w:rFonts w:ascii="Arial" w:hAnsi="Arial" w:cs="Arial"/>
                <w:sz w:val="20"/>
                <w:szCs w:val="20"/>
              </w:rPr>
            </w:pPr>
            <w:r w:rsidRPr="00A40A11">
              <w:rPr>
                <w:rFonts w:ascii="Arial" w:hAnsi="Arial" w:cs="Arial"/>
                <w:sz w:val="20"/>
                <w:szCs w:val="20"/>
              </w:rPr>
              <w:t>Prezentimi i materialeve (Punimeve) të përgatitura</w:t>
            </w:r>
          </w:p>
        </w:tc>
        <w:tc>
          <w:tcPr>
            <w:tcW w:w="1335" w:type="dxa"/>
            <w:vAlign w:val="center"/>
          </w:tcPr>
          <w:p w:rsidR="0022691F" w:rsidRPr="00A40A11" w:rsidRDefault="0022691F" w:rsidP="00451CD5">
            <w:pPr>
              <w:pStyle w:val="NoSpacing"/>
              <w:rPr>
                <w:rFonts w:ascii="Arial" w:hAnsi="Arial" w:cs="Arial"/>
                <w:sz w:val="20"/>
                <w:szCs w:val="20"/>
              </w:rPr>
            </w:pPr>
            <w:r w:rsidRPr="00A40A11">
              <w:rPr>
                <w:rFonts w:ascii="Arial" w:hAnsi="Arial" w:cs="Arial"/>
                <w:sz w:val="20"/>
                <w:szCs w:val="20"/>
              </w:rPr>
              <w:t>Prill</w:t>
            </w:r>
          </w:p>
        </w:tc>
        <w:tc>
          <w:tcPr>
            <w:tcW w:w="1824" w:type="dxa"/>
            <w:vAlign w:val="center"/>
          </w:tcPr>
          <w:p w:rsidR="0022691F" w:rsidRPr="00A40A11" w:rsidRDefault="0022691F" w:rsidP="00D568DB">
            <w:pPr>
              <w:pStyle w:val="NoSpacing"/>
              <w:rPr>
                <w:rFonts w:ascii="Arial" w:hAnsi="Arial" w:cs="Arial"/>
                <w:sz w:val="20"/>
                <w:szCs w:val="20"/>
              </w:rPr>
            </w:pPr>
            <w:r w:rsidRPr="00A40A11">
              <w:rPr>
                <w:rFonts w:ascii="Arial" w:hAnsi="Arial" w:cs="Arial"/>
                <w:sz w:val="20"/>
                <w:szCs w:val="20"/>
              </w:rPr>
              <w:t>Arsimtarë përgjegjës</w:t>
            </w:r>
          </w:p>
        </w:tc>
        <w:tc>
          <w:tcPr>
            <w:tcW w:w="1611" w:type="dxa"/>
            <w:vAlign w:val="center"/>
          </w:tcPr>
          <w:p w:rsidR="0022691F" w:rsidRPr="00A40A11" w:rsidRDefault="00493EAB" w:rsidP="00451CD5">
            <w:pPr>
              <w:pStyle w:val="NoSpacing"/>
              <w:jc w:val="left"/>
              <w:rPr>
                <w:rFonts w:ascii="Arial" w:hAnsi="Arial" w:cs="Arial"/>
                <w:sz w:val="20"/>
                <w:szCs w:val="20"/>
              </w:rPr>
            </w:pPr>
            <w:r>
              <w:rPr>
                <w:rFonts w:ascii="Arial" w:hAnsi="Arial" w:cs="Arial"/>
                <w:sz w:val="20"/>
                <w:szCs w:val="20"/>
              </w:rPr>
              <w:t>M</w:t>
            </w:r>
            <w:r w:rsidR="0022691F" w:rsidRPr="00A40A11">
              <w:rPr>
                <w:rFonts w:ascii="Arial" w:hAnsi="Arial" w:cs="Arial"/>
                <w:sz w:val="20"/>
                <w:szCs w:val="20"/>
              </w:rPr>
              <w:t>ësimdhënës të mësimit klasor</w:t>
            </w:r>
          </w:p>
        </w:tc>
        <w:tc>
          <w:tcPr>
            <w:tcW w:w="3724" w:type="dxa"/>
            <w:vAlign w:val="center"/>
          </w:tcPr>
          <w:p w:rsidR="0022691F" w:rsidRPr="00A40A11" w:rsidRDefault="0022691F" w:rsidP="00D568DB">
            <w:pPr>
              <w:pStyle w:val="NoSpacing"/>
              <w:jc w:val="left"/>
              <w:rPr>
                <w:rFonts w:ascii="Arial" w:hAnsi="Arial" w:cs="Arial"/>
                <w:sz w:val="20"/>
                <w:szCs w:val="20"/>
              </w:rPr>
            </w:pPr>
            <w:r w:rsidRPr="00A40A11">
              <w:rPr>
                <w:rFonts w:ascii="Arial" w:hAnsi="Arial" w:cs="Arial"/>
                <w:sz w:val="20"/>
                <w:szCs w:val="20"/>
              </w:rPr>
              <w:t>Qasje e materialeve për nevojat e mësimdhë</w:t>
            </w:r>
            <w:r w:rsidR="00D568DB">
              <w:rPr>
                <w:rFonts w:ascii="Arial" w:hAnsi="Arial" w:cs="Arial"/>
                <w:sz w:val="20"/>
                <w:szCs w:val="20"/>
              </w:rPr>
              <w:t>-</w:t>
            </w:r>
            <w:r w:rsidRPr="00A40A11">
              <w:rPr>
                <w:rFonts w:ascii="Arial" w:hAnsi="Arial" w:cs="Arial"/>
                <w:sz w:val="20"/>
                <w:szCs w:val="20"/>
              </w:rPr>
              <w:t xml:space="preserve">nësve të mësimit </w:t>
            </w:r>
            <w:r w:rsidR="00D568DB">
              <w:rPr>
                <w:rFonts w:ascii="Arial" w:hAnsi="Arial" w:cs="Arial"/>
                <w:sz w:val="20"/>
                <w:szCs w:val="20"/>
              </w:rPr>
              <w:t>kl.</w:t>
            </w:r>
          </w:p>
        </w:tc>
      </w:tr>
    </w:tbl>
    <w:p w:rsidR="0022691F" w:rsidRDefault="0022691F" w:rsidP="005B4A1E">
      <w:pPr>
        <w:pStyle w:val="NoSpacing"/>
        <w:rPr>
          <w:rFonts w:ascii="Arial" w:hAnsi="Arial" w:cs="Arial"/>
          <w:sz w:val="20"/>
          <w:szCs w:val="20"/>
        </w:rPr>
      </w:pPr>
      <w:r w:rsidRPr="00A40A11">
        <w:rPr>
          <w:rFonts w:ascii="Arial" w:eastAsia="Times New Roman" w:hAnsi="Arial" w:cs="Arial"/>
          <w:sz w:val="20"/>
          <w:szCs w:val="20"/>
        </w:rPr>
        <w:t>Arsimtarë përgjegjës:</w:t>
      </w:r>
      <w:r w:rsidRPr="00A40A11">
        <w:rPr>
          <w:rFonts w:ascii="Arial" w:hAnsi="Arial" w:cs="Arial"/>
          <w:sz w:val="20"/>
          <w:szCs w:val="20"/>
        </w:rPr>
        <w:t xml:space="preserve"> Irfan Abdullahi, </w:t>
      </w:r>
      <w:r w:rsidR="00845186">
        <w:rPr>
          <w:rFonts w:ascii="Arial" w:hAnsi="Arial" w:cs="Arial"/>
          <w:sz w:val="20"/>
          <w:szCs w:val="20"/>
        </w:rPr>
        <w:t>Drita Mehazi</w:t>
      </w:r>
    </w:p>
    <w:p w:rsidR="00585CEF" w:rsidRPr="00A40A11" w:rsidRDefault="00585CEF" w:rsidP="005B4A1E">
      <w:pPr>
        <w:pStyle w:val="NoSpacing"/>
        <w:rPr>
          <w:rFonts w:ascii="Arial" w:hAnsi="Arial" w:cs="Arial"/>
          <w:sz w:val="20"/>
          <w:szCs w:val="20"/>
        </w:rPr>
      </w:pPr>
    </w:p>
    <w:p w:rsidR="00493EAB" w:rsidRDefault="00493EAB" w:rsidP="00451CD5">
      <w:pPr>
        <w:pStyle w:val="NoSpacing"/>
        <w:rPr>
          <w:rFonts w:ascii="Arial" w:hAnsi="Arial" w:cs="Arial"/>
          <w:color w:val="000000"/>
          <w:sz w:val="24"/>
          <w:szCs w:val="24"/>
        </w:rPr>
      </w:pPr>
    </w:p>
    <w:p w:rsidR="0022691F" w:rsidRPr="00F75608" w:rsidRDefault="00B2144C" w:rsidP="00451CD5">
      <w:pPr>
        <w:pStyle w:val="NoSpacing"/>
        <w:rPr>
          <w:rFonts w:ascii="Arial" w:hAnsi="Arial" w:cs="Arial"/>
          <w:b/>
          <w:color w:val="000000"/>
          <w:sz w:val="24"/>
          <w:szCs w:val="24"/>
        </w:rPr>
      </w:pPr>
      <w:r w:rsidRPr="00B2144C">
        <w:rPr>
          <w:rFonts w:ascii="Arial" w:hAnsi="Arial" w:cs="Arial"/>
          <w:b/>
          <w:color w:val="000000"/>
          <w:sz w:val="24"/>
          <w:szCs w:val="24"/>
        </w:rPr>
        <w:t xml:space="preserve">Aktivi profesional </w:t>
      </w:r>
      <w:r w:rsidR="0022691F" w:rsidRPr="00F75608">
        <w:rPr>
          <w:rFonts w:ascii="Arial" w:hAnsi="Arial" w:cs="Arial"/>
          <w:color w:val="000000"/>
          <w:sz w:val="24"/>
          <w:szCs w:val="24"/>
        </w:rPr>
        <w:t xml:space="preserve">- </w:t>
      </w:r>
      <w:r w:rsidR="0022691F" w:rsidRPr="00F75608">
        <w:rPr>
          <w:rFonts w:ascii="Arial" w:hAnsi="Arial" w:cs="Arial"/>
          <w:b/>
          <w:color w:val="000000"/>
          <w:sz w:val="24"/>
          <w:szCs w:val="24"/>
        </w:rPr>
        <w:t>mësimdhënës klasor</w:t>
      </w:r>
    </w:p>
    <w:p w:rsidR="0022691F" w:rsidRPr="00A40A11" w:rsidRDefault="0022691F" w:rsidP="002C3BC0">
      <w:pPr>
        <w:pStyle w:val="NoSpacing"/>
        <w:ind w:left="720" w:firstLine="720"/>
        <w:jc w:val="both"/>
        <w:rPr>
          <w:rFonts w:ascii="Arial" w:hAnsi="Arial" w:cs="Arial"/>
          <w:b/>
          <w:color w:val="000000"/>
        </w:rPr>
      </w:pPr>
      <w:r w:rsidRPr="00A40A11">
        <w:rPr>
          <w:rFonts w:ascii="Arial" w:hAnsi="Arial" w:cs="Arial"/>
          <w:b/>
          <w:color w:val="000000"/>
        </w:rPr>
        <w:t>Qëllimi:</w:t>
      </w:r>
    </w:p>
    <w:p w:rsidR="0022691F" w:rsidRPr="00A40A11" w:rsidRDefault="0022691F" w:rsidP="002C3BC0">
      <w:pPr>
        <w:pStyle w:val="NoSpacing"/>
        <w:ind w:left="720" w:firstLine="720"/>
        <w:jc w:val="both"/>
        <w:rPr>
          <w:rFonts w:ascii="Arial" w:hAnsi="Arial" w:cs="Arial"/>
          <w:color w:val="000000"/>
        </w:rPr>
      </w:pPr>
      <w:r w:rsidRPr="00A40A11">
        <w:rPr>
          <w:rFonts w:ascii="Arial" w:hAnsi="Arial" w:cs="Arial"/>
          <w:color w:val="000000"/>
        </w:rPr>
        <w:t>-</w:t>
      </w:r>
      <w:r w:rsidR="00451CD5">
        <w:rPr>
          <w:rFonts w:ascii="Arial" w:hAnsi="Arial" w:cs="Arial"/>
          <w:color w:val="000000"/>
        </w:rPr>
        <w:t xml:space="preserve"> </w:t>
      </w:r>
      <w:r w:rsidRPr="00A40A11">
        <w:rPr>
          <w:rFonts w:ascii="Arial" w:hAnsi="Arial" w:cs="Arial"/>
          <w:color w:val="000000"/>
        </w:rPr>
        <w:t>Përmirësimi i kualitetit të mësimit;</w:t>
      </w:r>
    </w:p>
    <w:p w:rsidR="0022691F" w:rsidRPr="00A40A11" w:rsidRDefault="0022691F" w:rsidP="002C3BC0">
      <w:pPr>
        <w:pStyle w:val="NoSpacing"/>
        <w:ind w:left="720" w:firstLine="720"/>
        <w:jc w:val="both"/>
        <w:rPr>
          <w:rFonts w:ascii="Arial" w:hAnsi="Arial" w:cs="Arial"/>
          <w:color w:val="000000"/>
        </w:rPr>
      </w:pPr>
      <w:r w:rsidRPr="00A40A11">
        <w:rPr>
          <w:rFonts w:ascii="Arial" w:hAnsi="Arial" w:cs="Arial"/>
          <w:color w:val="000000"/>
        </w:rPr>
        <w:t>-</w:t>
      </w:r>
      <w:r w:rsidR="00451CD5">
        <w:rPr>
          <w:rFonts w:ascii="Arial" w:hAnsi="Arial" w:cs="Arial"/>
          <w:color w:val="000000"/>
        </w:rPr>
        <w:t xml:space="preserve"> </w:t>
      </w:r>
      <w:r w:rsidRPr="00A40A11">
        <w:rPr>
          <w:rFonts w:ascii="Arial" w:hAnsi="Arial" w:cs="Arial"/>
          <w:color w:val="000000"/>
        </w:rPr>
        <w:t>Zgjidhja e suksesshme e problemeve të përditshme me të cilat ballafaqohen mësimdhënësit klasor;</w:t>
      </w:r>
    </w:p>
    <w:p w:rsidR="0022691F" w:rsidRPr="00A40A11" w:rsidRDefault="0022691F" w:rsidP="002C3BC0">
      <w:pPr>
        <w:pStyle w:val="NoSpacing"/>
        <w:ind w:left="720" w:firstLine="720"/>
        <w:jc w:val="both"/>
        <w:rPr>
          <w:rFonts w:ascii="Arial" w:hAnsi="Arial" w:cs="Arial"/>
          <w:color w:val="000000"/>
        </w:rPr>
      </w:pPr>
      <w:r w:rsidRPr="00A40A11">
        <w:rPr>
          <w:rFonts w:ascii="Arial" w:hAnsi="Arial" w:cs="Arial"/>
          <w:color w:val="000000"/>
        </w:rPr>
        <w:t>-</w:t>
      </w:r>
      <w:r w:rsidR="00451CD5">
        <w:rPr>
          <w:rFonts w:ascii="Arial" w:hAnsi="Arial" w:cs="Arial"/>
          <w:color w:val="000000"/>
        </w:rPr>
        <w:t xml:space="preserve"> </w:t>
      </w:r>
      <w:r w:rsidRPr="00A40A11">
        <w:rPr>
          <w:rFonts w:ascii="Arial" w:hAnsi="Arial" w:cs="Arial"/>
          <w:color w:val="000000"/>
        </w:rPr>
        <w:t>Zgjërimi dhe thellimi i diturive të fituara nga trajnimet e ndjekura dhe desiminimi i mëtejmë;</w:t>
      </w:r>
    </w:p>
    <w:p w:rsidR="0022691F" w:rsidRPr="00A40A11" w:rsidRDefault="0022691F" w:rsidP="002C3BC0">
      <w:pPr>
        <w:pStyle w:val="NoSpacing"/>
        <w:ind w:left="720" w:firstLine="720"/>
        <w:jc w:val="both"/>
        <w:rPr>
          <w:rFonts w:ascii="Arial" w:hAnsi="Arial" w:cs="Arial"/>
          <w:color w:val="000000"/>
        </w:rPr>
      </w:pPr>
      <w:r w:rsidRPr="00A40A11">
        <w:rPr>
          <w:rFonts w:ascii="Arial" w:hAnsi="Arial" w:cs="Arial"/>
          <w:color w:val="000000"/>
        </w:rPr>
        <w:t>-</w:t>
      </w:r>
      <w:r w:rsidR="00451CD5">
        <w:rPr>
          <w:rFonts w:ascii="Arial" w:hAnsi="Arial" w:cs="Arial"/>
          <w:color w:val="000000"/>
        </w:rPr>
        <w:t xml:space="preserve"> </w:t>
      </w:r>
      <w:r w:rsidRPr="00A40A11">
        <w:rPr>
          <w:rFonts w:ascii="Arial" w:hAnsi="Arial" w:cs="Arial"/>
          <w:color w:val="000000"/>
        </w:rPr>
        <w:t>Përkrahja e praktikave të mira mësimore.</w:t>
      </w:r>
    </w:p>
    <w:p w:rsidR="0022691F" w:rsidRPr="00A40A11" w:rsidRDefault="0022691F" w:rsidP="00F75608">
      <w:pPr>
        <w:pStyle w:val="NoSpacing"/>
        <w:rPr>
          <w:rFonts w:ascii="Arial" w:eastAsia="Times New Roman" w:hAnsi="Arial" w:cs="Arial"/>
          <w:b/>
          <w:bCs/>
          <w:i/>
          <w:iCs/>
          <w:color w:val="333300"/>
        </w:rPr>
      </w:pPr>
      <w:r w:rsidRPr="00A40A11">
        <w:rPr>
          <w:rFonts w:ascii="Arial" w:eastAsia="Times New Roman" w:hAnsi="Arial" w:cs="Arial"/>
          <w:b/>
          <w:bCs/>
          <w:i/>
          <w:iCs/>
          <w:color w:val="333300"/>
        </w:rPr>
        <w:t>Aktivitetet për realizimin e qëllimeve</w:t>
      </w:r>
    </w:p>
    <w:tbl>
      <w:tblPr>
        <w:tblW w:w="12451" w:type="dxa"/>
        <w:jc w:val="center"/>
        <w:tblInd w:w="-1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5"/>
        <w:gridCol w:w="1178"/>
        <w:gridCol w:w="1459"/>
        <w:gridCol w:w="1691"/>
        <w:gridCol w:w="4078"/>
      </w:tblGrid>
      <w:tr w:rsidR="0022691F" w:rsidRPr="00493EAB" w:rsidTr="002C3BC0">
        <w:trPr>
          <w:jc w:val="center"/>
        </w:trPr>
        <w:tc>
          <w:tcPr>
            <w:tcW w:w="4045"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Planifikimi i aktivitetit programor</w:t>
            </w:r>
          </w:p>
        </w:tc>
        <w:tc>
          <w:tcPr>
            <w:tcW w:w="1178"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Koha e realizimit</w:t>
            </w:r>
          </w:p>
        </w:tc>
        <w:tc>
          <w:tcPr>
            <w:tcW w:w="1459"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Realizator</w:t>
            </w:r>
          </w:p>
        </w:tc>
        <w:tc>
          <w:tcPr>
            <w:tcW w:w="1691"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Metodat dhe procedurat</w:t>
            </w:r>
          </w:p>
        </w:tc>
        <w:tc>
          <w:tcPr>
            <w:tcW w:w="4078"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Efektet dhe rezultatet e pritura</w:t>
            </w:r>
          </w:p>
        </w:tc>
      </w:tr>
      <w:tr w:rsidR="0022691F" w:rsidRPr="00493EAB" w:rsidTr="002C3BC0">
        <w:trPr>
          <w:jc w:val="center"/>
        </w:trPr>
        <w:tc>
          <w:tcPr>
            <w:tcW w:w="4045"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1</w:t>
            </w:r>
          </w:p>
        </w:tc>
        <w:tc>
          <w:tcPr>
            <w:tcW w:w="1178"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2</w:t>
            </w:r>
          </w:p>
        </w:tc>
        <w:tc>
          <w:tcPr>
            <w:tcW w:w="1459"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3</w:t>
            </w:r>
          </w:p>
        </w:tc>
        <w:tc>
          <w:tcPr>
            <w:tcW w:w="1691"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4</w:t>
            </w:r>
          </w:p>
        </w:tc>
        <w:tc>
          <w:tcPr>
            <w:tcW w:w="4078" w:type="dxa"/>
            <w:vAlign w:val="center"/>
          </w:tcPr>
          <w:p w:rsidR="0022691F" w:rsidRPr="00493EAB" w:rsidRDefault="0022691F" w:rsidP="00F75608">
            <w:pPr>
              <w:pStyle w:val="NoSpacing"/>
              <w:rPr>
                <w:rFonts w:ascii="Arial" w:hAnsi="Arial" w:cs="Arial"/>
                <w:b/>
                <w:sz w:val="20"/>
                <w:szCs w:val="20"/>
              </w:rPr>
            </w:pPr>
            <w:r w:rsidRPr="00493EAB">
              <w:rPr>
                <w:rFonts w:ascii="Arial" w:hAnsi="Arial" w:cs="Arial"/>
                <w:b/>
                <w:sz w:val="20"/>
                <w:szCs w:val="20"/>
              </w:rPr>
              <w:t>5</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b/>
                <w:sz w:val="20"/>
                <w:szCs w:val="20"/>
              </w:rPr>
            </w:pPr>
            <w:r w:rsidRPr="00493EAB">
              <w:rPr>
                <w:rFonts w:ascii="Arial" w:hAnsi="Arial" w:cs="Arial"/>
                <w:sz w:val="20"/>
                <w:szCs w:val="20"/>
              </w:rPr>
              <w:t>Shqyrtimi i Ligjit për arsim fillor</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Shtator</w:t>
            </w:r>
          </w:p>
        </w:tc>
        <w:tc>
          <w:tcPr>
            <w:tcW w:w="1459" w:type="dxa"/>
            <w:vAlign w:val="center"/>
          </w:tcPr>
          <w:p w:rsidR="0022691F" w:rsidRPr="00D568DB" w:rsidRDefault="0022691F" w:rsidP="00F75608">
            <w:pPr>
              <w:pStyle w:val="NoSpacing"/>
              <w:rPr>
                <w:rFonts w:ascii="Arial" w:hAnsi="Arial" w:cs="Arial"/>
                <w:sz w:val="18"/>
                <w:szCs w:val="18"/>
              </w:rPr>
            </w:pPr>
            <w:r w:rsidRPr="00D568DB">
              <w:rPr>
                <w:rFonts w:ascii="Arial" w:hAnsi="Arial" w:cs="Arial"/>
                <w:sz w:val="18"/>
                <w:szCs w:val="18"/>
              </w:rPr>
              <w:t>Mësimdhënës klasor</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Zhvillimi i strategjive për ndalimin e diskriminimit me fokus grup nx. me ngecje në mësim</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Orë e hapur</w:t>
            </w:r>
          </w:p>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 xml:space="preserve">-gjuhë shqipe </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Tetor</w:t>
            </w:r>
          </w:p>
        </w:tc>
        <w:tc>
          <w:tcPr>
            <w:tcW w:w="1459" w:type="dxa"/>
            <w:vAlign w:val="center"/>
          </w:tcPr>
          <w:p w:rsidR="0022691F" w:rsidRPr="00493EAB" w:rsidRDefault="005E3BBC" w:rsidP="00F75608">
            <w:pPr>
              <w:pStyle w:val="NoSpacing"/>
              <w:rPr>
                <w:rFonts w:ascii="Arial"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Kl.II</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Këmbim i përvojave ndërmjet mësimdhënësve</w:t>
            </w:r>
          </w:p>
        </w:tc>
      </w:tr>
      <w:tr w:rsidR="0022691F" w:rsidRPr="00493EAB" w:rsidTr="002C3BC0">
        <w:trPr>
          <w:trHeight w:val="764"/>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Njohje me mënyrën e punës së Tabelës elektronike</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Tetor</w:t>
            </w:r>
          </w:p>
        </w:tc>
        <w:tc>
          <w:tcPr>
            <w:tcW w:w="1459" w:type="dxa"/>
            <w:vAlign w:val="center"/>
          </w:tcPr>
          <w:p w:rsidR="0022691F" w:rsidRPr="00493EAB" w:rsidRDefault="005E3BBC" w:rsidP="00F75608">
            <w:pPr>
              <w:pStyle w:val="NoSpacing"/>
              <w:rPr>
                <w:rFonts w:ascii="Arial" w:eastAsia="Times New Roman"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w:t>
            </w:r>
            <w:r>
              <w:rPr>
                <w:rFonts w:ascii="Arial" w:eastAsia="Times New Roman" w:hAnsi="Arial" w:cs="Arial"/>
                <w:sz w:val="20"/>
                <w:szCs w:val="20"/>
              </w:rPr>
              <w:t xml:space="preserve"> I</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Këmbim i përvojave ndërmjet mësimdhënësve</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Detyra dhe përgjegjësi të nx.në klasë</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Nëntor</w:t>
            </w:r>
          </w:p>
        </w:tc>
        <w:tc>
          <w:tcPr>
            <w:tcW w:w="1459" w:type="dxa"/>
            <w:vAlign w:val="center"/>
          </w:tcPr>
          <w:p w:rsidR="0022691F" w:rsidRPr="00493EAB" w:rsidRDefault="005E3BBC" w:rsidP="00F75608">
            <w:pPr>
              <w:pStyle w:val="NoSpacing"/>
              <w:rPr>
                <w:rFonts w:ascii="Arial" w:eastAsia="Times New Roman"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Kl.III</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Shtimi i radhës në funksionimin e paraleles</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lastRenderedPageBreak/>
              <w:t>Orë e hapur-përdorimi i komponentes edukative në mësim.</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Dhjetor</w:t>
            </w:r>
          </w:p>
        </w:tc>
        <w:tc>
          <w:tcPr>
            <w:tcW w:w="1459" w:type="dxa"/>
            <w:vAlign w:val="center"/>
          </w:tcPr>
          <w:p w:rsidR="0022691F" w:rsidRPr="00493EAB" w:rsidRDefault="005E3BBC" w:rsidP="00F75608">
            <w:pPr>
              <w:pStyle w:val="NoSpacing"/>
              <w:rPr>
                <w:rFonts w:ascii="Arial" w:eastAsia="Times New Roman"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Kl.IV</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Njohja e mës.Me punë të komponentes ed.</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Orë e hapur mësimore nga matematika</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Shkurt</w:t>
            </w:r>
          </w:p>
        </w:tc>
        <w:tc>
          <w:tcPr>
            <w:tcW w:w="1459" w:type="dxa"/>
            <w:vAlign w:val="center"/>
          </w:tcPr>
          <w:p w:rsidR="0022691F" w:rsidRPr="00493EAB" w:rsidRDefault="005E3BBC" w:rsidP="00F75608">
            <w:pPr>
              <w:pStyle w:val="NoSpacing"/>
              <w:rPr>
                <w:rFonts w:ascii="Arial" w:eastAsia="Times New Roman"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Kl.V</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Përmirësimi i kualitetit të mësimit</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Lojëra në mësim</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Mars</w:t>
            </w:r>
          </w:p>
        </w:tc>
        <w:tc>
          <w:tcPr>
            <w:tcW w:w="1459" w:type="dxa"/>
            <w:vAlign w:val="center"/>
          </w:tcPr>
          <w:p w:rsidR="0022691F" w:rsidRPr="00493EAB" w:rsidRDefault="005E3BBC" w:rsidP="00F75608">
            <w:pPr>
              <w:pStyle w:val="NoSpacing"/>
              <w:rPr>
                <w:rFonts w:ascii="Arial" w:eastAsia="Times New Roman"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Kl.I</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Përmirësimi i kualitetit të mësimit</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Orë e hapur mësimore me zbatim të tabelës elektronike</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Prill</w:t>
            </w:r>
          </w:p>
        </w:tc>
        <w:tc>
          <w:tcPr>
            <w:tcW w:w="1459" w:type="dxa"/>
            <w:vAlign w:val="center"/>
          </w:tcPr>
          <w:p w:rsidR="0022691F" w:rsidRPr="00493EAB" w:rsidRDefault="005E3BBC" w:rsidP="00F75608">
            <w:pPr>
              <w:pStyle w:val="NoSpacing"/>
              <w:rPr>
                <w:rFonts w:ascii="Arial" w:eastAsia="Times New Roman"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Kl.IV</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Shfrytëzimi me sukses i tab.elek.</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Karakteristikat zhvillimore të fëmijëve nga mosha 5-7 vj.</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Prill</w:t>
            </w:r>
          </w:p>
        </w:tc>
        <w:tc>
          <w:tcPr>
            <w:tcW w:w="1459" w:type="dxa"/>
            <w:vAlign w:val="center"/>
          </w:tcPr>
          <w:p w:rsidR="0022691F" w:rsidRPr="00493EAB" w:rsidRDefault="005E3BBC" w:rsidP="00F75608">
            <w:pPr>
              <w:pStyle w:val="NoSpacing"/>
              <w:rPr>
                <w:rFonts w:ascii="Arial" w:eastAsia="Times New Roman"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Kl.I</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Punë e suksesshm me  fëmijë  të moshës 5-7 vj.</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Orë e hapur mësimore për shkathtësi jetësore</w:t>
            </w: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Prill</w:t>
            </w:r>
          </w:p>
        </w:tc>
        <w:tc>
          <w:tcPr>
            <w:tcW w:w="1459" w:type="dxa"/>
            <w:vAlign w:val="center"/>
          </w:tcPr>
          <w:p w:rsidR="0022691F" w:rsidRPr="00493EAB" w:rsidRDefault="005E3BBC" w:rsidP="00F75608">
            <w:pPr>
              <w:pStyle w:val="NoSpacing"/>
              <w:rPr>
                <w:rFonts w:ascii="Arial" w:eastAsia="Times New Roman"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Kl.III</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Përmirësimi i kualitetit të mësimit</w:t>
            </w:r>
          </w:p>
        </w:tc>
      </w:tr>
      <w:tr w:rsidR="0022691F" w:rsidRPr="00493EAB" w:rsidTr="002C3BC0">
        <w:trPr>
          <w:jc w:val="center"/>
        </w:trPr>
        <w:tc>
          <w:tcPr>
            <w:tcW w:w="4045"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Testimi i nx. Të kl.II</w:t>
            </w:r>
          </w:p>
          <w:p w:rsidR="0022691F" w:rsidRPr="00493EAB" w:rsidRDefault="0022691F" w:rsidP="00F75608">
            <w:pPr>
              <w:pStyle w:val="NoSpacing"/>
              <w:jc w:val="left"/>
              <w:rPr>
                <w:rFonts w:ascii="Arial" w:hAnsi="Arial" w:cs="Arial"/>
                <w:sz w:val="20"/>
                <w:szCs w:val="20"/>
              </w:rPr>
            </w:pPr>
          </w:p>
        </w:tc>
        <w:tc>
          <w:tcPr>
            <w:tcW w:w="1178"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Maj</w:t>
            </w:r>
          </w:p>
        </w:tc>
        <w:tc>
          <w:tcPr>
            <w:tcW w:w="1459" w:type="dxa"/>
            <w:vAlign w:val="center"/>
          </w:tcPr>
          <w:p w:rsidR="0022691F" w:rsidRPr="00493EAB" w:rsidRDefault="005E3BBC" w:rsidP="00F75608">
            <w:pPr>
              <w:pStyle w:val="NoSpacing"/>
              <w:rPr>
                <w:rFonts w:ascii="Arial" w:eastAsia="Times New Roman" w:hAnsi="Arial" w:cs="Arial"/>
                <w:sz w:val="20"/>
                <w:szCs w:val="20"/>
              </w:rPr>
            </w:pPr>
            <w:r w:rsidRPr="00D568DB">
              <w:rPr>
                <w:rFonts w:ascii="Arial" w:hAnsi="Arial" w:cs="Arial"/>
                <w:sz w:val="18"/>
                <w:szCs w:val="18"/>
              </w:rPr>
              <w:t>Mësimdhënës klasor</w:t>
            </w:r>
            <w:r>
              <w:rPr>
                <w:rFonts w:ascii="Arial" w:hAnsi="Arial" w:cs="Arial"/>
                <w:sz w:val="20"/>
                <w:szCs w:val="20"/>
              </w:rPr>
              <w:t xml:space="preserve"> Kl.II</w:t>
            </w:r>
          </w:p>
        </w:tc>
        <w:tc>
          <w:tcPr>
            <w:tcW w:w="1691" w:type="dxa"/>
            <w:vAlign w:val="center"/>
          </w:tcPr>
          <w:p w:rsidR="0022691F" w:rsidRPr="00493EAB" w:rsidRDefault="0022691F" w:rsidP="00F75608">
            <w:pPr>
              <w:pStyle w:val="NoSpacing"/>
              <w:rPr>
                <w:rFonts w:ascii="Arial" w:hAnsi="Arial" w:cs="Arial"/>
                <w:sz w:val="20"/>
                <w:szCs w:val="20"/>
              </w:rPr>
            </w:pPr>
            <w:r w:rsidRPr="00493EAB">
              <w:rPr>
                <w:rFonts w:ascii="Arial" w:hAnsi="Arial" w:cs="Arial"/>
                <w:sz w:val="20"/>
                <w:szCs w:val="20"/>
              </w:rPr>
              <w:t>Bisedë dhe mësim praktik</w:t>
            </w:r>
          </w:p>
        </w:tc>
        <w:tc>
          <w:tcPr>
            <w:tcW w:w="4078" w:type="dxa"/>
            <w:vAlign w:val="center"/>
          </w:tcPr>
          <w:p w:rsidR="0022691F" w:rsidRPr="00493EAB" w:rsidRDefault="0022691F" w:rsidP="00F75608">
            <w:pPr>
              <w:pStyle w:val="NoSpacing"/>
              <w:jc w:val="left"/>
              <w:rPr>
                <w:rFonts w:ascii="Arial" w:hAnsi="Arial" w:cs="Arial"/>
                <w:sz w:val="20"/>
                <w:szCs w:val="20"/>
              </w:rPr>
            </w:pPr>
            <w:r w:rsidRPr="00493EAB">
              <w:rPr>
                <w:rFonts w:ascii="Arial" w:hAnsi="Arial" w:cs="Arial"/>
                <w:sz w:val="20"/>
                <w:szCs w:val="20"/>
              </w:rPr>
              <w:t xml:space="preserve">Përvetësimi i leximit të tekstit l. </w:t>
            </w:r>
          </w:p>
        </w:tc>
      </w:tr>
    </w:tbl>
    <w:p w:rsidR="0022691F" w:rsidRPr="00D568DB" w:rsidRDefault="0022691F" w:rsidP="005B4A1E">
      <w:pPr>
        <w:pStyle w:val="NoSpacing"/>
        <w:rPr>
          <w:rFonts w:ascii="Arial" w:hAnsi="Arial" w:cs="Arial"/>
          <w:b/>
          <w:sz w:val="20"/>
          <w:szCs w:val="20"/>
          <w:lang w:val="sq-AL"/>
        </w:rPr>
      </w:pPr>
      <w:r w:rsidRPr="00D568DB">
        <w:rPr>
          <w:rFonts w:ascii="Arial" w:eastAsia="Times New Roman" w:hAnsi="Arial" w:cs="Arial"/>
          <w:sz w:val="20"/>
          <w:szCs w:val="20"/>
        </w:rPr>
        <w:t xml:space="preserve">Përgjegjëse: </w:t>
      </w:r>
      <w:r w:rsidR="005E3BBC">
        <w:rPr>
          <w:rFonts w:ascii="Arial" w:eastAsia="Times New Roman" w:hAnsi="Arial" w:cs="Arial"/>
          <w:sz w:val="20"/>
          <w:szCs w:val="20"/>
        </w:rPr>
        <w:t>Irfete Imeri</w:t>
      </w:r>
    </w:p>
    <w:p w:rsidR="0022691F" w:rsidRPr="00A40A11" w:rsidRDefault="0022691F" w:rsidP="00355617">
      <w:pPr>
        <w:pStyle w:val="NoSpacing"/>
        <w:jc w:val="both"/>
        <w:rPr>
          <w:rFonts w:ascii="Arial" w:hAnsi="Arial" w:cs="Arial"/>
          <w:color w:val="000000"/>
        </w:rPr>
      </w:pPr>
    </w:p>
    <w:p w:rsidR="00585CEF" w:rsidRDefault="0022691F" w:rsidP="00F75608">
      <w:pPr>
        <w:pStyle w:val="NoSpacing"/>
        <w:ind w:firstLine="720"/>
        <w:jc w:val="both"/>
        <w:rPr>
          <w:rFonts w:ascii="Arial" w:eastAsia="Times New Roman" w:hAnsi="Arial" w:cs="Arial"/>
        </w:rPr>
      </w:pPr>
      <w:r w:rsidRPr="00A40A11">
        <w:rPr>
          <w:rFonts w:ascii="Arial" w:hAnsi="Arial" w:cs="Arial"/>
          <w:color w:val="000000"/>
        </w:rPr>
        <w:t>Gjatë planifikimit të Programit vjetor të Aktivit profesional dhe orëve të hapura mësimore janë përfshirë tema dhe orë të cilat janë aktuale dhe të rëndësishme për procesin e mësimit. Me përpunim të suksesshëm të çdo tem</w:t>
      </w:r>
      <w:r w:rsidR="006C5CC4">
        <w:rPr>
          <w:rFonts w:ascii="Arial" w:hAnsi="Arial" w:cs="Arial"/>
          <w:color w:val="000000"/>
        </w:rPr>
        <w:t xml:space="preserve">e dhe realizim të suksesshëm të orëve </w:t>
      </w:r>
      <w:r w:rsidRPr="00A40A11">
        <w:rPr>
          <w:rFonts w:ascii="Arial" w:hAnsi="Arial" w:cs="Arial"/>
          <w:color w:val="000000"/>
        </w:rPr>
        <w:t>të hapura, do të kontribuohet deri te shmangia e problemeve të përditshme me të cilat ballafaqohen mësimdhënësit klasor</w:t>
      </w:r>
      <w:r w:rsidR="006C5CC4">
        <w:rPr>
          <w:rFonts w:ascii="Arial" w:hAnsi="Arial" w:cs="Arial"/>
          <w:color w:val="000000"/>
          <w:lang w:val="sq-AL"/>
        </w:rPr>
        <w:t>ë</w:t>
      </w:r>
      <w:r w:rsidRPr="00A40A11">
        <w:rPr>
          <w:rFonts w:ascii="Arial" w:hAnsi="Arial" w:cs="Arial"/>
          <w:color w:val="000000"/>
        </w:rPr>
        <w:t>.</w:t>
      </w:r>
      <w:r w:rsidRPr="00A40A11">
        <w:rPr>
          <w:rFonts w:ascii="Arial" w:eastAsia="Times New Roman" w:hAnsi="Arial" w:cs="Arial"/>
        </w:rPr>
        <w:t xml:space="preserve">    </w:t>
      </w:r>
    </w:p>
    <w:p w:rsidR="0022691F" w:rsidRPr="00A40A11" w:rsidRDefault="0022691F" w:rsidP="00F75608">
      <w:pPr>
        <w:pStyle w:val="NoSpacing"/>
        <w:ind w:firstLine="720"/>
        <w:jc w:val="both"/>
        <w:rPr>
          <w:rFonts w:ascii="Arial" w:hAnsi="Arial" w:cs="Arial"/>
          <w:color w:val="000000"/>
        </w:rPr>
      </w:pPr>
      <w:r w:rsidRPr="00A40A11">
        <w:rPr>
          <w:rFonts w:ascii="Arial" w:eastAsia="Times New Roman" w:hAnsi="Arial" w:cs="Arial"/>
        </w:rPr>
        <w:t xml:space="preserve">                            </w:t>
      </w:r>
    </w:p>
    <w:p w:rsidR="0022691F" w:rsidRPr="00A40A11" w:rsidRDefault="0022691F" w:rsidP="00355617">
      <w:pPr>
        <w:pStyle w:val="NoSpacing"/>
        <w:jc w:val="both"/>
        <w:rPr>
          <w:rFonts w:ascii="Arial" w:hAnsi="Arial" w:cs="Arial"/>
          <w:color w:val="000000"/>
          <w:sz w:val="28"/>
          <w:szCs w:val="28"/>
        </w:rPr>
      </w:pPr>
    </w:p>
    <w:p w:rsidR="00F806A6" w:rsidRPr="00F75608" w:rsidRDefault="0022691F" w:rsidP="00F75608">
      <w:pPr>
        <w:pStyle w:val="NoSpacing"/>
        <w:rPr>
          <w:rFonts w:ascii="Arial" w:hAnsi="Arial" w:cs="Arial"/>
          <w:b/>
          <w:color w:val="000000"/>
          <w:sz w:val="24"/>
          <w:szCs w:val="24"/>
        </w:rPr>
      </w:pPr>
      <w:r w:rsidRPr="00B2144C">
        <w:rPr>
          <w:rFonts w:ascii="Arial" w:hAnsi="Arial" w:cs="Arial"/>
          <w:b/>
          <w:color w:val="000000"/>
          <w:sz w:val="24"/>
          <w:szCs w:val="24"/>
        </w:rPr>
        <w:t>A</w:t>
      </w:r>
      <w:r w:rsidR="00B2144C" w:rsidRPr="00B2144C">
        <w:rPr>
          <w:rFonts w:ascii="Arial" w:hAnsi="Arial" w:cs="Arial"/>
          <w:b/>
          <w:color w:val="000000"/>
          <w:sz w:val="24"/>
          <w:szCs w:val="24"/>
        </w:rPr>
        <w:t xml:space="preserve">ktivi profesional </w:t>
      </w:r>
      <w:r w:rsidRPr="00B2144C">
        <w:rPr>
          <w:rFonts w:ascii="Arial" w:hAnsi="Arial" w:cs="Arial"/>
          <w:b/>
          <w:color w:val="000000"/>
          <w:sz w:val="24"/>
          <w:szCs w:val="24"/>
        </w:rPr>
        <w:t>-mësimdhënës lëndor</w:t>
      </w:r>
    </w:p>
    <w:p w:rsidR="0022691F" w:rsidRPr="00F75608" w:rsidRDefault="0022691F" w:rsidP="00F75608">
      <w:pPr>
        <w:pStyle w:val="NoSpacing"/>
        <w:ind w:firstLine="720"/>
        <w:jc w:val="both"/>
        <w:rPr>
          <w:rFonts w:ascii="Arial" w:hAnsi="Arial" w:cs="Arial"/>
          <w:b/>
          <w:color w:val="000000"/>
          <w:sz w:val="24"/>
          <w:szCs w:val="24"/>
        </w:rPr>
      </w:pPr>
      <w:r w:rsidRPr="00F75608">
        <w:rPr>
          <w:rFonts w:ascii="Arial" w:hAnsi="Arial" w:cs="Arial"/>
          <w:b/>
          <w:color w:val="000000"/>
          <w:sz w:val="24"/>
          <w:szCs w:val="24"/>
        </w:rPr>
        <w:t>Qëllimi:</w:t>
      </w:r>
    </w:p>
    <w:p w:rsidR="0022691F" w:rsidRPr="00A40A11" w:rsidRDefault="0022691F" w:rsidP="00F75608">
      <w:pPr>
        <w:pStyle w:val="NoSpacing"/>
        <w:ind w:firstLine="720"/>
        <w:jc w:val="both"/>
        <w:rPr>
          <w:rFonts w:ascii="Arial" w:hAnsi="Arial" w:cs="Arial"/>
          <w:color w:val="000000"/>
        </w:rPr>
      </w:pPr>
      <w:r w:rsidRPr="00A40A11">
        <w:rPr>
          <w:rFonts w:ascii="Arial" w:hAnsi="Arial" w:cs="Arial"/>
          <w:color w:val="000000"/>
        </w:rPr>
        <w:t>-</w:t>
      </w:r>
      <w:r w:rsidR="00F75608">
        <w:rPr>
          <w:rFonts w:ascii="Arial" w:hAnsi="Arial" w:cs="Arial"/>
          <w:color w:val="000000"/>
        </w:rPr>
        <w:t xml:space="preserve"> </w:t>
      </w:r>
      <w:r w:rsidRPr="00A40A11">
        <w:rPr>
          <w:rFonts w:ascii="Arial" w:hAnsi="Arial" w:cs="Arial"/>
          <w:color w:val="000000"/>
        </w:rPr>
        <w:t>Përmirësimi i kualitetit të mësimit;</w:t>
      </w:r>
    </w:p>
    <w:p w:rsidR="0022691F" w:rsidRPr="00A40A11" w:rsidRDefault="0022691F" w:rsidP="00F75608">
      <w:pPr>
        <w:pStyle w:val="NoSpacing"/>
        <w:ind w:firstLine="720"/>
        <w:jc w:val="both"/>
        <w:rPr>
          <w:rFonts w:ascii="Arial" w:hAnsi="Arial" w:cs="Arial"/>
          <w:color w:val="000000"/>
        </w:rPr>
      </w:pPr>
      <w:r w:rsidRPr="00A40A11">
        <w:rPr>
          <w:rFonts w:ascii="Arial" w:hAnsi="Arial" w:cs="Arial"/>
          <w:color w:val="000000"/>
        </w:rPr>
        <w:t>-</w:t>
      </w:r>
      <w:r w:rsidR="00F75608">
        <w:rPr>
          <w:rFonts w:ascii="Arial" w:hAnsi="Arial" w:cs="Arial"/>
          <w:color w:val="000000"/>
        </w:rPr>
        <w:t xml:space="preserve"> </w:t>
      </w:r>
      <w:r w:rsidRPr="00A40A11">
        <w:rPr>
          <w:rFonts w:ascii="Arial" w:hAnsi="Arial" w:cs="Arial"/>
          <w:color w:val="000000"/>
        </w:rPr>
        <w:t>Zgjidhja e suksesshme e problemeve të përditshme me të cilat ballafaqohen mësimdhënësit lëndor</w:t>
      </w:r>
      <w:r w:rsidR="006C5CC4">
        <w:rPr>
          <w:rFonts w:ascii="Arial" w:hAnsi="Arial" w:cs="Arial"/>
          <w:color w:val="000000"/>
        </w:rPr>
        <w:t>ë</w:t>
      </w:r>
      <w:r w:rsidRPr="00A40A11">
        <w:rPr>
          <w:rFonts w:ascii="Arial" w:hAnsi="Arial" w:cs="Arial"/>
          <w:color w:val="000000"/>
        </w:rPr>
        <w:t>;</w:t>
      </w:r>
    </w:p>
    <w:p w:rsidR="0022691F" w:rsidRPr="00A40A11" w:rsidRDefault="0022691F" w:rsidP="00F75608">
      <w:pPr>
        <w:pStyle w:val="NoSpacing"/>
        <w:ind w:firstLine="720"/>
        <w:jc w:val="both"/>
        <w:rPr>
          <w:rFonts w:ascii="Arial" w:hAnsi="Arial" w:cs="Arial"/>
          <w:color w:val="000000"/>
        </w:rPr>
      </w:pPr>
      <w:r w:rsidRPr="00A40A11">
        <w:rPr>
          <w:rFonts w:ascii="Arial" w:hAnsi="Arial" w:cs="Arial"/>
          <w:color w:val="000000"/>
        </w:rPr>
        <w:t>-</w:t>
      </w:r>
      <w:r w:rsidR="00F75608">
        <w:rPr>
          <w:rFonts w:ascii="Arial" w:hAnsi="Arial" w:cs="Arial"/>
          <w:color w:val="000000"/>
        </w:rPr>
        <w:t xml:space="preserve"> </w:t>
      </w:r>
      <w:r w:rsidRPr="00A40A11">
        <w:rPr>
          <w:rFonts w:ascii="Arial" w:hAnsi="Arial" w:cs="Arial"/>
          <w:color w:val="000000"/>
        </w:rPr>
        <w:t>Zgjërimi dhe thellimi i diturive të fituara nga trajnimet e ndjekura dhe desiminimi i mëtejmë;</w:t>
      </w:r>
    </w:p>
    <w:p w:rsidR="0022691F" w:rsidRPr="00A40A11" w:rsidRDefault="0022691F" w:rsidP="00F75608">
      <w:pPr>
        <w:pStyle w:val="NoSpacing"/>
        <w:ind w:firstLine="720"/>
        <w:jc w:val="both"/>
        <w:rPr>
          <w:rFonts w:ascii="Arial" w:hAnsi="Arial" w:cs="Arial"/>
          <w:color w:val="000000"/>
        </w:rPr>
      </w:pPr>
      <w:r w:rsidRPr="00A40A11">
        <w:rPr>
          <w:rFonts w:ascii="Arial" w:hAnsi="Arial" w:cs="Arial"/>
          <w:color w:val="000000"/>
        </w:rPr>
        <w:t>-</w:t>
      </w:r>
      <w:r w:rsidR="00F75608">
        <w:rPr>
          <w:rFonts w:ascii="Arial" w:hAnsi="Arial" w:cs="Arial"/>
          <w:color w:val="000000"/>
        </w:rPr>
        <w:t xml:space="preserve"> </w:t>
      </w:r>
      <w:r w:rsidRPr="00A40A11">
        <w:rPr>
          <w:rFonts w:ascii="Arial" w:hAnsi="Arial" w:cs="Arial"/>
          <w:color w:val="000000"/>
        </w:rPr>
        <w:t>Përkrahja e praktikave të mira mësimore.</w:t>
      </w:r>
    </w:p>
    <w:p w:rsidR="0022691F" w:rsidRPr="00A40A11" w:rsidRDefault="0022691F" w:rsidP="00F75608">
      <w:pPr>
        <w:pStyle w:val="NoSpacing"/>
        <w:ind w:firstLine="720"/>
        <w:jc w:val="both"/>
        <w:rPr>
          <w:rFonts w:ascii="Arial" w:hAnsi="Arial" w:cs="Arial"/>
          <w:b/>
          <w:color w:val="000000"/>
        </w:rPr>
      </w:pPr>
      <w:r w:rsidRPr="00A40A11">
        <w:rPr>
          <w:rFonts w:ascii="Arial" w:hAnsi="Arial" w:cs="Arial"/>
          <w:b/>
          <w:color w:val="000000"/>
        </w:rPr>
        <w:t>Detyrat:</w:t>
      </w:r>
    </w:p>
    <w:p w:rsidR="0022691F" w:rsidRPr="00A40A11" w:rsidRDefault="0022691F" w:rsidP="00F75608">
      <w:pPr>
        <w:pStyle w:val="NoSpacing"/>
        <w:ind w:firstLine="720"/>
        <w:jc w:val="both"/>
        <w:rPr>
          <w:rFonts w:ascii="Arial" w:hAnsi="Arial" w:cs="Arial"/>
          <w:color w:val="000000"/>
        </w:rPr>
      </w:pPr>
      <w:r w:rsidRPr="00A40A11">
        <w:rPr>
          <w:rFonts w:ascii="Arial" w:hAnsi="Arial" w:cs="Arial"/>
          <w:color w:val="000000"/>
        </w:rPr>
        <w:t>-</w:t>
      </w:r>
      <w:r w:rsidR="00F75608">
        <w:rPr>
          <w:rFonts w:ascii="Arial" w:hAnsi="Arial" w:cs="Arial"/>
          <w:color w:val="000000"/>
        </w:rPr>
        <w:t xml:space="preserve"> </w:t>
      </w:r>
      <w:r w:rsidRPr="00A40A11">
        <w:rPr>
          <w:rFonts w:ascii="Arial" w:hAnsi="Arial" w:cs="Arial"/>
          <w:color w:val="000000"/>
        </w:rPr>
        <w:t>Këmbimi i përvojave të ars.lëndor, zbatimi i noviteteve në mësim dhe zhvillimi i ndjenjës për ndihmë reciproke;</w:t>
      </w:r>
    </w:p>
    <w:p w:rsidR="0022691F" w:rsidRPr="00A40A11" w:rsidRDefault="0022691F" w:rsidP="00F75608">
      <w:pPr>
        <w:pStyle w:val="NoSpacing"/>
        <w:ind w:firstLine="720"/>
        <w:jc w:val="both"/>
        <w:rPr>
          <w:rFonts w:ascii="Arial" w:eastAsia="Times New Roman" w:hAnsi="Arial" w:cs="Arial"/>
        </w:rPr>
      </w:pPr>
      <w:r w:rsidRPr="00A40A11">
        <w:rPr>
          <w:rFonts w:ascii="Arial" w:hAnsi="Arial" w:cs="Arial"/>
          <w:color w:val="000000"/>
        </w:rPr>
        <w:t>-</w:t>
      </w:r>
      <w:r w:rsidR="00F75608">
        <w:rPr>
          <w:rFonts w:ascii="Arial" w:hAnsi="Arial" w:cs="Arial"/>
          <w:color w:val="000000"/>
        </w:rPr>
        <w:t xml:space="preserve"> </w:t>
      </w:r>
      <w:r w:rsidRPr="00A40A11">
        <w:rPr>
          <w:rFonts w:ascii="Arial" w:hAnsi="Arial" w:cs="Arial"/>
          <w:color w:val="000000"/>
        </w:rPr>
        <w:t>Zbatimi i metodave dhe teknikave të reja në mësim.</w:t>
      </w:r>
      <w:r w:rsidRPr="00A40A11">
        <w:rPr>
          <w:rFonts w:ascii="Arial" w:eastAsia="Times New Roman" w:hAnsi="Arial" w:cs="Arial"/>
        </w:rPr>
        <w:t xml:space="preserve">   </w:t>
      </w:r>
    </w:p>
    <w:p w:rsidR="00F806A6" w:rsidRDefault="00F806A6" w:rsidP="00355617">
      <w:pPr>
        <w:pStyle w:val="NoSpacing"/>
        <w:jc w:val="both"/>
        <w:rPr>
          <w:rFonts w:ascii="Arial" w:eastAsia="Times New Roman" w:hAnsi="Arial" w:cs="Arial"/>
          <w:lang w:val="sq-AL"/>
        </w:rPr>
      </w:pPr>
    </w:p>
    <w:p w:rsidR="00F806A6" w:rsidRPr="00A40A11" w:rsidRDefault="00F806A6" w:rsidP="00355617">
      <w:pPr>
        <w:pStyle w:val="NoSpacing"/>
        <w:jc w:val="both"/>
        <w:rPr>
          <w:rFonts w:ascii="Arial" w:eastAsia="Times New Roman" w:hAnsi="Arial" w:cs="Arial"/>
        </w:rPr>
      </w:pPr>
    </w:p>
    <w:p w:rsidR="0022691F" w:rsidRPr="00A40A11" w:rsidRDefault="0022691F" w:rsidP="00F75608">
      <w:pPr>
        <w:pStyle w:val="NoSpacing"/>
        <w:rPr>
          <w:rFonts w:ascii="Arial" w:eastAsia="Times New Roman" w:hAnsi="Arial" w:cs="Arial"/>
          <w:b/>
          <w:bCs/>
          <w:i/>
          <w:iCs/>
          <w:color w:val="333300"/>
        </w:rPr>
      </w:pPr>
      <w:r w:rsidRPr="00A40A11">
        <w:rPr>
          <w:rFonts w:ascii="Arial" w:eastAsia="Times New Roman" w:hAnsi="Arial" w:cs="Arial"/>
          <w:b/>
          <w:bCs/>
          <w:i/>
          <w:iCs/>
          <w:color w:val="333300"/>
        </w:rPr>
        <w:t>Aktivitetet për realizimin e qëllimeve</w:t>
      </w:r>
    </w:p>
    <w:tbl>
      <w:tblPr>
        <w:tblW w:w="11895"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2"/>
        <w:gridCol w:w="1096"/>
        <w:gridCol w:w="1769"/>
        <w:gridCol w:w="1653"/>
        <w:gridCol w:w="4305"/>
      </w:tblGrid>
      <w:tr w:rsidR="0022691F" w:rsidRPr="00A40A11" w:rsidTr="005E3BBC">
        <w:trPr>
          <w:jc w:val="center"/>
        </w:trPr>
        <w:tc>
          <w:tcPr>
            <w:tcW w:w="3072"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Planifikimi i aktivitetit programor</w:t>
            </w:r>
          </w:p>
        </w:tc>
        <w:tc>
          <w:tcPr>
            <w:tcW w:w="1096"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Koha e realizimit</w:t>
            </w:r>
          </w:p>
        </w:tc>
        <w:tc>
          <w:tcPr>
            <w:tcW w:w="1769"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Realizator</w:t>
            </w:r>
          </w:p>
        </w:tc>
        <w:tc>
          <w:tcPr>
            <w:tcW w:w="1653"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Fokus grupa</w:t>
            </w:r>
          </w:p>
        </w:tc>
        <w:tc>
          <w:tcPr>
            <w:tcW w:w="4305"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Efektet dhe rezultatet e</w:t>
            </w:r>
          </w:p>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pritura</w:t>
            </w:r>
          </w:p>
        </w:tc>
      </w:tr>
      <w:tr w:rsidR="0022691F" w:rsidRPr="00A40A11" w:rsidTr="005E3BBC">
        <w:trPr>
          <w:jc w:val="center"/>
        </w:trPr>
        <w:tc>
          <w:tcPr>
            <w:tcW w:w="3072"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1</w:t>
            </w:r>
          </w:p>
        </w:tc>
        <w:tc>
          <w:tcPr>
            <w:tcW w:w="1096"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2</w:t>
            </w:r>
          </w:p>
        </w:tc>
        <w:tc>
          <w:tcPr>
            <w:tcW w:w="1769"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3</w:t>
            </w:r>
          </w:p>
        </w:tc>
        <w:tc>
          <w:tcPr>
            <w:tcW w:w="1653"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4</w:t>
            </w:r>
          </w:p>
        </w:tc>
        <w:tc>
          <w:tcPr>
            <w:tcW w:w="4305" w:type="dxa"/>
            <w:vAlign w:val="center"/>
          </w:tcPr>
          <w:p w:rsidR="0022691F" w:rsidRPr="00A40A11" w:rsidRDefault="0022691F" w:rsidP="00F75608">
            <w:pPr>
              <w:pStyle w:val="NoSpacing"/>
              <w:rPr>
                <w:rFonts w:ascii="Arial" w:hAnsi="Arial" w:cs="Arial"/>
                <w:b/>
                <w:sz w:val="20"/>
                <w:szCs w:val="20"/>
              </w:rPr>
            </w:pPr>
            <w:r w:rsidRPr="00A40A11">
              <w:rPr>
                <w:rFonts w:ascii="Arial" w:hAnsi="Arial" w:cs="Arial"/>
                <w:b/>
                <w:sz w:val="20"/>
                <w:szCs w:val="20"/>
              </w:rPr>
              <w:t>5</w:t>
            </w:r>
          </w:p>
        </w:tc>
      </w:tr>
      <w:tr w:rsidR="0022691F" w:rsidRPr="00A40A11" w:rsidTr="005E3BBC">
        <w:trPr>
          <w:jc w:val="center"/>
        </w:trPr>
        <w:tc>
          <w:tcPr>
            <w:tcW w:w="3072" w:type="dxa"/>
            <w:vAlign w:val="center"/>
          </w:tcPr>
          <w:p w:rsidR="0022691F" w:rsidRPr="00A40A11" w:rsidRDefault="0022691F" w:rsidP="00F75608">
            <w:pPr>
              <w:pStyle w:val="NoSpacing"/>
              <w:jc w:val="left"/>
              <w:rPr>
                <w:rFonts w:ascii="Arial" w:hAnsi="Arial" w:cs="Arial"/>
                <w:b/>
                <w:sz w:val="20"/>
                <w:szCs w:val="20"/>
              </w:rPr>
            </w:pPr>
            <w:r w:rsidRPr="00A40A11">
              <w:rPr>
                <w:rFonts w:ascii="Arial" w:hAnsi="Arial" w:cs="Arial"/>
                <w:sz w:val="20"/>
                <w:szCs w:val="20"/>
              </w:rPr>
              <w:t>Preventiva nga dhuna në shkollë</w:t>
            </w:r>
          </w:p>
        </w:tc>
        <w:tc>
          <w:tcPr>
            <w:tcW w:w="1096"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Gusht-shtator</w:t>
            </w:r>
          </w:p>
        </w:tc>
        <w:tc>
          <w:tcPr>
            <w:tcW w:w="1769"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Pedagogu dhe 1 mësimdhënës</w:t>
            </w:r>
          </w:p>
        </w:tc>
        <w:tc>
          <w:tcPr>
            <w:tcW w:w="1653"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Mësimdhënës lëndor</w:t>
            </w:r>
          </w:p>
        </w:tc>
        <w:tc>
          <w:tcPr>
            <w:tcW w:w="4305" w:type="dxa"/>
            <w:vAlign w:val="center"/>
          </w:tcPr>
          <w:p w:rsidR="0022691F" w:rsidRPr="00A40A11" w:rsidRDefault="0022691F" w:rsidP="00F75608">
            <w:pPr>
              <w:pStyle w:val="NoSpacing"/>
              <w:jc w:val="left"/>
              <w:rPr>
                <w:rFonts w:ascii="Arial" w:hAnsi="Arial" w:cs="Arial"/>
                <w:sz w:val="20"/>
                <w:szCs w:val="20"/>
              </w:rPr>
            </w:pPr>
            <w:r w:rsidRPr="00A40A11">
              <w:rPr>
                <w:rFonts w:ascii="Arial" w:hAnsi="Arial" w:cs="Arial"/>
                <w:sz w:val="20"/>
                <w:szCs w:val="20"/>
              </w:rPr>
              <w:t>Zgjërimi dhe thellimi i diturive  të mësimdhënësve</w:t>
            </w:r>
          </w:p>
        </w:tc>
      </w:tr>
      <w:tr w:rsidR="0022691F" w:rsidRPr="00A40A11" w:rsidTr="005E3BBC">
        <w:trPr>
          <w:jc w:val="center"/>
        </w:trPr>
        <w:tc>
          <w:tcPr>
            <w:tcW w:w="3072" w:type="dxa"/>
            <w:vAlign w:val="center"/>
          </w:tcPr>
          <w:p w:rsidR="0022691F" w:rsidRPr="00A40A11" w:rsidRDefault="0022691F" w:rsidP="00F75608">
            <w:pPr>
              <w:pStyle w:val="NoSpacing"/>
              <w:jc w:val="left"/>
              <w:rPr>
                <w:rFonts w:ascii="Arial" w:hAnsi="Arial" w:cs="Arial"/>
                <w:sz w:val="20"/>
                <w:szCs w:val="20"/>
              </w:rPr>
            </w:pPr>
            <w:r w:rsidRPr="00A40A11">
              <w:rPr>
                <w:rFonts w:ascii="Arial" w:hAnsi="Arial" w:cs="Arial"/>
                <w:sz w:val="20"/>
                <w:szCs w:val="20"/>
              </w:rPr>
              <w:lastRenderedPageBreak/>
              <w:t>Orë e hapur</w:t>
            </w:r>
            <w:r w:rsidR="005E3BBC">
              <w:rPr>
                <w:rFonts w:ascii="Arial" w:hAnsi="Arial" w:cs="Arial"/>
                <w:sz w:val="20"/>
                <w:szCs w:val="20"/>
              </w:rPr>
              <w:t xml:space="preserve"> (gj. Shqipe)</w:t>
            </w:r>
          </w:p>
        </w:tc>
        <w:tc>
          <w:tcPr>
            <w:tcW w:w="1096"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Tetor</w:t>
            </w:r>
          </w:p>
        </w:tc>
        <w:tc>
          <w:tcPr>
            <w:tcW w:w="1769" w:type="dxa"/>
            <w:vAlign w:val="center"/>
          </w:tcPr>
          <w:p w:rsidR="0022691F" w:rsidRPr="00A40A11" w:rsidRDefault="005E3BBC" w:rsidP="005E3BBC">
            <w:pPr>
              <w:pStyle w:val="NoSpacing"/>
              <w:jc w:val="left"/>
              <w:rPr>
                <w:rFonts w:ascii="Arial" w:hAnsi="Arial" w:cs="Arial"/>
                <w:sz w:val="20"/>
                <w:szCs w:val="20"/>
              </w:rPr>
            </w:pPr>
            <w:r w:rsidRPr="00A40A11">
              <w:rPr>
                <w:rFonts w:ascii="Arial" w:hAnsi="Arial" w:cs="Arial"/>
                <w:sz w:val="20"/>
                <w:szCs w:val="20"/>
              </w:rPr>
              <w:t>Mësimdhënës</w:t>
            </w:r>
            <w:r>
              <w:rPr>
                <w:rFonts w:ascii="Arial" w:hAnsi="Arial" w:cs="Arial"/>
                <w:sz w:val="20"/>
                <w:szCs w:val="20"/>
              </w:rPr>
              <w:t xml:space="preserve"> I gj.shqipe (kl.VII)</w:t>
            </w:r>
          </w:p>
        </w:tc>
        <w:tc>
          <w:tcPr>
            <w:tcW w:w="1653"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Mësimdhënës lëndor</w:t>
            </w:r>
          </w:p>
        </w:tc>
        <w:tc>
          <w:tcPr>
            <w:tcW w:w="4305" w:type="dxa"/>
            <w:vAlign w:val="center"/>
          </w:tcPr>
          <w:p w:rsidR="0022691F" w:rsidRPr="00A40A11" w:rsidRDefault="0022691F" w:rsidP="00F75608">
            <w:pPr>
              <w:pStyle w:val="NoSpacing"/>
              <w:jc w:val="left"/>
              <w:rPr>
                <w:rFonts w:ascii="Arial" w:hAnsi="Arial" w:cs="Arial"/>
                <w:color w:val="000000"/>
                <w:sz w:val="20"/>
                <w:szCs w:val="20"/>
              </w:rPr>
            </w:pPr>
            <w:r w:rsidRPr="00A40A11">
              <w:rPr>
                <w:rFonts w:ascii="Arial" w:hAnsi="Arial" w:cs="Arial"/>
                <w:color w:val="000000"/>
                <w:sz w:val="20"/>
                <w:szCs w:val="20"/>
              </w:rPr>
              <w:t xml:space="preserve">Zbatimi </w:t>
            </w:r>
            <w:r w:rsidR="00F75608">
              <w:rPr>
                <w:rFonts w:ascii="Arial" w:hAnsi="Arial" w:cs="Arial"/>
                <w:color w:val="000000"/>
                <w:sz w:val="20"/>
                <w:szCs w:val="20"/>
              </w:rPr>
              <w:t>i</w:t>
            </w:r>
            <w:r w:rsidRPr="00A40A11">
              <w:rPr>
                <w:rFonts w:ascii="Arial" w:hAnsi="Arial" w:cs="Arial"/>
                <w:color w:val="000000"/>
                <w:sz w:val="20"/>
                <w:szCs w:val="20"/>
              </w:rPr>
              <w:t xml:space="preserve"> metodave dhe teknikave të reja në mësim.</w:t>
            </w:r>
          </w:p>
        </w:tc>
      </w:tr>
      <w:tr w:rsidR="0022691F" w:rsidRPr="00A40A11" w:rsidTr="005E3BBC">
        <w:trPr>
          <w:jc w:val="center"/>
        </w:trPr>
        <w:tc>
          <w:tcPr>
            <w:tcW w:w="3072" w:type="dxa"/>
            <w:vAlign w:val="center"/>
          </w:tcPr>
          <w:p w:rsidR="0022691F" w:rsidRPr="00A40A11" w:rsidRDefault="0022691F" w:rsidP="00F75608">
            <w:pPr>
              <w:pStyle w:val="NoSpacing"/>
              <w:jc w:val="left"/>
              <w:rPr>
                <w:rFonts w:ascii="Arial" w:hAnsi="Arial" w:cs="Arial"/>
                <w:sz w:val="20"/>
                <w:szCs w:val="20"/>
              </w:rPr>
            </w:pPr>
          </w:p>
          <w:p w:rsidR="0022691F" w:rsidRPr="00A40A11" w:rsidRDefault="0022691F" w:rsidP="00F75608">
            <w:pPr>
              <w:pStyle w:val="NoSpacing"/>
              <w:jc w:val="left"/>
              <w:rPr>
                <w:rFonts w:ascii="Arial" w:hAnsi="Arial" w:cs="Arial"/>
                <w:sz w:val="20"/>
                <w:szCs w:val="20"/>
              </w:rPr>
            </w:pPr>
            <w:r w:rsidRPr="00A40A11">
              <w:rPr>
                <w:rFonts w:ascii="Arial" w:hAnsi="Arial" w:cs="Arial"/>
                <w:sz w:val="20"/>
                <w:szCs w:val="20"/>
              </w:rPr>
              <w:t>Orë e hapur</w:t>
            </w:r>
            <w:r w:rsidR="005E3BBC">
              <w:rPr>
                <w:rFonts w:ascii="Arial" w:hAnsi="Arial" w:cs="Arial"/>
                <w:sz w:val="20"/>
                <w:szCs w:val="20"/>
              </w:rPr>
              <w:t xml:space="preserve"> (gj.shqipe)</w:t>
            </w:r>
          </w:p>
          <w:p w:rsidR="0022691F" w:rsidRPr="00A40A11" w:rsidRDefault="0022691F" w:rsidP="00F75608">
            <w:pPr>
              <w:pStyle w:val="NoSpacing"/>
              <w:jc w:val="left"/>
              <w:rPr>
                <w:rFonts w:ascii="Arial" w:hAnsi="Arial" w:cs="Arial"/>
                <w:sz w:val="20"/>
                <w:szCs w:val="20"/>
              </w:rPr>
            </w:pPr>
          </w:p>
        </w:tc>
        <w:tc>
          <w:tcPr>
            <w:tcW w:w="1096"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Nëntor</w:t>
            </w:r>
          </w:p>
        </w:tc>
        <w:tc>
          <w:tcPr>
            <w:tcW w:w="1769" w:type="dxa"/>
            <w:vAlign w:val="center"/>
          </w:tcPr>
          <w:p w:rsidR="0022691F" w:rsidRPr="00A40A11" w:rsidRDefault="005E3BBC" w:rsidP="00F75608">
            <w:pPr>
              <w:pStyle w:val="NoSpacing"/>
              <w:rPr>
                <w:rFonts w:ascii="Arial" w:hAnsi="Arial" w:cs="Arial"/>
                <w:sz w:val="20"/>
                <w:szCs w:val="20"/>
              </w:rPr>
            </w:pPr>
            <w:r w:rsidRPr="00A40A11">
              <w:rPr>
                <w:rFonts w:ascii="Arial" w:hAnsi="Arial" w:cs="Arial"/>
                <w:sz w:val="20"/>
                <w:szCs w:val="20"/>
              </w:rPr>
              <w:t>Mësimdhënës</w:t>
            </w:r>
            <w:r>
              <w:rPr>
                <w:rFonts w:ascii="Arial" w:hAnsi="Arial" w:cs="Arial"/>
                <w:sz w:val="20"/>
                <w:szCs w:val="20"/>
              </w:rPr>
              <w:t xml:space="preserve"> I gj.shqipe (kl.VII)</w:t>
            </w:r>
          </w:p>
        </w:tc>
        <w:tc>
          <w:tcPr>
            <w:tcW w:w="1653"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Mësimdhënës lëndor</w:t>
            </w:r>
          </w:p>
        </w:tc>
        <w:tc>
          <w:tcPr>
            <w:tcW w:w="4305" w:type="dxa"/>
            <w:vAlign w:val="center"/>
          </w:tcPr>
          <w:p w:rsidR="0022691F" w:rsidRPr="00A40A11" w:rsidRDefault="00F75608" w:rsidP="00F75608">
            <w:pPr>
              <w:pStyle w:val="NoSpacing"/>
              <w:jc w:val="left"/>
              <w:rPr>
                <w:rFonts w:ascii="Arial" w:hAnsi="Arial" w:cs="Arial"/>
                <w:color w:val="000000"/>
                <w:sz w:val="20"/>
                <w:szCs w:val="20"/>
              </w:rPr>
            </w:pPr>
            <w:r>
              <w:rPr>
                <w:rFonts w:ascii="Arial" w:hAnsi="Arial" w:cs="Arial"/>
                <w:color w:val="000000"/>
                <w:sz w:val="20"/>
                <w:szCs w:val="20"/>
              </w:rPr>
              <w:t>Zbatimi i</w:t>
            </w:r>
            <w:r w:rsidR="0022691F" w:rsidRPr="00A40A11">
              <w:rPr>
                <w:rFonts w:ascii="Arial" w:hAnsi="Arial" w:cs="Arial"/>
                <w:color w:val="000000"/>
                <w:sz w:val="20"/>
                <w:szCs w:val="20"/>
              </w:rPr>
              <w:t xml:space="preserve"> metodave dhe teknikave të reja në mësim.</w:t>
            </w:r>
          </w:p>
        </w:tc>
      </w:tr>
      <w:tr w:rsidR="0022691F" w:rsidRPr="00A40A11" w:rsidTr="005E3BBC">
        <w:trPr>
          <w:jc w:val="center"/>
        </w:trPr>
        <w:tc>
          <w:tcPr>
            <w:tcW w:w="3072" w:type="dxa"/>
            <w:vAlign w:val="center"/>
          </w:tcPr>
          <w:p w:rsidR="0022691F" w:rsidRPr="00A40A11" w:rsidRDefault="0022691F" w:rsidP="00F75608">
            <w:pPr>
              <w:pStyle w:val="NoSpacing"/>
              <w:jc w:val="left"/>
              <w:rPr>
                <w:rFonts w:ascii="Arial" w:hAnsi="Arial" w:cs="Arial"/>
                <w:sz w:val="20"/>
                <w:szCs w:val="20"/>
              </w:rPr>
            </w:pPr>
            <w:r w:rsidRPr="00A40A11">
              <w:rPr>
                <w:rFonts w:ascii="Arial" w:hAnsi="Arial" w:cs="Arial"/>
                <w:sz w:val="20"/>
                <w:szCs w:val="20"/>
              </w:rPr>
              <w:t>Sa lexojnë fëmijët (nx.) lektyra?</w:t>
            </w:r>
          </w:p>
        </w:tc>
        <w:tc>
          <w:tcPr>
            <w:tcW w:w="1096"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Dhjetor</w:t>
            </w:r>
          </w:p>
        </w:tc>
        <w:tc>
          <w:tcPr>
            <w:tcW w:w="1769" w:type="dxa"/>
            <w:vAlign w:val="center"/>
          </w:tcPr>
          <w:p w:rsidR="0022691F" w:rsidRPr="00A40A11" w:rsidRDefault="0022691F" w:rsidP="00F75608">
            <w:pPr>
              <w:pStyle w:val="NoSpacing"/>
              <w:rPr>
                <w:rFonts w:ascii="Arial" w:eastAsia="Times New Roman" w:hAnsi="Arial" w:cs="Arial"/>
                <w:sz w:val="20"/>
                <w:szCs w:val="20"/>
              </w:rPr>
            </w:pPr>
            <w:r w:rsidRPr="00A40A11">
              <w:rPr>
                <w:rFonts w:ascii="Arial" w:eastAsia="Times New Roman" w:hAnsi="Arial" w:cs="Arial"/>
                <w:sz w:val="20"/>
                <w:szCs w:val="20"/>
              </w:rPr>
              <w:t>Bibliotekistja;</w:t>
            </w:r>
          </w:p>
          <w:p w:rsidR="0022691F" w:rsidRPr="00A40A11" w:rsidRDefault="0022691F" w:rsidP="00F75608">
            <w:pPr>
              <w:pStyle w:val="NoSpacing"/>
              <w:rPr>
                <w:rFonts w:ascii="Arial" w:eastAsia="Times New Roman" w:hAnsi="Arial" w:cs="Arial"/>
                <w:sz w:val="20"/>
                <w:szCs w:val="20"/>
              </w:rPr>
            </w:pPr>
            <w:r w:rsidRPr="00A40A11">
              <w:rPr>
                <w:rFonts w:ascii="Arial" w:eastAsia="Times New Roman" w:hAnsi="Arial" w:cs="Arial"/>
                <w:sz w:val="20"/>
                <w:szCs w:val="20"/>
              </w:rPr>
              <w:t>Mës.të gjuhës shqipe</w:t>
            </w:r>
            <w:r w:rsidR="005E3BBC">
              <w:rPr>
                <w:rFonts w:ascii="Arial" w:eastAsia="Times New Roman" w:hAnsi="Arial" w:cs="Arial"/>
                <w:sz w:val="20"/>
                <w:szCs w:val="20"/>
              </w:rPr>
              <w:t xml:space="preserve"> (kl.VII)</w:t>
            </w:r>
          </w:p>
        </w:tc>
        <w:tc>
          <w:tcPr>
            <w:tcW w:w="1653"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Mësimdhënës lëndor</w:t>
            </w:r>
          </w:p>
        </w:tc>
        <w:tc>
          <w:tcPr>
            <w:tcW w:w="4305" w:type="dxa"/>
            <w:vAlign w:val="center"/>
          </w:tcPr>
          <w:p w:rsidR="0022691F" w:rsidRPr="00A40A11" w:rsidRDefault="0022691F" w:rsidP="00F75608">
            <w:pPr>
              <w:pStyle w:val="NoSpacing"/>
              <w:jc w:val="left"/>
              <w:rPr>
                <w:rFonts w:ascii="Arial" w:hAnsi="Arial" w:cs="Arial"/>
                <w:color w:val="000000"/>
                <w:sz w:val="20"/>
                <w:szCs w:val="20"/>
              </w:rPr>
            </w:pPr>
            <w:r w:rsidRPr="00A40A11">
              <w:rPr>
                <w:rFonts w:ascii="Arial" w:hAnsi="Arial" w:cs="Arial"/>
                <w:color w:val="000000"/>
                <w:sz w:val="20"/>
                <w:szCs w:val="20"/>
              </w:rPr>
              <w:t>Zgjërimi dhe thellimi i diturive të mës.</w:t>
            </w:r>
          </w:p>
        </w:tc>
      </w:tr>
      <w:tr w:rsidR="0022691F" w:rsidRPr="00A40A11" w:rsidTr="005E3BBC">
        <w:trPr>
          <w:jc w:val="center"/>
        </w:trPr>
        <w:tc>
          <w:tcPr>
            <w:tcW w:w="3072" w:type="dxa"/>
            <w:vAlign w:val="center"/>
          </w:tcPr>
          <w:p w:rsidR="0022691F" w:rsidRPr="00A40A11" w:rsidRDefault="005E3BBC" w:rsidP="00F75608">
            <w:pPr>
              <w:pStyle w:val="NoSpacing"/>
              <w:jc w:val="left"/>
              <w:rPr>
                <w:rFonts w:ascii="Arial" w:hAnsi="Arial" w:cs="Arial"/>
                <w:sz w:val="20"/>
                <w:szCs w:val="20"/>
              </w:rPr>
            </w:pPr>
            <w:r>
              <w:rPr>
                <w:rFonts w:ascii="Arial" w:hAnsi="Arial" w:cs="Arial"/>
                <w:sz w:val="20"/>
                <w:szCs w:val="20"/>
              </w:rPr>
              <w:t>Punë me nx. m</w:t>
            </w:r>
            <w:r w:rsidR="0022691F" w:rsidRPr="00A40A11">
              <w:rPr>
                <w:rFonts w:ascii="Arial" w:hAnsi="Arial" w:cs="Arial"/>
                <w:sz w:val="20"/>
                <w:szCs w:val="20"/>
              </w:rPr>
              <w:t>e vështirësi në mësim</w:t>
            </w:r>
          </w:p>
        </w:tc>
        <w:tc>
          <w:tcPr>
            <w:tcW w:w="1096"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Shkurt</w:t>
            </w:r>
          </w:p>
        </w:tc>
        <w:tc>
          <w:tcPr>
            <w:tcW w:w="1769" w:type="dxa"/>
            <w:vAlign w:val="center"/>
          </w:tcPr>
          <w:p w:rsidR="0022691F" w:rsidRPr="00A40A11" w:rsidRDefault="005E3BBC" w:rsidP="00F75608">
            <w:pPr>
              <w:pStyle w:val="NoSpacing"/>
              <w:rPr>
                <w:rFonts w:ascii="Arial" w:eastAsia="Times New Roman" w:hAnsi="Arial" w:cs="Arial"/>
                <w:sz w:val="20"/>
                <w:szCs w:val="20"/>
              </w:rPr>
            </w:pPr>
            <w:r w:rsidRPr="00A40A11">
              <w:rPr>
                <w:rFonts w:ascii="Arial" w:hAnsi="Arial" w:cs="Arial"/>
                <w:sz w:val="20"/>
                <w:szCs w:val="20"/>
              </w:rPr>
              <w:t>Mësimdhënës</w:t>
            </w:r>
            <w:r>
              <w:rPr>
                <w:rFonts w:ascii="Arial" w:hAnsi="Arial" w:cs="Arial"/>
                <w:sz w:val="20"/>
                <w:szCs w:val="20"/>
              </w:rPr>
              <w:t xml:space="preserve"> kl. VIII</w:t>
            </w:r>
          </w:p>
          <w:p w:rsidR="0022691F" w:rsidRPr="00A40A11" w:rsidRDefault="0022691F" w:rsidP="00F75608">
            <w:pPr>
              <w:pStyle w:val="NoSpacing"/>
              <w:rPr>
                <w:rFonts w:ascii="Arial" w:eastAsia="Times New Roman" w:hAnsi="Arial" w:cs="Arial"/>
                <w:sz w:val="20"/>
                <w:szCs w:val="20"/>
              </w:rPr>
            </w:pPr>
          </w:p>
          <w:p w:rsidR="0022691F" w:rsidRPr="00A40A11" w:rsidRDefault="0022691F" w:rsidP="00F75608">
            <w:pPr>
              <w:pStyle w:val="NoSpacing"/>
              <w:rPr>
                <w:rFonts w:ascii="Arial" w:eastAsia="Times New Roman" w:hAnsi="Arial" w:cs="Arial"/>
                <w:sz w:val="20"/>
                <w:szCs w:val="20"/>
              </w:rPr>
            </w:pPr>
          </w:p>
        </w:tc>
        <w:tc>
          <w:tcPr>
            <w:tcW w:w="1653"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Mësimdhënës lëndor</w:t>
            </w:r>
          </w:p>
        </w:tc>
        <w:tc>
          <w:tcPr>
            <w:tcW w:w="4305" w:type="dxa"/>
            <w:vAlign w:val="center"/>
          </w:tcPr>
          <w:p w:rsidR="0022691F" w:rsidRPr="00A40A11" w:rsidRDefault="0022691F" w:rsidP="00F75608">
            <w:pPr>
              <w:pStyle w:val="NoSpacing"/>
              <w:jc w:val="left"/>
              <w:rPr>
                <w:rFonts w:ascii="Arial" w:hAnsi="Arial" w:cs="Arial"/>
                <w:color w:val="000000"/>
                <w:sz w:val="20"/>
                <w:szCs w:val="20"/>
              </w:rPr>
            </w:pPr>
            <w:r w:rsidRPr="00A40A11">
              <w:rPr>
                <w:rFonts w:ascii="Arial" w:hAnsi="Arial" w:cs="Arial"/>
                <w:color w:val="000000"/>
                <w:sz w:val="20"/>
                <w:szCs w:val="20"/>
              </w:rPr>
              <w:t>Zgjërimi dhe thellimi i diturive të mës.</w:t>
            </w:r>
          </w:p>
        </w:tc>
      </w:tr>
      <w:tr w:rsidR="0022691F" w:rsidRPr="00A40A11" w:rsidTr="005E3BBC">
        <w:trPr>
          <w:jc w:val="center"/>
        </w:trPr>
        <w:tc>
          <w:tcPr>
            <w:tcW w:w="3072" w:type="dxa"/>
            <w:vAlign w:val="center"/>
          </w:tcPr>
          <w:p w:rsidR="0022691F" w:rsidRPr="00A40A11" w:rsidRDefault="0022691F" w:rsidP="00F75608">
            <w:pPr>
              <w:pStyle w:val="NoSpacing"/>
              <w:jc w:val="left"/>
              <w:rPr>
                <w:rFonts w:ascii="Arial" w:hAnsi="Arial" w:cs="Arial"/>
                <w:sz w:val="20"/>
                <w:szCs w:val="20"/>
                <w:lang w:val="sq-AL"/>
              </w:rPr>
            </w:pPr>
            <w:r w:rsidRPr="00A40A11">
              <w:rPr>
                <w:rFonts w:ascii="Arial" w:hAnsi="Arial" w:cs="Arial"/>
                <w:sz w:val="20"/>
                <w:szCs w:val="20"/>
              </w:rPr>
              <w:t xml:space="preserve">Mënyrat dhe format më efikase të </w:t>
            </w:r>
            <w:r w:rsidR="005E3BBC">
              <w:rPr>
                <w:rFonts w:ascii="Arial" w:hAnsi="Arial" w:cs="Arial"/>
                <w:sz w:val="20"/>
                <w:szCs w:val="20"/>
              </w:rPr>
              <w:t xml:space="preserve"> </w:t>
            </w:r>
            <w:r w:rsidRPr="00A40A11">
              <w:rPr>
                <w:rFonts w:ascii="Arial" w:hAnsi="Arial" w:cs="Arial"/>
                <w:sz w:val="20"/>
                <w:szCs w:val="20"/>
              </w:rPr>
              <w:t>Ed. për antikorrupsion.</w:t>
            </w:r>
          </w:p>
        </w:tc>
        <w:tc>
          <w:tcPr>
            <w:tcW w:w="1096"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Mars</w:t>
            </w:r>
          </w:p>
        </w:tc>
        <w:tc>
          <w:tcPr>
            <w:tcW w:w="1769" w:type="dxa"/>
            <w:vAlign w:val="center"/>
          </w:tcPr>
          <w:p w:rsidR="005E3BBC" w:rsidRPr="00A40A11" w:rsidRDefault="005E3BBC" w:rsidP="005E3BBC">
            <w:pPr>
              <w:pStyle w:val="NoSpacing"/>
              <w:rPr>
                <w:rFonts w:ascii="Arial" w:eastAsia="Times New Roman" w:hAnsi="Arial" w:cs="Arial"/>
                <w:sz w:val="20"/>
                <w:szCs w:val="20"/>
              </w:rPr>
            </w:pPr>
            <w:r w:rsidRPr="00A40A11">
              <w:rPr>
                <w:rFonts w:ascii="Arial" w:hAnsi="Arial" w:cs="Arial"/>
                <w:sz w:val="20"/>
                <w:szCs w:val="20"/>
              </w:rPr>
              <w:t>Mësimdhënës</w:t>
            </w:r>
            <w:r>
              <w:rPr>
                <w:rFonts w:ascii="Arial" w:hAnsi="Arial" w:cs="Arial"/>
                <w:sz w:val="20"/>
                <w:szCs w:val="20"/>
              </w:rPr>
              <w:t xml:space="preserve"> kl. VII</w:t>
            </w:r>
          </w:p>
          <w:p w:rsidR="0022691F" w:rsidRPr="00A40A11" w:rsidRDefault="0022691F" w:rsidP="00F75608">
            <w:pPr>
              <w:pStyle w:val="NoSpacing"/>
              <w:rPr>
                <w:rFonts w:ascii="Arial" w:eastAsia="Times New Roman" w:hAnsi="Arial" w:cs="Arial"/>
                <w:sz w:val="20"/>
                <w:szCs w:val="20"/>
              </w:rPr>
            </w:pPr>
          </w:p>
        </w:tc>
        <w:tc>
          <w:tcPr>
            <w:tcW w:w="1653"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Mësimdhënës lëndor</w:t>
            </w:r>
          </w:p>
        </w:tc>
        <w:tc>
          <w:tcPr>
            <w:tcW w:w="4305" w:type="dxa"/>
            <w:vAlign w:val="center"/>
          </w:tcPr>
          <w:p w:rsidR="0022691F" w:rsidRPr="00A40A11" w:rsidRDefault="0022691F" w:rsidP="00F75608">
            <w:pPr>
              <w:pStyle w:val="NoSpacing"/>
              <w:jc w:val="left"/>
              <w:rPr>
                <w:rFonts w:ascii="Arial" w:hAnsi="Arial" w:cs="Arial"/>
                <w:color w:val="000000"/>
                <w:sz w:val="20"/>
                <w:szCs w:val="20"/>
              </w:rPr>
            </w:pPr>
            <w:r w:rsidRPr="00A40A11">
              <w:rPr>
                <w:rFonts w:ascii="Arial" w:hAnsi="Arial" w:cs="Arial"/>
                <w:color w:val="000000"/>
                <w:sz w:val="20"/>
                <w:szCs w:val="20"/>
              </w:rPr>
              <w:t>Zgjërimi dhe thellimi i diturive të mës.</w:t>
            </w:r>
          </w:p>
        </w:tc>
      </w:tr>
      <w:tr w:rsidR="0022691F" w:rsidRPr="00A40A11" w:rsidTr="005E3BBC">
        <w:trPr>
          <w:jc w:val="center"/>
        </w:trPr>
        <w:tc>
          <w:tcPr>
            <w:tcW w:w="3072" w:type="dxa"/>
            <w:vAlign w:val="center"/>
          </w:tcPr>
          <w:p w:rsidR="0022691F" w:rsidRPr="00A40A11" w:rsidRDefault="0022691F" w:rsidP="00F75608">
            <w:pPr>
              <w:pStyle w:val="NoSpacing"/>
              <w:jc w:val="left"/>
              <w:rPr>
                <w:rFonts w:ascii="Arial" w:hAnsi="Arial" w:cs="Arial"/>
                <w:sz w:val="20"/>
                <w:szCs w:val="20"/>
              </w:rPr>
            </w:pPr>
            <w:r w:rsidRPr="00A40A11">
              <w:rPr>
                <w:rFonts w:ascii="Arial" w:hAnsi="Arial" w:cs="Arial"/>
                <w:sz w:val="20"/>
                <w:szCs w:val="20"/>
              </w:rPr>
              <w:t>Sigurimi dhe mbrojtja nga fatkeqësitë elementare</w:t>
            </w:r>
          </w:p>
        </w:tc>
        <w:tc>
          <w:tcPr>
            <w:tcW w:w="1096"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Prill</w:t>
            </w:r>
          </w:p>
        </w:tc>
        <w:tc>
          <w:tcPr>
            <w:tcW w:w="1769" w:type="dxa"/>
            <w:vAlign w:val="center"/>
          </w:tcPr>
          <w:p w:rsidR="005E3BBC" w:rsidRPr="00A40A11" w:rsidRDefault="005E3BBC" w:rsidP="005E3BBC">
            <w:pPr>
              <w:pStyle w:val="NoSpacing"/>
              <w:rPr>
                <w:rFonts w:ascii="Arial" w:eastAsia="Times New Roman" w:hAnsi="Arial" w:cs="Arial"/>
                <w:sz w:val="20"/>
                <w:szCs w:val="20"/>
              </w:rPr>
            </w:pPr>
            <w:r w:rsidRPr="00A40A11">
              <w:rPr>
                <w:rFonts w:ascii="Arial" w:hAnsi="Arial" w:cs="Arial"/>
                <w:sz w:val="20"/>
                <w:szCs w:val="20"/>
              </w:rPr>
              <w:t>Mësimdhënës</w:t>
            </w:r>
            <w:r>
              <w:rPr>
                <w:rFonts w:ascii="Arial" w:hAnsi="Arial" w:cs="Arial"/>
                <w:sz w:val="20"/>
                <w:szCs w:val="20"/>
              </w:rPr>
              <w:t xml:space="preserve"> kl. IX</w:t>
            </w:r>
          </w:p>
          <w:p w:rsidR="0022691F" w:rsidRPr="00A40A11" w:rsidRDefault="0022691F" w:rsidP="005E3BBC">
            <w:pPr>
              <w:pStyle w:val="NoSpacing"/>
              <w:jc w:val="left"/>
              <w:rPr>
                <w:rFonts w:ascii="Arial" w:eastAsia="Times New Roman" w:hAnsi="Arial" w:cs="Arial"/>
                <w:sz w:val="20"/>
                <w:szCs w:val="20"/>
              </w:rPr>
            </w:pPr>
          </w:p>
        </w:tc>
        <w:tc>
          <w:tcPr>
            <w:tcW w:w="1653"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Mësimdhënës lëndor</w:t>
            </w:r>
          </w:p>
        </w:tc>
        <w:tc>
          <w:tcPr>
            <w:tcW w:w="4305" w:type="dxa"/>
            <w:vAlign w:val="center"/>
          </w:tcPr>
          <w:p w:rsidR="0022691F" w:rsidRPr="00A40A11" w:rsidRDefault="0022691F" w:rsidP="00F75608">
            <w:pPr>
              <w:pStyle w:val="NoSpacing"/>
              <w:jc w:val="left"/>
              <w:rPr>
                <w:rFonts w:ascii="Arial" w:hAnsi="Arial" w:cs="Arial"/>
                <w:color w:val="000000"/>
                <w:sz w:val="20"/>
                <w:szCs w:val="20"/>
              </w:rPr>
            </w:pPr>
            <w:r w:rsidRPr="00A40A11">
              <w:rPr>
                <w:rFonts w:ascii="Arial" w:hAnsi="Arial" w:cs="Arial"/>
                <w:color w:val="000000"/>
                <w:sz w:val="20"/>
                <w:szCs w:val="20"/>
              </w:rPr>
              <w:t>Zgjërimi dhe thellimi i diturive të mës.</w:t>
            </w:r>
          </w:p>
        </w:tc>
      </w:tr>
      <w:tr w:rsidR="0022691F" w:rsidRPr="00A40A11" w:rsidTr="005E3BBC">
        <w:trPr>
          <w:jc w:val="center"/>
        </w:trPr>
        <w:tc>
          <w:tcPr>
            <w:tcW w:w="3072" w:type="dxa"/>
            <w:vAlign w:val="center"/>
          </w:tcPr>
          <w:p w:rsidR="0022691F" w:rsidRPr="00A40A11" w:rsidRDefault="0022691F" w:rsidP="00F75608">
            <w:pPr>
              <w:pStyle w:val="NoSpacing"/>
              <w:jc w:val="left"/>
              <w:rPr>
                <w:rFonts w:ascii="Arial" w:hAnsi="Arial" w:cs="Arial"/>
                <w:sz w:val="20"/>
                <w:szCs w:val="20"/>
              </w:rPr>
            </w:pPr>
            <w:r w:rsidRPr="00A40A11">
              <w:rPr>
                <w:rFonts w:ascii="Arial" w:hAnsi="Arial" w:cs="Arial"/>
                <w:sz w:val="20"/>
                <w:szCs w:val="20"/>
              </w:rPr>
              <w:t>Prezentimi për interpretimin e arsimit ekologjik në mësim.</w:t>
            </w:r>
          </w:p>
        </w:tc>
        <w:tc>
          <w:tcPr>
            <w:tcW w:w="1096"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Maj</w:t>
            </w:r>
          </w:p>
        </w:tc>
        <w:tc>
          <w:tcPr>
            <w:tcW w:w="1769" w:type="dxa"/>
            <w:vAlign w:val="center"/>
          </w:tcPr>
          <w:p w:rsidR="0022691F" w:rsidRPr="00A40A11" w:rsidRDefault="0022691F" w:rsidP="00F75608">
            <w:pPr>
              <w:pStyle w:val="NoSpacing"/>
              <w:rPr>
                <w:rFonts w:ascii="Arial" w:eastAsia="Times New Roman" w:hAnsi="Arial" w:cs="Arial"/>
                <w:sz w:val="20"/>
                <w:szCs w:val="20"/>
              </w:rPr>
            </w:pPr>
          </w:p>
          <w:p w:rsidR="005E3BBC" w:rsidRPr="00A40A11" w:rsidRDefault="005E3BBC" w:rsidP="005E3BBC">
            <w:pPr>
              <w:pStyle w:val="NoSpacing"/>
              <w:rPr>
                <w:rFonts w:ascii="Arial" w:eastAsia="Times New Roman" w:hAnsi="Arial" w:cs="Arial"/>
                <w:sz w:val="20"/>
                <w:szCs w:val="20"/>
              </w:rPr>
            </w:pPr>
            <w:r w:rsidRPr="00A40A11">
              <w:rPr>
                <w:rFonts w:ascii="Arial" w:hAnsi="Arial" w:cs="Arial"/>
                <w:sz w:val="20"/>
                <w:szCs w:val="20"/>
              </w:rPr>
              <w:t>Mësimdhënës</w:t>
            </w:r>
            <w:r>
              <w:rPr>
                <w:rFonts w:ascii="Arial" w:hAnsi="Arial" w:cs="Arial"/>
                <w:sz w:val="20"/>
                <w:szCs w:val="20"/>
              </w:rPr>
              <w:t xml:space="preserve"> kl. VI-IX</w:t>
            </w:r>
          </w:p>
          <w:p w:rsidR="0022691F" w:rsidRPr="00A40A11" w:rsidRDefault="0022691F" w:rsidP="00F75608">
            <w:pPr>
              <w:pStyle w:val="NoSpacing"/>
              <w:rPr>
                <w:rFonts w:ascii="Arial" w:eastAsia="Times New Roman" w:hAnsi="Arial" w:cs="Arial"/>
                <w:sz w:val="20"/>
                <w:szCs w:val="20"/>
              </w:rPr>
            </w:pPr>
          </w:p>
        </w:tc>
        <w:tc>
          <w:tcPr>
            <w:tcW w:w="1653" w:type="dxa"/>
            <w:vAlign w:val="center"/>
          </w:tcPr>
          <w:p w:rsidR="0022691F" w:rsidRPr="00A40A11" w:rsidRDefault="0022691F" w:rsidP="00F75608">
            <w:pPr>
              <w:pStyle w:val="NoSpacing"/>
              <w:rPr>
                <w:rFonts w:ascii="Arial" w:eastAsia="Times New Roman" w:hAnsi="Arial" w:cs="Arial"/>
                <w:sz w:val="20"/>
                <w:szCs w:val="20"/>
              </w:rPr>
            </w:pPr>
            <w:r w:rsidRPr="00A40A11">
              <w:rPr>
                <w:rFonts w:ascii="Arial" w:hAnsi="Arial" w:cs="Arial"/>
                <w:sz w:val="20"/>
                <w:szCs w:val="20"/>
              </w:rPr>
              <w:t>Mësimdhënës lëndor</w:t>
            </w:r>
          </w:p>
        </w:tc>
        <w:tc>
          <w:tcPr>
            <w:tcW w:w="4305" w:type="dxa"/>
            <w:vAlign w:val="center"/>
          </w:tcPr>
          <w:p w:rsidR="0022691F" w:rsidRPr="00A40A11" w:rsidRDefault="0022691F" w:rsidP="00F75608">
            <w:pPr>
              <w:pStyle w:val="NoSpacing"/>
              <w:jc w:val="left"/>
              <w:rPr>
                <w:rFonts w:ascii="Arial" w:hAnsi="Arial" w:cs="Arial"/>
                <w:color w:val="000000"/>
                <w:sz w:val="20"/>
                <w:szCs w:val="20"/>
              </w:rPr>
            </w:pPr>
            <w:r w:rsidRPr="00A40A11">
              <w:rPr>
                <w:rFonts w:ascii="Arial" w:hAnsi="Arial" w:cs="Arial"/>
                <w:color w:val="000000"/>
                <w:sz w:val="20"/>
                <w:szCs w:val="20"/>
              </w:rPr>
              <w:t>Zgjërimi dhe thellimi i diturive të mës.</w:t>
            </w:r>
          </w:p>
        </w:tc>
      </w:tr>
      <w:tr w:rsidR="0022691F" w:rsidRPr="00A40A11" w:rsidTr="005E3BBC">
        <w:trPr>
          <w:jc w:val="center"/>
        </w:trPr>
        <w:tc>
          <w:tcPr>
            <w:tcW w:w="3072" w:type="dxa"/>
            <w:vAlign w:val="center"/>
          </w:tcPr>
          <w:p w:rsidR="0022691F" w:rsidRPr="00A40A11" w:rsidRDefault="0022691F" w:rsidP="00F75608">
            <w:pPr>
              <w:pStyle w:val="NoSpacing"/>
              <w:jc w:val="left"/>
              <w:rPr>
                <w:rFonts w:ascii="Arial" w:hAnsi="Arial" w:cs="Arial"/>
                <w:sz w:val="20"/>
                <w:szCs w:val="20"/>
              </w:rPr>
            </w:pPr>
            <w:r w:rsidRPr="00A40A11">
              <w:rPr>
                <w:rFonts w:ascii="Arial" w:hAnsi="Arial" w:cs="Arial"/>
                <w:sz w:val="20"/>
                <w:szCs w:val="20"/>
              </w:rPr>
              <w:t>Orë e hapur</w:t>
            </w:r>
            <w:r w:rsidR="005E3BBC">
              <w:rPr>
                <w:rFonts w:ascii="Arial" w:hAnsi="Arial" w:cs="Arial"/>
                <w:sz w:val="20"/>
                <w:szCs w:val="20"/>
              </w:rPr>
              <w:t xml:space="preserve">  (gj.gjermane)</w:t>
            </w:r>
          </w:p>
          <w:p w:rsidR="0022691F" w:rsidRPr="00A40A11" w:rsidRDefault="0022691F" w:rsidP="00F75608">
            <w:pPr>
              <w:pStyle w:val="NoSpacing"/>
              <w:jc w:val="left"/>
              <w:rPr>
                <w:rFonts w:ascii="Arial" w:hAnsi="Arial" w:cs="Arial"/>
                <w:sz w:val="20"/>
                <w:szCs w:val="20"/>
              </w:rPr>
            </w:pPr>
          </w:p>
        </w:tc>
        <w:tc>
          <w:tcPr>
            <w:tcW w:w="1096"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Maj</w:t>
            </w:r>
          </w:p>
        </w:tc>
        <w:tc>
          <w:tcPr>
            <w:tcW w:w="1769" w:type="dxa"/>
            <w:vAlign w:val="center"/>
          </w:tcPr>
          <w:p w:rsidR="005E3BBC" w:rsidRPr="00A40A11" w:rsidRDefault="005E3BBC" w:rsidP="005E3BBC">
            <w:pPr>
              <w:pStyle w:val="NoSpacing"/>
              <w:rPr>
                <w:rFonts w:ascii="Arial" w:eastAsia="Times New Roman" w:hAnsi="Arial" w:cs="Arial"/>
                <w:sz w:val="20"/>
                <w:szCs w:val="20"/>
              </w:rPr>
            </w:pPr>
            <w:r w:rsidRPr="00A40A11">
              <w:rPr>
                <w:rFonts w:ascii="Arial" w:hAnsi="Arial" w:cs="Arial"/>
                <w:sz w:val="20"/>
                <w:szCs w:val="20"/>
              </w:rPr>
              <w:t>Mësimdhënës</w:t>
            </w:r>
            <w:r>
              <w:rPr>
                <w:rFonts w:ascii="Arial" w:hAnsi="Arial" w:cs="Arial"/>
                <w:sz w:val="20"/>
                <w:szCs w:val="20"/>
              </w:rPr>
              <w:t xml:space="preserve"> kl. VIII</w:t>
            </w:r>
          </w:p>
          <w:p w:rsidR="0022691F" w:rsidRPr="00A40A11" w:rsidRDefault="0022691F" w:rsidP="00F75608">
            <w:pPr>
              <w:pStyle w:val="NoSpacing"/>
              <w:rPr>
                <w:rFonts w:ascii="Arial" w:hAnsi="Arial" w:cs="Arial"/>
                <w:sz w:val="20"/>
                <w:szCs w:val="20"/>
              </w:rPr>
            </w:pPr>
          </w:p>
        </w:tc>
        <w:tc>
          <w:tcPr>
            <w:tcW w:w="1653" w:type="dxa"/>
            <w:vAlign w:val="center"/>
          </w:tcPr>
          <w:p w:rsidR="0022691F" w:rsidRPr="00A40A11" w:rsidRDefault="0022691F" w:rsidP="00F75608">
            <w:pPr>
              <w:pStyle w:val="NoSpacing"/>
              <w:rPr>
                <w:rFonts w:ascii="Arial" w:hAnsi="Arial" w:cs="Arial"/>
                <w:sz w:val="20"/>
                <w:szCs w:val="20"/>
              </w:rPr>
            </w:pPr>
            <w:r w:rsidRPr="00A40A11">
              <w:rPr>
                <w:rFonts w:ascii="Arial" w:hAnsi="Arial" w:cs="Arial"/>
                <w:sz w:val="20"/>
                <w:szCs w:val="20"/>
              </w:rPr>
              <w:t>Mësimdhënës lëndor</w:t>
            </w:r>
          </w:p>
        </w:tc>
        <w:tc>
          <w:tcPr>
            <w:tcW w:w="4305" w:type="dxa"/>
            <w:vAlign w:val="center"/>
          </w:tcPr>
          <w:p w:rsidR="0022691F" w:rsidRPr="00A40A11" w:rsidRDefault="00F75608" w:rsidP="00F75608">
            <w:pPr>
              <w:pStyle w:val="NoSpacing"/>
              <w:jc w:val="left"/>
              <w:rPr>
                <w:rFonts w:ascii="Arial" w:hAnsi="Arial" w:cs="Arial"/>
                <w:sz w:val="20"/>
                <w:szCs w:val="20"/>
              </w:rPr>
            </w:pPr>
            <w:r>
              <w:rPr>
                <w:rFonts w:ascii="Arial" w:hAnsi="Arial" w:cs="Arial"/>
                <w:color w:val="000000"/>
                <w:sz w:val="20"/>
                <w:szCs w:val="20"/>
              </w:rPr>
              <w:t>Zbatimi i</w:t>
            </w:r>
            <w:r w:rsidR="0022691F" w:rsidRPr="00A40A11">
              <w:rPr>
                <w:rFonts w:ascii="Arial" w:hAnsi="Arial" w:cs="Arial"/>
                <w:color w:val="000000"/>
                <w:sz w:val="20"/>
                <w:szCs w:val="20"/>
              </w:rPr>
              <w:t xml:space="preserve"> metodave dhe teknikave të reja në mësim.</w:t>
            </w:r>
          </w:p>
        </w:tc>
      </w:tr>
    </w:tbl>
    <w:p w:rsidR="00BE6856" w:rsidRDefault="00BE6856" w:rsidP="00D568DB">
      <w:pPr>
        <w:pStyle w:val="NoSpacing"/>
        <w:jc w:val="right"/>
        <w:rPr>
          <w:rFonts w:ascii="Arial" w:eastAsia="Times New Roman" w:hAnsi="Arial" w:cs="Arial"/>
        </w:rPr>
      </w:pPr>
    </w:p>
    <w:p w:rsidR="0022691F" w:rsidRPr="00A40A11" w:rsidRDefault="0022691F" w:rsidP="00F17298">
      <w:pPr>
        <w:pStyle w:val="NoSpacing"/>
        <w:jc w:val="right"/>
        <w:rPr>
          <w:rFonts w:ascii="Arial" w:hAnsi="Arial" w:cs="Arial"/>
          <w:b/>
          <w:lang w:val="sq-AL"/>
        </w:rPr>
      </w:pPr>
      <w:r w:rsidRPr="00A40A11">
        <w:rPr>
          <w:rFonts w:ascii="Arial" w:eastAsia="Times New Roman" w:hAnsi="Arial" w:cs="Arial"/>
        </w:rPr>
        <w:t>Arsimtarë përgjegjës: Hireme Selimi dhe Valbona Salihi</w:t>
      </w:r>
    </w:p>
    <w:p w:rsidR="00D568DB" w:rsidRDefault="00D568DB" w:rsidP="00355617">
      <w:pPr>
        <w:pStyle w:val="NoSpacing"/>
        <w:jc w:val="both"/>
        <w:rPr>
          <w:rFonts w:ascii="Arial" w:hAnsi="Arial" w:cs="Arial"/>
          <w:b/>
          <w:lang w:val="sq-AL"/>
        </w:rPr>
      </w:pPr>
    </w:p>
    <w:p w:rsidR="00585CEF" w:rsidRPr="00C629E1" w:rsidRDefault="00585CEF" w:rsidP="00355617">
      <w:pPr>
        <w:pStyle w:val="NoSpacing"/>
        <w:jc w:val="both"/>
        <w:rPr>
          <w:rFonts w:ascii="Arial" w:hAnsi="Arial" w:cs="Arial"/>
          <w:b/>
          <w:lang w:val="mk-MK"/>
        </w:rPr>
      </w:pPr>
    </w:p>
    <w:p w:rsidR="00585CEF" w:rsidRDefault="00585CEF" w:rsidP="00355617">
      <w:pPr>
        <w:pStyle w:val="NoSpacing"/>
        <w:jc w:val="both"/>
        <w:rPr>
          <w:rFonts w:ascii="Arial" w:hAnsi="Arial" w:cs="Arial"/>
          <w:b/>
        </w:rPr>
      </w:pPr>
    </w:p>
    <w:p w:rsidR="00E773FD" w:rsidRDefault="00E773FD" w:rsidP="00355617">
      <w:pPr>
        <w:pStyle w:val="NoSpacing"/>
        <w:jc w:val="both"/>
        <w:rPr>
          <w:rFonts w:ascii="Arial" w:hAnsi="Arial" w:cs="Arial"/>
          <w:b/>
        </w:rPr>
      </w:pPr>
    </w:p>
    <w:p w:rsidR="00E773FD" w:rsidRDefault="00E773FD" w:rsidP="00355617">
      <w:pPr>
        <w:pStyle w:val="NoSpacing"/>
        <w:jc w:val="both"/>
        <w:rPr>
          <w:rFonts w:ascii="Arial" w:hAnsi="Arial" w:cs="Arial"/>
          <w:b/>
        </w:rPr>
      </w:pPr>
    </w:p>
    <w:p w:rsidR="00E773FD" w:rsidRDefault="00E773FD" w:rsidP="00355617">
      <w:pPr>
        <w:pStyle w:val="NoSpacing"/>
        <w:jc w:val="both"/>
        <w:rPr>
          <w:rFonts w:ascii="Arial" w:hAnsi="Arial" w:cs="Arial"/>
          <w:b/>
        </w:rPr>
      </w:pPr>
    </w:p>
    <w:p w:rsidR="00E773FD" w:rsidRDefault="00E773FD" w:rsidP="00355617">
      <w:pPr>
        <w:pStyle w:val="NoSpacing"/>
        <w:jc w:val="both"/>
        <w:rPr>
          <w:rFonts w:ascii="Arial" w:hAnsi="Arial" w:cs="Arial"/>
          <w:b/>
        </w:rPr>
      </w:pPr>
    </w:p>
    <w:p w:rsidR="00E773FD" w:rsidRDefault="00E773FD" w:rsidP="00355617">
      <w:pPr>
        <w:pStyle w:val="NoSpacing"/>
        <w:jc w:val="both"/>
        <w:rPr>
          <w:rFonts w:ascii="Arial" w:hAnsi="Arial" w:cs="Arial"/>
          <w:b/>
        </w:rPr>
      </w:pPr>
    </w:p>
    <w:p w:rsidR="00E773FD" w:rsidRDefault="00E773FD" w:rsidP="00355617">
      <w:pPr>
        <w:pStyle w:val="NoSpacing"/>
        <w:jc w:val="both"/>
        <w:rPr>
          <w:rFonts w:ascii="Arial" w:hAnsi="Arial" w:cs="Arial"/>
          <w:b/>
        </w:rPr>
      </w:pPr>
    </w:p>
    <w:p w:rsidR="00E773FD" w:rsidRDefault="00E773FD" w:rsidP="00355617">
      <w:pPr>
        <w:pStyle w:val="NoSpacing"/>
        <w:jc w:val="both"/>
        <w:rPr>
          <w:rFonts w:ascii="Arial" w:hAnsi="Arial" w:cs="Arial"/>
          <w:b/>
        </w:rPr>
      </w:pPr>
    </w:p>
    <w:p w:rsidR="00E773FD" w:rsidRPr="00E773FD" w:rsidRDefault="00E773FD" w:rsidP="00355617">
      <w:pPr>
        <w:pStyle w:val="NoSpacing"/>
        <w:jc w:val="both"/>
        <w:rPr>
          <w:rFonts w:ascii="Arial" w:hAnsi="Arial" w:cs="Arial"/>
          <w:b/>
        </w:rPr>
      </w:pPr>
    </w:p>
    <w:p w:rsidR="00C629E1" w:rsidRPr="00020BC6" w:rsidRDefault="00C629E1" w:rsidP="00355617">
      <w:pPr>
        <w:pStyle w:val="NoSpacing"/>
        <w:jc w:val="both"/>
        <w:rPr>
          <w:rFonts w:ascii="Arial" w:hAnsi="Arial" w:cs="Arial"/>
          <w:b/>
        </w:rPr>
      </w:pPr>
    </w:p>
    <w:p w:rsidR="0022691F" w:rsidRDefault="00D568DB" w:rsidP="00F75608">
      <w:pPr>
        <w:pStyle w:val="NoSpacing"/>
        <w:rPr>
          <w:rFonts w:ascii="Arial" w:hAnsi="Arial" w:cs="Arial"/>
          <w:b/>
          <w:color w:val="000000"/>
        </w:rPr>
      </w:pPr>
      <w:r>
        <w:rPr>
          <w:rFonts w:ascii="Arial" w:hAnsi="Arial" w:cs="Arial"/>
          <w:b/>
          <w:color w:val="000000"/>
        </w:rPr>
        <w:lastRenderedPageBreak/>
        <w:t>P</w:t>
      </w:r>
      <w:r w:rsidR="0022691F" w:rsidRPr="00A40A11">
        <w:rPr>
          <w:rFonts w:ascii="Arial" w:hAnsi="Arial" w:cs="Arial"/>
          <w:b/>
          <w:color w:val="000000"/>
        </w:rPr>
        <w:t>UNA MENTORIALE E MËSIMDHËNËSVE</w:t>
      </w:r>
    </w:p>
    <w:p w:rsidR="00F806A6" w:rsidRPr="00A40A11" w:rsidRDefault="00F806A6" w:rsidP="00F75608">
      <w:pPr>
        <w:pStyle w:val="NoSpacing"/>
        <w:rPr>
          <w:rFonts w:ascii="Arial" w:hAnsi="Arial" w:cs="Arial"/>
          <w:b/>
          <w:color w:val="000000"/>
        </w:rPr>
      </w:pPr>
    </w:p>
    <w:p w:rsidR="0022691F" w:rsidRPr="00A40A11" w:rsidRDefault="0022691F" w:rsidP="00F75608">
      <w:pPr>
        <w:pStyle w:val="NoSpacing"/>
        <w:ind w:firstLine="720"/>
        <w:jc w:val="both"/>
        <w:rPr>
          <w:rFonts w:ascii="Arial" w:hAnsi="Arial" w:cs="Arial"/>
          <w:color w:val="000000"/>
        </w:rPr>
      </w:pPr>
      <w:r w:rsidRPr="00A40A11">
        <w:rPr>
          <w:rFonts w:ascii="Arial" w:hAnsi="Arial" w:cs="Arial"/>
          <w:b/>
          <w:color w:val="000000"/>
        </w:rPr>
        <w:t xml:space="preserve">Qëllimet: </w:t>
      </w:r>
      <w:r w:rsidRPr="00A40A11">
        <w:rPr>
          <w:rFonts w:ascii="Arial" w:hAnsi="Arial" w:cs="Arial"/>
          <w:color w:val="000000"/>
        </w:rPr>
        <w:t>thellimi i aktiviteteve të mësimdhënësve-anëtarë të timit për punë mentoriale të mësimdhënësve si dhe promovimi i të arriturave dhe sukseseve të deritashme.</w:t>
      </w:r>
    </w:p>
    <w:p w:rsidR="0022691F" w:rsidRPr="00A40A11" w:rsidRDefault="0022691F" w:rsidP="00355617">
      <w:pPr>
        <w:pStyle w:val="NoSpacing"/>
        <w:jc w:val="both"/>
        <w:rPr>
          <w:rFonts w:ascii="Arial" w:hAnsi="Arial" w:cs="Arial"/>
          <w:color w:val="000000"/>
        </w:rPr>
      </w:pPr>
    </w:p>
    <w:p w:rsidR="0022691F" w:rsidRPr="00A40A11" w:rsidRDefault="0022691F" w:rsidP="00F75608">
      <w:pPr>
        <w:pStyle w:val="NoSpacing"/>
        <w:rPr>
          <w:rFonts w:ascii="Arial" w:eastAsia="Times New Roman" w:hAnsi="Arial" w:cs="Arial"/>
          <w:b/>
          <w:bCs/>
          <w:i/>
          <w:iCs/>
          <w:color w:val="333300"/>
        </w:rPr>
      </w:pPr>
      <w:r w:rsidRPr="00A40A11">
        <w:rPr>
          <w:rFonts w:ascii="Arial" w:eastAsia="Times New Roman" w:hAnsi="Arial" w:cs="Arial"/>
          <w:b/>
          <w:bCs/>
          <w:i/>
          <w:iCs/>
          <w:color w:val="333300"/>
        </w:rPr>
        <w:t>Aktivitetet për realizimin e qëllimeve</w:t>
      </w:r>
    </w:p>
    <w:tbl>
      <w:tblPr>
        <w:tblW w:w="11878" w:type="dxa"/>
        <w:jc w:val="center"/>
        <w:tblInd w:w="-1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86"/>
        <w:gridCol w:w="1805"/>
        <w:gridCol w:w="1374"/>
        <w:gridCol w:w="1231"/>
        <w:gridCol w:w="1440"/>
        <w:gridCol w:w="2642"/>
      </w:tblGrid>
      <w:tr w:rsidR="0022691F" w:rsidRPr="00A40A11" w:rsidTr="005B4A1E">
        <w:trPr>
          <w:jc w:val="center"/>
        </w:trPr>
        <w:tc>
          <w:tcPr>
            <w:tcW w:w="3386"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Planifikimi i</w:t>
            </w:r>
          </w:p>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aktivitetit</w:t>
            </w:r>
          </w:p>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programor</w:t>
            </w:r>
          </w:p>
        </w:tc>
        <w:tc>
          <w:tcPr>
            <w:tcW w:w="1805"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Qëllimet</w:t>
            </w:r>
          </w:p>
        </w:tc>
        <w:tc>
          <w:tcPr>
            <w:tcW w:w="1374"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Koha e realizimit</w:t>
            </w:r>
          </w:p>
        </w:tc>
        <w:tc>
          <w:tcPr>
            <w:tcW w:w="1231"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Realizator</w:t>
            </w:r>
          </w:p>
        </w:tc>
        <w:tc>
          <w:tcPr>
            <w:tcW w:w="1440"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Metodat dhe procedurat për realizim</w:t>
            </w:r>
          </w:p>
        </w:tc>
        <w:tc>
          <w:tcPr>
            <w:tcW w:w="2642"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Efektet dhe rezultatet e</w:t>
            </w:r>
          </w:p>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pritura</w:t>
            </w:r>
          </w:p>
        </w:tc>
      </w:tr>
      <w:tr w:rsidR="0022691F" w:rsidRPr="00A40A11" w:rsidTr="005B4A1E">
        <w:trPr>
          <w:jc w:val="center"/>
        </w:trPr>
        <w:tc>
          <w:tcPr>
            <w:tcW w:w="3386"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1</w:t>
            </w:r>
          </w:p>
        </w:tc>
        <w:tc>
          <w:tcPr>
            <w:tcW w:w="1805"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2</w:t>
            </w:r>
          </w:p>
        </w:tc>
        <w:tc>
          <w:tcPr>
            <w:tcW w:w="1374"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3</w:t>
            </w:r>
          </w:p>
        </w:tc>
        <w:tc>
          <w:tcPr>
            <w:tcW w:w="1231"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4</w:t>
            </w:r>
          </w:p>
        </w:tc>
        <w:tc>
          <w:tcPr>
            <w:tcW w:w="1440"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5</w:t>
            </w:r>
          </w:p>
        </w:tc>
        <w:tc>
          <w:tcPr>
            <w:tcW w:w="2642"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b/>
                <w:sz w:val="20"/>
                <w:szCs w:val="20"/>
              </w:rPr>
              <w:t>6</w:t>
            </w:r>
          </w:p>
        </w:tc>
      </w:tr>
      <w:tr w:rsidR="0022691F" w:rsidRPr="00A40A11" w:rsidTr="005B4A1E">
        <w:trPr>
          <w:jc w:val="center"/>
        </w:trPr>
        <w:tc>
          <w:tcPr>
            <w:tcW w:w="3386" w:type="dxa"/>
            <w:vAlign w:val="center"/>
          </w:tcPr>
          <w:p w:rsidR="0022691F" w:rsidRPr="00F75608" w:rsidRDefault="0022691F" w:rsidP="00F75608">
            <w:pPr>
              <w:pStyle w:val="NoSpacing"/>
              <w:jc w:val="left"/>
              <w:rPr>
                <w:rFonts w:ascii="Arial" w:hAnsi="Arial" w:cs="Arial"/>
                <w:b/>
                <w:sz w:val="20"/>
                <w:szCs w:val="20"/>
              </w:rPr>
            </w:pPr>
            <w:r w:rsidRPr="00F75608">
              <w:rPr>
                <w:rFonts w:ascii="Arial" w:hAnsi="Arial" w:cs="Arial"/>
                <w:sz w:val="20"/>
                <w:szCs w:val="20"/>
              </w:rPr>
              <w:t>Hartimi i Planit vjetor (global) të punës.</w:t>
            </w:r>
          </w:p>
        </w:tc>
        <w:tc>
          <w:tcPr>
            <w:tcW w:w="1805" w:type="dxa"/>
            <w:vAlign w:val="center"/>
          </w:tcPr>
          <w:p w:rsidR="0022691F" w:rsidRPr="00F75608" w:rsidRDefault="0022691F" w:rsidP="00F75608">
            <w:pPr>
              <w:pStyle w:val="NoSpacing"/>
              <w:jc w:val="left"/>
              <w:rPr>
                <w:rFonts w:ascii="Arial" w:hAnsi="Arial" w:cs="Arial"/>
                <w:sz w:val="20"/>
                <w:szCs w:val="20"/>
              </w:rPr>
            </w:pPr>
            <w:r w:rsidRPr="00F75608">
              <w:rPr>
                <w:rFonts w:ascii="Arial" w:hAnsi="Arial" w:cs="Arial"/>
                <w:sz w:val="20"/>
                <w:szCs w:val="20"/>
              </w:rPr>
              <w:t>Harmonizimi i prioriteteve dhe nevojave</w:t>
            </w:r>
          </w:p>
        </w:tc>
        <w:tc>
          <w:tcPr>
            <w:tcW w:w="1374"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Gusht</w:t>
            </w:r>
          </w:p>
        </w:tc>
        <w:tc>
          <w:tcPr>
            <w:tcW w:w="1231" w:type="dxa"/>
            <w:vAlign w:val="center"/>
          </w:tcPr>
          <w:p w:rsidR="0022691F" w:rsidRPr="00F75608" w:rsidRDefault="0022691F" w:rsidP="00F75608">
            <w:pPr>
              <w:pStyle w:val="NoSpacing"/>
              <w:rPr>
                <w:rFonts w:ascii="Arial" w:hAnsi="Arial" w:cs="Arial"/>
                <w:b/>
                <w:sz w:val="20"/>
                <w:szCs w:val="20"/>
              </w:rPr>
            </w:pPr>
            <w:r w:rsidRPr="00F75608">
              <w:rPr>
                <w:rFonts w:ascii="Arial" w:hAnsi="Arial" w:cs="Arial"/>
                <w:sz w:val="20"/>
                <w:szCs w:val="20"/>
              </w:rPr>
              <w:t>Timi për punë mentoriale</w:t>
            </w:r>
          </w:p>
        </w:tc>
        <w:tc>
          <w:tcPr>
            <w:tcW w:w="1440"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Diskutim i orientuar</w:t>
            </w:r>
          </w:p>
        </w:tc>
        <w:tc>
          <w:tcPr>
            <w:tcW w:w="2642"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Pasurimi i resorit për punë mentoriale</w:t>
            </w:r>
          </w:p>
        </w:tc>
      </w:tr>
      <w:tr w:rsidR="0022691F" w:rsidRPr="00A40A11" w:rsidTr="005B4A1E">
        <w:trPr>
          <w:jc w:val="center"/>
        </w:trPr>
        <w:tc>
          <w:tcPr>
            <w:tcW w:w="3386" w:type="dxa"/>
            <w:vAlign w:val="center"/>
          </w:tcPr>
          <w:p w:rsidR="0022691F" w:rsidRPr="00F75608" w:rsidRDefault="0022691F" w:rsidP="00F75608">
            <w:pPr>
              <w:pStyle w:val="NoSpacing"/>
              <w:jc w:val="left"/>
              <w:rPr>
                <w:rFonts w:ascii="Arial" w:hAnsi="Arial" w:cs="Arial"/>
                <w:sz w:val="20"/>
                <w:szCs w:val="20"/>
              </w:rPr>
            </w:pPr>
            <w:r w:rsidRPr="00F75608">
              <w:rPr>
                <w:rFonts w:ascii="Arial" w:hAnsi="Arial" w:cs="Arial"/>
                <w:sz w:val="20"/>
                <w:szCs w:val="20"/>
              </w:rPr>
              <w:t xml:space="preserve">Analiza e rezultateve nga aktivitetet </w:t>
            </w:r>
          </w:p>
        </w:tc>
        <w:tc>
          <w:tcPr>
            <w:tcW w:w="1805" w:type="dxa"/>
            <w:vAlign w:val="center"/>
          </w:tcPr>
          <w:p w:rsidR="0022691F" w:rsidRPr="00F75608" w:rsidRDefault="0022691F" w:rsidP="00F75608">
            <w:pPr>
              <w:pStyle w:val="NoSpacing"/>
              <w:jc w:val="left"/>
              <w:rPr>
                <w:rFonts w:ascii="Arial" w:hAnsi="Arial" w:cs="Arial"/>
                <w:sz w:val="20"/>
                <w:szCs w:val="20"/>
              </w:rPr>
            </w:pPr>
            <w:r w:rsidRPr="00F75608">
              <w:rPr>
                <w:rFonts w:ascii="Arial" w:hAnsi="Arial" w:cs="Arial"/>
                <w:sz w:val="20"/>
                <w:szCs w:val="20"/>
              </w:rPr>
              <w:t>Të theksuarit e suksesit dhe përfitimeve</w:t>
            </w:r>
          </w:p>
        </w:tc>
        <w:tc>
          <w:tcPr>
            <w:tcW w:w="1374"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Nëntor</w:t>
            </w:r>
          </w:p>
        </w:tc>
        <w:tc>
          <w:tcPr>
            <w:tcW w:w="1231"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Timi për punë mentoriale</w:t>
            </w:r>
          </w:p>
        </w:tc>
        <w:tc>
          <w:tcPr>
            <w:tcW w:w="1440"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Diskutim;</w:t>
            </w:r>
          </w:p>
          <w:p w:rsidR="0022691F" w:rsidRPr="00F75608" w:rsidRDefault="0022691F" w:rsidP="00F75608">
            <w:pPr>
              <w:pStyle w:val="NoSpacing"/>
              <w:rPr>
                <w:rFonts w:ascii="Arial" w:hAnsi="Arial" w:cs="Arial"/>
                <w:sz w:val="20"/>
                <w:szCs w:val="20"/>
              </w:rPr>
            </w:pPr>
            <w:r w:rsidRPr="00F75608">
              <w:rPr>
                <w:rFonts w:ascii="Arial" w:hAnsi="Arial" w:cs="Arial"/>
                <w:sz w:val="20"/>
                <w:szCs w:val="20"/>
              </w:rPr>
              <w:t>Analizë</w:t>
            </w:r>
          </w:p>
        </w:tc>
        <w:tc>
          <w:tcPr>
            <w:tcW w:w="2642"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Ndikimi pozitiv në zhvillimin profesional të mësimdhënies</w:t>
            </w:r>
          </w:p>
        </w:tc>
      </w:tr>
      <w:tr w:rsidR="0022691F" w:rsidRPr="00A40A11" w:rsidTr="005B4A1E">
        <w:trPr>
          <w:jc w:val="center"/>
        </w:trPr>
        <w:tc>
          <w:tcPr>
            <w:tcW w:w="3386" w:type="dxa"/>
            <w:vAlign w:val="center"/>
          </w:tcPr>
          <w:p w:rsidR="0022691F" w:rsidRPr="00F75608" w:rsidRDefault="0022691F" w:rsidP="00F75608">
            <w:pPr>
              <w:pStyle w:val="NoSpacing"/>
              <w:jc w:val="left"/>
              <w:rPr>
                <w:rFonts w:ascii="Arial" w:hAnsi="Arial" w:cs="Arial"/>
                <w:sz w:val="20"/>
                <w:szCs w:val="20"/>
              </w:rPr>
            </w:pPr>
            <w:r w:rsidRPr="00F75608">
              <w:rPr>
                <w:rFonts w:ascii="Arial" w:hAnsi="Arial" w:cs="Arial"/>
                <w:sz w:val="20"/>
                <w:szCs w:val="20"/>
              </w:rPr>
              <w:t xml:space="preserve">Organizimi </w:t>
            </w:r>
          </w:p>
          <w:p w:rsidR="0022691F" w:rsidRPr="00F75608" w:rsidRDefault="0022691F" w:rsidP="00F75608">
            <w:pPr>
              <w:pStyle w:val="NoSpacing"/>
              <w:jc w:val="left"/>
              <w:rPr>
                <w:rFonts w:ascii="Arial" w:hAnsi="Arial" w:cs="Arial"/>
                <w:sz w:val="20"/>
                <w:szCs w:val="20"/>
              </w:rPr>
            </w:pPr>
            <w:r w:rsidRPr="00F75608">
              <w:rPr>
                <w:rFonts w:ascii="Arial" w:hAnsi="Arial" w:cs="Arial"/>
                <w:sz w:val="20"/>
                <w:szCs w:val="20"/>
              </w:rPr>
              <w:t>mbledhjeve me karakter pune në shkollë</w:t>
            </w:r>
          </w:p>
        </w:tc>
        <w:tc>
          <w:tcPr>
            <w:tcW w:w="1805" w:type="dxa"/>
            <w:vAlign w:val="center"/>
          </w:tcPr>
          <w:p w:rsidR="0022691F" w:rsidRPr="00F75608" w:rsidRDefault="0022691F" w:rsidP="00F75608">
            <w:pPr>
              <w:pStyle w:val="NoSpacing"/>
              <w:jc w:val="left"/>
              <w:rPr>
                <w:rFonts w:ascii="Arial" w:hAnsi="Arial" w:cs="Arial"/>
                <w:sz w:val="20"/>
                <w:szCs w:val="20"/>
              </w:rPr>
            </w:pPr>
            <w:r w:rsidRPr="00F75608">
              <w:rPr>
                <w:rFonts w:ascii="Arial" w:hAnsi="Arial" w:cs="Arial"/>
                <w:sz w:val="20"/>
                <w:szCs w:val="20"/>
              </w:rPr>
              <w:t>Analizimi i hapave të nevojshëm</w:t>
            </w:r>
          </w:p>
          <w:p w:rsidR="0022691F" w:rsidRPr="00F75608" w:rsidRDefault="002C3BC0" w:rsidP="00F75608">
            <w:pPr>
              <w:pStyle w:val="NoSpacing"/>
              <w:jc w:val="left"/>
              <w:rPr>
                <w:rFonts w:ascii="Arial" w:hAnsi="Arial" w:cs="Arial"/>
                <w:sz w:val="20"/>
                <w:szCs w:val="20"/>
              </w:rPr>
            </w:pPr>
            <w:r>
              <w:rPr>
                <w:rFonts w:ascii="Arial" w:hAnsi="Arial" w:cs="Arial"/>
                <w:sz w:val="20"/>
                <w:szCs w:val="20"/>
              </w:rPr>
              <w:t>Për punë të mëtutje</w:t>
            </w:r>
            <w:r w:rsidR="0022691F" w:rsidRPr="00F75608">
              <w:rPr>
                <w:rFonts w:ascii="Arial" w:hAnsi="Arial" w:cs="Arial"/>
                <w:sz w:val="20"/>
                <w:szCs w:val="20"/>
              </w:rPr>
              <w:t xml:space="preserve">shme   </w:t>
            </w:r>
          </w:p>
        </w:tc>
        <w:tc>
          <w:tcPr>
            <w:tcW w:w="1374"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Vazhdimisht</w:t>
            </w:r>
          </w:p>
        </w:tc>
        <w:tc>
          <w:tcPr>
            <w:tcW w:w="1231"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Timi për punë mentoriale</w:t>
            </w:r>
          </w:p>
        </w:tc>
        <w:tc>
          <w:tcPr>
            <w:tcW w:w="1440"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Diskutim;</w:t>
            </w:r>
          </w:p>
          <w:p w:rsidR="0022691F" w:rsidRPr="00F75608" w:rsidRDefault="0022691F" w:rsidP="00F75608">
            <w:pPr>
              <w:pStyle w:val="NoSpacing"/>
              <w:rPr>
                <w:rFonts w:ascii="Arial" w:hAnsi="Arial" w:cs="Arial"/>
                <w:sz w:val="20"/>
                <w:szCs w:val="20"/>
              </w:rPr>
            </w:pPr>
            <w:r w:rsidRPr="00F75608">
              <w:rPr>
                <w:rFonts w:ascii="Arial" w:hAnsi="Arial" w:cs="Arial"/>
                <w:sz w:val="20"/>
                <w:szCs w:val="20"/>
              </w:rPr>
              <w:t>Analizë</w:t>
            </w:r>
          </w:p>
        </w:tc>
        <w:tc>
          <w:tcPr>
            <w:tcW w:w="2642"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Thellimi i punës kreative të mësimdhënies</w:t>
            </w:r>
          </w:p>
        </w:tc>
      </w:tr>
      <w:tr w:rsidR="0022691F" w:rsidRPr="00A40A11" w:rsidTr="005B4A1E">
        <w:trPr>
          <w:jc w:val="center"/>
        </w:trPr>
        <w:tc>
          <w:tcPr>
            <w:tcW w:w="3386" w:type="dxa"/>
            <w:vAlign w:val="center"/>
          </w:tcPr>
          <w:p w:rsidR="0022691F" w:rsidRPr="00F75608" w:rsidRDefault="0022691F" w:rsidP="00F75608">
            <w:pPr>
              <w:pStyle w:val="NoSpacing"/>
              <w:jc w:val="left"/>
              <w:rPr>
                <w:rFonts w:ascii="Arial" w:hAnsi="Arial" w:cs="Arial"/>
                <w:sz w:val="20"/>
                <w:szCs w:val="20"/>
              </w:rPr>
            </w:pPr>
            <w:r w:rsidRPr="00F75608">
              <w:rPr>
                <w:rFonts w:ascii="Arial" w:hAnsi="Arial" w:cs="Arial"/>
                <w:sz w:val="20"/>
                <w:szCs w:val="20"/>
              </w:rPr>
              <w:t>Afirmimi i proje-kteve të realizuara (Web-faqja, punëtoritë, vlerësimet interne e eksterne)</w:t>
            </w:r>
          </w:p>
        </w:tc>
        <w:tc>
          <w:tcPr>
            <w:tcW w:w="1805" w:type="dxa"/>
            <w:vAlign w:val="center"/>
          </w:tcPr>
          <w:p w:rsidR="0022691F" w:rsidRDefault="0022691F" w:rsidP="00F75608">
            <w:pPr>
              <w:pStyle w:val="NoSpacing"/>
              <w:jc w:val="left"/>
              <w:rPr>
                <w:rFonts w:ascii="Arial" w:hAnsi="Arial" w:cs="Arial"/>
                <w:sz w:val="20"/>
                <w:szCs w:val="20"/>
              </w:rPr>
            </w:pPr>
            <w:r w:rsidRPr="00F75608">
              <w:rPr>
                <w:rFonts w:ascii="Arial" w:hAnsi="Arial" w:cs="Arial"/>
                <w:sz w:val="20"/>
                <w:szCs w:val="20"/>
              </w:rPr>
              <w:t xml:space="preserve">Promovimi i përmbajtjeve  për zhvillim </w:t>
            </w:r>
            <w:r w:rsidR="002C3BC0">
              <w:rPr>
                <w:rFonts w:ascii="Arial" w:hAnsi="Arial" w:cs="Arial"/>
                <w:sz w:val="20"/>
                <w:szCs w:val="20"/>
              </w:rPr>
              <w:t>professional</w:t>
            </w:r>
          </w:p>
          <w:p w:rsidR="002C3BC0" w:rsidRPr="00F75608" w:rsidRDefault="002C3BC0" w:rsidP="00F75608">
            <w:pPr>
              <w:pStyle w:val="NoSpacing"/>
              <w:jc w:val="left"/>
              <w:rPr>
                <w:rFonts w:ascii="Arial" w:hAnsi="Arial" w:cs="Arial"/>
                <w:sz w:val="20"/>
                <w:szCs w:val="20"/>
              </w:rPr>
            </w:pPr>
          </w:p>
        </w:tc>
        <w:tc>
          <w:tcPr>
            <w:tcW w:w="1374"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Vazhdimisht</w:t>
            </w:r>
          </w:p>
        </w:tc>
        <w:tc>
          <w:tcPr>
            <w:tcW w:w="1231"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Timi për punë mentoriale</w:t>
            </w:r>
          </w:p>
        </w:tc>
        <w:tc>
          <w:tcPr>
            <w:tcW w:w="1440"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Interneti dhe prezentimi</w:t>
            </w:r>
          </w:p>
        </w:tc>
        <w:tc>
          <w:tcPr>
            <w:tcW w:w="2642" w:type="dxa"/>
            <w:vAlign w:val="center"/>
          </w:tcPr>
          <w:p w:rsidR="0022691F" w:rsidRDefault="0022691F" w:rsidP="00F75608">
            <w:pPr>
              <w:pStyle w:val="NoSpacing"/>
              <w:rPr>
                <w:rFonts w:ascii="Arial" w:hAnsi="Arial" w:cs="Arial"/>
                <w:sz w:val="20"/>
                <w:szCs w:val="20"/>
              </w:rPr>
            </w:pPr>
            <w:r w:rsidRPr="00F75608">
              <w:rPr>
                <w:rFonts w:ascii="Arial" w:hAnsi="Arial" w:cs="Arial"/>
                <w:sz w:val="20"/>
                <w:szCs w:val="20"/>
              </w:rPr>
              <w:t>Ndikimi dhe motivimi për punën e të gjithë mës.të interesuar.</w:t>
            </w:r>
          </w:p>
          <w:p w:rsidR="002C3BC0" w:rsidRPr="00F75608" w:rsidRDefault="002C3BC0" w:rsidP="00F75608">
            <w:pPr>
              <w:pStyle w:val="NoSpacing"/>
              <w:rPr>
                <w:rFonts w:ascii="Arial" w:hAnsi="Arial" w:cs="Arial"/>
                <w:sz w:val="20"/>
                <w:szCs w:val="20"/>
              </w:rPr>
            </w:pPr>
          </w:p>
        </w:tc>
      </w:tr>
      <w:tr w:rsidR="0022691F" w:rsidRPr="00A40A11" w:rsidTr="005B4A1E">
        <w:trPr>
          <w:jc w:val="center"/>
        </w:trPr>
        <w:tc>
          <w:tcPr>
            <w:tcW w:w="3386" w:type="dxa"/>
            <w:vAlign w:val="center"/>
          </w:tcPr>
          <w:p w:rsidR="0022691F" w:rsidRPr="00F75608" w:rsidRDefault="0022691F" w:rsidP="00F75608">
            <w:pPr>
              <w:pStyle w:val="NoSpacing"/>
              <w:jc w:val="left"/>
              <w:rPr>
                <w:rFonts w:ascii="Arial" w:hAnsi="Arial" w:cs="Arial"/>
                <w:sz w:val="20"/>
                <w:szCs w:val="20"/>
              </w:rPr>
            </w:pPr>
            <w:r w:rsidRPr="00F75608">
              <w:rPr>
                <w:rFonts w:ascii="Arial" w:hAnsi="Arial" w:cs="Arial"/>
                <w:sz w:val="20"/>
                <w:szCs w:val="20"/>
              </w:rPr>
              <w:t xml:space="preserve">Evaluimi i aktiviteteve </w:t>
            </w:r>
          </w:p>
        </w:tc>
        <w:tc>
          <w:tcPr>
            <w:tcW w:w="1805" w:type="dxa"/>
            <w:vAlign w:val="center"/>
          </w:tcPr>
          <w:p w:rsidR="0022691F" w:rsidRPr="00F75608" w:rsidRDefault="0022691F" w:rsidP="00F75608">
            <w:pPr>
              <w:pStyle w:val="NoSpacing"/>
              <w:jc w:val="left"/>
              <w:rPr>
                <w:rFonts w:ascii="Arial" w:hAnsi="Arial" w:cs="Arial"/>
                <w:sz w:val="20"/>
                <w:szCs w:val="20"/>
              </w:rPr>
            </w:pPr>
            <w:r w:rsidRPr="00F75608">
              <w:rPr>
                <w:rFonts w:ascii="Arial" w:hAnsi="Arial" w:cs="Arial"/>
                <w:sz w:val="20"/>
                <w:szCs w:val="20"/>
              </w:rPr>
              <w:t>Dallimi i ndryshimeve</w:t>
            </w:r>
          </w:p>
        </w:tc>
        <w:tc>
          <w:tcPr>
            <w:tcW w:w="1374"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Njëherë në muaj</w:t>
            </w:r>
          </w:p>
        </w:tc>
        <w:tc>
          <w:tcPr>
            <w:tcW w:w="1231"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Timi për punë mentoriale</w:t>
            </w:r>
          </w:p>
        </w:tc>
        <w:tc>
          <w:tcPr>
            <w:tcW w:w="1440" w:type="dxa"/>
            <w:vAlign w:val="center"/>
          </w:tcPr>
          <w:p w:rsidR="0022691F" w:rsidRPr="00F75608" w:rsidRDefault="0022691F" w:rsidP="00F75608">
            <w:pPr>
              <w:pStyle w:val="NoSpacing"/>
              <w:rPr>
                <w:rFonts w:ascii="Arial" w:hAnsi="Arial" w:cs="Arial"/>
                <w:sz w:val="20"/>
                <w:szCs w:val="20"/>
              </w:rPr>
            </w:pPr>
            <w:r w:rsidRPr="00F75608">
              <w:rPr>
                <w:rFonts w:ascii="Arial" w:hAnsi="Arial" w:cs="Arial"/>
                <w:sz w:val="20"/>
                <w:szCs w:val="20"/>
              </w:rPr>
              <w:t>Analizë dhe metodë deskriptive</w:t>
            </w:r>
          </w:p>
        </w:tc>
        <w:tc>
          <w:tcPr>
            <w:tcW w:w="2642" w:type="dxa"/>
            <w:vAlign w:val="center"/>
          </w:tcPr>
          <w:p w:rsidR="0022691F" w:rsidRDefault="0022691F" w:rsidP="00F75608">
            <w:pPr>
              <w:pStyle w:val="NoSpacing"/>
              <w:rPr>
                <w:rFonts w:ascii="Arial" w:hAnsi="Arial" w:cs="Arial"/>
                <w:sz w:val="20"/>
                <w:szCs w:val="20"/>
              </w:rPr>
            </w:pPr>
            <w:r w:rsidRPr="00F75608">
              <w:rPr>
                <w:rFonts w:ascii="Arial" w:hAnsi="Arial" w:cs="Arial"/>
                <w:sz w:val="20"/>
                <w:szCs w:val="20"/>
              </w:rPr>
              <w:t>Analizimi i të arriturave dhe intensifikimi i bashkëpunimit.</w:t>
            </w:r>
          </w:p>
          <w:p w:rsidR="002C3BC0" w:rsidRPr="00F75608" w:rsidRDefault="002C3BC0" w:rsidP="00F75608">
            <w:pPr>
              <w:pStyle w:val="NoSpacing"/>
              <w:rPr>
                <w:rFonts w:ascii="Arial" w:hAnsi="Arial" w:cs="Arial"/>
                <w:sz w:val="20"/>
                <w:szCs w:val="20"/>
              </w:rPr>
            </w:pPr>
          </w:p>
        </w:tc>
      </w:tr>
    </w:tbl>
    <w:p w:rsidR="005B4A1E" w:rsidRDefault="0022691F" w:rsidP="00F75608">
      <w:pPr>
        <w:pStyle w:val="NoSpacing"/>
        <w:jc w:val="right"/>
        <w:rPr>
          <w:rFonts w:ascii="Arial" w:eastAsia="Times New Roman" w:hAnsi="Arial" w:cs="Arial"/>
          <w:sz w:val="20"/>
          <w:szCs w:val="20"/>
        </w:rPr>
      </w:pPr>
      <w:r w:rsidRPr="00A40A11">
        <w:rPr>
          <w:rFonts w:ascii="Arial" w:eastAsia="Times New Roman" w:hAnsi="Arial" w:cs="Arial"/>
          <w:sz w:val="20"/>
          <w:szCs w:val="20"/>
        </w:rPr>
        <w:tab/>
      </w:r>
      <w:r w:rsidRPr="00A40A11">
        <w:rPr>
          <w:rFonts w:ascii="Arial" w:eastAsia="Times New Roman" w:hAnsi="Arial" w:cs="Arial"/>
          <w:sz w:val="20"/>
          <w:szCs w:val="20"/>
        </w:rPr>
        <w:tab/>
      </w:r>
      <w:r w:rsidRPr="00A40A11">
        <w:rPr>
          <w:rFonts w:ascii="Arial" w:eastAsia="Times New Roman" w:hAnsi="Arial" w:cs="Arial"/>
          <w:sz w:val="20"/>
          <w:szCs w:val="20"/>
        </w:rPr>
        <w:tab/>
      </w:r>
      <w:r w:rsidRPr="00A40A11">
        <w:rPr>
          <w:rFonts w:ascii="Arial" w:eastAsia="Times New Roman" w:hAnsi="Arial" w:cs="Arial"/>
          <w:sz w:val="20"/>
          <w:szCs w:val="20"/>
        </w:rPr>
        <w:tab/>
        <w:t xml:space="preserve">                       </w:t>
      </w:r>
    </w:p>
    <w:p w:rsidR="0022691F" w:rsidRPr="00A40A11" w:rsidRDefault="0022691F" w:rsidP="00F17298">
      <w:pPr>
        <w:pStyle w:val="NoSpacing"/>
        <w:jc w:val="right"/>
        <w:rPr>
          <w:rFonts w:ascii="Arial" w:eastAsia="Times New Roman" w:hAnsi="Arial" w:cs="Arial"/>
          <w:sz w:val="20"/>
          <w:szCs w:val="20"/>
        </w:rPr>
      </w:pPr>
      <w:r w:rsidRPr="00A40A11">
        <w:rPr>
          <w:rFonts w:ascii="Arial" w:eastAsia="Times New Roman" w:hAnsi="Arial" w:cs="Arial"/>
        </w:rPr>
        <w:t xml:space="preserve">Përgjegjës: </w:t>
      </w:r>
      <w:r w:rsidR="0007300C">
        <w:rPr>
          <w:rFonts w:ascii="Arial" w:eastAsia="Times New Roman" w:hAnsi="Arial" w:cs="Arial"/>
        </w:rPr>
        <w:t>Drita Mehazi, Imer Imeri</w:t>
      </w:r>
    </w:p>
    <w:p w:rsidR="0022691F" w:rsidRDefault="0022691F" w:rsidP="00355617">
      <w:pPr>
        <w:pStyle w:val="NoSpacing"/>
        <w:jc w:val="both"/>
        <w:rPr>
          <w:rFonts w:ascii="Arial" w:eastAsia="Times New Roman" w:hAnsi="Arial" w:cs="Arial"/>
          <w:sz w:val="20"/>
          <w:szCs w:val="20"/>
        </w:rPr>
      </w:pPr>
    </w:p>
    <w:p w:rsidR="00585CEF" w:rsidRDefault="00585CEF" w:rsidP="00355617">
      <w:pPr>
        <w:pStyle w:val="NoSpacing"/>
        <w:jc w:val="both"/>
        <w:rPr>
          <w:rFonts w:ascii="Arial" w:eastAsia="Times New Roman" w:hAnsi="Arial" w:cs="Arial"/>
          <w:sz w:val="20"/>
          <w:szCs w:val="20"/>
          <w:lang w:val="mk-MK"/>
        </w:rPr>
      </w:pPr>
    </w:p>
    <w:p w:rsidR="00C629E1" w:rsidRDefault="00C629E1" w:rsidP="00355617">
      <w:pPr>
        <w:pStyle w:val="NoSpacing"/>
        <w:jc w:val="both"/>
        <w:rPr>
          <w:rFonts w:ascii="Arial" w:eastAsia="Times New Roman" w:hAnsi="Arial" w:cs="Arial"/>
          <w:sz w:val="20"/>
          <w:szCs w:val="20"/>
          <w:lang w:val="mk-MK"/>
        </w:rPr>
      </w:pPr>
    </w:p>
    <w:p w:rsidR="00C629E1" w:rsidRDefault="00C629E1" w:rsidP="00355617">
      <w:pPr>
        <w:pStyle w:val="NoSpacing"/>
        <w:jc w:val="both"/>
        <w:rPr>
          <w:rFonts w:ascii="Arial" w:eastAsia="Times New Roman" w:hAnsi="Arial" w:cs="Arial"/>
          <w:sz w:val="20"/>
          <w:szCs w:val="20"/>
          <w:lang w:val="mk-MK"/>
        </w:rPr>
      </w:pPr>
    </w:p>
    <w:p w:rsidR="00C629E1" w:rsidRDefault="00C629E1" w:rsidP="00355617">
      <w:pPr>
        <w:pStyle w:val="NoSpacing"/>
        <w:jc w:val="both"/>
        <w:rPr>
          <w:rFonts w:ascii="Arial" w:eastAsia="Times New Roman" w:hAnsi="Arial" w:cs="Arial"/>
          <w:sz w:val="20"/>
          <w:szCs w:val="20"/>
        </w:rPr>
      </w:pPr>
    </w:p>
    <w:p w:rsidR="00E773FD" w:rsidRPr="00E773FD" w:rsidRDefault="00E773FD" w:rsidP="00355617">
      <w:pPr>
        <w:pStyle w:val="NoSpacing"/>
        <w:jc w:val="both"/>
        <w:rPr>
          <w:rFonts w:ascii="Arial" w:eastAsia="Times New Roman" w:hAnsi="Arial" w:cs="Arial"/>
          <w:sz w:val="20"/>
          <w:szCs w:val="20"/>
        </w:rPr>
      </w:pPr>
    </w:p>
    <w:p w:rsidR="00585CEF" w:rsidRPr="00F40B5C" w:rsidRDefault="00585CEF" w:rsidP="00355617">
      <w:pPr>
        <w:pStyle w:val="NoSpacing"/>
        <w:jc w:val="both"/>
        <w:rPr>
          <w:rFonts w:ascii="Arial" w:hAnsi="Arial" w:cs="Arial"/>
          <w:color w:val="FFFFFF"/>
          <w:sz w:val="30"/>
          <w:szCs w:val="30"/>
        </w:rPr>
      </w:pPr>
    </w:p>
    <w:p w:rsidR="00585CEF" w:rsidRPr="00450E7A" w:rsidRDefault="00A83FD1" w:rsidP="00355617">
      <w:pPr>
        <w:pStyle w:val="NoSpacing"/>
        <w:jc w:val="both"/>
        <w:rPr>
          <w:rFonts w:ascii="Arial" w:hAnsi="Arial" w:cs="Arial"/>
          <w:color w:val="FFFFFF"/>
          <w:sz w:val="30"/>
          <w:szCs w:val="30"/>
          <w:lang w:val="mk-MK"/>
        </w:rPr>
      </w:pPr>
      <w:r w:rsidRPr="00A83FD1">
        <w:rPr>
          <w:rFonts w:ascii="Arial" w:hAnsi="Arial" w:cs="Arial"/>
          <w:b/>
          <w:noProof/>
        </w:rPr>
        <w:lastRenderedPageBreak/>
        <w:pict>
          <v:roundrect id="_x0000_s1207" style="position:absolute;left:0;text-align:left;margin-left:204.6pt;margin-top:4.8pt;width:372pt;height:30pt;z-index:-251536384" arcsize="10923f" fillcolor="#f79646 [3209]" strokecolor="#f2f2f2 [3041]" strokeweight="3pt">
            <v:shadow on="t" type="perspective" color="#974706 [1609]" opacity=".5" offset="1pt" offset2="-1pt"/>
          </v:roundrect>
        </w:pict>
      </w:r>
    </w:p>
    <w:p w:rsidR="00D568DB" w:rsidRPr="003D356D" w:rsidRDefault="00A83FD1" w:rsidP="00D568DB">
      <w:pPr>
        <w:pStyle w:val="NoSpacing"/>
        <w:rPr>
          <w:rFonts w:ascii="Arial" w:hAnsi="Arial" w:cs="Arial"/>
          <w:b/>
          <w:sz w:val="28"/>
          <w:szCs w:val="28"/>
        </w:rPr>
      </w:pPr>
      <w:r w:rsidRPr="00A83FD1">
        <w:rPr>
          <w:rFonts w:ascii="Arial" w:hAnsi="Arial" w:cs="Arial"/>
          <w:b/>
          <w:noProof/>
        </w:rPr>
        <w:pict>
          <v:roundrect id="_x0000_s1208" style="position:absolute;left:0;text-align:left;margin-left:-3.3pt;margin-top:14pt;width:189.9pt;height:17.55pt;z-index:-251535360" arcsize="10923f" fillcolor="#f79646 [3209]" strokecolor="#f2f2f2 [3041]" strokeweight="3pt">
            <v:shadow on="t" type="perspective" color="#974706 [1609]" opacity=".5" offset="1pt" offset2="-1pt"/>
          </v:roundrect>
        </w:pict>
      </w:r>
      <w:r w:rsidR="003D356D">
        <w:rPr>
          <w:rFonts w:ascii="Arial" w:hAnsi="Arial" w:cs="Arial"/>
          <w:b/>
          <w:sz w:val="28"/>
          <w:szCs w:val="28"/>
        </w:rPr>
        <w:t xml:space="preserve">                </w:t>
      </w:r>
      <w:r w:rsidR="00ED5CE4" w:rsidRPr="003D356D">
        <w:rPr>
          <w:rFonts w:ascii="Arial" w:hAnsi="Arial" w:cs="Arial"/>
          <w:b/>
          <w:sz w:val="28"/>
          <w:szCs w:val="28"/>
        </w:rPr>
        <w:t>16</w:t>
      </w:r>
      <w:r w:rsidR="0022691F" w:rsidRPr="003D356D">
        <w:rPr>
          <w:rFonts w:ascii="Arial" w:hAnsi="Arial" w:cs="Arial"/>
          <w:b/>
          <w:sz w:val="28"/>
          <w:szCs w:val="28"/>
        </w:rPr>
        <w:t xml:space="preserve">. </w:t>
      </w:r>
      <w:r w:rsidR="00ED5CE4" w:rsidRPr="003D356D">
        <w:rPr>
          <w:rFonts w:ascii="Arial" w:hAnsi="Arial" w:cs="Arial"/>
          <w:b/>
          <w:sz w:val="28"/>
          <w:szCs w:val="28"/>
        </w:rPr>
        <w:t>PËRFSHIRJA (</w:t>
      </w:r>
      <w:r w:rsidR="0022691F" w:rsidRPr="003D356D">
        <w:rPr>
          <w:rFonts w:ascii="Arial" w:hAnsi="Arial" w:cs="Arial"/>
          <w:b/>
          <w:sz w:val="28"/>
          <w:szCs w:val="28"/>
        </w:rPr>
        <w:t>KYÇJA</w:t>
      </w:r>
      <w:r w:rsidR="00ED5CE4" w:rsidRPr="003D356D">
        <w:rPr>
          <w:rFonts w:ascii="Arial" w:hAnsi="Arial" w:cs="Arial"/>
          <w:b/>
          <w:sz w:val="28"/>
          <w:szCs w:val="28"/>
        </w:rPr>
        <w:t>)</w:t>
      </w:r>
      <w:r w:rsidR="0022691F" w:rsidRPr="003D356D">
        <w:rPr>
          <w:rFonts w:ascii="Arial" w:hAnsi="Arial" w:cs="Arial"/>
          <w:b/>
          <w:sz w:val="28"/>
          <w:szCs w:val="28"/>
        </w:rPr>
        <w:t xml:space="preserve"> E FAMILJES NË SHKOLLË</w:t>
      </w:r>
    </w:p>
    <w:p w:rsidR="00BF4B60" w:rsidRPr="00C53A6E" w:rsidRDefault="00C53A6E" w:rsidP="00BF4B60">
      <w:pPr>
        <w:pStyle w:val="NoSpacing"/>
        <w:jc w:val="left"/>
        <w:rPr>
          <w:rFonts w:ascii="Arial" w:hAnsi="Arial" w:cs="Arial"/>
          <w:b/>
        </w:rPr>
      </w:pPr>
      <w:r w:rsidRPr="00C53A6E">
        <w:rPr>
          <w:rFonts w:ascii="Arial" w:hAnsi="Arial" w:cs="Arial"/>
          <w:b/>
        </w:rPr>
        <w:t>16.1.</w:t>
      </w:r>
      <w:r w:rsidR="00BF4B60" w:rsidRPr="00C53A6E">
        <w:rPr>
          <w:rFonts w:ascii="Arial" w:hAnsi="Arial" w:cs="Arial"/>
          <w:b/>
        </w:rPr>
        <w:t>Në jetën dhe punën e shkollës</w:t>
      </w:r>
    </w:p>
    <w:p w:rsidR="00E773FD" w:rsidRDefault="0022691F" w:rsidP="00355617">
      <w:pPr>
        <w:pStyle w:val="NoSpacing"/>
        <w:jc w:val="both"/>
        <w:rPr>
          <w:rFonts w:ascii="Arial" w:hAnsi="Arial" w:cs="Arial"/>
        </w:rPr>
      </w:pPr>
      <w:r w:rsidRPr="00A40A11">
        <w:rPr>
          <w:rFonts w:ascii="Arial" w:hAnsi="Arial" w:cs="Arial"/>
        </w:rPr>
        <w:t xml:space="preserve">  </w:t>
      </w:r>
      <w:r w:rsidRPr="00A40A11">
        <w:rPr>
          <w:rFonts w:ascii="Arial" w:hAnsi="Arial" w:cs="Arial"/>
        </w:rPr>
        <w:tab/>
      </w:r>
    </w:p>
    <w:p w:rsidR="0022691F" w:rsidRPr="00A40A11" w:rsidRDefault="0022691F" w:rsidP="00E773FD">
      <w:pPr>
        <w:pStyle w:val="NoSpacing"/>
        <w:ind w:firstLine="720"/>
        <w:jc w:val="both"/>
        <w:rPr>
          <w:rFonts w:ascii="Arial" w:hAnsi="Arial" w:cs="Arial"/>
        </w:rPr>
      </w:pPr>
      <w:r w:rsidRPr="00A40A11">
        <w:rPr>
          <w:rFonts w:ascii="Arial" w:hAnsi="Arial" w:cs="Arial"/>
        </w:rPr>
        <w:t>Ky bashkëpunim nënkupton inkuadrimin e shkollës fillore në rrethin ku është lacuar për informimin me rezultatet e arritura, situatat dhe problemet që e preokupojnë si dhe shumë bashkëpunime tjera, duke filluar nga prindërit si subjekt më të interesuar për punën e shkollës.</w:t>
      </w:r>
    </w:p>
    <w:p w:rsidR="0022691F" w:rsidRDefault="0022691F" w:rsidP="00355617">
      <w:pPr>
        <w:pStyle w:val="NoSpacing"/>
        <w:jc w:val="both"/>
        <w:rPr>
          <w:rFonts w:ascii="Arial" w:hAnsi="Arial" w:cs="Arial"/>
        </w:rPr>
      </w:pPr>
      <w:r w:rsidRPr="00A40A11">
        <w:rPr>
          <w:rFonts w:ascii="Arial" w:hAnsi="Arial" w:cs="Arial"/>
        </w:rPr>
        <w:tab/>
        <w:t>Bashkëpunimi i shkollës sonë edhe këtë vit shkollor do të realizohet përmes aktiviteteve të llojllojshme shoqërore, kulturore dhe arsimore edhe atë përmes mbledhjeve, takimeve, shfaqjeve e manifestimeve të ndryshme.</w:t>
      </w:r>
    </w:p>
    <w:p w:rsidR="00BF4B60" w:rsidRPr="00A40A11" w:rsidRDefault="00BF4B60" w:rsidP="00355617">
      <w:pPr>
        <w:pStyle w:val="NoSpacing"/>
        <w:jc w:val="both"/>
        <w:rPr>
          <w:rFonts w:ascii="Arial" w:hAnsi="Arial" w:cs="Arial"/>
        </w:rPr>
      </w:pPr>
    </w:p>
    <w:tbl>
      <w:tblPr>
        <w:tblW w:w="13214" w:type="dxa"/>
        <w:jc w:val="center"/>
        <w:tblInd w:w="-2585"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656"/>
        <w:gridCol w:w="7307"/>
        <w:gridCol w:w="1168"/>
        <w:gridCol w:w="4083"/>
      </w:tblGrid>
      <w:tr w:rsidR="0022691F" w:rsidRPr="00D568DB" w:rsidTr="00F806A6">
        <w:trPr>
          <w:jc w:val="center"/>
        </w:trPr>
        <w:tc>
          <w:tcPr>
            <w:tcW w:w="656" w:type="dxa"/>
            <w:vAlign w:val="center"/>
          </w:tcPr>
          <w:p w:rsidR="0022691F" w:rsidRPr="00D568DB" w:rsidRDefault="0022691F" w:rsidP="00D568DB">
            <w:pPr>
              <w:pStyle w:val="NoSpacing"/>
              <w:rPr>
                <w:rFonts w:ascii="Arial" w:hAnsi="Arial" w:cs="Arial"/>
                <w:b/>
                <w:color w:val="000000" w:themeColor="text1"/>
                <w:sz w:val="20"/>
                <w:szCs w:val="20"/>
              </w:rPr>
            </w:pPr>
            <w:r w:rsidRPr="00D568DB">
              <w:rPr>
                <w:rFonts w:ascii="Arial" w:hAnsi="Arial" w:cs="Arial"/>
                <w:b/>
                <w:color w:val="000000" w:themeColor="text1"/>
                <w:sz w:val="20"/>
                <w:szCs w:val="20"/>
              </w:rPr>
              <w:t>N.r.</w:t>
            </w:r>
          </w:p>
        </w:tc>
        <w:tc>
          <w:tcPr>
            <w:tcW w:w="7307" w:type="dxa"/>
            <w:vAlign w:val="center"/>
          </w:tcPr>
          <w:p w:rsidR="0022691F" w:rsidRPr="00D568DB" w:rsidRDefault="0022691F" w:rsidP="00D568DB">
            <w:pPr>
              <w:pStyle w:val="NoSpacing"/>
              <w:rPr>
                <w:rFonts w:ascii="Arial" w:hAnsi="Arial" w:cs="Arial"/>
                <w:b/>
                <w:color w:val="000000" w:themeColor="text1"/>
                <w:sz w:val="20"/>
                <w:szCs w:val="20"/>
              </w:rPr>
            </w:pPr>
            <w:r w:rsidRPr="00D568DB">
              <w:rPr>
                <w:rFonts w:ascii="Arial" w:hAnsi="Arial" w:cs="Arial"/>
                <w:b/>
                <w:color w:val="000000" w:themeColor="text1"/>
                <w:sz w:val="20"/>
                <w:szCs w:val="20"/>
              </w:rPr>
              <w:t>LLOJI   I</w:t>
            </w:r>
          </w:p>
          <w:p w:rsidR="0022691F" w:rsidRPr="00D568DB" w:rsidRDefault="0022691F" w:rsidP="00D568DB">
            <w:pPr>
              <w:pStyle w:val="NoSpacing"/>
              <w:rPr>
                <w:rFonts w:ascii="Arial" w:hAnsi="Arial" w:cs="Arial"/>
                <w:b/>
                <w:color w:val="000000" w:themeColor="text1"/>
                <w:sz w:val="20"/>
                <w:szCs w:val="20"/>
              </w:rPr>
            </w:pPr>
            <w:r w:rsidRPr="00D568DB">
              <w:rPr>
                <w:rFonts w:ascii="Arial" w:hAnsi="Arial" w:cs="Arial"/>
                <w:b/>
                <w:color w:val="000000" w:themeColor="text1"/>
                <w:sz w:val="20"/>
                <w:szCs w:val="20"/>
              </w:rPr>
              <w:t>AKTIVITETIT</w:t>
            </w:r>
          </w:p>
        </w:tc>
        <w:tc>
          <w:tcPr>
            <w:tcW w:w="1168" w:type="dxa"/>
            <w:vAlign w:val="center"/>
          </w:tcPr>
          <w:p w:rsidR="0022691F" w:rsidRPr="00D568DB" w:rsidRDefault="0022691F" w:rsidP="00D568DB">
            <w:pPr>
              <w:pStyle w:val="NoSpacing"/>
              <w:rPr>
                <w:rFonts w:ascii="Arial" w:hAnsi="Arial" w:cs="Arial"/>
                <w:b/>
                <w:color w:val="000000" w:themeColor="text1"/>
                <w:sz w:val="20"/>
                <w:szCs w:val="20"/>
              </w:rPr>
            </w:pPr>
            <w:r w:rsidRPr="00D568DB">
              <w:rPr>
                <w:rFonts w:ascii="Arial" w:hAnsi="Arial" w:cs="Arial"/>
                <w:b/>
                <w:color w:val="000000" w:themeColor="text1"/>
                <w:sz w:val="20"/>
                <w:szCs w:val="20"/>
              </w:rPr>
              <w:t>KOHA E</w:t>
            </w:r>
          </w:p>
          <w:p w:rsidR="0022691F" w:rsidRPr="00D568DB" w:rsidRDefault="0022691F" w:rsidP="00D568DB">
            <w:pPr>
              <w:pStyle w:val="NoSpacing"/>
              <w:rPr>
                <w:rFonts w:ascii="Arial" w:hAnsi="Arial" w:cs="Arial"/>
                <w:b/>
                <w:color w:val="000000" w:themeColor="text1"/>
                <w:sz w:val="20"/>
                <w:szCs w:val="20"/>
              </w:rPr>
            </w:pPr>
            <w:r w:rsidRPr="00D568DB">
              <w:rPr>
                <w:rFonts w:ascii="Arial" w:hAnsi="Arial" w:cs="Arial"/>
                <w:b/>
                <w:color w:val="000000" w:themeColor="text1"/>
                <w:sz w:val="20"/>
                <w:szCs w:val="20"/>
              </w:rPr>
              <w:t>REAL.</w:t>
            </w:r>
          </w:p>
        </w:tc>
        <w:tc>
          <w:tcPr>
            <w:tcW w:w="4083" w:type="dxa"/>
            <w:vAlign w:val="center"/>
          </w:tcPr>
          <w:p w:rsidR="0022691F" w:rsidRPr="00D568DB" w:rsidRDefault="0022691F" w:rsidP="00D568DB">
            <w:pPr>
              <w:pStyle w:val="NoSpacing"/>
              <w:rPr>
                <w:rFonts w:ascii="Arial" w:hAnsi="Arial" w:cs="Arial"/>
                <w:b/>
                <w:color w:val="000000" w:themeColor="text1"/>
                <w:sz w:val="20"/>
                <w:szCs w:val="20"/>
              </w:rPr>
            </w:pPr>
            <w:r w:rsidRPr="00D568DB">
              <w:rPr>
                <w:rFonts w:ascii="Arial" w:hAnsi="Arial" w:cs="Arial"/>
                <w:b/>
                <w:color w:val="000000" w:themeColor="text1"/>
                <w:sz w:val="20"/>
                <w:szCs w:val="20"/>
              </w:rPr>
              <w:t>REALIZATOR</w:t>
            </w:r>
          </w:p>
        </w:tc>
      </w:tr>
      <w:tr w:rsidR="0022691F" w:rsidRPr="00D568DB" w:rsidTr="00F806A6">
        <w:trPr>
          <w:jc w:val="center"/>
        </w:trPr>
        <w:tc>
          <w:tcPr>
            <w:tcW w:w="656"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1</w:t>
            </w:r>
          </w:p>
        </w:tc>
        <w:tc>
          <w:tcPr>
            <w:tcW w:w="7307" w:type="dxa"/>
            <w:vAlign w:val="center"/>
          </w:tcPr>
          <w:p w:rsidR="0022691F" w:rsidRPr="00D568DB" w:rsidRDefault="0022691F" w:rsidP="00BF4B60">
            <w:pPr>
              <w:pStyle w:val="NoSpacing"/>
              <w:jc w:val="left"/>
              <w:rPr>
                <w:rFonts w:ascii="Arial" w:hAnsi="Arial" w:cs="Arial"/>
                <w:sz w:val="20"/>
                <w:szCs w:val="20"/>
              </w:rPr>
            </w:pPr>
            <w:r w:rsidRPr="00D568DB">
              <w:rPr>
                <w:rFonts w:ascii="Arial" w:hAnsi="Arial" w:cs="Arial"/>
                <w:sz w:val="20"/>
                <w:szCs w:val="20"/>
              </w:rPr>
              <w:t>Takim me prindë me qëllim të informimit dhe realizimit të Programit:”Shkathtësitë për jetë”</w:t>
            </w:r>
          </w:p>
        </w:tc>
        <w:tc>
          <w:tcPr>
            <w:tcW w:w="1168"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Gusht</w:t>
            </w:r>
          </w:p>
        </w:tc>
        <w:tc>
          <w:tcPr>
            <w:tcW w:w="4083"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Timi ose bartësit e projektit</w:t>
            </w:r>
          </w:p>
        </w:tc>
      </w:tr>
      <w:tr w:rsidR="0022691F" w:rsidRPr="00D568DB" w:rsidTr="00F806A6">
        <w:trPr>
          <w:jc w:val="center"/>
        </w:trPr>
        <w:tc>
          <w:tcPr>
            <w:tcW w:w="656" w:type="dxa"/>
            <w:vAlign w:val="center"/>
          </w:tcPr>
          <w:p w:rsidR="0022691F" w:rsidRPr="00D568DB" w:rsidRDefault="00BF4B60" w:rsidP="00D568DB">
            <w:pPr>
              <w:pStyle w:val="NoSpacing"/>
              <w:rPr>
                <w:rFonts w:ascii="Arial" w:hAnsi="Arial" w:cs="Arial"/>
                <w:sz w:val="20"/>
                <w:szCs w:val="20"/>
              </w:rPr>
            </w:pPr>
            <w:r>
              <w:rPr>
                <w:rFonts w:ascii="Arial" w:hAnsi="Arial" w:cs="Arial"/>
                <w:sz w:val="20"/>
                <w:szCs w:val="20"/>
              </w:rPr>
              <w:t xml:space="preserve"> </w:t>
            </w:r>
            <w:r w:rsidR="0022691F" w:rsidRPr="00D568DB">
              <w:rPr>
                <w:rFonts w:ascii="Arial" w:hAnsi="Arial" w:cs="Arial"/>
                <w:sz w:val="20"/>
                <w:szCs w:val="20"/>
              </w:rPr>
              <w:t>2</w:t>
            </w:r>
          </w:p>
        </w:tc>
        <w:tc>
          <w:tcPr>
            <w:tcW w:w="7307"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Organizmi i takimit me prindë të fëmijëve të Kl. I me qëllim të ndarjes së paraleleve</w:t>
            </w:r>
          </w:p>
        </w:tc>
        <w:tc>
          <w:tcPr>
            <w:tcW w:w="1168"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Shtator</w:t>
            </w:r>
          </w:p>
        </w:tc>
        <w:tc>
          <w:tcPr>
            <w:tcW w:w="4083"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Pedagog, edukatore dhe udh.e Kl.të para</w:t>
            </w:r>
          </w:p>
        </w:tc>
      </w:tr>
      <w:tr w:rsidR="0022691F" w:rsidRPr="00D568DB" w:rsidTr="00F806A6">
        <w:trPr>
          <w:jc w:val="center"/>
        </w:trPr>
        <w:tc>
          <w:tcPr>
            <w:tcW w:w="656"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3</w:t>
            </w:r>
          </w:p>
        </w:tc>
        <w:tc>
          <w:tcPr>
            <w:tcW w:w="7307"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Tribunë e hapur me prindë të nxënësve të kl.VI me temë:“Si t’i përgatisim nxënësit për orientim profesional”</w:t>
            </w:r>
          </w:p>
        </w:tc>
        <w:tc>
          <w:tcPr>
            <w:tcW w:w="1168"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Tetor</w:t>
            </w:r>
          </w:p>
        </w:tc>
        <w:tc>
          <w:tcPr>
            <w:tcW w:w="4083"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dr., ped., kujd. klase VII dhe VIII,IX</w:t>
            </w:r>
          </w:p>
        </w:tc>
      </w:tr>
      <w:tr w:rsidR="0022691F" w:rsidRPr="00D568DB" w:rsidTr="00F806A6">
        <w:trPr>
          <w:jc w:val="center"/>
        </w:trPr>
        <w:tc>
          <w:tcPr>
            <w:tcW w:w="656"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4</w:t>
            </w:r>
          </w:p>
        </w:tc>
        <w:tc>
          <w:tcPr>
            <w:tcW w:w="7307"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Takim i përbashkët me prindët dhe organizimi i programit kulturor për Vitin e Ri</w:t>
            </w:r>
          </w:p>
        </w:tc>
        <w:tc>
          <w:tcPr>
            <w:tcW w:w="1168"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Dhjetor</w:t>
            </w:r>
          </w:p>
        </w:tc>
        <w:tc>
          <w:tcPr>
            <w:tcW w:w="4083"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Këshilli organizativ,bashkësia e nxënësve</w:t>
            </w:r>
          </w:p>
        </w:tc>
      </w:tr>
      <w:tr w:rsidR="0022691F" w:rsidRPr="00D568DB" w:rsidTr="00F806A6">
        <w:trPr>
          <w:jc w:val="center"/>
        </w:trPr>
        <w:tc>
          <w:tcPr>
            <w:tcW w:w="656"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5</w:t>
            </w:r>
          </w:p>
        </w:tc>
        <w:tc>
          <w:tcPr>
            <w:tcW w:w="7307"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Program recitativo-muzikor me rastin e kumtimit të suksesit</w:t>
            </w:r>
          </w:p>
        </w:tc>
        <w:tc>
          <w:tcPr>
            <w:tcW w:w="1168"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Janar</w:t>
            </w:r>
          </w:p>
        </w:tc>
        <w:tc>
          <w:tcPr>
            <w:tcW w:w="4083"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Arsim. përgjegjës bashkësia e nxënësve</w:t>
            </w:r>
          </w:p>
        </w:tc>
      </w:tr>
      <w:tr w:rsidR="0022691F" w:rsidRPr="00D568DB" w:rsidTr="00F806A6">
        <w:trPr>
          <w:jc w:val="center"/>
        </w:trPr>
        <w:tc>
          <w:tcPr>
            <w:tcW w:w="656"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6</w:t>
            </w:r>
          </w:p>
        </w:tc>
        <w:tc>
          <w:tcPr>
            <w:tcW w:w="7307"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Akademi dhe program kulturor për 7 dhe 8 Mars</w:t>
            </w:r>
          </w:p>
        </w:tc>
        <w:tc>
          <w:tcPr>
            <w:tcW w:w="1168"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Mars</w:t>
            </w:r>
          </w:p>
        </w:tc>
        <w:tc>
          <w:tcPr>
            <w:tcW w:w="4083"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Këshilli organizativ shoqata e gruas</w:t>
            </w:r>
          </w:p>
        </w:tc>
      </w:tr>
      <w:tr w:rsidR="0022691F" w:rsidRPr="00D568DB" w:rsidTr="00F806A6">
        <w:trPr>
          <w:jc w:val="center"/>
        </w:trPr>
        <w:tc>
          <w:tcPr>
            <w:tcW w:w="656"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7</w:t>
            </w:r>
          </w:p>
        </w:tc>
        <w:tc>
          <w:tcPr>
            <w:tcW w:w="7307"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Mbledhja dhe sistematizimi i materialeve etnografike të rrethinës.</w:t>
            </w:r>
          </w:p>
        </w:tc>
        <w:tc>
          <w:tcPr>
            <w:tcW w:w="1168"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Prill</w:t>
            </w:r>
          </w:p>
        </w:tc>
        <w:tc>
          <w:tcPr>
            <w:tcW w:w="4083"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Komisioni i shk. SH.K.A.</w:t>
            </w:r>
          </w:p>
        </w:tc>
      </w:tr>
      <w:tr w:rsidR="0022691F" w:rsidRPr="00D568DB" w:rsidTr="00F806A6">
        <w:trPr>
          <w:jc w:val="center"/>
        </w:trPr>
        <w:tc>
          <w:tcPr>
            <w:tcW w:w="656"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8</w:t>
            </w:r>
          </w:p>
        </w:tc>
        <w:tc>
          <w:tcPr>
            <w:tcW w:w="7307"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Organizimi i “Ditës se dyerve të hapura të shk.”</w:t>
            </w:r>
          </w:p>
        </w:tc>
        <w:tc>
          <w:tcPr>
            <w:tcW w:w="1168"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Maj</w:t>
            </w:r>
          </w:p>
        </w:tc>
        <w:tc>
          <w:tcPr>
            <w:tcW w:w="4083" w:type="dxa"/>
            <w:vAlign w:val="center"/>
          </w:tcPr>
          <w:p w:rsidR="0022691F" w:rsidRPr="00D568DB" w:rsidRDefault="0022691F" w:rsidP="00355617">
            <w:pPr>
              <w:pStyle w:val="NoSpacing"/>
              <w:jc w:val="both"/>
              <w:rPr>
                <w:rFonts w:ascii="Arial" w:hAnsi="Arial" w:cs="Arial"/>
                <w:sz w:val="20"/>
                <w:szCs w:val="20"/>
              </w:rPr>
            </w:pPr>
            <w:r w:rsidRPr="00D568DB">
              <w:rPr>
                <w:rFonts w:ascii="Arial" w:hAnsi="Arial" w:cs="Arial"/>
                <w:sz w:val="20"/>
                <w:szCs w:val="20"/>
              </w:rPr>
              <w:t>dr., ped., arsim.</w:t>
            </w:r>
          </w:p>
        </w:tc>
      </w:tr>
    </w:tbl>
    <w:p w:rsidR="00E773FD" w:rsidRDefault="00BF4B60" w:rsidP="00BF4B60">
      <w:pPr>
        <w:pStyle w:val="NoSpacing"/>
        <w:jc w:val="left"/>
        <w:rPr>
          <w:rFonts w:ascii="Arial" w:hAnsi="Arial" w:cs="Arial"/>
          <w:b/>
          <w:lang w:val="sq-AL"/>
        </w:rPr>
      </w:pPr>
      <w:r>
        <w:rPr>
          <w:rFonts w:ascii="Arial" w:hAnsi="Arial" w:cs="Arial"/>
          <w:b/>
          <w:lang w:val="sq-AL"/>
        </w:rPr>
        <w:t xml:space="preserve">                                                     </w:t>
      </w:r>
    </w:p>
    <w:p w:rsidR="0022691F" w:rsidRPr="00A40A11" w:rsidRDefault="0022691F" w:rsidP="00E773FD">
      <w:pPr>
        <w:pStyle w:val="NoSpacing"/>
        <w:rPr>
          <w:rFonts w:ascii="Arial" w:hAnsi="Arial" w:cs="Arial"/>
          <w:b/>
        </w:rPr>
      </w:pPr>
      <w:r w:rsidRPr="00A40A11">
        <w:rPr>
          <w:rFonts w:ascii="Arial" w:hAnsi="Arial" w:cs="Arial"/>
          <w:b/>
        </w:rPr>
        <w:t>BASHKËPUNIMI ME PRINDËT-TAKIMET ME PRINDË</w:t>
      </w:r>
    </w:p>
    <w:tbl>
      <w:tblPr>
        <w:tblW w:w="14364" w:type="dxa"/>
        <w:jc w:val="center"/>
        <w:tblInd w:w="-2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2647"/>
        <w:gridCol w:w="2123"/>
        <w:gridCol w:w="1949"/>
        <w:gridCol w:w="4045"/>
      </w:tblGrid>
      <w:tr w:rsidR="0022691F" w:rsidRPr="00D568DB" w:rsidTr="00EE6F4E">
        <w:trPr>
          <w:jc w:val="center"/>
        </w:trPr>
        <w:tc>
          <w:tcPr>
            <w:tcW w:w="3600" w:type="dxa"/>
            <w:vAlign w:val="center"/>
          </w:tcPr>
          <w:p w:rsidR="0022691F" w:rsidRPr="00D568DB" w:rsidRDefault="0022691F" w:rsidP="00D568DB">
            <w:pPr>
              <w:pStyle w:val="NoSpacing"/>
              <w:rPr>
                <w:rFonts w:ascii="Arial" w:hAnsi="Arial" w:cs="Arial"/>
                <w:b/>
                <w:sz w:val="20"/>
                <w:szCs w:val="20"/>
              </w:rPr>
            </w:pPr>
            <w:r w:rsidRPr="00D568DB">
              <w:rPr>
                <w:rFonts w:ascii="Arial" w:hAnsi="Arial" w:cs="Arial"/>
                <w:b/>
                <w:sz w:val="20"/>
                <w:szCs w:val="20"/>
              </w:rPr>
              <w:t>Takime të planifikuara me prindë</w:t>
            </w:r>
          </w:p>
        </w:tc>
        <w:tc>
          <w:tcPr>
            <w:tcW w:w="2647" w:type="dxa"/>
            <w:vAlign w:val="center"/>
          </w:tcPr>
          <w:p w:rsidR="0022691F" w:rsidRPr="00D568DB" w:rsidRDefault="0022691F" w:rsidP="00D568DB">
            <w:pPr>
              <w:pStyle w:val="NoSpacing"/>
              <w:rPr>
                <w:rFonts w:ascii="Arial" w:hAnsi="Arial" w:cs="Arial"/>
                <w:b/>
                <w:sz w:val="20"/>
                <w:szCs w:val="20"/>
              </w:rPr>
            </w:pPr>
            <w:r w:rsidRPr="00D568DB">
              <w:rPr>
                <w:rFonts w:ascii="Arial" w:hAnsi="Arial" w:cs="Arial"/>
                <w:b/>
                <w:sz w:val="20"/>
                <w:szCs w:val="20"/>
              </w:rPr>
              <w:t>Qëllimi i takimit</w:t>
            </w:r>
          </w:p>
        </w:tc>
        <w:tc>
          <w:tcPr>
            <w:tcW w:w="2123" w:type="dxa"/>
            <w:vAlign w:val="center"/>
          </w:tcPr>
          <w:p w:rsidR="0022691F" w:rsidRPr="00D568DB" w:rsidRDefault="0022691F" w:rsidP="00D568DB">
            <w:pPr>
              <w:pStyle w:val="NoSpacing"/>
              <w:rPr>
                <w:rFonts w:ascii="Arial" w:hAnsi="Arial" w:cs="Arial"/>
                <w:b/>
                <w:sz w:val="20"/>
                <w:szCs w:val="20"/>
              </w:rPr>
            </w:pPr>
            <w:r w:rsidRPr="00D568DB">
              <w:rPr>
                <w:rFonts w:ascii="Arial" w:hAnsi="Arial" w:cs="Arial"/>
                <w:b/>
                <w:sz w:val="20"/>
                <w:szCs w:val="20"/>
              </w:rPr>
              <w:t>Realizator</w:t>
            </w:r>
          </w:p>
        </w:tc>
        <w:tc>
          <w:tcPr>
            <w:tcW w:w="1949" w:type="dxa"/>
            <w:vAlign w:val="center"/>
          </w:tcPr>
          <w:p w:rsidR="0022691F" w:rsidRPr="00D568DB" w:rsidRDefault="0022691F" w:rsidP="00D568DB">
            <w:pPr>
              <w:pStyle w:val="NoSpacing"/>
              <w:rPr>
                <w:rFonts w:ascii="Arial" w:eastAsia="Times New Roman" w:hAnsi="Arial" w:cs="Arial"/>
                <w:b/>
                <w:sz w:val="20"/>
                <w:szCs w:val="20"/>
              </w:rPr>
            </w:pPr>
            <w:r w:rsidRPr="00D568DB">
              <w:rPr>
                <w:rFonts w:ascii="Arial" w:eastAsia="Times New Roman" w:hAnsi="Arial" w:cs="Arial"/>
                <w:b/>
                <w:sz w:val="20"/>
                <w:szCs w:val="20"/>
              </w:rPr>
              <w:t>Koha e realizimit</w:t>
            </w:r>
          </w:p>
        </w:tc>
        <w:tc>
          <w:tcPr>
            <w:tcW w:w="4045" w:type="dxa"/>
            <w:vAlign w:val="center"/>
          </w:tcPr>
          <w:p w:rsidR="0022691F" w:rsidRPr="00D568DB" w:rsidRDefault="0022691F" w:rsidP="00D568DB">
            <w:pPr>
              <w:pStyle w:val="NoSpacing"/>
              <w:rPr>
                <w:rFonts w:ascii="Arial" w:hAnsi="Arial" w:cs="Arial"/>
                <w:b/>
                <w:sz w:val="20"/>
                <w:szCs w:val="20"/>
              </w:rPr>
            </w:pPr>
            <w:r w:rsidRPr="00D568DB">
              <w:rPr>
                <w:rFonts w:ascii="Arial" w:hAnsi="Arial" w:cs="Arial"/>
                <w:b/>
                <w:sz w:val="20"/>
                <w:szCs w:val="20"/>
              </w:rPr>
              <w:t>Efektet dhe rezultatet e pritura</w:t>
            </w:r>
          </w:p>
        </w:tc>
      </w:tr>
      <w:tr w:rsidR="0022691F" w:rsidRPr="00D568DB" w:rsidTr="00EE6F4E">
        <w:trPr>
          <w:jc w:val="center"/>
        </w:trPr>
        <w:tc>
          <w:tcPr>
            <w:tcW w:w="3600" w:type="dxa"/>
            <w:vAlign w:val="center"/>
          </w:tcPr>
          <w:p w:rsidR="0022691F" w:rsidRPr="00D568DB" w:rsidRDefault="0022691F" w:rsidP="00D568DB">
            <w:pPr>
              <w:pStyle w:val="NoSpacing"/>
              <w:rPr>
                <w:rFonts w:ascii="Arial" w:hAnsi="Arial" w:cs="Arial"/>
                <w:b/>
                <w:sz w:val="20"/>
                <w:szCs w:val="20"/>
              </w:rPr>
            </w:pPr>
            <w:r w:rsidRPr="00D568DB">
              <w:rPr>
                <w:rFonts w:ascii="Arial" w:hAnsi="Arial" w:cs="Arial"/>
                <w:b/>
                <w:sz w:val="20"/>
                <w:szCs w:val="20"/>
              </w:rPr>
              <w:t>1</w:t>
            </w:r>
          </w:p>
        </w:tc>
        <w:tc>
          <w:tcPr>
            <w:tcW w:w="2647" w:type="dxa"/>
            <w:vAlign w:val="center"/>
          </w:tcPr>
          <w:p w:rsidR="0022691F" w:rsidRPr="00D568DB" w:rsidRDefault="0022691F" w:rsidP="00D568DB">
            <w:pPr>
              <w:pStyle w:val="NoSpacing"/>
              <w:rPr>
                <w:rFonts w:ascii="Arial" w:hAnsi="Arial" w:cs="Arial"/>
                <w:b/>
                <w:sz w:val="20"/>
                <w:szCs w:val="20"/>
              </w:rPr>
            </w:pPr>
            <w:r w:rsidRPr="00D568DB">
              <w:rPr>
                <w:rFonts w:ascii="Arial" w:hAnsi="Arial" w:cs="Arial"/>
                <w:b/>
                <w:sz w:val="20"/>
                <w:szCs w:val="20"/>
              </w:rPr>
              <w:t>2</w:t>
            </w:r>
          </w:p>
        </w:tc>
        <w:tc>
          <w:tcPr>
            <w:tcW w:w="2123" w:type="dxa"/>
            <w:vAlign w:val="center"/>
          </w:tcPr>
          <w:p w:rsidR="0022691F" w:rsidRPr="00D568DB" w:rsidRDefault="0022691F" w:rsidP="00D568DB">
            <w:pPr>
              <w:pStyle w:val="NoSpacing"/>
              <w:rPr>
                <w:rFonts w:ascii="Arial" w:hAnsi="Arial" w:cs="Arial"/>
                <w:b/>
                <w:sz w:val="20"/>
                <w:szCs w:val="20"/>
              </w:rPr>
            </w:pPr>
            <w:r w:rsidRPr="00D568DB">
              <w:rPr>
                <w:rFonts w:ascii="Arial" w:hAnsi="Arial" w:cs="Arial"/>
                <w:b/>
                <w:sz w:val="20"/>
                <w:szCs w:val="20"/>
              </w:rPr>
              <w:t>3</w:t>
            </w:r>
          </w:p>
        </w:tc>
        <w:tc>
          <w:tcPr>
            <w:tcW w:w="1949" w:type="dxa"/>
            <w:vAlign w:val="center"/>
          </w:tcPr>
          <w:p w:rsidR="0022691F" w:rsidRPr="00D568DB" w:rsidRDefault="0022691F" w:rsidP="00D568DB">
            <w:pPr>
              <w:pStyle w:val="NoSpacing"/>
              <w:rPr>
                <w:rFonts w:ascii="Arial" w:hAnsi="Arial" w:cs="Arial"/>
                <w:b/>
                <w:sz w:val="20"/>
                <w:szCs w:val="20"/>
              </w:rPr>
            </w:pPr>
            <w:r w:rsidRPr="00D568DB">
              <w:rPr>
                <w:rFonts w:ascii="Arial" w:hAnsi="Arial" w:cs="Arial"/>
                <w:b/>
                <w:sz w:val="20"/>
                <w:szCs w:val="20"/>
              </w:rPr>
              <w:t>4</w:t>
            </w:r>
          </w:p>
        </w:tc>
        <w:tc>
          <w:tcPr>
            <w:tcW w:w="4045" w:type="dxa"/>
            <w:vAlign w:val="center"/>
          </w:tcPr>
          <w:p w:rsidR="0022691F" w:rsidRPr="00D568DB" w:rsidRDefault="0022691F" w:rsidP="00D568DB">
            <w:pPr>
              <w:pStyle w:val="NoSpacing"/>
              <w:rPr>
                <w:rFonts w:ascii="Arial" w:hAnsi="Arial" w:cs="Arial"/>
                <w:b/>
                <w:sz w:val="20"/>
                <w:szCs w:val="20"/>
              </w:rPr>
            </w:pPr>
            <w:r w:rsidRPr="00D568DB">
              <w:rPr>
                <w:rFonts w:ascii="Arial" w:hAnsi="Arial" w:cs="Arial"/>
                <w:b/>
                <w:sz w:val="20"/>
                <w:szCs w:val="20"/>
              </w:rPr>
              <w:t>5</w:t>
            </w:r>
          </w:p>
        </w:tc>
      </w:tr>
      <w:tr w:rsidR="0022691F" w:rsidRPr="00D568DB" w:rsidTr="00EE6F4E">
        <w:trPr>
          <w:jc w:val="center"/>
        </w:trPr>
        <w:tc>
          <w:tcPr>
            <w:tcW w:w="3600"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Takim i përgjithshëm me prindë (nga kl.I-IV)</w:t>
            </w:r>
          </w:p>
        </w:tc>
        <w:tc>
          <w:tcPr>
            <w:tcW w:w="2647"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Njohja e prind</w:t>
            </w:r>
            <w:r w:rsidR="00F806A6">
              <w:rPr>
                <w:rFonts w:ascii="Arial" w:hAnsi="Arial" w:cs="Arial"/>
                <w:sz w:val="20"/>
                <w:szCs w:val="20"/>
              </w:rPr>
              <w:t xml:space="preserve">ërve me suksesin e treguar  dhe </w:t>
            </w:r>
            <w:r w:rsidRPr="00D568DB">
              <w:rPr>
                <w:rFonts w:ascii="Arial" w:hAnsi="Arial" w:cs="Arial"/>
                <w:sz w:val="20"/>
                <w:szCs w:val="20"/>
              </w:rPr>
              <w:t>probleme tjera aktuale</w:t>
            </w:r>
          </w:p>
        </w:tc>
        <w:tc>
          <w:tcPr>
            <w:tcW w:w="2123"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Kujd.e klasave nga kl. I-IV</w:t>
            </w:r>
          </w:p>
        </w:tc>
        <w:tc>
          <w:tcPr>
            <w:tcW w:w="1949" w:type="dxa"/>
            <w:vAlign w:val="center"/>
          </w:tcPr>
          <w:p w:rsidR="0022691F" w:rsidRPr="00D568DB" w:rsidRDefault="009B4401" w:rsidP="00D568DB">
            <w:pPr>
              <w:pStyle w:val="NoSpacing"/>
              <w:rPr>
                <w:rFonts w:ascii="Arial" w:hAnsi="Arial" w:cs="Arial"/>
                <w:sz w:val="20"/>
                <w:szCs w:val="20"/>
              </w:rPr>
            </w:pPr>
            <w:r>
              <w:rPr>
                <w:rFonts w:ascii="Arial" w:hAnsi="Arial" w:cs="Arial"/>
                <w:sz w:val="20"/>
                <w:szCs w:val="20"/>
              </w:rPr>
              <w:t>IX dhe XI 2020</w:t>
            </w:r>
          </w:p>
          <w:p w:rsidR="0022691F" w:rsidRPr="00D568DB" w:rsidRDefault="0022691F" w:rsidP="00D568DB">
            <w:pPr>
              <w:pStyle w:val="NoSpacing"/>
              <w:rPr>
                <w:rFonts w:ascii="Arial" w:hAnsi="Arial" w:cs="Arial"/>
                <w:sz w:val="20"/>
                <w:szCs w:val="20"/>
              </w:rPr>
            </w:pPr>
            <w:r w:rsidRPr="00D568DB">
              <w:rPr>
                <w:rFonts w:ascii="Arial" w:hAnsi="Arial" w:cs="Arial"/>
                <w:sz w:val="20"/>
                <w:szCs w:val="20"/>
              </w:rPr>
              <w:t>III dhe V 20</w:t>
            </w:r>
            <w:r w:rsidR="00C002AE">
              <w:rPr>
                <w:rFonts w:ascii="Arial" w:hAnsi="Arial" w:cs="Arial"/>
                <w:sz w:val="20"/>
                <w:szCs w:val="20"/>
              </w:rPr>
              <w:t>2</w:t>
            </w:r>
            <w:r w:rsidR="009B4401">
              <w:rPr>
                <w:rFonts w:ascii="Arial" w:hAnsi="Arial" w:cs="Arial"/>
                <w:sz w:val="20"/>
                <w:szCs w:val="20"/>
              </w:rPr>
              <w:t>1</w:t>
            </w:r>
          </w:p>
        </w:tc>
        <w:tc>
          <w:tcPr>
            <w:tcW w:w="4045"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Ndërmarrja e masave për përmirësimin e suksesit dhe sjelljes së nxënësve</w:t>
            </w:r>
          </w:p>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Realizimi i aktiviteteve të parapara sipas marrëveshjes me prindë.</w:t>
            </w:r>
          </w:p>
        </w:tc>
      </w:tr>
      <w:tr w:rsidR="0022691F" w:rsidRPr="00D568DB" w:rsidTr="00EE6F4E">
        <w:trPr>
          <w:jc w:val="center"/>
        </w:trPr>
        <w:tc>
          <w:tcPr>
            <w:tcW w:w="3600" w:type="dxa"/>
            <w:vAlign w:val="center"/>
          </w:tcPr>
          <w:p w:rsidR="0022691F" w:rsidRPr="00D568DB" w:rsidRDefault="00D568DB" w:rsidP="00D568DB">
            <w:pPr>
              <w:pStyle w:val="NoSpacing"/>
              <w:jc w:val="left"/>
              <w:rPr>
                <w:rFonts w:ascii="Arial" w:hAnsi="Arial" w:cs="Arial"/>
                <w:sz w:val="20"/>
                <w:szCs w:val="20"/>
              </w:rPr>
            </w:pPr>
            <w:r>
              <w:rPr>
                <w:rFonts w:ascii="Arial" w:hAnsi="Arial" w:cs="Arial"/>
                <w:sz w:val="20"/>
                <w:szCs w:val="20"/>
              </w:rPr>
              <w:t>Takim i</w:t>
            </w:r>
            <w:r w:rsidR="0022691F" w:rsidRPr="00D568DB">
              <w:rPr>
                <w:rFonts w:ascii="Arial" w:hAnsi="Arial" w:cs="Arial"/>
                <w:sz w:val="20"/>
                <w:szCs w:val="20"/>
              </w:rPr>
              <w:t xml:space="preserve"> përgjithshëm me prindë (nga kl.V-IX)</w:t>
            </w:r>
          </w:p>
        </w:tc>
        <w:tc>
          <w:tcPr>
            <w:tcW w:w="2647"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Njohja e prindërve me suksesin e treguar  dhe probleme tjera aktuale</w:t>
            </w:r>
          </w:p>
        </w:tc>
        <w:tc>
          <w:tcPr>
            <w:tcW w:w="2123"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Kujd.e klasave nga kl.V-IX</w:t>
            </w:r>
          </w:p>
        </w:tc>
        <w:tc>
          <w:tcPr>
            <w:tcW w:w="1949" w:type="dxa"/>
            <w:vAlign w:val="center"/>
          </w:tcPr>
          <w:p w:rsidR="0022691F" w:rsidRPr="00D568DB" w:rsidRDefault="009B4401" w:rsidP="00D568DB">
            <w:pPr>
              <w:pStyle w:val="NoSpacing"/>
              <w:rPr>
                <w:rFonts w:ascii="Arial" w:hAnsi="Arial" w:cs="Arial"/>
                <w:sz w:val="20"/>
                <w:szCs w:val="20"/>
              </w:rPr>
            </w:pPr>
            <w:r>
              <w:rPr>
                <w:rFonts w:ascii="Arial" w:hAnsi="Arial" w:cs="Arial"/>
                <w:sz w:val="20"/>
                <w:szCs w:val="20"/>
              </w:rPr>
              <w:t>IX dhe XI 2020</w:t>
            </w:r>
          </w:p>
          <w:p w:rsidR="0022691F" w:rsidRPr="00D568DB" w:rsidRDefault="0022691F" w:rsidP="00D568DB">
            <w:pPr>
              <w:pStyle w:val="NoSpacing"/>
              <w:rPr>
                <w:rFonts w:ascii="Arial" w:hAnsi="Arial" w:cs="Arial"/>
                <w:sz w:val="20"/>
                <w:szCs w:val="20"/>
              </w:rPr>
            </w:pPr>
            <w:r w:rsidRPr="00D568DB">
              <w:rPr>
                <w:rFonts w:ascii="Arial" w:hAnsi="Arial" w:cs="Arial"/>
                <w:sz w:val="20"/>
                <w:szCs w:val="20"/>
              </w:rPr>
              <w:t>III dhe V 20</w:t>
            </w:r>
            <w:r w:rsidR="00C002AE">
              <w:rPr>
                <w:rFonts w:ascii="Arial" w:hAnsi="Arial" w:cs="Arial"/>
                <w:sz w:val="20"/>
                <w:szCs w:val="20"/>
              </w:rPr>
              <w:t>2</w:t>
            </w:r>
            <w:r w:rsidR="009B4401">
              <w:rPr>
                <w:rFonts w:ascii="Arial" w:hAnsi="Arial" w:cs="Arial"/>
                <w:sz w:val="20"/>
                <w:szCs w:val="20"/>
              </w:rPr>
              <w:t>1</w:t>
            </w:r>
          </w:p>
        </w:tc>
        <w:tc>
          <w:tcPr>
            <w:tcW w:w="4045"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Ndërmarrja e masave për përmirësimin e suksesit dhe sjelljes së nx.Realizimi I aktiviteteve të parapara sipas marrëveshjes me prindë.</w:t>
            </w:r>
          </w:p>
        </w:tc>
      </w:tr>
      <w:tr w:rsidR="0022691F" w:rsidRPr="00D568DB" w:rsidTr="00EE6F4E">
        <w:trPr>
          <w:jc w:val="center"/>
        </w:trPr>
        <w:tc>
          <w:tcPr>
            <w:tcW w:w="3600"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Takim me prindë në nivel të aktivit (Nga kl.IV-VII)</w:t>
            </w:r>
          </w:p>
        </w:tc>
        <w:tc>
          <w:tcPr>
            <w:tcW w:w="2647"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Njohje e prindërve me lëndët zgjedhore</w:t>
            </w:r>
          </w:p>
        </w:tc>
        <w:tc>
          <w:tcPr>
            <w:tcW w:w="2123"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Kujd.e klasave</w:t>
            </w:r>
          </w:p>
          <w:p w:rsidR="0022691F" w:rsidRPr="00D568DB" w:rsidRDefault="0022691F" w:rsidP="00D568DB">
            <w:pPr>
              <w:pStyle w:val="NoSpacing"/>
              <w:rPr>
                <w:rFonts w:ascii="Arial" w:hAnsi="Arial" w:cs="Arial"/>
                <w:sz w:val="20"/>
                <w:szCs w:val="20"/>
              </w:rPr>
            </w:pPr>
            <w:r w:rsidRPr="00D568DB">
              <w:rPr>
                <w:rFonts w:ascii="Arial" w:hAnsi="Arial" w:cs="Arial"/>
                <w:sz w:val="20"/>
                <w:szCs w:val="20"/>
              </w:rPr>
              <w:t>(IV-VII)</w:t>
            </w:r>
          </w:p>
        </w:tc>
        <w:tc>
          <w:tcPr>
            <w:tcW w:w="1949" w:type="dxa"/>
            <w:vAlign w:val="center"/>
          </w:tcPr>
          <w:p w:rsidR="0022691F" w:rsidRPr="00D568DB" w:rsidRDefault="0022691F" w:rsidP="00F806A6">
            <w:pPr>
              <w:pStyle w:val="NoSpacing"/>
              <w:rPr>
                <w:rFonts w:ascii="Arial" w:hAnsi="Arial" w:cs="Arial"/>
                <w:sz w:val="20"/>
                <w:szCs w:val="20"/>
              </w:rPr>
            </w:pPr>
            <w:r w:rsidRPr="00D568DB">
              <w:rPr>
                <w:rFonts w:ascii="Arial" w:hAnsi="Arial" w:cs="Arial"/>
                <w:sz w:val="20"/>
                <w:szCs w:val="20"/>
              </w:rPr>
              <w:t>Sipas kërkesave</w:t>
            </w:r>
            <w:r w:rsidR="00D568DB">
              <w:rPr>
                <w:rFonts w:ascii="Arial" w:hAnsi="Arial" w:cs="Arial"/>
                <w:sz w:val="20"/>
                <w:szCs w:val="20"/>
              </w:rPr>
              <w:t xml:space="preserve"> </w:t>
            </w:r>
            <w:r w:rsidRPr="00D568DB">
              <w:rPr>
                <w:rFonts w:ascii="Arial" w:hAnsi="Arial" w:cs="Arial"/>
                <w:sz w:val="20"/>
                <w:szCs w:val="20"/>
              </w:rPr>
              <w:t>(në muajn qershor)</w:t>
            </w:r>
          </w:p>
        </w:tc>
        <w:tc>
          <w:tcPr>
            <w:tcW w:w="4045"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Zgjedhja e lëndës së dëshiruar për vitin e ardhshëm.</w:t>
            </w:r>
          </w:p>
        </w:tc>
      </w:tr>
      <w:tr w:rsidR="0022691F" w:rsidRPr="00D568DB" w:rsidTr="00EE6F4E">
        <w:trPr>
          <w:jc w:val="center"/>
        </w:trPr>
        <w:tc>
          <w:tcPr>
            <w:tcW w:w="3600"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Ditë e hapur për prindë nga kl.V-IX</w:t>
            </w:r>
          </w:p>
        </w:tc>
        <w:tc>
          <w:tcPr>
            <w:tcW w:w="2647"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Njohja e prindërve me suksesin për çdo lëndë</w:t>
            </w:r>
          </w:p>
        </w:tc>
        <w:tc>
          <w:tcPr>
            <w:tcW w:w="2123"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Kujd.e klasave</w:t>
            </w:r>
          </w:p>
          <w:p w:rsidR="0022691F" w:rsidRPr="00D568DB" w:rsidRDefault="0022691F" w:rsidP="00D568DB">
            <w:pPr>
              <w:pStyle w:val="NoSpacing"/>
              <w:rPr>
                <w:rFonts w:ascii="Arial" w:hAnsi="Arial" w:cs="Arial"/>
                <w:sz w:val="20"/>
                <w:szCs w:val="20"/>
              </w:rPr>
            </w:pPr>
            <w:r w:rsidRPr="00D568DB">
              <w:rPr>
                <w:rFonts w:ascii="Arial" w:hAnsi="Arial" w:cs="Arial"/>
                <w:sz w:val="20"/>
                <w:szCs w:val="20"/>
              </w:rPr>
              <w:t>(V-IX)</w:t>
            </w:r>
          </w:p>
        </w:tc>
        <w:tc>
          <w:tcPr>
            <w:tcW w:w="1949" w:type="dxa"/>
            <w:vAlign w:val="center"/>
          </w:tcPr>
          <w:p w:rsidR="0022691F" w:rsidRPr="00D568DB" w:rsidRDefault="009B4401" w:rsidP="0007300C">
            <w:pPr>
              <w:pStyle w:val="NoSpacing"/>
              <w:jc w:val="left"/>
              <w:rPr>
                <w:rFonts w:ascii="Arial" w:hAnsi="Arial" w:cs="Arial"/>
                <w:sz w:val="20"/>
                <w:szCs w:val="20"/>
              </w:rPr>
            </w:pPr>
            <w:r>
              <w:rPr>
                <w:rFonts w:ascii="Arial" w:hAnsi="Arial" w:cs="Arial"/>
                <w:sz w:val="20"/>
                <w:szCs w:val="20"/>
              </w:rPr>
              <w:t>Muajn  X dhe XI,  2020</w:t>
            </w:r>
            <w:r w:rsidR="0022691F" w:rsidRPr="00D568DB">
              <w:rPr>
                <w:rFonts w:ascii="Arial" w:hAnsi="Arial" w:cs="Arial"/>
                <w:sz w:val="20"/>
                <w:szCs w:val="20"/>
              </w:rPr>
              <w:t xml:space="preserve"> dhe VI, 20</w:t>
            </w:r>
            <w:r w:rsidR="00C002AE">
              <w:rPr>
                <w:rFonts w:ascii="Arial" w:hAnsi="Arial" w:cs="Arial"/>
                <w:sz w:val="20"/>
                <w:szCs w:val="20"/>
              </w:rPr>
              <w:t>2</w:t>
            </w:r>
            <w:r>
              <w:rPr>
                <w:rFonts w:ascii="Arial" w:hAnsi="Arial" w:cs="Arial"/>
                <w:sz w:val="20"/>
                <w:szCs w:val="20"/>
              </w:rPr>
              <w:t>1</w:t>
            </w:r>
          </w:p>
        </w:tc>
        <w:tc>
          <w:tcPr>
            <w:tcW w:w="4045"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Ndërmarrja e masave për përmirësimin e suksesit dhe sjelljes.</w:t>
            </w:r>
          </w:p>
        </w:tc>
      </w:tr>
      <w:tr w:rsidR="0022691F" w:rsidRPr="00D568DB" w:rsidTr="00EE6F4E">
        <w:trPr>
          <w:jc w:val="center"/>
        </w:trPr>
        <w:tc>
          <w:tcPr>
            <w:tcW w:w="3600"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lastRenderedPageBreak/>
              <w:t>Ditë e hapur për prindë nga kl.I-IV</w:t>
            </w:r>
          </w:p>
        </w:tc>
        <w:tc>
          <w:tcPr>
            <w:tcW w:w="2647"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Njohja e prindërve me suksesin për çdo lëndë</w:t>
            </w:r>
          </w:p>
        </w:tc>
        <w:tc>
          <w:tcPr>
            <w:tcW w:w="2123"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Kujd.e klasave</w:t>
            </w:r>
          </w:p>
          <w:p w:rsidR="0022691F" w:rsidRPr="00D568DB" w:rsidRDefault="0022691F" w:rsidP="00D568DB">
            <w:pPr>
              <w:pStyle w:val="NoSpacing"/>
              <w:rPr>
                <w:rFonts w:ascii="Arial" w:hAnsi="Arial" w:cs="Arial"/>
                <w:sz w:val="20"/>
                <w:szCs w:val="20"/>
              </w:rPr>
            </w:pPr>
            <w:r w:rsidRPr="00D568DB">
              <w:rPr>
                <w:rFonts w:ascii="Arial" w:hAnsi="Arial" w:cs="Arial"/>
                <w:sz w:val="20"/>
                <w:szCs w:val="20"/>
              </w:rPr>
              <w:t>(I-IV)</w:t>
            </w:r>
          </w:p>
        </w:tc>
        <w:tc>
          <w:tcPr>
            <w:tcW w:w="1949" w:type="dxa"/>
            <w:vAlign w:val="center"/>
          </w:tcPr>
          <w:p w:rsidR="0022691F" w:rsidRPr="00D568DB" w:rsidRDefault="009B4401" w:rsidP="0007300C">
            <w:pPr>
              <w:pStyle w:val="NoSpacing"/>
              <w:jc w:val="left"/>
              <w:rPr>
                <w:rFonts w:ascii="Arial" w:hAnsi="Arial" w:cs="Arial"/>
                <w:sz w:val="20"/>
                <w:szCs w:val="20"/>
              </w:rPr>
            </w:pPr>
            <w:r>
              <w:rPr>
                <w:rFonts w:ascii="Arial" w:hAnsi="Arial" w:cs="Arial"/>
                <w:sz w:val="20"/>
                <w:szCs w:val="20"/>
              </w:rPr>
              <w:t>Muajn  X dhe XI  2020</w:t>
            </w:r>
            <w:r w:rsidR="0022691F" w:rsidRPr="00D568DB">
              <w:rPr>
                <w:rFonts w:ascii="Arial" w:hAnsi="Arial" w:cs="Arial"/>
                <w:sz w:val="20"/>
                <w:szCs w:val="20"/>
              </w:rPr>
              <w:t xml:space="preserve"> dhe 05 VI, 20</w:t>
            </w:r>
            <w:r w:rsidR="00C002AE">
              <w:rPr>
                <w:rFonts w:ascii="Arial" w:hAnsi="Arial" w:cs="Arial"/>
                <w:sz w:val="20"/>
                <w:szCs w:val="20"/>
              </w:rPr>
              <w:t>2</w:t>
            </w:r>
            <w:r>
              <w:rPr>
                <w:rFonts w:ascii="Arial" w:hAnsi="Arial" w:cs="Arial"/>
                <w:sz w:val="20"/>
                <w:szCs w:val="20"/>
              </w:rPr>
              <w:t>1</w:t>
            </w:r>
          </w:p>
        </w:tc>
        <w:tc>
          <w:tcPr>
            <w:tcW w:w="4045"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Ndërmarrja e masave për përmirësimin e suksesit dhe sjelljes.</w:t>
            </w:r>
          </w:p>
        </w:tc>
      </w:tr>
      <w:tr w:rsidR="0022691F" w:rsidRPr="00D568DB" w:rsidTr="00EE6F4E">
        <w:trPr>
          <w:jc w:val="center"/>
        </w:trPr>
        <w:tc>
          <w:tcPr>
            <w:tcW w:w="3600" w:type="dxa"/>
            <w:vAlign w:val="center"/>
          </w:tcPr>
          <w:p w:rsidR="00C002AE" w:rsidRDefault="0022691F" w:rsidP="00C002AE">
            <w:pPr>
              <w:pStyle w:val="NoSpacing"/>
              <w:jc w:val="left"/>
              <w:rPr>
                <w:rFonts w:ascii="Arial" w:hAnsi="Arial" w:cs="Arial"/>
                <w:sz w:val="20"/>
                <w:szCs w:val="20"/>
              </w:rPr>
            </w:pPr>
            <w:r w:rsidRPr="00D568DB">
              <w:rPr>
                <w:rFonts w:ascii="Arial" w:hAnsi="Arial" w:cs="Arial"/>
                <w:sz w:val="20"/>
                <w:szCs w:val="20"/>
              </w:rPr>
              <w:t>Takim me prindë në nivel të parale</w:t>
            </w:r>
            <w:r w:rsidR="00C002AE">
              <w:rPr>
                <w:rFonts w:ascii="Arial" w:hAnsi="Arial" w:cs="Arial"/>
                <w:sz w:val="20"/>
                <w:szCs w:val="20"/>
              </w:rPr>
              <w:t>les</w:t>
            </w:r>
            <w:r w:rsidRPr="00D568DB">
              <w:rPr>
                <w:rFonts w:ascii="Arial" w:hAnsi="Arial" w:cs="Arial"/>
                <w:sz w:val="20"/>
                <w:szCs w:val="20"/>
              </w:rPr>
              <w:t xml:space="preserve"> apo të aktiveve nga </w:t>
            </w:r>
          </w:p>
          <w:p w:rsidR="0022691F" w:rsidRPr="00D568DB" w:rsidRDefault="00C002AE" w:rsidP="00C002AE">
            <w:pPr>
              <w:pStyle w:val="NoSpacing"/>
              <w:jc w:val="left"/>
              <w:rPr>
                <w:rFonts w:ascii="Arial" w:hAnsi="Arial" w:cs="Arial"/>
                <w:sz w:val="20"/>
                <w:szCs w:val="20"/>
              </w:rPr>
            </w:pPr>
            <w:r w:rsidRPr="00D568DB">
              <w:rPr>
                <w:rFonts w:ascii="Arial" w:hAnsi="Arial" w:cs="Arial"/>
                <w:sz w:val="20"/>
                <w:szCs w:val="20"/>
              </w:rPr>
              <w:t>K</w:t>
            </w:r>
            <w:r w:rsidR="0022691F" w:rsidRPr="00D568DB">
              <w:rPr>
                <w:rFonts w:ascii="Arial" w:hAnsi="Arial" w:cs="Arial"/>
                <w:sz w:val="20"/>
                <w:szCs w:val="20"/>
              </w:rPr>
              <w:t>l.</w:t>
            </w:r>
            <w:r>
              <w:rPr>
                <w:rFonts w:ascii="Arial" w:hAnsi="Arial" w:cs="Arial"/>
                <w:sz w:val="20"/>
                <w:szCs w:val="20"/>
              </w:rPr>
              <w:t xml:space="preserve"> </w:t>
            </w:r>
            <w:r w:rsidR="0022691F" w:rsidRPr="00D568DB">
              <w:rPr>
                <w:rFonts w:ascii="Arial" w:hAnsi="Arial" w:cs="Arial"/>
                <w:sz w:val="20"/>
                <w:szCs w:val="20"/>
              </w:rPr>
              <w:t>I</w:t>
            </w:r>
            <w:r>
              <w:rPr>
                <w:rFonts w:ascii="Arial" w:hAnsi="Arial" w:cs="Arial"/>
                <w:sz w:val="20"/>
                <w:szCs w:val="20"/>
              </w:rPr>
              <w:t xml:space="preserve"> </w:t>
            </w:r>
            <w:r w:rsidR="0022691F" w:rsidRPr="00D568DB">
              <w:rPr>
                <w:rFonts w:ascii="Arial" w:hAnsi="Arial" w:cs="Arial"/>
                <w:sz w:val="20"/>
                <w:szCs w:val="20"/>
              </w:rPr>
              <w:t>-</w:t>
            </w:r>
            <w:r>
              <w:rPr>
                <w:rFonts w:ascii="Arial" w:hAnsi="Arial" w:cs="Arial"/>
                <w:sz w:val="20"/>
                <w:szCs w:val="20"/>
              </w:rPr>
              <w:t xml:space="preserve"> </w:t>
            </w:r>
            <w:r w:rsidR="0022691F" w:rsidRPr="00D568DB">
              <w:rPr>
                <w:rFonts w:ascii="Arial" w:hAnsi="Arial" w:cs="Arial"/>
                <w:sz w:val="20"/>
                <w:szCs w:val="20"/>
              </w:rPr>
              <w:t>IX</w:t>
            </w:r>
          </w:p>
        </w:tc>
        <w:tc>
          <w:tcPr>
            <w:tcW w:w="2647" w:type="dxa"/>
            <w:vAlign w:val="center"/>
          </w:tcPr>
          <w:p w:rsidR="0022691F" w:rsidRPr="00D568DB" w:rsidRDefault="00C002AE" w:rsidP="00D568DB">
            <w:pPr>
              <w:pStyle w:val="NoSpacing"/>
              <w:jc w:val="left"/>
              <w:rPr>
                <w:rFonts w:ascii="Arial" w:hAnsi="Arial" w:cs="Arial"/>
                <w:sz w:val="20"/>
                <w:szCs w:val="20"/>
              </w:rPr>
            </w:pPr>
            <w:r>
              <w:rPr>
                <w:rFonts w:ascii="Arial" w:hAnsi="Arial" w:cs="Arial"/>
                <w:sz w:val="20"/>
                <w:szCs w:val="20"/>
              </w:rPr>
              <w:t>Informim i</w:t>
            </w:r>
            <w:r w:rsidR="0022691F" w:rsidRPr="00D568DB">
              <w:rPr>
                <w:rFonts w:ascii="Arial" w:hAnsi="Arial" w:cs="Arial"/>
                <w:sz w:val="20"/>
                <w:szCs w:val="20"/>
              </w:rPr>
              <w:t xml:space="preserve"> prindërve për problematikat aktuale</w:t>
            </w:r>
          </w:p>
        </w:tc>
        <w:tc>
          <w:tcPr>
            <w:tcW w:w="2123"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Kujd.e klasave</w:t>
            </w:r>
          </w:p>
          <w:p w:rsidR="0022691F" w:rsidRPr="00D568DB" w:rsidRDefault="0022691F" w:rsidP="00D568DB">
            <w:pPr>
              <w:pStyle w:val="NoSpacing"/>
              <w:rPr>
                <w:rFonts w:ascii="Arial" w:hAnsi="Arial" w:cs="Arial"/>
                <w:sz w:val="20"/>
                <w:szCs w:val="20"/>
              </w:rPr>
            </w:pPr>
            <w:r w:rsidRPr="00D568DB">
              <w:rPr>
                <w:rFonts w:ascii="Arial" w:hAnsi="Arial" w:cs="Arial"/>
                <w:sz w:val="20"/>
                <w:szCs w:val="20"/>
              </w:rPr>
              <w:t>(I-IX)</w:t>
            </w:r>
          </w:p>
        </w:tc>
        <w:tc>
          <w:tcPr>
            <w:tcW w:w="1949" w:type="dxa"/>
            <w:vAlign w:val="center"/>
          </w:tcPr>
          <w:p w:rsidR="0022691F" w:rsidRPr="00D568DB" w:rsidRDefault="0022691F" w:rsidP="0007300C">
            <w:pPr>
              <w:pStyle w:val="NoSpacing"/>
              <w:jc w:val="left"/>
              <w:rPr>
                <w:rFonts w:ascii="Arial" w:hAnsi="Arial" w:cs="Arial"/>
                <w:sz w:val="20"/>
                <w:szCs w:val="20"/>
              </w:rPr>
            </w:pPr>
            <w:r w:rsidRPr="00D568DB">
              <w:rPr>
                <w:rFonts w:ascii="Arial" w:hAnsi="Arial" w:cs="Arial"/>
                <w:sz w:val="20"/>
                <w:szCs w:val="20"/>
              </w:rPr>
              <w:t>Sipas nevojës</w:t>
            </w:r>
          </w:p>
        </w:tc>
        <w:tc>
          <w:tcPr>
            <w:tcW w:w="4045" w:type="dxa"/>
            <w:vAlign w:val="center"/>
          </w:tcPr>
          <w:p w:rsidR="0022691F" w:rsidRPr="00D568DB" w:rsidRDefault="0022691F" w:rsidP="00D568DB">
            <w:pPr>
              <w:pStyle w:val="NoSpacing"/>
              <w:jc w:val="left"/>
              <w:rPr>
                <w:rFonts w:ascii="Arial" w:hAnsi="Arial" w:cs="Arial"/>
                <w:sz w:val="20"/>
                <w:szCs w:val="20"/>
              </w:rPr>
            </w:pPr>
            <w:r w:rsidRPr="00D568DB">
              <w:rPr>
                <w:rFonts w:ascii="Arial" w:hAnsi="Arial" w:cs="Arial"/>
                <w:sz w:val="20"/>
                <w:szCs w:val="20"/>
              </w:rPr>
              <w:t>Prurja dhe ndërmarrja e masave për përmirësimin   dhe zgjidhjen e problemeve.</w:t>
            </w:r>
          </w:p>
        </w:tc>
      </w:tr>
      <w:tr w:rsidR="0022691F" w:rsidRPr="00D568DB" w:rsidTr="00EE6F4E">
        <w:trPr>
          <w:jc w:val="center"/>
        </w:trPr>
        <w:tc>
          <w:tcPr>
            <w:tcW w:w="3600" w:type="dxa"/>
            <w:vAlign w:val="center"/>
          </w:tcPr>
          <w:p w:rsidR="0022691F" w:rsidRPr="00D568DB" w:rsidRDefault="0022691F" w:rsidP="00D568DB">
            <w:pPr>
              <w:pStyle w:val="NoSpacing"/>
              <w:jc w:val="left"/>
              <w:rPr>
                <w:rFonts w:ascii="Arial" w:eastAsia="Times New Roman" w:hAnsi="Arial" w:cs="Arial"/>
                <w:sz w:val="20"/>
                <w:szCs w:val="20"/>
              </w:rPr>
            </w:pPr>
            <w:r w:rsidRPr="00D568DB">
              <w:rPr>
                <w:rFonts w:ascii="Arial" w:eastAsia="Times New Roman" w:hAnsi="Arial" w:cs="Arial"/>
                <w:sz w:val="20"/>
                <w:szCs w:val="20"/>
              </w:rPr>
              <w:t xml:space="preserve">Takime individuale të mës. </w:t>
            </w:r>
          </w:p>
          <w:p w:rsidR="0022691F" w:rsidRPr="00D568DB" w:rsidRDefault="0022691F" w:rsidP="00D568DB">
            <w:pPr>
              <w:pStyle w:val="NoSpacing"/>
              <w:jc w:val="left"/>
              <w:rPr>
                <w:rFonts w:ascii="Arial" w:eastAsia="Times New Roman" w:hAnsi="Arial" w:cs="Arial"/>
                <w:sz w:val="20"/>
                <w:szCs w:val="20"/>
              </w:rPr>
            </w:pPr>
            <w:r w:rsidRPr="00D568DB">
              <w:rPr>
                <w:rFonts w:ascii="Arial" w:eastAsia="Times New Roman" w:hAnsi="Arial" w:cs="Arial"/>
                <w:sz w:val="20"/>
                <w:szCs w:val="20"/>
              </w:rPr>
              <w:t>Nga kl.</w:t>
            </w:r>
            <w:r w:rsidR="00C002AE">
              <w:rPr>
                <w:rFonts w:ascii="Arial" w:eastAsia="Times New Roman" w:hAnsi="Arial" w:cs="Arial"/>
                <w:sz w:val="20"/>
                <w:szCs w:val="20"/>
              </w:rPr>
              <w:t xml:space="preserve"> </w:t>
            </w:r>
            <w:r w:rsidRPr="00D568DB">
              <w:rPr>
                <w:rFonts w:ascii="Arial" w:eastAsia="Times New Roman" w:hAnsi="Arial" w:cs="Arial"/>
                <w:sz w:val="20"/>
                <w:szCs w:val="20"/>
              </w:rPr>
              <w:t>I</w:t>
            </w:r>
            <w:r w:rsidR="00C002AE">
              <w:rPr>
                <w:rFonts w:ascii="Arial" w:eastAsia="Times New Roman" w:hAnsi="Arial" w:cs="Arial"/>
                <w:sz w:val="20"/>
                <w:szCs w:val="20"/>
              </w:rPr>
              <w:t xml:space="preserve"> </w:t>
            </w:r>
            <w:r w:rsidRPr="00D568DB">
              <w:rPr>
                <w:rFonts w:ascii="Arial" w:eastAsia="Times New Roman" w:hAnsi="Arial" w:cs="Arial"/>
                <w:sz w:val="20"/>
                <w:szCs w:val="20"/>
              </w:rPr>
              <w:t>-</w:t>
            </w:r>
            <w:r w:rsidR="00C002AE">
              <w:rPr>
                <w:rFonts w:ascii="Arial" w:eastAsia="Times New Roman" w:hAnsi="Arial" w:cs="Arial"/>
                <w:sz w:val="20"/>
                <w:szCs w:val="20"/>
              </w:rPr>
              <w:t xml:space="preserve"> </w:t>
            </w:r>
            <w:r w:rsidRPr="00D568DB">
              <w:rPr>
                <w:rFonts w:ascii="Arial" w:eastAsia="Times New Roman" w:hAnsi="Arial" w:cs="Arial"/>
                <w:sz w:val="20"/>
                <w:szCs w:val="20"/>
              </w:rPr>
              <w:t>IX</w:t>
            </w:r>
          </w:p>
        </w:tc>
        <w:tc>
          <w:tcPr>
            <w:tcW w:w="2647" w:type="dxa"/>
            <w:vAlign w:val="center"/>
          </w:tcPr>
          <w:p w:rsidR="0022691F" w:rsidRPr="00D568DB" w:rsidRDefault="00C002AE" w:rsidP="00D568DB">
            <w:pPr>
              <w:pStyle w:val="NoSpacing"/>
              <w:jc w:val="left"/>
              <w:rPr>
                <w:rFonts w:ascii="Arial" w:eastAsia="Times New Roman" w:hAnsi="Arial" w:cs="Arial"/>
                <w:sz w:val="20"/>
                <w:szCs w:val="20"/>
              </w:rPr>
            </w:pPr>
            <w:r>
              <w:rPr>
                <w:rFonts w:ascii="Arial" w:eastAsia="Times New Roman" w:hAnsi="Arial" w:cs="Arial"/>
                <w:sz w:val="20"/>
                <w:szCs w:val="20"/>
              </w:rPr>
              <w:t>Bashkëpunimi i vazhdueshëm i</w:t>
            </w:r>
            <w:r w:rsidR="0022691F" w:rsidRPr="00D568DB">
              <w:rPr>
                <w:rFonts w:ascii="Arial" w:eastAsia="Times New Roman" w:hAnsi="Arial" w:cs="Arial"/>
                <w:sz w:val="20"/>
                <w:szCs w:val="20"/>
              </w:rPr>
              <w:t xml:space="preserve"> prindërve dhe kujd.kl. (kl.I-IX)</w:t>
            </w:r>
          </w:p>
        </w:tc>
        <w:tc>
          <w:tcPr>
            <w:tcW w:w="2123" w:type="dxa"/>
            <w:vAlign w:val="center"/>
          </w:tcPr>
          <w:p w:rsidR="0022691F" w:rsidRPr="00D568DB" w:rsidRDefault="0022691F" w:rsidP="00D568DB">
            <w:pPr>
              <w:pStyle w:val="NoSpacing"/>
              <w:rPr>
                <w:rFonts w:ascii="Arial" w:hAnsi="Arial" w:cs="Arial"/>
                <w:sz w:val="20"/>
                <w:szCs w:val="20"/>
              </w:rPr>
            </w:pPr>
            <w:r w:rsidRPr="00D568DB">
              <w:rPr>
                <w:rFonts w:ascii="Arial" w:hAnsi="Arial" w:cs="Arial"/>
                <w:sz w:val="20"/>
                <w:szCs w:val="20"/>
              </w:rPr>
              <w:t>Kujd.e klasave</w:t>
            </w:r>
          </w:p>
          <w:p w:rsidR="0022691F" w:rsidRPr="00D568DB" w:rsidRDefault="0022691F" w:rsidP="00D568DB">
            <w:pPr>
              <w:pStyle w:val="NoSpacing"/>
              <w:rPr>
                <w:rFonts w:ascii="Arial" w:eastAsia="Times New Roman" w:hAnsi="Arial" w:cs="Arial"/>
                <w:sz w:val="20"/>
                <w:szCs w:val="20"/>
              </w:rPr>
            </w:pPr>
            <w:r w:rsidRPr="00D568DB">
              <w:rPr>
                <w:rFonts w:ascii="Arial" w:hAnsi="Arial" w:cs="Arial"/>
                <w:sz w:val="20"/>
                <w:szCs w:val="20"/>
              </w:rPr>
              <w:t>(I-IX)</w:t>
            </w:r>
          </w:p>
        </w:tc>
        <w:tc>
          <w:tcPr>
            <w:tcW w:w="1949" w:type="dxa"/>
            <w:vAlign w:val="center"/>
          </w:tcPr>
          <w:p w:rsidR="0022691F" w:rsidRPr="00D568DB" w:rsidRDefault="0022691F" w:rsidP="0007300C">
            <w:pPr>
              <w:pStyle w:val="NoSpacing"/>
              <w:jc w:val="left"/>
              <w:rPr>
                <w:rFonts w:ascii="Arial" w:eastAsia="Times New Roman" w:hAnsi="Arial" w:cs="Arial"/>
                <w:sz w:val="20"/>
                <w:szCs w:val="20"/>
              </w:rPr>
            </w:pPr>
            <w:r w:rsidRPr="00D568DB">
              <w:rPr>
                <w:rFonts w:ascii="Arial" w:eastAsia="Times New Roman" w:hAnsi="Arial" w:cs="Arial"/>
                <w:sz w:val="20"/>
                <w:szCs w:val="20"/>
              </w:rPr>
              <w:t>Sipas orarit për pranimin dhe takimin me prindë.</w:t>
            </w:r>
          </w:p>
        </w:tc>
        <w:tc>
          <w:tcPr>
            <w:tcW w:w="4045" w:type="dxa"/>
            <w:vAlign w:val="center"/>
          </w:tcPr>
          <w:p w:rsidR="0022691F" w:rsidRPr="00D568DB" w:rsidRDefault="0022691F" w:rsidP="00D568DB">
            <w:pPr>
              <w:pStyle w:val="NoSpacing"/>
              <w:jc w:val="left"/>
              <w:rPr>
                <w:rFonts w:ascii="Arial" w:eastAsia="Times New Roman" w:hAnsi="Arial" w:cs="Arial"/>
                <w:sz w:val="20"/>
                <w:szCs w:val="20"/>
              </w:rPr>
            </w:pPr>
            <w:r w:rsidRPr="00D568DB">
              <w:rPr>
                <w:rFonts w:ascii="Arial" w:eastAsia="Times New Roman" w:hAnsi="Arial" w:cs="Arial"/>
                <w:sz w:val="20"/>
                <w:szCs w:val="20"/>
              </w:rPr>
              <w:t>Ndërmarrja e masave për tejkalimin e problemeve, suksesit dhe sjelljes së nx.</w:t>
            </w:r>
          </w:p>
        </w:tc>
      </w:tr>
    </w:tbl>
    <w:p w:rsidR="00BF4B60" w:rsidRDefault="0022691F" w:rsidP="00F17298">
      <w:pPr>
        <w:pStyle w:val="NoSpacing"/>
        <w:jc w:val="right"/>
        <w:rPr>
          <w:rFonts w:ascii="Arial" w:hAnsi="Arial" w:cs="Arial"/>
          <w:b/>
          <w:bCs/>
          <w:color w:val="000000"/>
          <w:sz w:val="20"/>
          <w:szCs w:val="20"/>
        </w:rPr>
      </w:pPr>
      <w:r w:rsidRPr="00A40A11">
        <w:rPr>
          <w:rFonts w:ascii="Arial" w:hAnsi="Arial" w:cs="Arial"/>
          <w:bCs/>
          <w:color w:val="000000"/>
          <w:sz w:val="32"/>
          <w:szCs w:val="32"/>
        </w:rPr>
        <w:t xml:space="preserve">                                                                  </w:t>
      </w:r>
      <w:r w:rsidR="001549BD">
        <w:rPr>
          <w:rFonts w:ascii="Arial" w:hAnsi="Arial" w:cs="Arial"/>
          <w:bCs/>
          <w:color w:val="000000"/>
          <w:sz w:val="32"/>
          <w:szCs w:val="32"/>
        </w:rPr>
        <w:t xml:space="preserve">            </w:t>
      </w:r>
      <w:r w:rsidRPr="00A40A11">
        <w:rPr>
          <w:rFonts w:ascii="Arial" w:hAnsi="Arial" w:cs="Arial"/>
          <w:bCs/>
          <w:color w:val="000000"/>
          <w:sz w:val="32"/>
          <w:szCs w:val="32"/>
        </w:rPr>
        <w:t xml:space="preserve"> </w:t>
      </w:r>
      <w:r w:rsidRPr="00A40A11">
        <w:rPr>
          <w:rFonts w:ascii="Arial" w:hAnsi="Arial" w:cs="Arial"/>
          <w:bCs/>
          <w:color w:val="000000"/>
          <w:sz w:val="20"/>
          <w:szCs w:val="20"/>
        </w:rPr>
        <w:t xml:space="preserve">Përgjegjës: </w:t>
      </w:r>
      <w:r w:rsidRPr="0007300C">
        <w:rPr>
          <w:rFonts w:ascii="Arial" w:hAnsi="Arial" w:cs="Arial"/>
          <w:b/>
          <w:bCs/>
          <w:color w:val="000000"/>
          <w:sz w:val="20"/>
          <w:szCs w:val="20"/>
        </w:rPr>
        <w:t>Syrja ETEMI</w:t>
      </w:r>
      <w:r w:rsidR="0007300C" w:rsidRPr="0007300C">
        <w:rPr>
          <w:rFonts w:ascii="Arial" w:hAnsi="Arial" w:cs="Arial"/>
          <w:b/>
          <w:bCs/>
          <w:color w:val="000000"/>
          <w:sz w:val="20"/>
          <w:szCs w:val="20"/>
        </w:rPr>
        <w:t>, Hamije Zilbehari</w:t>
      </w:r>
    </w:p>
    <w:p w:rsidR="00E773FD" w:rsidRDefault="00E773FD" w:rsidP="00F806A6">
      <w:pPr>
        <w:pStyle w:val="NoSpacing"/>
        <w:jc w:val="left"/>
        <w:rPr>
          <w:rFonts w:ascii="Arial" w:eastAsia="Times New Roman" w:hAnsi="Arial" w:cs="Arial"/>
          <w:b/>
          <w:bCs/>
          <w:color w:val="333300"/>
        </w:rPr>
      </w:pPr>
    </w:p>
    <w:p w:rsidR="0022691F" w:rsidRPr="00A40A11" w:rsidRDefault="0007300C" w:rsidP="00F806A6">
      <w:pPr>
        <w:pStyle w:val="NoSpacing"/>
        <w:jc w:val="left"/>
        <w:rPr>
          <w:rFonts w:ascii="Arial" w:eastAsia="Times New Roman" w:hAnsi="Arial" w:cs="Arial"/>
          <w:b/>
          <w:bCs/>
          <w:color w:val="333300"/>
        </w:rPr>
      </w:pPr>
      <w:r>
        <w:rPr>
          <w:rFonts w:ascii="Arial" w:eastAsia="Times New Roman" w:hAnsi="Arial" w:cs="Arial"/>
          <w:b/>
          <w:bCs/>
          <w:color w:val="333300"/>
        </w:rPr>
        <w:t xml:space="preserve">      </w:t>
      </w:r>
      <w:r w:rsidR="00F806A6">
        <w:rPr>
          <w:rFonts w:ascii="Arial" w:eastAsia="Times New Roman" w:hAnsi="Arial" w:cs="Arial"/>
          <w:b/>
          <w:bCs/>
          <w:color w:val="333300"/>
        </w:rPr>
        <w:t xml:space="preserve">                 </w:t>
      </w:r>
      <w:r w:rsidR="00BF4B60">
        <w:rPr>
          <w:rFonts w:ascii="Arial" w:eastAsia="Times New Roman" w:hAnsi="Arial" w:cs="Arial"/>
          <w:b/>
          <w:bCs/>
          <w:color w:val="333300"/>
        </w:rPr>
        <w:tab/>
      </w:r>
      <w:r w:rsidR="00BF4B60">
        <w:rPr>
          <w:rFonts w:ascii="Arial" w:eastAsia="Times New Roman" w:hAnsi="Arial" w:cs="Arial"/>
          <w:b/>
          <w:bCs/>
          <w:color w:val="333300"/>
        </w:rPr>
        <w:tab/>
      </w:r>
      <w:r w:rsidR="00BF4B60">
        <w:rPr>
          <w:rFonts w:ascii="Arial" w:eastAsia="Times New Roman" w:hAnsi="Arial" w:cs="Arial"/>
          <w:b/>
          <w:bCs/>
          <w:color w:val="333300"/>
        </w:rPr>
        <w:tab/>
      </w:r>
      <w:r w:rsidR="00BF4B60">
        <w:rPr>
          <w:rFonts w:ascii="Arial" w:eastAsia="Times New Roman" w:hAnsi="Arial" w:cs="Arial"/>
          <w:b/>
          <w:bCs/>
          <w:color w:val="333300"/>
        </w:rPr>
        <w:tab/>
      </w:r>
      <w:r w:rsidR="00BF4B60">
        <w:rPr>
          <w:rFonts w:ascii="Arial" w:eastAsia="Times New Roman" w:hAnsi="Arial" w:cs="Arial"/>
          <w:b/>
          <w:bCs/>
          <w:color w:val="333300"/>
        </w:rPr>
        <w:tab/>
      </w:r>
      <w:r w:rsidR="00BF4B60">
        <w:rPr>
          <w:rFonts w:ascii="Arial" w:eastAsia="Times New Roman" w:hAnsi="Arial" w:cs="Arial"/>
          <w:b/>
          <w:bCs/>
          <w:color w:val="333300"/>
        </w:rPr>
        <w:tab/>
      </w:r>
      <w:r w:rsidR="00BF4B60">
        <w:rPr>
          <w:rFonts w:ascii="Arial" w:eastAsia="Times New Roman" w:hAnsi="Arial" w:cs="Arial"/>
          <w:b/>
          <w:bCs/>
          <w:color w:val="333300"/>
        </w:rPr>
        <w:tab/>
      </w:r>
      <w:r w:rsidR="00F806A6">
        <w:rPr>
          <w:rFonts w:ascii="Arial" w:eastAsia="Times New Roman" w:hAnsi="Arial" w:cs="Arial"/>
          <w:b/>
          <w:bCs/>
          <w:color w:val="333300"/>
        </w:rPr>
        <w:t xml:space="preserve">  </w:t>
      </w:r>
      <w:r w:rsidR="0022691F" w:rsidRPr="00A40A11">
        <w:rPr>
          <w:rFonts w:ascii="Arial" w:eastAsia="Times New Roman" w:hAnsi="Arial" w:cs="Arial"/>
          <w:b/>
          <w:bCs/>
          <w:color w:val="333300"/>
        </w:rPr>
        <w:t>Qëllimet:</w:t>
      </w:r>
    </w:p>
    <w:p w:rsidR="0022691F" w:rsidRDefault="0022691F" w:rsidP="00E773FD">
      <w:pPr>
        <w:pStyle w:val="NoSpacing"/>
        <w:ind w:left="720" w:firstLine="720"/>
        <w:jc w:val="both"/>
        <w:rPr>
          <w:rFonts w:ascii="Arial" w:eastAsia="Times New Roman" w:hAnsi="Arial" w:cs="Arial"/>
          <w:bCs/>
          <w:color w:val="000000" w:themeColor="text1"/>
        </w:rPr>
      </w:pPr>
      <w:r w:rsidRPr="00A40A11">
        <w:rPr>
          <w:rFonts w:ascii="Arial" w:eastAsia="Times New Roman" w:hAnsi="Arial" w:cs="Arial"/>
          <w:bCs/>
          <w:color w:val="000000" w:themeColor="text1"/>
        </w:rPr>
        <w:t xml:space="preserve">Informimi </w:t>
      </w:r>
      <w:r w:rsidR="006D5467">
        <w:rPr>
          <w:rFonts w:ascii="Arial" w:eastAsia="Times New Roman" w:hAnsi="Arial" w:cs="Arial"/>
          <w:bCs/>
          <w:color w:val="000000" w:themeColor="text1"/>
        </w:rPr>
        <w:t>i</w:t>
      </w:r>
      <w:r w:rsidRPr="00A40A11">
        <w:rPr>
          <w:rFonts w:ascii="Arial" w:eastAsia="Times New Roman" w:hAnsi="Arial" w:cs="Arial"/>
          <w:bCs/>
          <w:color w:val="000000" w:themeColor="text1"/>
        </w:rPr>
        <w:t xml:space="preserve"> prindërve për punën e shkollës, bashkëpunimi me prindët dhe kyçja e tyre në aktivitetet e shkollës dhe ndërmarrje e masave</w:t>
      </w:r>
      <w:r w:rsidR="00E773FD">
        <w:rPr>
          <w:rFonts w:ascii="Arial" w:eastAsia="Times New Roman" w:hAnsi="Arial" w:cs="Arial"/>
          <w:bCs/>
          <w:color w:val="000000" w:themeColor="text1"/>
        </w:rPr>
        <w:t xml:space="preserve"> </w:t>
      </w:r>
      <w:r w:rsidRPr="00A40A11">
        <w:rPr>
          <w:rFonts w:ascii="Arial" w:eastAsia="Times New Roman" w:hAnsi="Arial" w:cs="Arial"/>
          <w:bCs/>
          <w:color w:val="000000" w:themeColor="text1"/>
        </w:rPr>
        <w:t xml:space="preserve">për përparimin e punës së </w:t>
      </w:r>
      <w:r w:rsidR="00BF4B60">
        <w:rPr>
          <w:rFonts w:ascii="Arial" w:eastAsia="Times New Roman" w:hAnsi="Arial" w:cs="Arial"/>
          <w:bCs/>
          <w:color w:val="000000" w:themeColor="text1"/>
        </w:rPr>
        <w:t>mësimnxënies</w:t>
      </w:r>
    </w:p>
    <w:p w:rsidR="00EE6F4E" w:rsidRPr="00F806A6" w:rsidRDefault="00EE6F4E" w:rsidP="00E773FD">
      <w:pPr>
        <w:pStyle w:val="NoSpacing"/>
        <w:ind w:left="720" w:firstLine="720"/>
        <w:jc w:val="both"/>
        <w:rPr>
          <w:rFonts w:ascii="Arial" w:hAnsi="Arial" w:cs="Arial"/>
          <w:bCs/>
          <w:color w:val="000000" w:themeColor="text1"/>
        </w:rPr>
      </w:pPr>
    </w:p>
    <w:tbl>
      <w:tblPr>
        <w:tblW w:w="13281" w:type="dxa"/>
        <w:jc w:val="center"/>
        <w:tblInd w:w="-3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1"/>
        <w:gridCol w:w="3399"/>
        <w:gridCol w:w="2280"/>
        <w:gridCol w:w="1440"/>
        <w:gridCol w:w="2601"/>
      </w:tblGrid>
      <w:tr w:rsidR="0022691F" w:rsidRPr="006D5467" w:rsidTr="00EE6F4E">
        <w:trPr>
          <w:jc w:val="center"/>
        </w:trPr>
        <w:tc>
          <w:tcPr>
            <w:tcW w:w="3561" w:type="dxa"/>
            <w:vAlign w:val="center"/>
          </w:tcPr>
          <w:p w:rsidR="0022691F" w:rsidRPr="006D5467" w:rsidRDefault="0022691F" w:rsidP="006D5467">
            <w:pPr>
              <w:pStyle w:val="NoSpacing"/>
              <w:rPr>
                <w:rFonts w:ascii="Arial" w:hAnsi="Arial" w:cs="Arial"/>
                <w:b/>
                <w:sz w:val="20"/>
                <w:szCs w:val="20"/>
              </w:rPr>
            </w:pPr>
            <w:r w:rsidRPr="006D5467">
              <w:rPr>
                <w:rFonts w:ascii="Arial" w:hAnsi="Arial" w:cs="Arial"/>
                <w:b/>
                <w:sz w:val="20"/>
                <w:szCs w:val="20"/>
              </w:rPr>
              <w:t>AKTIVITETI PROGRAMOR I PLANIFIKUAR</w:t>
            </w:r>
          </w:p>
        </w:tc>
        <w:tc>
          <w:tcPr>
            <w:tcW w:w="3399" w:type="dxa"/>
            <w:vAlign w:val="center"/>
          </w:tcPr>
          <w:p w:rsidR="0022691F" w:rsidRPr="006D5467" w:rsidRDefault="0022691F" w:rsidP="006D5467">
            <w:pPr>
              <w:pStyle w:val="NoSpacing"/>
              <w:rPr>
                <w:rFonts w:ascii="Arial" w:hAnsi="Arial" w:cs="Arial"/>
                <w:b/>
                <w:sz w:val="20"/>
                <w:szCs w:val="20"/>
              </w:rPr>
            </w:pPr>
            <w:r w:rsidRPr="006D5467">
              <w:rPr>
                <w:rFonts w:ascii="Arial" w:hAnsi="Arial" w:cs="Arial"/>
                <w:b/>
                <w:sz w:val="20"/>
                <w:szCs w:val="20"/>
              </w:rPr>
              <w:t>qëllimi i takimit</w:t>
            </w:r>
          </w:p>
        </w:tc>
        <w:tc>
          <w:tcPr>
            <w:tcW w:w="2280" w:type="dxa"/>
            <w:vAlign w:val="center"/>
          </w:tcPr>
          <w:p w:rsidR="0022691F" w:rsidRPr="006D5467" w:rsidRDefault="0022691F" w:rsidP="006D5467">
            <w:pPr>
              <w:pStyle w:val="NoSpacing"/>
              <w:rPr>
                <w:rFonts w:ascii="Arial" w:hAnsi="Arial" w:cs="Arial"/>
                <w:b/>
                <w:sz w:val="20"/>
                <w:szCs w:val="20"/>
              </w:rPr>
            </w:pPr>
            <w:r w:rsidRPr="006D5467">
              <w:rPr>
                <w:rFonts w:ascii="Arial" w:hAnsi="Arial" w:cs="Arial"/>
                <w:b/>
                <w:sz w:val="20"/>
                <w:szCs w:val="20"/>
              </w:rPr>
              <w:t>realizator</w:t>
            </w:r>
          </w:p>
        </w:tc>
        <w:tc>
          <w:tcPr>
            <w:tcW w:w="1440" w:type="dxa"/>
            <w:vAlign w:val="center"/>
          </w:tcPr>
          <w:p w:rsidR="0022691F" w:rsidRPr="006D5467" w:rsidRDefault="0022691F" w:rsidP="006D5467">
            <w:pPr>
              <w:pStyle w:val="NoSpacing"/>
              <w:rPr>
                <w:rFonts w:ascii="Arial" w:eastAsia="Times New Roman" w:hAnsi="Arial" w:cs="Arial"/>
                <w:b/>
                <w:sz w:val="20"/>
                <w:szCs w:val="20"/>
              </w:rPr>
            </w:pPr>
            <w:r w:rsidRPr="006D5467">
              <w:rPr>
                <w:rFonts w:ascii="Arial" w:eastAsia="Times New Roman" w:hAnsi="Arial" w:cs="Arial"/>
                <w:b/>
                <w:sz w:val="20"/>
                <w:szCs w:val="20"/>
              </w:rPr>
              <w:t>koha e  realizimit</w:t>
            </w:r>
          </w:p>
        </w:tc>
        <w:tc>
          <w:tcPr>
            <w:tcW w:w="2601" w:type="dxa"/>
            <w:vAlign w:val="center"/>
          </w:tcPr>
          <w:p w:rsidR="0022691F" w:rsidRPr="006D5467" w:rsidRDefault="0022691F" w:rsidP="006D5467">
            <w:pPr>
              <w:pStyle w:val="NoSpacing"/>
              <w:rPr>
                <w:rFonts w:ascii="Arial" w:hAnsi="Arial" w:cs="Arial"/>
                <w:b/>
                <w:sz w:val="20"/>
                <w:szCs w:val="20"/>
              </w:rPr>
            </w:pPr>
            <w:r w:rsidRPr="006D5467">
              <w:rPr>
                <w:rFonts w:ascii="Arial" w:hAnsi="Arial" w:cs="Arial"/>
                <w:b/>
                <w:sz w:val="20"/>
                <w:szCs w:val="20"/>
              </w:rPr>
              <w:t>efektet dhe rezultatet e pritura</w:t>
            </w:r>
          </w:p>
        </w:tc>
      </w:tr>
      <w:tr w:rsidR="0022691F" w:rsidRPr="006D5467" w:rsidTr="00EE6F4E">
        <w:trPr>
          <w:jc w:val="center"/>
        </w:trPr>
        <w:tc>
          <w:tcPr>
            <w:tcW w:w="3561" w:type="dxa"/>
            <w:vAlign w:val="center"/>
          </w:tcPr>
          <w:p w:rsidR="0022691F" w:rsidRPr="006D5467" w:rsidRDefault="0022691F" w:rsidP="006D5467">
            <w:pPr>
              <w:pStyle w:val="NoSpacing"/>
              <w:rPr>
                <w:rFonts w:ascii="Arial" w:hAnsi="Arial" w:cs="Arial"/>
                <w:b/>
                <w:sz w:val="20"/>
                <w:szCs w:val="20"/>
              </w:rPr>
            </w:pPr>
            <w:r w:rsidRPr="006D5467">
              <w:rPr>
                <w:rFonts w:ascii="Arial" w:hAnsi="Arial" w:cs="Arial"/>
                <w:b/>
                <w:sz w:val="20"/>
                <w:szCs w:val="20"/>
              </w:rPr>
              <w:t>1</w:t>
            </w:r>
          </w:p>
        </w:tc>
        <w:tc>
          <w:tcPr>
            <w:tcW w:w="3399" w:type="dxa"/>
            <w:vAlign w:val="center"/>
          </w:tcPr>
          <w:p w:rsidR="0022691F" w:rsidRPr="006D5467" w:rsidRDefault="0022691F" w:rsidP="006D5467">
            <w:pPr>
              <w:pStyle w:val="NoSpacing"/>
              <w:rPr>
                <w:rFonts w:ascii="Arial" w:hAnsi="Arial" w:cs="Arial"/>
                <w:b/>
                <w:sz w:val="20"/>
                <w:szCs w:val="20"/>
              </w:rPr>
            </w:pPr>
            <w:r w:rsidRPr="006D5467">
              <w:rPr>
                <w:rFonts w:ascii="Arial" w:hAnsi="Arial" w:cs="Arial"/>
                <w:b/>
                <w:sz w:val="20"/>
                <w:szCs w:val="20"/>
              </w:rPr>
              <w:t>2</w:t>
            </w:r>
          </w:p>
        </w:tc>
        <w:tc>
          <w:tcPr>
            <w:tcW w:w="2280" w:type="dxa"/>
            <w:vAlign w:val="center"/>
          </w:tcPr>
          <w:p w:rsidR="0022691F" w:rsidRPr="006D5467" w:rsidRDefault="0022691F" w:rsidP="006D5467">
            <w:pPr>
              <w:pStyle w:val="NoSpacing"/>
              <w:rPr>
                <w:rFonts w:ascii="Arial" w:hAnsi="Arial" w:cs="Arial"/>
                <w:b/>
                <w:sz w:val="20"/>
                <w:szCs w:val="20"/>
              </w:rPr>
            </w:pPr>
            <w:r w:rsidRPr="006D5467">
              <w:rPr>
                <w:rFonts w:ascii="Arial" w:hAnsi="Arial" w:cs="Arial"/>
                <w:b/>
                <w:sz w:val="20"/>
                <w:szCs w:val="20"/>
              </w:rPr>
              <w:t>3</w:t>
            </w:r>
          </w:p>
        </w:tc>
        <w:tc>
          <w:tcPr>
            <w:tcW w:w="1440" w:type="dxa"/>
            <w:vAlign w:val="center"/>
          </w:tcPr>
          <w:p w:rsidR="0022691F" w:rsidRPr="006D5467" w:rsidRDefault="0022691F" w:rsidP="006D5467">
            <w:pPr>
              <w:pStyle w:val="NoSpacing"/>
              <w:rPr>
                <w:rFonts w:ascii="Arial" w:hAnsi="Arial" w:cs="Arial"/>
                <w:b/>
                <w:sz w:val="20"/>
                <w:szCs w:val="20"/>
              </w:rPr>
            </w:pPr>
            <w:r w:rsidRPr="006D5467">
              <w:rPr>
                <w:rFonts w:ascii="Arial" w:hAnsi="Arial" w:cs="Arial"/>
                <w:b/>
                <w:sz w:val="20"/>
                <w:szCs w:val="20"/>
              </w:rPr>
              <w:t>4</w:t>
            </w:r>
          </w:p>
        </w:tc>
        <w:tc>
          <w:tcPr>
            <w:tcW w:w="2601" w:type="dxa"/>
            <w:vAlign w:val="center"/>
          </w:tcPr>
          <w:p w:rsidR="0022691F" w:rsidRPr="006D5467" w:rsidRDefault="0022691F" w:rsidP="006D5467">
            <w:pPr>
              <w:pStyle w:val="NoSpacing"/>
              <w:rPr>
                <w:rFonts w:ascii="Arial" w:hAnsi="Arial" w:cs="Arial"/>
                <w:b/>
                <w:sz w:val="20"/>
                <w:szCs w:val="20"/>
              </w:rPr>
            </w:pPr>
            <w:r w:rsidRPr="006D5467">
              <w:rPr>
                <w:rFonts w:ascii="Arial" w:hAnsi="Arial" w:cs="Arial"/>
                <w:b/>
                <w:sz w:val="20"/>
                <w:szCs w:val="20"/>
              </w:rPr>
              <w:t>5</w:t>
            </w:r>
          </w:p>
        </w:tc>
      </w:tr>
      <w:tr w:rsidR="0022691F" w:rsidRPr="006D5467" w:rsidTr="00EE6F4E">
        <w:trPr>
          <w:jc w:val="center"/>
        </w:trPr>
        <w:tc>
          <w:tcPr>
            <w:tcW w:w="3561" w:type="dxa"/>
            <w:vAlign w:val="center"/>
          </w:tcPr>
          <w:p w:rsidR="0022691F" w:rsidRPr="006D5467" w:rsidRDefault="0022691F" w:rsidP="006D5467">
            <w:pPr>
              <w:pStyle w:val="NoSpacing"/>
              <w:jc w:val="left"/>
              <w:rPr>
                <w:rFonts w:ascii="Arial" w:hAnsi="Arial" w:cs="Arial"/>
                <w:b/>
                <w:sz w:val="20"/>
                <w:szCs w:val="20"/>
              </w:rPr>
            </w:pPr>
            <w:r w:rsidRPr="006D5467">
              <w:rPr>
                <w:rFonts w:ascii="Arial" w:eastAsia="Times New Roman" w:hAnsi="Arial" w:cs="Arial"/>
                <w:sz w:val="20"/>
                <w:szCs w:val="20"/>
              </w:rPr>
              <w:t>Mbledhje mujore të rregullta</w:t>
            </w:r>
          </w:p>
        </w:tc>
        <w:tc>
          <w:tcPr>
            <w:tcW w:w="3399" w:type="dxa"/>
            <w:vAlign w:val="center"/>
          </w:tcPr>
          <w:p w:rsidR="0022691F" w:rsidRPr="006D5467" w:rsidRDefault="0022691F" w:rsidP="006D5467">
            <w:pPr>
              <w:pStyle w:val="NoSpacing"/>
              <w:jc w:val="left"/>
              <w:rPr>
                <w:rFonts w:ascii="Arial" w:hAnsi="Arial" w:cs="Arial"/>
                <w:b/>
                <w:sz w:val="20"/>
                <w:szCs w:val="20"/>
              </w:rPr>
            </w:pPr>
            <w:r w:rsidRPr="006D5467">
              <w:rPr>
                <w:rFonts w:ascii="Arial" w:eastAsia="Times New Roman" w:hAnsi="Arial" w:cs="Arial"/>
                <w:sz w:val="20"/>
                <w:szCs w:val="20"/>
              </w:rPr>
              <w:t>Vlerësimi i efekteve nga puna paraprake.</w:t>
            </w:r>
          </w:p>
        </w:tc>
        <w:tc>
          <w:tcPr>
            <w:tcW w:w="2280" w:type="dxa"/>
            <w:vAlign w:val="center"/>
          </w:tcPr>
          <w:p w:rsidR="0022691F" w:rsidRPr="006D5467" w:rsidRDefault="0022691F" w:rsidP="006D5467">
            <w:pPr>
              <w:pStyle w:val="NoSpacing"/>
              <w:rPr>
                <w:rFonts w:ascii="Arial" w:hAnsi="Arial" w:cs="Arial"/>
                <w:b/>
                <w:sz w:val="20"/>
                <w:szCs w:val="20"/>
              </w:rPr>
            </w:pPr>
            <w:r w:rsidRPr="006D5467">
              <w:rPr>
                <w:rFonts w:ascii="Arial" w:eastAsia="Times New Roman" w:hAnsi="Arial" w:cs="Arial"/>
                <w:sz w:val="20"/>
                <w:szCs w:val="20"/>
              </w:rPr>
              <w:t>Kryetari dhe zëvendësi</w:t>
            </w:r>
          </w:p>
        </w:tc>
        <w:tc>
          <w:tcPr>
            <w:tcW w:w="1440" w:type="dxa"/>
            <w:vAlign w:val="center"/>
          </w:tcPr>
          <w:p w:rsidR="0022691F" w:rsidRPr="006D5467" w:rsidRDefault="0022691F" w:rsidP="006D5467">
            <w:pPr>
              <w:pStyle w:val="NoSpacing"/>
              <w:rPr>
                <w:rFonts w:ascii="Arial" w:hAnsi="Arial" w:cs="Arial"/>
                <w:b/>
                <w:sz w:val="20"/>
                <w:szCs w:val="20"/>
              </w:rPr>
            </w:pPr>
            <w:r w:rsidRPr="006D5467">
              <w:rPr>
                <w:rFonts w:ascii="Arial" w:eastAsia="Times New Roman" w:hAnsi="Arial" w:cs="Arial"/>
                <w:sz w:val="20"/>
                <w:szCs w:val="20"/>
              </w:rPr>
              <w:t>Gjatë vitit</w:t>
            </w:r>
          </w:p>
        </w:tc>
        <w:tc>
          <w:tcPr>
            <w:tcW w:w="2601" w:type="dxa"/>
            <w:vAlign w:val="center"/>
          </w:tcPr>
          <w:p w:rsidR="0022691F" w:rsidRPr="006D5467" w:rsidRDefault="0022691F" w:rsidP="006D5467">
            <w:pPr>
              <w:pStyle w:val="NoSpacing"/>
              <w:jc w:val="left"/>
              <w:rPr>
                <w:rFonts w:ascii="Arial" w:hAnsi="Arial" w:cs="Arial"/>
                <w:b/>
                <w:sz w:val="20"/>
                <w:szCs w:val="20"/>
              </w:rPr>
            </w:pPr>
            <w:r w:rsidRPr="006D5467">
              <w:rPr>
                <w:rFonts w:ascii="Arial" w:eastAsia="Times New Roman" w:hAnsi="Arial" w:cs="Arial"/>
                <w:sz w:val="20"/>
                <w:szCs w:val="20"/>
              </w:rPr>
              <w:t>Planifikimi I aktiviteteve të radhës.</w:t>
            </w:r>
          </w:p>
        </w:tc>
      </w:tr>
      <w:tr w:rsidR="0022691F" w:rsidRPr="006D5467" w:rsidTr="00EE6F4E">
        <w:trPr>
          <w:jc w:val="center"/>
        </w:trPr>
        <w:tc>
          <w:tcPr>
            <w:tcW w:w="356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Shqyrtimi i raporteve të suksesit</w:t>
            </w:r>
          </w:p>
        </w:tc>
        <w:tc>
          <w:tcPr>
            <w:tcW w:w="3399"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Njohje me gjendjen e të mësuarit</w:t>
            </w:r>
          </w:p>
        </w:tc>
        <w:tc>
          <w:tcPr>
            <w:tcW w:w="228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Kryetari, mësimdhënësit</w:t>
            </w:r>
          </w:p>
        </w:tc>
        <w:tc>
          <w:tcPr>
            <w:tcW w:w="144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Tremujor dhe gjysmëvj.</w:t>
            </w:r>
          </w:p>
        </w:tc>
        <w:tc>
          <w:tcPr>
            <w:tcW w:w="260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Vlerësim (notimi) objektiv.</w:t>
            </w:r>
          </w:p>
        </w:tc>
      </w:tr>
      <w:tr w:rsidR="0022691F" w:rsidRPr="006D5467" w:rsidTr="00EE6F4E">
        <w:trPr>
          <w:jc w:val="center"/>
        </w:trPr>
        <w:tc>
          <w:tcPr>
            <w:tcW w:w="356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Shqyrtimi i problemeve sipas propozimit të këshillave të prindërve</w:t>
            </w:r>
          </w:p>
        </w:tc>
        <w:tc>
          <w:tcPr>
            <w:tcW w:w="3399"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Informim i prindërve</w:t>
            </w:r>
          </w:p>
        </w:tc>
        <w:tc>
          <w:tcPr>
            <w:tcW w:w="228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Përfaqësues i këshillit të prindërve</w:t>
            </w:r>
          </w:p>
        </w:tc>
        <w:tc>
          <w:tcPr>
            <w:tcW w:w="144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dhjetor</w:t>
            </w:r>
          </w:p>
        </w:tc>
        <w:tc>
          <w:tcPr>
            <w:tcW w:w="260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Zgjidhje e problemeve</w:t>
            </w:r>
          </w:p>
        </w:tc>
      </w:tr>
      <w:tr w:rsidR="0022691F" w:rsidRPr="006D5467" w:rsidTr="00EE6F4E">
        <w:trPr>
          <w:jc w:val="center"/>
        </w:trPr>
        <w:tc>
          <w:tcPr>
            <w:tcW w:w="356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Ligjeratë: “Agresiviteti te fëmijët”</w:t>
            </w:r>
          </w:p>
        </w:tc>
        <w:tc>
          <w:tcPr>
            <w:tcW w:w="3399"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Informimi i prindërve dhe fëmijëve për shkaktarët dhe pasojat e agresivitetit</w:t>
            </w:r>
          </w:p>
        </w:tc>
        <w:tc>
          <w:tcPr>
            <w:tcW w:w="228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 xml:space="preserve">Person profesional </w:t>
            </w:r>
          </w:p>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Kryetari i K.P.</w:t>
            </w:r>
          </w:p>
        </w:tc>
        <w:tc>
          <w:tcPr>
            <w:tcW w:w="144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Nëntor</w:t>
            </w:r>
          </w:p>
        </w:tc>
        <w:tc>
          <w:tcPr>
            <w:tcW w:w="260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Ndërmarrja e masave për minimizimin e agresionit te fëmijët.</w:t>
            </w:r>
          </w:p>
        </w:tc>
      </w:tr>
      <w:tr w:rsidR="0022691F" w:rsidRPr="006D5467" w:rsidTr="00EE6F4E">
        <w:trPr>
          <w:jc w:val="center"/>
        </w:trPr>
        <w:tc>
          <w:tcPr>
            <w:tcW w:w="356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Temë nga sfera e ekologjisë</w:t>
            </w:r>
          </w:p>
        </w:tc>
        <w:tc>
          <w:tcPr>
            <w:tcW w:w="3399"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Kyçja e prindërve në projektet nga ekologjia.</w:t>
            </w:r>
          </w:p>
        </w:tc>
        <w:tc>
          <w:tcPr>
            <w:tcW w:w="228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Kryetar, arsimtar përgjegjës.</w:t>
            </w:r>
          </w:p>
        </w:tc>
        <w:tc>
          <w:tcPr>
            <w:tcW w:w="144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Nëntor</w:t>
            </w:r>
          </w:p>
        </w:tc>
        <w:tc>
          <w:tcPr>
            <w:tcW w:w="260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Përmirësimi I higjienës dhe kushteve për punë në shkollë.</w:t>
            </w:r>
          </w:p>
        </w:tc>
      </w:tr>
      <w:tr w:rsidR="0022691F" w:rsidRPr="006D5467" w:rsidTr="00EE6F4E">
        <w:trPr>
          <w:jc w:val="center"/>
        </w:trPr>
        <w:tc>
          <w:tcPr>
            <w:tcW w:w="356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Evaluimi i mësimit dhe mësimnxënies.</w:t>
            </w:r>
          </w:p>
        </w:tc>
        <w:tc>
          <w:tcPr>
            <w:tcW w:w="3399"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Njoftim i prindërve me shfrytëzimin e metodave dhe mënyrave të reja të notimit.</w:t>
            </w:r>
          </w:p>
        </w:tc>
        <w:tc>
          <w:tcPr>
            <w:tcW w:w="228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Kryetar, arsimtarë përgjegjës.</w:t>
            </w:r>
          </w:p>
        </w:tc>
        <w:tc>
          <w:tcPr>
            <w:tcW w:w="144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Shkurt</w:t>
            </w:r>
          </w:p>
        </w:tc>
        <w:tc>
          <w:tcPr>
            <w:tcW w:w="260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Notimi i drejyë i të arriturave të nxënësve.</w:t>
            </w:r>
          </w:p>
        </w:tc>
      </w:tr>
      <w:tr w:rsidR="0022691F" w:rsidRPr="006D5467" w:rsidTr="00EE6F4E">
        <w:trPr>
          <w:jc w:val="center"/>
        </w:trPr>
        <w:tc>
          <w:tcPr>
            <w:tcW w:w="356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Shoqërimi, përafrimi i prindërve, nxënësve dhe mësimdhënësve.</w:t>
            </w:r>
          </w:p>
        </w:tc>
        <w:tc>
          <w:tcPr>
            <w:tcW w:w="3399"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Njohja e situatës dhe gjendjes në mësim.</w:t>
            </w:r>
          </w:p>
        </w:tc>
        <w:tc>
          <w:tcPr>
            <w:tcW w:w="228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Kryetari, mësimdhënësit</w:t>
            </w:r>
          </w:p>
        </w:tc>
        <w:tc>
          <w:tcPr>
            <w:tcW w:w="1440" w:type="dxa"/>
            <w:vAlign w:val="center"/>
          </w:tcPr>
          <w:p w:rsidR="0022691F" w:rsidRPr="006D5467" w:rsidRDefault="0022691F" w:rsidP="006D5467">
            <w:pPr>
              <w:pStyle w:val="NoSpacing"/>
              <w:rPr>
                <w:rFonts w:ascii="Arial" w:eastAsia="Times New Roman" w:hAnsi="Arial" w:cs="Arial"/>
                <w:sz w:val="20"/>
                <w:szCs w:val="20"/>
              </w:rPr>
            </w:pPr>
            <w:r w:rsidRPr="006D5467">
              <w:rPr>
                <w:rFonts w:ascii="Arial" w:eastAsia="Times New Roman" w:hAnsi="Arial" w:cs="Arial"/>
                <w:sz w:val="20"/>
                <w:szCs w:val="20"/>
              </w:rPr>
              <w:t>Sipas marrëveshjes.</w:t>
            </w:r>
          </w:p>
        </w:tc>
        <w:tc>
          <w:tcPr>
            <w:tcW w:w="2601" w:type="dxa"/>
            <w:vAlign w:val="center"/>
          </w:tcPr>
          <w:p w:rsidR="0022691F" w:rsidRPr="006D5467" w:rsidRDefault="0022691F" w:rsidP="006D5467">
            <w:pPr>
              <w:pStyle w:val="NoSpacing"/>
              <w:jc w:val="left"/>
              <w:rPr>
                <w:rFonts w:ascii="Arial" w:eastAsia="Times New Roman" w:hAnsi="Arial" w:cs="Arial"/>
                <w:sz w:val="20"/>
                <w:szCs w:val="20"/>
              </w:rPr>
            </w:pPr>
            <w:r w:rsidRPr="006D5467">
              <w:rPr>
                <w:rFonts w:ascii="Arial" w:eastAsia="Times New Roman" w:hAnsi="Arial" w:cs="Arial"/>
                <w:sz w:val="20"/>
                <w:szCs w:val="20"/>
              </w:rPr>
              <w:t>Përmirësimi i kulturës së përgjithshme te nxënësit</w:t>
            </w:r>
          </w:p>
        </w:tc>
      </w:tr>
    </w:tbl>
    <w:p w:rsidR="00BE6856" w:rsidRDefault="0022691F" w:rsidP="006D5467">
      <w:pPr>
        <w:pStyle w:val="NoSpacing"/>
        <w:jc w:val="right"/>
        <w:rPr>
          <w:rFonts w:ascii="Arial" w:hAnsi="Arial" w:cs="Arial"/>
          <w:sz w:val="20"/>
          <w:szCs w:val="20"/>
        </w:rPr>
      </w:pPr>
      <w:r w:rsidRPr="00A40A11">
        <w:rPr>
          <w:rFonts w:ascii="Arial" w:hAnsi="Arial" w:cs="Arial"/>
          <w:sz w:val="20"/>
          <w:szCs w:val="20"/>
        </w:rPr>
        <w:t xml:space="preserve">                                               </w:t>
      </w:r>
    </w:p>
    <w:p w:rsidR="009152EF" w:rsidRDefault="00F806A6" w:rsidP="00F17298">
      <w:pPr>
        <w:pStyle w:val="NoSpacing"/>
        <w:jc w:val="right"/>
        <w:rPr>
          <w:rFonts w:ascii="Arial" w:hAnsi="Arial" w:cs="Arial"/>
          <w:b/>
          <w:sz w:val="20"/>
          <w:szCs w:val="20"/>
        </w:rPr>
      </w:pPr>
      <w:r>
        <w:rPr>
          <w:rFonts w:ascii="Arial" w:hAnsi="Arial" w:cs="Arial"/>
          <w:sz w:val="20"/>
          <w:szCs w:val="20"/>
        </w:rPr>
        <w:t xml:space="preserve">                                                                               </w:t>
      </w:r>
      <w:r w:rsidR="0022691F" w:rsidRPr="00A40A11">
        <w:rPr>
          <w:rFonts w:ascii="Arial" w:hAnsi="Arial" w:cs="Arial"/>
          <w:sz w:val="20"/>
          <w:szCs w:val="20"/>
        </w:rPr>
        <w:t xml:space="preserve">   </w:t>
      </w:r>
      <w:r w:rsidR="0007300C">
        <w:rPr>
          <w:rFonts w:ascii="Arial" w:hAnsi="Arial" w:cs="Arial"/>
          <w:sz w:val="20"/>
          <w:szCs w:val="20"/>
        </w:rPr>
        <w:t xml:space="preserve">                                           </w:t>
      </w:r>
      <w:r w:rsidR="001549BD">
        <w:rPr>
          <w:rFonts w:ascii="Arial" w:hAnsi="Arial" w:cs="Arial"/>
          <w:sz w:val="20"/>
          <w:szCs w:val="20"/>
        </w:rPr>
        <w:t xml:space="preserve">                         </w:t>
      </w:r>
      <w:r w:rsidR="0022691F" w:rsidRPr="006C5CC4">
        <w:rPr>
          <w:rFonts w:ascii="Arial" w:hAnsi="Arial" w:cs="Arial"/>
          <w:b/>
          <w:sz w:val="20"/>
          <w:szCs w:val="20"/>
        </w:rPr>
        <w:t xml:space="preserve">Përgjgjegjës (kryetari i K.Pr.):  </w:t>
      </w:r>
      <w:r w:rsidR="00C002AE" w:rsidRPr="006C5CC4">
        <w:rPr>
          <w:rFonts w:ascii="Arial" w:hAnsi="Arial" w:cs="Arial"/>
          <w:b/>
          <w:sz w:val="20"/>
          <w:szCs w:val="20"/>
        </w:rPr>
        <w:t>Taxhedin Jonuzi</w:t>
      </w:r>
    </w:p>
    <w:p w:rsidR="00EE6F4E" w:rsidRDefault="00EE6F4E" w:rsidP="00F17298">
      <w:pPr>
        <w:pStyle w:val="NoSpacing"/>
        <w:jc w:val="right"/>
        <w:rPr>
          <w:rFonts w:ascii="Arial" w:hAnsi="Arial" w:cs="Arial"/>
          <w:b/>
          <w:sz w:val="20"/>
          <w:szCs w:val="20"/>
        </w:rPr>
      </w:pPr>
    </w:p>
    <w:p w:rsidR="00EE6F4E" w:rsidRPr="006C5CC4" w:rsidRDefault="00EE6F4E" w:rsidP="00F17298">
      <w:pPr>
        <w:pStyle w:val="NoSpacing"/>
        <w:jc w:val="right"/>
        <w:rPr>
          <w:rFonts w:ascii="Arial" w:hAnsi="Arial" w:cs="Arial"/>
          <w:b/>
          <w:sz w:val="20"/>
          <w:szCs w:val="20"/>
        </w:rPr>
      </w:pPr>
    </w:p>
    <w:p w:rsidR="00BF4B60" w:rsidRDefault="00A83FD1" w:rsidP="00BF4B60">
      <w:pPr>
        <w:spacing w:after="0"/>
        <w:rPr>
          <w:rFonts w:ascii="Arial" w:eastAsia="Times New Roman" w:hAnsi="Arial" w:cs="Arial"/>
          <w:b/>
          <w:bCs/>
          <w:color w:val="333300"/>
        </w:rPr>
      </w:pPr>
      <w:r>
        <w:rPr>
          <w:rFonts w:ascii="Arial" w:eastAsia="Times New Roman" w:hAnsi="Arial" w:cs="Arial"/>
          <w:b/>
          <w:bCs/>
          <w:noProof/>
          <w:color w:val="333300"/>
        </w:rPr>
        <w:lastRenderedPageBreak/>
        <w:pict>
          <v:roundrect id="_x0000_s1209" style="position:absolute;margin-left:-2.1pt;margin-top:-2.35pt;width:225.3pt;height:17.55pt;z-index:-251534336" arcsize="10923f" fillcolor="#f79646 [3209]" strokecolor="#f2f2f2 [3041]" strokeweight="3pt">
            <v:shadow on="t" type="perspective" color="#974706 [1609]" opacity=".5" offset="1pt" offset2="-1pt"/>
          </v:roundrect>
        </w:pict>
      </w:r>
      <w:r w:rsidR="00BF4B60">
        <w:rPr>
          <w:rFonts w:ascii="Arial" w:eastAsia="Times New Roman" w:hAnsi="Arial" w:cs="Arial"/>
          <w:b/>
          <w:bCs/>
          <w:color w:val="333300"/>
        </w:rPr>
        <w:t>16.2. - Në procesin e mësimnxënies</w:t>
      </w:r>
    </w:p>
    <w:p w:rsidR="004E4023" w:rsidRPr="00982035" w:rsidRDefault="004E4023" w:rsidP="00BF4B60">
      <w:pPr>
        <w:spacing w:after="0"/>
        <w:rPr>
          <w:rFonts w:ascii="Arial" w:hAnsi="Arial" w:cs="Arial"/>
          <w:b/>
          <w:i/>
          <w:lang w:val="mk-MK"/>
        </w:rPr>
      </w:pPr>
    </w:p>
    <w:p w:rsidR="00BF4B60" w:rsidRDefault="00BF4B60" w:rsidP="00BF4B60">
      <w:pPr>
        <w:spacing w:after="0"/>
        <w:ind w:firstLine="720"/>
        <w:jc w:val="both"/>
        <w:rPr>
          <w:rFonts w:ascii="Arial" w:hAnsi="Arial" w:cs="Arial"/>
          <w:lang w:val="sq-AL"/>
        </w:rPr>
      </w:pPr>
      <w:r>
        <w:rPr>
          <w:rFonts w:ascii="Arial" w:hAnsi="Arial" w:cs="Arial"/>
          <w:lang w:val="sq-AL"/>
        </w:rPr>
        <w:t>Familjet marrin informacione për procesin mësimor përmes një bashkëpunimi të vazhdueshëm me Këshillin e shkollës, drejtorit, kuadri</w:t>
      </w:r>
      <w:r w:rsidR="001549BD">
        <w:rPr>
          <w:rFonts w:ascii="Arial" w:hAnsi="Arial" w:cs="Arial"/>
          <w:lang w:val="sq-AL"/>
        </w:rPr>
        <w:t>t mësimor, shërbimi pedagogjik dhe Këshillat e Bashkësive të nxënësve</w:t>
      </w:r>
      <w:r>
        <w:rPr>
          <w:rFonts w:ascii="Arial" w:hAnsi="Arial" w:cs="Arial"/>
          <w:lang w:val="sq-AL"/>
        </w:rPr>
        <w:t xml:space="preserve">. Për realizim më të suksesshëm të procesit mësimor, sipas nevojës inkuadrohen </w:t>
      </w:r>
      <w:r w:rsidR="004E4023">
        <w:rPr>
          <w:rFonts w:ascii="Arial" w:hAnsi="Arial" w:cs="Arial"/>
          <w:lang w:val="sq-AL"/>
        </w:rPr>
        <w:t>edhe prindët duke përcjellë e reflektuar edhe përvojat e tyre profesionale. Familjet ndihmojnë në zgjedhjen dhe përpunimin e mjeteve ndihmëse mësimore në procesin e mësimnxënies.</w:t>
      </w:r>
    </w:p>
    <w:p w:rsidR="004E4023" w:rsidRPr="004E4023" w:rsidRDefault="00A83FD1" w:rsidP="00BF4B60">
      <w:pPr>
        <w:spacing w:after="0"/>
        <w:ind w:firstLine="720"/>
        <w:jc w:val="both"/>
        <w:rPr>
          <w:rFonts w:ascii="Arial" w:hAnsi="Arial" w:cs="Arial"/>
          <w:lang w:val="sq-AL"/>
        </w:rPr>
      </w:pPr>
      <w:r w:rsidRPr="00A83FD1">
        <w:rPr>
          <w:rFonts w:ascii="Arial" w:hAnsi="Arial" w:cs="Arial"/>
          <w:b/>
          <w:i/>
          <w:noProof/>
        </w:rPr>
        <w:pict>
          <v:roundrect id="_x0000_s1210" style="position:absolute;left:0;text-align:left;margin-left:-2.1pt;margin-top:12.95pt;width:225.3pt;height:17.55pt;z-index:-251533312" arcsize="10923f" fillcolor="#f79646 [3209]" strokecolor="#f2f2f2 [3041]" strokeweight="3pt">
            <v:shadow on="t" type="perspective" color="#974706 [1609]" opacity=".5" offset="1pt" offset2="-1pt"/>
          </v:roundrect>
        </w:pict>
      </w:r>
    </w:p>
    <w:p w:rsidR="00BF4B60" w:rsidRDefault="00BF4B60" w:rsidP="00BF4B60">
      <w:pPr>
        <w:spacing w:after="0"/>
        <w:rPr>
          <w:rFonts w:ascii="Arial" w:hAnsi="Arial" w:cs="Arial"/>
          <w:b/>
          <w:i/>
          <w:lang w:val="sq-AL"/>
        </w:rPr>
      </w:pPr>
      <w:r>
        <w:rPr>
          <w:rFonts w:ascii="Arial" w:hAnsi="Arial" w:cs="Arial"/>
          <w:b/>
          <w:i/>
          <w:lang w:val="mk-MK"/>
        </w:rPr>
        <w:t>16</w:t>
      </w:r>
      <w:r w:rsidRPr="00982035">
        <w:rPr>
          <w:rFonts w:ascii="Arial" w:hAnsi="Arial" w:cs="Arial"/>
          <w:b/>
          <w:i/>
          <w:lang w:val="mk-MK"/>
        </w:rPr>
        <w:t xml:space="preserve">.3.- </w:t>
      </w:r>
      <w:r w:rsidR="004E4023">
        <w:rPr>
          <w:rFonts w:ascii="Arial" w:hAnsi="Arial" w:cs="Arial"/>
          <w:b/>
          <w:i/>
          <w:lang w:val="sq-AL"/>
        </w:rPr>
        <w:t>Në aktivitetet e shkollës</w:t>
      </w:r>
    </w:p>
    <w:p w:rsidR="001549BD" w:rsidRPr="004E4023" w:rsidRDefault="001549BD" w:rsidP="00BF4B60">
      <w:pPr>
        <w:spacing w:after="0"/>
        <w:rPr>
          <w:rFonts w:ascii="Arial" w:hAnsi="Arial" w:cs="Arial"/>
          <w:b/>
          <w:i/>
          <w:lang w:val="sq-AL"/>
        </w:rPr>
      </w:pPr>
    </w:p>
    <w:p w:rsidR="00BF4B60" w:rsidRPr="009C7AC7" w:rsidRDefault="009C7AC7" w:rsidP="00BF4B60">
      <w:pPr>
        <w:spacing w:after="0"/>
        <w:ind w:firstLine="720"/>
        <w:jc w:val="both"/>
        <w:rPr>
          <w:rFonts w:ascii="Arial" w:hAnsi="Arial" w:cs="Arial"/>
          <w:lang w:val="sq-AL"/>
        </w:rPr>
      </w:pPr>
      <w:r>
        <w:rPr>
          <w:rFonts w:ascii="Arial" w:hAnsi="Arial" w:cs="Arial"/>
          <w:lang w:val="sq-AL"/>
        </w:rPr>
        <w:t xml:space="preserve">Prindët marrin pjesë aktive në organizimin dhe realizimin e hepeningjeve dhe ekskursioneve ( të kyçur në komisione), aktivitete jashtëmësimore, ligjerata nga prindët, në projekte, organizimin e garave dhe vizitat e institucioneve. </w:t>
      </w:r>
    </w:p>
    <w:p w:rsidR="004E4023" w:rsidRPr="004E4023" w:rsidRDefault="004E4023" w:rsidP="00BF4B60">
      <w:pPr>
        <w:spacing w:after="0"/>
        <w:ind w:firstLine="720"/>
        <w:jc w:val="both"/>
        <w:rPr>
          <w:rFonts w:ascii="Arial" w:hAnsi="Arial" w:cs="Arial"/>
          <w:lang w:val="sq-AL"/>
        </w:rPr>
      </w:pPr>
    </w:p>
    <w:p w:rsidR="00BF4B60" w:rsidRDefault="00A83FD1" w:rsidP="00BF4B60">
      <w:pPr>
        <w:spacing w:after="0"/>
        <w:rPr>
          <w:rFonts w:ascii="Arial" w:hAnsi="Arial" w:cs="Arial"/>
          <w:b/>
          <w:i/>
          <w:lang w:val="sq-AL"/>
        </w:rPr>
      </w:pPr>
      <w:r>
        <w:rPr>
          <w:rFonts w:ascii="Arial" w:hAnsi="Arial" w:cs="Arial"/>
          <w:b/>
          <w:i/>
          <w:noProof/>
        </w:rPr>
        <w:pict>
          <v:roundrect id="_x0000_s1211" style="position:absolute;margin-left:-2.1pt;margin-top:.25pt;width:225.3pt;height:17.55pt;z-index:-251532288" arcsize="10923f" fillcolor="#f79646 [3209]" strokecolor="#f2f2f2 [3041]" strokeweight="3pt">
            <v:shadow on="t" type="perspective" color="#974706 [1609]" opacity=".5" offset="1pt" offset2="-1pt"/>
          </v:roundrect>
        </w:pict>
      </w:r>
      <w:r w:rsidR="00BF4B60">
        <w:rPr>
          <w:rFonts w:ascii="Arial" w:hAnsi="Arial" w:cs="Arial"/>
          <w:b/>
          <w:i/>
          <w:lang w:val="mk-MK"/>
        </w:rPr>
        <w:t>16</w:t>
      </w:r>
      <w:r w:rsidR="00BF4B60" w:rsidRPr="00982035">
        <w:rPr>
          <w:rFonts w:ascii="Arial" w:hAnsi="Arial" w:cs="Arial"/>
          <w:b/>
          <w:i/>
          <w:lang w:val="mk-MK"/>
        </w:rPr>
        <w:t>.4.-</w:t>
      </w:r>
      <w:r w:rsidR="004E4023">
        <w:rPr>
          <w:rFonts w:ascii="Arial" w:hAnsi="Arial" w:cs="Arial"/>
          <w:b/>
          <w:i/>
          <w:lang w:val="sq-AL"/>
        </w:rPr>
        <w:t xml:space="preserve"> Në prurjen e vendimeve</w:t>
      </w:r>
      <w:r w:rsidR="00EE6F4E">
        <w:rPr>
          <w:rFonts w:ascii="Arial" w:hAnsi="Arial" w:cs="Arial"/>
          <w:b/>
          <w:i/>
          <w:lang w:val="sq-AL"/>
        </w:rPr>
        <w:tab/>
      </w:r>
      <w:r w:rsidR="00EE6F4E">
        <w:rPr>
          <w:rFonts w:ascii="Arial" w:hAnsi="Arial" w:cs="Arial"/>
          <w:b/>
          <w:i/>
          <w:lang w:val="sq-AL"/>
        </w:rPr>
        <w:tab/>
      </w:r>
      <w:r w:rsidR="00EE6F4E">
        <w:rPr>
          <w:rFonts w:ascii="Arial" w:hAnsi="Arial" w:cs="Arial"/>
          <w:b/>
          <w:i/>
          <w:lang w:val="sq-AL"/>
        </w:rPr>
        <w:tab/>
      </w:r>
    </w:p>
    <w:p w:rsidR="00EE6F4E" w:rsidRPr="004E4023" w:rsidRDefault="00EE6F4E" w:rsidP="00BF4B60">
      <w:pPr>
        <w:spacing w:after="0"/>
        <w:rPr>
          <w:rFonts w:ascii="Arial" w:hAnsi="Arial" w:cs="Arial"/>
          <w:b/>
          <w:i/>
          <w:lang w:val="sq-AL"/>
        </w:rPr>
      </w:pPr>
    </w:p>
    <w:p w:rsidR="00BF4B60" w:rsidRPr="009C7AC7" w:rsidRDefault="00D13748" w:rsidP="00D13748">
      <w:pPr>
        <w:spacing w:after="0"/>
        <w:jc w:val="both"/>
        <w:rPr>
          <w:rFonts w:ascii="Arial" w:hAnsi="Arial" w:cs="Arial"/>
          <w:lang w:val="sq-AL"/>
        </w:rPr>
      </w:pPr>
      <w:r>
        <w:rPr>
          <w:rFonts w:ascii="Arial" w:hAnsi="Arial" w:cs="Arial"/>
          <w:lang w:val="sq-AL"/>
        </w:rPr>
        <w:t xml:space="preserve">            </w:t>
      </w:r>
      <w:r w:rsidR="009C7AC7">
        <w:rPr>
          <w:rFonts w:ascii="Arial" w:hAnsi="Arial" w:cs="Arial"/>
          <w:lang w:val="sq-AL"/>
        </w:rPr>
        <w:t xml:space="preserve">Prindët kyçen ne sjelljen e qëndrimeve në nivel tl paraleleve </w:t>
      </w:r>
      <w:r>
        <w:rPr>
          <w:rFonts w:ascii="Arial" w:hAnsi="Arial" w:cs="Arial"/>
          <w:lang w:val="sq-AL"/>
        </w:rPr>
        <w:t>dhe përmes Këshillit të prindërve. Ata japin ide dhe propozime për realizim të aktiviteteve të caktuara në shkollë. Në Këshillin e shkollës tre nga anëtarët  janë nga prindërit. Ata gjithashtu japin kontribut të theksuar në punën e Këshillit të shkollës.</w:t>
      </w:r>
    </w:p>
    <w:p w:rsidR="004E4023" w:rsidRPr="004E4023" w:rsidRDefault="00A83FD1" w:rsidP="00BF4B60">
      <w:pPr>
        <w:spacing w:after="0"/>
        <w:ind w:firstLine="720"/>
        <w:jc w:val="both"/>
        <w:rPr>
          <w:rFonts w:ascii="Arial" w:hAnsi="Arial" w:cs="Arial"/>
          <w:lang w:val="sq-AL"/>
        </w:rPr>
      </w:pPr>
      <w:r w:rsidRPr="00A83FD1">
        <w:rPr>
          <w:rFonts w:ascii="Arial" w:hAnsi="Arial" w:cs="Arial"/>
          <w:b/>
          <w:i/>
          <w:noProof/>
        </w:rPr>
        <w:pict>
          <v:roundrect id="_x0000_s1212" style="position:absolute;left:0;text-align:left;margin-left:-2.1pt;margin-top:13.25pt;width:225.3pt;height:17.55pt;z-index:-251531264" arcsize="10923f" fillcolor="#f79646 [3209]" strokecolor="#f2f2f2 [3041]" strokeweight="3pt">
            <v:shadow on="t" type="perspective" color="#974706 [1609]" opacity=".5" offset="1pt" offset2="-1pt"/>
          </v:roundrect>
        </w:pict>
      </w:r>
    </w:p>
    <w:p w:rsidR="00BF4B60" w:rsidRDefault="00BF4B60" w:rsidP="00BF4B60">
      <w:pPr>
        <w:spacing w:after="0"/>
        <w:jc w:val="both"/>
        <w:rPr>
          <w:rFonts w:ascii="Arial" w:hAnsi="Arial" w:cs="Arial"/>
          <w:b/>
          <w:i/>
          <w:lang w:val="sq-AL"/>
        </w:rPr>
      </w:pPr>
      <w:r>
        <w:rPr>
          <w:rFonts w:ascii="Arial" w:hAnsi="Arial" w:cs="Arial"/>
          <w:b/>
          <w:i/>
          <w:lang w:val="mk-MK"/>
        </w:rPr>
        <w:t>16</w:t>
      </w:r>
      <w:r w:rsidRPr="00982035">
        <w:rPr>
          <w:rFonts w:ascii="Arial" w:hAnsi="Arial" w:cs="Arial"/>
          <w:b/>
          <w:i/>
          <w:lang w:val="mk-MK"/>
        </w:rPr>
        <w:t xml:space="preserve">.5.-  </w:t>
      </w:r>
      <w:r w:rsidR="004E4023">
        <w:rPr>
          <w:rFonts w:ascii="Arial" w:hAnsi="Arial" w:cs="Arial"/>
          <w:b/>
          <w:i/>
          <w:lang w:val="sq-AL"/>
        </w:rPr>
        <w:t>Edukimin e prindërve</w:t>
      </w:r>
    </w:p>
    <w:p w:rsidR="001549BD" w:rsidRPr="004E4023" w:rsidRDefault="001549BD" w:rsidP="00BF4B60">
      <w:pPr>
        <w:spacing w:after="0"/>
        <w:jc w:val="both"/>
        <w:rPr>
          <w:rFonts w:ascii="Arial" w:hAnsi="Arial" w:cs="Arial"/>
          <w:lang w:val="sq-AL"/>
        </w:rPr>
      </w:pPr>
    </w:p>
    <w:p w:rsidR="00BF4B60" w:rsidRPr="00D13748" w:rsidRDefault="00D13748" w:rsidP="00BF4B60">
      <w:pPr>
        <w:spacing w:after="0"/>
        <w:ind w:firstLine="720"/>
        <w:jc w:val="both"/>
        <w:rPr>
          <w:rFonts w:ascii="Arial" w:hAnsi="Arial" w:cs="Arial"/>
          <w:lang w:val="sq-AL"/>
        </w:rPr>
      </w:pPr>
      <w:r>
        <w:rPr>
          <w:rFonts w:ascii="Arial" w:hAnsi="Arial" w:cs="Arial"/>
          <w:lang w:val="sq-AL"/>
        </w:rPr>
        <w:t xml:space="preserve">Edukimi i prindërve bëhet përmes punëtorive edukative për prindët. Udhëheqësit e paraleleve në takime me prindë sipas nevojës organizojnë ligjerata dhe punëtori edukative. Shërbimi profesional sipas programit të tyre për punë, organizojnë punë konsultative-këshillëdhënëse dhe ligjerata të tipizuara me shkrim në këto tema: Adaptimi i nxënësve të kl. Parë, problemet zhvillimore te nx. , Rreziqet e përdorimit të smart-telefonave, Orientimi profesional, Formimi i shprehive pozitive te fëmijët, Të drejtat dhe liritë e fëmijëve, Respektimi i dallimeve , Stop diskriminimit , dhe tema tjera kështu të ngjajshme – përmes informimeve, flaerëve etj.   </w:t>
      </w:r>
    </w:p>
    <w:p w:rsidR="004E4023" w:rsidRPr="004E4023" w:rsidRDefault="00A83FD1" w:rsidP="00BF4B60">
      <w:pPr>
        <w:spacing w:after="0"/>
        <w:ind w:firstLine="720"/>
        <w:jc w:val="both"/>
        <w:rPr>
          <w:rFonts w:ascii="Arial" w:hAnsi="Arial" w:cs="Arial"/>
          <w:lang w:val="sq-AL"/>
        </w:rPr>
      </w:pPr>
      <w:r w:rsidRPr="00A83FD1">
        <w:rPr>
          <w:rFonts w:ascii="Arial" w:hAnsi="Arial" w:cs="Arial"/>
          <w:b/>
          <w:i/>
          <w:noProof/>
        </w:rPr>
        <w:pict>
          <v:roundrect id="_x0000_s1213" style="position:absolute;left:0;text-align:left;margin-left:-2.1pt;margin-top:9.45pt;width:225.3pt;height:17.55pt;z-index:-251530240" arcsize="10923f" fillcolor="#f79646 [3209]" strokecolor="#f2f2f2 [3041]" strokeweight="3pt">
            <v:shadow on="t" type="perspective" color="#974706 [1609]" opacity=".5" offset="1pt" offset2="-1pt"/>
          </v:roundrect>
        </w:pict>
      </w:r>
    </w:p>
    <w:p w:rsidR="00BF4B60" w:rsidRDefault="00BF4B60" w:rsidP="00BF4B60">
      <w:pPr>
        <w:spacing w:after="0"/>
        <w:jc w:val="both"/>
        <w:rPr>
          <w:rFonts w:ascii="Arial" w:hAnsi="Arial" w:cs="Arial"/>
          <w:b/>
          <w:i/>
          <w:lang w:val="sq-AL"/>
        </w:rPr>
      </w:pPr>
      <w:r>
        <w:rPr>
          <w:rFonts w:ascii="Arial" w:hAnsi="Arial" w:cs="Arial"/>
          <w:b/>
          <w:i/>
          <w:lang w:val="mk-MK"/>
        </w:rPr>
        <w:t>16</w:t>
      </w:r>
      <w:r w:rsidRPr="00982035">
        <w:rPr>
          <w:rFonts w:ascii="Arial" w:hAnsi="Arial" w:cs="Arial"/>
          <w:b/>
          <w:i/>
          <w:lang w:val="mk-MK"/>
        </w:rPr>
        <w:t>.6.-</w:t>
      </w:r>
      <w:r w:rsidR="004E4023">
        <w:rPr>
          <w:rFonts w:ascii="Arial" w:hAnsi="Arial" w:cs="Arial"/>
          <w:b/>
          <w:i/>
          <w:lang w:val="sq-AL"/>
        </w:rPr>
        <w:t xml:space="preserve"> Hartimi i broshurës për prindët</w:t>
      </w:r>
    </w:p>
    <w:p w:rsidR="001549BD" w:rsidRPr="004E4023" w:rsidRDefault="001549BD" w:rsidP="00BF4B60">
      <w:pPr>
        <w:spacing w:after="0"/>
        <w:jc w:val="both"/>
        <w:rPr>
          <w:rFonts w:ascii="Arial" w:hAnsi="Arial" w:cs="Arial"/>
          <w:b/>
          <w:i/>
          <w:lang w:val="sq-AL"/>
        </w:rPr>
      </w:pPr>
    </w:p>
    <w:p w:rsidR="001549BD" w:rsidRDefault="0075199A" w:rsidP="001549BD">
      <w:pPr>
        <w:spacing w:after="0"/>
        <w:jc w:val="both"/>
        <w:rPr>
          <w:rFonts w:ascii="Arial" w:hAnsi="Arial" w:cs="Arial"/>
          <w:lang w:val="sq-AL"/>
        </w:rPr>
      </w:pPr>
      <w:r>
        <w:rPr>
          <w:rFonts w:ascii="Arial" w:hAnsi="Arial" w:cs="Arial"/>
          <w:lang w:val="sq-AL"/>
        </w:rPr>
        <w:t xml:space="preserve">     Shkolla harton broshurë në të cilën paraqiten të gjitha informacionet e nevojshme për planet e shkollës në vitin shkollor në vijim, rregulloret për sjelljen e nxënësve  dhe prindërve , rekomandimet për adaptimin e nxënësve të klasës së parë në shkollë, projektet, kontaktet, bashkëpunimet dhe informacionet tjera  për edukimin e prindërve me tema të ndryshme. Broshura shtypet (botohet) gjatë muajit gusht me qëllim të promovimit të punës së shkollës, dhe gjatë rrjedhës së viti shkollor.</w:t>
      </w:r>
    </w:p>
    <w:p w:rsidR="0022691F" w:rsidRPr="003D356D" w:rsidRDefault="00A83FD1" w:rsidP="00EE6F4E">
      <w:pPr>
        <w:spacing w:after="0"/>
        <w:jc w:val="center"/>
        <w:rPr>
          <w:rFonts w:ascii="Arial" w:hAnsi="Arial" w:cs="Arial"/>
          <w:b/>
          <w:sz w:val="28"/>
          <w:szCs w:val="28"/>
        </w:rPr>
      </w:pPr>
      <w:r w:rsidRPr="00A83FD1">
        <w:rPr>
          <w:rFonts w:ascii="Arial" w:hAnsi="Arial" w:cs="Arial"/>
          <w:b/>
          <w:noProof/>
        </w:rPr>
        <w:lastRenderedPageBreak/>
        <w:pict>
          <v:roundrect id="_x0000_s1214" style="position:absolute;left:0;text-align:left;margin-left:153pt;margin-top:-6.6pt;width:436.2pt;height:25.75pt;z-index:-251529216" arcsize="10923f" fillcolor="#f79646 [3209]" strokecolor="#f2f2f2 [3041]" strokeweight="3pt">
            <v:shadow on="t" type="perspective" color="#974706 [1609]" opacity=".5" offset="1pt" offset2="-1pt"/>
          </v:roundrect>
        </w:pict>
      </w:r>
      <w:r w:rsidR="00EE6F4E">
        <w:rPr>
          <w:rFonts w:ascii="Arial" w:hAnsi="Arial" w:cs="Arial"/>
          <w:b/>
          <w:sz w:val="28"/>
          <w:szCs w:val="28"/>
        </w:rPr>
        <w:t xml:space="preserve">       </w:t>
      </w:r>
      <w:r w:rsidR="00ED5CE4" w:rsidRPr="003D356D">
        <w:rPr>
          <w:rFonts w:ascii="Arial" w:hAnsi="Arial" w:cs="Arial"/>
          <w:b/>
          <w:sz w:val="28"/>
          <w:szCs w:val="28"/>
        </w:rPr>
        <w:t>17</w:t>
      </w:r>
      <w:r w:rsidR="0022691F" w:rsidRPr="003D356D">
        <w:rPr>
          <w:rFonts w:ascii="Arial" w:hAnsi="Arial" w:cs="Arial"/>
          <w:b/>
          <w:sz w:val="28"/>
          <w:szCs w:val="28"/>
        </w:rPr>
        <w:t>. KOMUNIKIMI ME PUBLIKUN DHE PROMOVIMI I SHKOLLËS</w:t>
      </w:r>
    </w:p>
    <w:p w:rsidR="00EF6CC5" w:rsidRDefault="00EF6CC5" w:rsidP="006D5467">
      <w:pPr>
        <w:pStyle w:val="NoSpacing"/>
        <w:rPr>
          <w:rFonts w:ascii="Arial" w:hAnsi="Arial" w:cs="Arial"/>
          <w:b/>
        </w:rPr>
      </w:pPr>
    </w:p>
    <w:p w:rsidR="00EF6CC5" w:rsidRPr="006B412F" w:rsidRDefault="00A83FD1" w:rsidP="00EF6CC5">
      <w:pPr>
        <w:spacing w:after="0"/>
        <w:contextualSpacing/>
        <w:jc w:val="both"/>
        <w:rPr>
          <w:rFonts w:ascii="Arial" w:hAnsi="Arial" w:cs="Arial"/>
          <w:i/>
          <w:lang w:val="mk-MK"/>
        </w:rPr>
      </w:pPr>
      <w:r w:rsidRPr="00A83FD1">
        <w:rPr>
          <w:rFonts w:ascii="Arial" w:hAnsi="Arial" w:cs="Arial"/>
          <w:b/>
          <w:noProof/>
        </w:rPr>
        <w:pict>
          <v:roundrect id="_x0000_s1215" style="position:absolute;left:0;text-align:left;margin-left:.3pt;margin-top:12.2pt;width:225.3pt;height:17.55pt;z-index:-251528192" arcsize="10923f" fillcolor="#f79646 [3209]" strokecolor="#f2f2f2 [3041]" strokeweight="3pt">
            <v:shadow on="t" type="perspective" color="#974706 [1609]" opacity=".5" offset="1pt" offset2="-1pt"/>
          </v:roundrect>
        </w:pict>
      </w:r>
    </w:p>
    <w:p w:rsidR="00EF6CC5" w:rsidRPr="008B5208" w:rsidRDefault="00EE6F4E" w:rsidP="00EF6CC5">
      <w:pPr>
        <w:pStyle w:val="NoSpacing"/>
        <w:jc w:val="left"/>
        <w:rPr>
          <w:rFonts w:ascii="Arial" w:hAnsi="Arial" w:cs="Arial"/>
          <w:b/>
          <w:sz w:val="24"/>
          <w:szCs w:val="24"/>
          <w:lang w:val="sq-AL"/>
        </w:rPr>
      </w:pPr>
      <w:r>
        <w:rPr>
          <w:rFonts w:ascii="Arial" w:hAnsi="Arial" w:cs="Arial"/>
          <w:b/>
          <w:sz w:val="24"/>
          <w:szCs w:val="24"/>
        </w:rPr>
        <w:t xml:space="preserve">     </w:t>
      </w:r>
      <w:r w:rsidR="00EF6CC5" w:rsidRPr="008B5208">
        <w:rPr>
          <w:rFonts w:ascii="Arial" w:hAnsi="Arial" w:cs="Arial"/>
          <w:b/>
          <w:sz w:val="24"/>
          <w:szCs w:val="24"/>
        </w:rPr>
        <w:t xml:space="preserve">17.1. </w:t>
      </w:r>
      <w:r w:rsidR="002B68B5" w:rsidRPr="008B5208">
        <w:rPr>
          <w:rFonts w:ascii="Arial" w:hAnsi="Arial" w:cs="Arial"/>
          <w:b/>
          <w:sz w:val="24"/>
          <w:szCs w:val="24"/>
        </w:rPr>
        <w:t>–</w:t>
      </w:r>
      <w:r w:rsidR="00EF6CC5" w:rsidRPr="008B5208">
        <w:rPr>
          <w:rFonts w:ascii="Arial" w:hAnsi="Arial" w:cs="Arial"/>
          <w:b/>
          <w:sz w:val="24"/>
          <w:szCs w:val="24"/>
        </w:rPr>
        <w:t xml:space="preserve"> </w:t>
      </w:r>
      <w:r w:rsidR="002B68B5" w:rsidRPr="008B5208">
        <w:rPr>
          <w:rFonts w:ascii="Arial" w:hAnsi="Arial" w:cs="Arial"/>
          <w:b/>
          <w:sz w:val="24"/>
          <w:szCs w:val="24"/>
          <w:lang w:val="sq-AL"/>
        </w:rPr>
        <w:t>Bashkësia vendore</w:t>
      </w:r>
      <w:r w:rsidR="008B5208" w:rsidRPr="008B5208">
        <w:rPr>
          <w:rFonts w:ascii="Arial" w:hAnsi="Arial" w:cs="Arial"/>
          <w:b/>
          <w:sz w:val="24"/>
          <w:szCs w:val="24"/>
          <w:lang w:val="sq-AL"/>
        </w:rPr>
        <w:t xml:space="preserve"> </w:t>
      </w:r>
    </w:p>
    <w:p w:rsidR="008B5208" w:rsidRDefault="008B5208" w:rsidP="00EF6CC5">
      <w:pPr>
        <w:pStyle w:val="NoSpacing"/>
        <w:jc w:val="left"/>
        <w:rPr>
          <w:rFonts w:ascii="Arial" w:hAnsi="Arial" w:cs="Arial"/>
          <w:b/>
          <w:lang w:val="sq-AL"/>
        </w:rPr>
      </w:pPr>
    </w:p>
    <w:p w:rsidR="002B68B5" w:rsidRDefault="002B68B5" w:rsidP="00EF6CC5">
      <w:pPr>
        <w:pStyle w:val="NoSpacing"/>
        <w:jc w:val="left"/>
        <w:rPr>
          <w:rFonts w:ascii="Arial" w:hAnsi="Arial" w:cs="Arial"/>
          <w:lang w:val="sq-AL"/>
        </w:rPr>
      </w:pPr>
      <w:r w:rsidRPr="002B68B5">
        <w:rPr>
          <w:rFonts w:ascii="Arial" w:hAnsi="Arial" w:cs="Arial"/>
          <w:lang w:val="sq-AL"/>
        </w:rPr>
        <w:t xml:space="preserve">     Pun</w:t>
      </w:r>
      <w:r>
        <w:rPr>
          <w:rFonts w:ascii="Arial" w:hAnsi="Arial" w:cs="Arial"/>
          <w:lang w:val="sq-AL"/>
        </w:rPr>
        <w:t>ën</w:t>
      </w:r>
      <w:r w:rsidRPr="002B68B5">
        <w:rPr>
          <w:rFonts w:ascii="Arial" w:hAnsi="Arial" w:cs="Arial"/>
          <w:lang w:val="sq-AL"/>
        </w:rPr>
        <w:t xml:space="preserve"> edukative-arsimore në këtë sferë programore e planifikojmë me qëllim që të vëhen në funksion pedagogjik të gjithë resurset që mund t’i ofrojë bashkësia vendore për realizimin më të suksesshëm të detyrave programore të shkollës.</w:t>
      </w:r>
      <w:r>
        <w:rPr>
          <w:rFonts w:ascii="Arial" w:hAnsi="Arial" w:cs="Arial"/>
          <w:lang w:val="sq-AL"/>
        </w:rPr>
        <w:t xml:space="preserve"> Përmes bashkëpunimit, shkolla jonë ndikon në ngritjen e nivelit kulturo-arsimor të banorëve lokal. Përmes kësaj sfere i realizojmë këto detyra: </w:t>
      </w:r>
    </w:p>
    <w:p w:rsidR="002B68B5" w:rsidRDefault="002B68B5" w:rsidP="00E773FD">
      <w:pPr>
        <w:pStyle w:val="NoSpacing"/>
        <w:numPr>
          <w:ilvl w:val="0"/>
          <w:numId w:val="6"/>
        </w:numPr>
        <w:ind w:left="0" w:firstLine="360"/>
        <w:jc w:val="left"/>
        <w:rPr>
          <w:rFonts w:ascii="Arial" w:hAnsi="Arial" w:cs="Arial"/>
          <w:lang w:val="sq-AL"/>
        </w:rPr>
      </w:pPr>
      <w:r>
        <w:rPr>
          <w:rFonts w:ascii="Arial" w:hAnsi="Arial" w:cs="Arial"/>
          <w:lang w:val="sq-AL"/>
        </w:rPr>
        <w:t>Shfrytëzimi i mundësive profesionale, kulturore dhe materiale të mjedisit lokal për përmirësimin e cilësisë së veprimtarisë edukativo-arsimore të shkollës.</w:t>
      </w:r>
    </w:p>
    <w:p w:rsidR="002B68B5" w:rsidRDefault="002B68B5" w:rsidP="00E773FD">
      <w:pPr>
        <w:pStyle w:val="NoSpacing"/>
        <w:numPr>
          <w:ilvl w:val="0"/>
          <w:numId w:val="6"/>
        </w:numPr>
        <w:ind w:left="0" w:firstLine="360"/>
        <w:jc w:val="left"/>
        <w:rPr>
          <w:rFonts w:ascii="Arial" w:hAnsi="Arial" w:cs="Arial"/>
          <w:lang w:val="sq-AL"/>
        </w:rPr>
      </w:pPr>
      <w:r>
        <w:rPr>
          <w:rFonts w:ascii="Arial" w:hAnsi="Arial" w:cs="Arial"/>
          <w:lang w:val="sq-AL"/>
        </w:rPr>
        <w:t>Këmbimi i dijes, mendimit dhe përvojave me kuadrin mësimor dhe shërbimit profesional nga shkollat tjera të komunës dhe bashkësisë vendore.</w:t>
      </w:r>
    </w:p>
    <w:p w:rsidR="002B68B5" w:rsidRDefault="002B68B5" w:rsidP="00E773FD">
      <w:pPr>
        <w:pStyle w:val="NoSpacing"/>
        <w:numPr>
          <w:ilvl w:val="0"/>
          <w:numId w:val="6"/>
        </w:numPr>
        <w:ind w:left="0" w:firstLine="360"/>
        <w:jc w:val="left"/>
        <w:rPr>
          <w:rFonts w:ascii="Arial" w:hAnsi="Arial" w:cs="Arial"/>
          <w:lang w:val="sq-AL"/>
        </w:rPr>
      </w:pPr>
      <w:r>
        <w:rPr>
          <w:rFonts w:ascii="Arial" w:hAnsi="Arial" w:cs="Arial"/>
          <w:lang w:val="sq-AL"/>
        </w:rPr>
        <w:t xml:space="preserve">Aktivitete që do të kontribuojnë në promovimin e vlerave qytetare dhe ndërlidhjen shkollës me bashkësinë vendore. </w:t>
      </w:r>
    </w:p>
    <w:p w:rsidR="00B743B6" w:rsidRDefault="00B743B6" w:rsidP="00E773FD">
      <w:pPr>
        <w:pStyle w:val="NoSpacing"/>
        <w:ind w:firstLine="360"/>
        <w:jc w:val="left"/>
        <w:rPr>
          <w:rFonts w:ascii="Arial" w:hAnsi="Arial" w:cs="Arial"/>
          <w:lang w:val="sq-AL"/>
        </w:rPr>
      </w:pPr>
    </w:p>
    <w:p w:rsidR="00B743B6" w:rsidRDefault="00B743B6" w:rsidP="00B743B6">
      <w:pPr>
        <w:pStyle w:val="NoSpacing"/>
        <w:jc w:val="left"/>
        <w:rPr>
          <w:rFonts w:ascii="Arial" w:hAnsi="Arial" w:cs="Arial"/>
          <w:lang w:val="sq-AL"/>
        </w:rPr>
      </w:pPr>
    </w:p>
    <w:p w:rsidR="00B743B6" w:rsidRPr="006B412F" w:rsidRDefault="0062110F" w:rsidP="00B743B6">
      <w:pPr>
        <w:autoSpaceDE w:val="0"/>
        <w:autoSpaceDN w:val="0"/>
        <w:adjustRightInd w:val="0"/>
        <w:spacing w:after="0"/>
        <w:ind w:firstLine="720"/>
        <w:jc w:val="both"/>
        <w:rPr>
          <w:rFonts w:ascii="Arial" w:hAnsi="Arial" w:cs="Arial"/>
          <w:bCs/>
          <w:i/>
          <w:color w:val="000000"/>
          <w:lang w:val="mk-MK"/>
        </w:rPr>
      </w:pPr>
      <w:r>
        <w:rPr>
          <w:rFonts w:ascii="Arial" w:eastAsia="Times New Roman" w:hAnsi="Arial" w:cs="Arial"/>
          <w:b/>
          <w:bCs/>
          <w:i/>
          <w:iCs/>
          <w:color w:val="333300"/>
        </w:rPr>
        <w:t>Aktivitetet për realizim të qëllimeve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8"/>
        <w:gridCol w:w="1980"/>
        <w:gridCol w:w="2610"/>
        <w:gridCol w:w="2070"/>
        <w:gridCol w:w="4050"/>
      </w:tblGrid>
      <w:tr w:rsidR="00B743B6" w:rsidRPr="006B412F" w:rsidTr="00B743B6">
        <w:tc>
          <w:tcPr>
            <w:tcW w:w="3438" w:type="dxa"/>
          </w:tcPr>
          <w:p w:rsidR="00B743B6" w:rsidRPr="0062110F" w:rsidRDefault="0062110F" w:rsidP="001549BD">
            <w:pPr>
              <w:spacing w:after="0"/>
              <w:rPr>
                <w:rFonts w:ascii="Arial" w:hAnsi="Arial" w:cs="Arial"/>
                <w:b/>
                <w:i/>
                <w:lang w:val="sq-AL"/>
              </w:rPr>
            </w:pPr>
            <w:r>
              <w:rPr>
                <w:rFonts w:ascii="Arial" w:hAnsi="Arial" w:cs="Arial"/>
                <w:b/>
                <w:i/>
                <w:lang w:val="sq-AL"/>
              </w:rPr>
              <w:t>Aktiviteti programor i planifikuar</w:t>
            </w:r>
          </w:p>
        </w:tc>
        <w:tc>
          <w:tcPr>
            <w:tcW w:w="1980" w:type="dxa"/>
          </w:tcPr>
          <w:p w:rsidR="0062110F" w:rsidRPr="006B412F" w:rsidRDefault="0062110F" w:rsidP="00B743B6">
            <w:pPr>
              <w:spacing w:after="0"/>
              <w:jc w:val="both"/>
              <w:rPr>
                <w:rFonts w:ascii="Arial" w:hAnsi="Arial" w:cs="Arial"/>
                <w:b/>
                <w:i/>
              </w:rPr>
            </w:pPr>
            <w:r>
              <w:rPr>
                <w:rFonts w:ascii="Arial" w:hAnsi="Arial" w:cs="Arial"/>
                <w:b/>
                <w:i/>
              </w:rPr>
              <w:t>Koha e realizimit</w:t>
            </w:r>
          </w:p>
        </w:tc>
        <w:tc>
          <w:tcPr>
            <w:tcW w:w="2610" w:type="dxa"/>
          </w:tcPr>
          <w:p w:rsidR="00B743B6" w:rsidRPr="006B412F" w:rsidRDefault="0062110F" w:rsidP="00B743B6">
            <w:pPr>
              <w:spacing w:after="0"/>
              <w:jc w:val="both"/>
              <w:rPr>
                <w:rFonts w:ascii="Arial" w:hAnsi="Arial" w:cs="Arial"/>
                <w:b/>
                <w:i/>
              </w:rPr>
            </w:pPr>
            <w:r>
              <w:rPr>
                <w:rFonts w:ascii="Arial" w:hAnsi="Arial" w:cs="Arial"/>
                <w:b/>
                <w:i/>
              </w:rPr>
              <w:t>Realizatori</w:t>
            </w:r>
          </w:p>
        </w:tc>
        <w:tc>
          <w:tcPr>
            <w:tcW w:w="2070" w:type="dxa"/>
          </w:tcPr>
          <w:p w:rsidR="0062110F" w:rsidRPr="006B412F" w:rsidRDefault="0062110F" w:rsidP="00B743B6">
            <w:pPr>
              <w:autoSpaceDE w:val="0"/>
              <w:autoSpaceDN w:val="0"/>
              <w:adjustRightInd w:val="0"/>
              <w:spacing w:after="0"/>
              <w:jc w:val="both"/>
              <w:rPr>
                <w:rFonts w:ascii="Arial" w:eastAsia="Times New Roman" w:hAnsi="Arial" w:cs="Arial"/>
                <w:b/>
                <w:i/>
              </w:rPr>
            </w:pPr>
            <w:r>
              <w:rPr>
                <w:rFonts w:ascii="Arial" w:eastAsia="Times New Roman" w:hAnsi="Arial" w:cs="Arial"/>
                <w:b/>
                <w:i/>
              </w:rPr>
              <w:t xml:space="preserve"> Resurse</w:t>
            </w:r>
          </w:p>
        </w:tc>
        <w:tc>
          <w:tcPr>
            <w:tcW w:w="4050" w:type="dxa"/>
          </w:tcPr>
          <w:p w:rsidR="00B743B6" w:rsidRPr="006B412F" w:rsidRDefault="0062110F" w:rsidP="00B743B6">
            <w:pPr>
              <w:spacing w:after="0"/>
              <w:jc w:val="both"/>
              <w:rPr>
                <w:rFonts w:ascii="Arial" w:hAnsi="Arial" w:cs="Arial"/>
                <w:b/>
                <w:i/>
              </w:rPr>
            </w:pPr>
            <w:r>
              <w:rPr>
                <w:rFonts w:ascii="Arial" w:hAnsi="Arial" w:cs="Arial"/>
                <w:b/>
                <w:i/>
              </w:rPr>
              <w:t>Efektet e pritura</w:t>
            </w:r>
          </w:p>
        </w:tc>
      </w:tr>
      <w:tr w:rsidR="00B743B6" w:rsidRPr="0007300C" w:rsidTr="002B6D17">
        <w:trPr>
          <w:trHeight w:val="926"/>
        </w:trPr>
        <w:tc>
          <w:tcPr>
            <w:tcW w:w="3438" w:type="dxa"/>
          </w:tcPr>
          <w:p w:rsidR="00B743B6" w:rsidRPr="0007300C" w:rsidRDefault="0062110F" w:rsidP="00B743B6">
            <w:pPr>
              <w:autoSpaceDE w:val="0"/>
              <w:autoSpaceDN w:val="0"/>
              <w:adjustRightInd w:val="0"/>
              <w:spacing w:after="0"/>
              <w:rPr>
                <w:rFonts w:ascii="Arial" w:hAnsi="Arial" w:cs="Arial"/>
                <w:b/>
                <w:lang w:val="sq-AL"/>
              </w:rPr>
            </w:pPr>
            <w:r w:rsidRPr="0007300C">
              <w:rPr>
                <w:rFonts w:ascii="Arial" w:eastAsia="Times New Roman" w:hAnsi="Arial" w:cs="Arial"/>
                <w:lang w:val="sq-AL"/>
              </w:rPr>
              <w:t>Takim i shoqatave letrare dhe artistëve figurativ</w:t>
            </w:r>
          </w:p>
        </w:tc>
        <w:tc>
          <w:tcPr>
            <w:tcW w:w="1980" w:type="dxa"/>
          </w:tcPr>
          <w:p w:rsidR="00B743B6" w:rsidRPr="0007300C" w:rsidRDefault="0062110F" w:rsidP="00B743B6">
            <w:pPr>
              <w:autoSpaceDE w:val="0"/>
              <w:autoSpaceDN w:val="0"/>
              <w:adjustRightInd w:val="0"/>
              <w:spacing w:after="0"/>
              <w:rPr>
                <w:rFonts w:ascii="Arial" w:hAnsi="Arial" w:cs="Arial"/>
                <w:b/>
              </w:rPr>
            </w:pPr>
            <w:r w:rsidRPr="0007300C">
              <w:rPr>
                <w:rFonts w:ascii="Arial" w:eastAsia="Times New Roman" w:hAnsi="Arial" w:cs="Arial"/>
              </w:rPr>
              <w:t>Përcaktohet sipas nevojës</w:t>
            </w:r>
          </w:p>
        </w:tc>
        <w:tc>
          <w:tcPr>
            <w:tcW w:w="2610" w:type="dxa"/>
          </w:tcPr>
          <w:p w:rsidR="00B743B6" w:rsidRPr="0007300C" w:rsidRDefault="0062110F" w:rsidP="00B743B6">
            <w:pPr>
              <w:spacing w:after="0"/>
              <w:rPr>
                <w:rFonts w:ascii="Arial" w:hAnsi="Arial" w:cs="Arial"/>
                <w:b/>
                <w:lang w:val="sq-AL"/>
              </w:rPr>
            </w:pPr>
            <w:r w:rsidRPr="0007300C">
              <w:rPr>
                <w:rFonts w:ascii="Arial" w:eastAsia="Times New Roman" w:hAnsi="Arial" w:cs="Arial"/>
                <w:lang w:val="sq-AL"/>
              </w:rPr>
              <w:t>Anëtarët e seksioneve dhe mësimdhënësit</w:t>
            </w:r>
          </w:p>
        </w:tc>
        <w:tc>
          <w:tcPr>
            <w:tcW w:w="2070" w:type="dxa"/>
          </w:tcPr>
          <w:p w:rsidR="00B743B6" w:rsidRPr="0007300C" w:rsidRDefault="0062110F" w:rsidP="00B743B6">
            <w:pPr>
              <w:autoSpaceDE w:val="0"/>
              <w:autoSpaceDN w:val="0"/>
              <w:adjustRightInd w:val="0"/>
              <w:spacing w:after="0"/>
              <w:rPr>
                <w:rFonts w:ascii="Arial" w:hAnsi="Arial" w:cs="Arial"/>
                <w:b/>
              </w:rPr>
            </w:pPr>
            <w:r w:rsidRPr="0007300C">
              <w:rPr>
                <w:rFonts w:ascii="Arial" w:eastAsia="Times New Roman" w:hAnsi="Arial" w:cs="Arial"/>
              </w:rPr>
              <w:t>Krijimet personale sipas zgjedhjes dhe kërkesës</w:t>
            </w:r>
          </w:p>
        </w:tc>
        <w:tc>
          <w:tcPr>
            <w:tcW w:w="4050" w:type="dxa"/>
          </w:tcPr>
          <w:p w:rsidR="00B743B6" w:rsidRPr="0007300C" w:rsidRDefault="0062110F" w:rsidP="00B743B6">
            <w:pPr>
              <w:spacing w:after="0"/>
              <w:rPr>
                <w:rFonts w:ascii="Arial" w:hAnsi="Arial" w:cs="Arial"/>
                <w:b/>
              </w:rPr>
            </w:pPr>
            <w:r w:rsidRPr="0007300C">
              <w:rPr>
                <w:rFonts w:ascii="Arial" w:eastAsia="Times New Roman" w:hAnsi="Arial" w:cs="Arial"/>
              </w:rPr>
              <w:t>Bashkëpunim, shoqërim</w:t>
            </w:r>
          </w:p>
        </w:tc>
      </w:tr>
      <w:tr w:rsidR="00B743B6" w:rsidRPr="0007300C" w:rsidTr="00B743B6">
        <w:tc>
          <w:tcPr>
            <w:tcW w:w="3438" w:type="dxa"/>
          </w:tcPr>
          <w:p w:rsidR="00B743B6" w:rsidRPr="0007300C" w:rsidRDefault="0062110F" w:rsidP="00B743B6">
            <w:pPr>
              <w:autoSpaceDE w:val="0"/>
              <w:autoSpaceDN w:val="0"/>
              <w:adjustRightInd w:val="0"/>
              <w:spacing w:after="0"/>
              <w:rPr>
                <w:rFonts w:ascii="Arial" w:eastAsia="Times New Roman" w:hAnsi="Arial" w:cs="Arial"/>
              </w:rPr>
            </w:pPr>
            <w:r w:rsidRPr="0007300C">
              <w:rPr>
                <w:rFonts w:ascii="Arial" w:eastAsia="Times New Roman" w:hAnsi="Arial" w:cs="Arial"/>
              </w:rPr>
              <w:t>Bashkëpunim I bashkësive të nxënësve</w:t>
            </w:r>
          </w:p>
        </w:tc>
        <w:tc>
          <w:tcPr>
            <w:tcW w:w="1980" w:type="dxa"/>
          </w:tcPr>
          <w:p w:rsidR="00B743B6" w:rsidRPr="0007300C" w:rsidRDefault="0062110F" w:rsidP="00B743B6">
            <w:pPr>
              <w:autoSpaceDE w:val="0"/>
              <w:autoSpaceDN w:val="0"/>
              <w:adjustRightInd w:val="0"/>
              <w:spacing w:after="0"/>
              <w:rPr>
                <w:rFonts w:ascii="Arial" w:eastAsia="Times New Roman" w:hAnsi="Arial" w:cs="Arial"/>
              </w:rPr>
            </w:pPr>
            <w:r w:rsidRPr="0007300C">
              <w:rPr>
                <w:rFonts w:ascii="Arial" w:eastAsia="Times New Roman" w:hAnsi="Arial" w:cs="Arial"/>
              </w:rPr>
              <w:t xml:space="preserve"> Përcaktohet sipas nevojës</w:t>
            </w:r>
          </w:p>
        </w:tc>
        <w:tc>
          <w:tcPr>
            <w:tcW w:w="2610" w:type="dxa"/>
          </w:tcPr>
          <w:p w:rsidR="00B743B6" w:rsidRPr="0007300C" w:rsidRDefault="0062110F" w:rsidP="00B743B6">
            <w:pPr>
              <w:autoSpaceDE w:val="0"/>
              <w:autoSpaceDN w:val="0"/>
              <w:adjustRightInd w:val="0"/>
              <w:spacing w:after="0"/>
              <w:rPr>
                <w:rFonts w:ascii="Arial" w:eastAsia="Times New Roman" w:hAnsi="Arial" w:cs="Arial"/>
                <w:lang w:val="ru-RU"/>
              </w:rPr>
            </w:pPr>
            <w:r w:rsidRPr="0007300C">
              <w:rPr>
                <w:rFonts w:ascii="Arial" w:eastAsia="Times New Roman" w:hAnsi="Arial" w:cs="Arial"/>
                <w:lang w:val="sq-AL"/>
              </w:rPr>
              <w:t>Anëtarët e bashkësisë së nx.  dhe mësimdhënësit përgjegjës</w:t>
            </w:r>
          </w:p>
        </w:tc>
        <w:tc>
          <w:tcPr>
            <w:tcW w:w="2070" w:type="dxa"/>
          </w:tcPr>
          <w:p w:rsidR="00B743B6" w:rsidRPr="0007300C" w:rsidRDefault="0062110F" w:rsidP="00B743B6">
            <w:pPr>
              <w:autoSpaceDE w:val="0"/>
              <w:autoSpaceDN w:val="0"/>
              <w:adjustRightInd w:val="0"/>
              <w:spacing w:after="0"/>
              <w:rPr>
                <w:rFonts w:ascii="Arial" w:eastAsia="Times New Roman" w:hAnsi="Arial" w:cs="Arial"/>
              </w:rPr>
            </w:pPr>
            <w:r w:rsidRPr="0007300C">
              <w:rPr>
                <w:rFonts w:ascii="Arial" w:eastAsia="Times New Roman" w:hAnsi="Arial" w:cs="Arial"/>
              </w:rPr>
              <w:t>Programet e përgatitura</w:t>
            </w:r>
          </w:p>
        </w:tc>
        <w:tc>
          <w:tcPr>
            <w:tcW w:w="4050" w:type="dxa"/>
          </w:tcPr>
          <w:p w:rsidR="00B743B6" w:rsidRPr="0007300C" w:rsidRDefault="0062110F" w:rsidP="00B743B6">
            <w:pPr>
              <w:spacing w:after="0"/>
              <w:rPr>
                <w:rFonts w:ascii="Arial" w:eastAsia="Times New Roman" w:hAnsi="Arial" w:cs="Arial"/>
                <w:lang w:val="sq-AL"/>
              </w:rPr>
            </w:pPr>
            <w:r w:rsidRPr="0007300C">
              <w:rPr>
                <w:rFonts w:ascii="Arial" w:eastAsia="Times New Roman" w:hAnsi="Arial" w:cs="Arial"/>
                <w:lang w:val="sq-AL"/>
              </w:rPr>
              <w:t>Përmirësimi i punës në shkollë</w:t>
            </w:r>
          </w:p>
        </w:tc>
      </w:tr>
      <w:tr w:rsidR="00B743B6" w:rsidRPr="0007300C" w:rsidTr="00B743B6">
        <w:tc>
          <w:tcPr>
            <w:tcW w:w="3438" w:type="dxa"/>
          </w:tcPr>
          <w:p w:rsidR="00B743B6" w:rsidRPr="0007300C" w:rsidRDefault="0062110F" w:rsidP="00B743B6">
            <w:pPr>
              <w:autoSpaceDE w:val="0"/>
              <w:autoSpaceDN w:val="0"/>
              <w:adjustRightInd w:val="0"/>
              <w:spacing w:after="0"/>
              <w:rPr>
                <w:rFonts w:ascii="Arial" w:eastAsia="Times New Roman" w:hAnsi="Arial" w:cs="Arial"/>
              </w:rPr>
            </w:pPr>
            <w:r w:rsidRPr="0007300C">
              <w:rPr>
                <w:rFonts w:ascii="Arial" w:eastAsia="Times New Roman" w:hAnsi="Arial" w:cs="Arial"/>
              </w:rPr>
              <w:t>Bashkëpunim  dhe takimI bashkësive  të nxënësve të mësimit klasor</w:t>
            </w:r>
          </w:p>
        </w:tc>
        <w:tc>
          <w:tcPr>
            <w:tcW w:w="198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Përcaktohet sipas nevojës</w:t>
            </w:r>
          </w:p>
        </w:tc>
        <w:tc>
          <w:tcPr>
            <w:tcW w:w="2610" w:type="dxa"/>
          </w:tcPr>
          <w:p w:rsidR="00B743B6" w:rsidRPr="0007300C" w:rsidRDefault="002B6D1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Anëtarët e organizatave të nx.  dhe mësimdhënësit përgjegjës</w:t>
            </w:r>
          </w:p>
        </w:tc>
        <w:tc>
          <w:tcPr>
            <w:tcW w:w="207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Programet e përgatitura</w:t>
            </w:r>
          </w:p>
        </w:tc>
        <w:tc>
          <w:tcPr>
            <w:tcW w:w="4050" w:type="dxa"/>
          </w:tcPr>
          <w:p w:rsidR="00B743B6" w:rsidRPr="0007300C" w:rsidRDefault="002B6D17" w:rsidP="00B743B6">
            <w:pPr>
              <w:spacing w:after="0"/>
              <w:rPr>
                <w:rFonts w:ascii="Arial" w:eastAsia="Times New Roman" w:hAnsi="Arial" w:cs="Arial"/>
                <w:lang w:val="ru-RU"/>
              </w:rPr>
            </w:pPr>
            <w:r w:rsidRPr="0007300C">
              <w:rPr>
                <w:rFonts w:ascii="Arial" w:eastAsia="Times New Roman" w:hAnsi="Arial" w:cs="Arial"/>
                <w:lang w:val="sq-AL"/>
              </w:rPr>
              <w:t>Përmirësimi i punës në shkollë</w:t>
            </w:r>
          </w:p>
        </w:tc>
      </w:tr>
      <w:tr w:rsidR="00B743B6" w:rsidRPr="0007300C" w:rsidTr="00B743B6">
        <w:tc>
          <w:tcPr>
            <w:tcW w:w="3438" w:type="dxa"/>
          </w:tcPr>
          <w:p w:rsidR="00B743B6" w:rsidRPr="0007300C" w:rsidRDefault="002B6D1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Bashkëpunimi në planin profesional ndërmjet shkollave</w:t>
            </w:r>
          </w:p>
        </w:tc>
        <w:tc>
          <w:tcPr>
            <w:tcW w:w="198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 xml:space="preserve"> Nëntor - mars</w:t>
            </w:r>
          </w:p>
        </w:tc>
        <w:tc>
          <w:tcPr>
            <w:tcW w:w="261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Mësimdhënësit, drejtori</w:t>
            </w:r>
          </w:p>
        </w:tc>
        <w:tc>
          <w:tcPr>
            <w:tcW w:w="207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Literatura profesionale</w:t>
            </w:r>
          </w:p>
        </w:tc>
        <w:tc>
          <w:tcPr>
            <w:tcW w:w="4050" w:type="dxa"/>
          </w:tcPr>
          <w:p w:rsidR="00B743B6" w:rsidRPr="0007300C" w:rsidRDefault="002B6D17" w:rsidP="00B743B6">
            <w:pPr>
              <w:autoSpaceDE w:val="0"/>
              <w:autoSpaceDN w:val="0"/>
              <w:adjustRightInd w:val="0"/>
              <w:spacing w:after="0"/>
              <w:rPr>
                <w:rFonts w:ascii="Arial" w:eastAsia="Times New Roman" w:hAnsi="Arial" w:cs="Arial"/>
                <w:lang w:val="ru-RU"/>
              </w:rPr>
            </w:pPr>
            <w:r w:rsidRPr="0007300C">
              <w:rPr>
                <w:rFonts w:ascii="Arial" w:eastAsia="Times New Roman" w:hAnsi="Arial" w:cs="Arial"/>
                <w:lang w:val="sq-AL"/>
              </w:rPr>
              <w:t>Përmirësimi i punës në shkollë</w:t>
            </w:r>
          </w:p>
        </w:tc>
      </w:tr>
      <w:tr w:rsidR="00B743B6" w:rsidRPr="0007300C" w:rsidTr="00B743B6">
        <w:tc>
          <w:tcPr>
            <w:tcW w:w="3438" w:type="dxa"/>
          </w:tcPr>
          <w:p w:rsidR="00B743B6" w:rsidRPr="0007300C" w:rsidRDefault="002B6D1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Pjesëmarrje në manifestime të ndryshme sportive</w:t>
            </w:r>
          </w:p>
        </w:tc>
        <w:tc>
          <w:tcPr>
            <w:tcW w:w="198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Përcaktohet sipas nevojës</w:t>
            </w:r>
          </w:p>
        </w:tc>
        <w:tc>
          <w:tcPr>
            <w:tcW w:w="2610" w:type="dxa"/>
          </w:tcPr>
          <w:p w:rsidR="00B743B6" w:rsidRPr="0007300C" w:rsidRDefault="002B6D17" w:rsidP="00EE6F4E">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 xml:space="preserve"> Anëtarët e seksioneve dhe mësimdhënësi</w:t>
            </w:r>
          </w:p>
        </w:tc>
        <w:tc>
          <w:tcPr>
            <w:tcW w:w="207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Sipas zgjedhjes</w:t>
            </w:r>
          </w:p>
        </w:tc>
        <w:tc>
          <w:tcPr>
            <w:tcW w:w="405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Bashkëpunim, shoqërim</w:t>
            </w:r>
          </w:p>
        </w:tc>
      </w:tr>
      <w:tr w:rsidR="00B743B6" w:rsidRPr="0007300C" w:rsidTr="00B743B6">
        <w:tc>
          <w:tcPr>
            <w:tcW w:w="3438"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lastRenderedPageBreak/>
              <w:t>Takime muzikore</w:t>
            </w:r>
          </w:p>
        </w:tc>
        <w:tc>
          <w:tcPr>
            <w:tcW w:w="198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Përcaktohet sipas nevojës</w:t>
            </w:r>
          </w:p>
        </w:tc>
        <w:tc>
          <w:tcPr>
            <w:tcW w:w="2610" w:type="dxa"/>
          </w:tcPr>
          <w:p w:rsidR="00B743B6" w:rsidRPr="0007300C" w:rsidRDefault="002B6D1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rPr>
              <w:t>Përcaktohet sipas nevojës</w:t>
            </w:r>
          </w:p>
        </w:tc>
        <w:tc>
          <w:tcPr>
            <w:tcW w:w="207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Sipas zgjedhjes</w:t>
            </w:r>
          </w:p>
        </w:tc>
        <w:tc>
          <w:tcPr>
            <w:tcW w:w="405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Bashkëpunim, shoqërim</w:t>
            </w:r>
          </w:p>
        </w:tc>
      </w:tr>
      <w:tr w:rsidR="00B743B6" w:rsidRPr="0007300C" w:rsidTr="00B743B6">
        <w:tc>
          <w:tcPr>
            <w:tcW w:w="3438" w:type="dxa"/>
          </w:tcPr>
          <w:p w:rsidR="00B743B6" w:rsidRPr="0007300C" w:rsidRDefault="002B6D1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Bashkëpunim me përfaqësues të shkollave të mesme dhe promovimi</w:t>
            </w:r>
          </w:p>
        </w:tc>
        <w:tc>
          <w:tcPr>
            <w:tcW w:w="1980" w:type="dxa"/>
          </w:tcPr>
          <w:p w:rsidR="00B743B6" w:rsidRPr="0007300C" w:rsidRDefault="00B743B6" w:rsidP="00B743B6">
            <w:pPr>
              <w:autoSpaceDE w:val="0"/>
              <w:autoSpaceDN w:val="0"/>
              <w:adjustRightInd w:val="0"/>
              <w:spacing w:after="0"/>
              <w:rPr>
                <w:rFonts w:ascii="Arial" w:eastAsia="Times New Roman" w:hAnsi="Arial" w:cs="Arial"/>
              </w:rPr>
            </w:pPr>
            <w:r w:rsidRPr="0007300C">
              <w:rPr>
                <w:rFonts w:ascii="Arial" w:eastAsia="Times New Roman" w:hAnsi="Arial" w:cs="Arial"/>
              </w:rPr>
              <w:t>Mај</w:t>
            </w:r>
          </w:p>
        </w:tc>
        <w:tc>
          <w:tcPr>
            <w:tcW w:w="2610" w:type="dxa"/>
          </w:tcPr>
          <w:p w:rsidR="00B743B6" w:rsidRPr="0007300C" w:rsidRDefault="002B6D17" w:rsidP="00B743B6">
            <w:pPr>
              <w:autoSpaceDE w:val="0"/>
              <w:autoSpaceDN w:val="0"/>
              <w:adjustRightInd w:val="0"/>
              <w:spacing w:after="0"/>
              <w:rPr>
                <w:rFonts w:ascii="Arial" w:eastAsia="Times New Roman" w:hAnsi="Arial" w:cs="Arial"/>
              </w:rPr>
            </w:pPr>
            <w:r w:rsidRPr="0007300C">
              <w:rPr>
                <w:rFonts w:ascii="Arial" w:eastAsia="Times New Roman" w:hAnsi="Arial" w:cs="Arial"/>
              </w:rPr>
              <w:t>Nxënës, mësimdhënës, drejtori</w:t>
            </w:r>
          </w:p>
        </w:tc>
        <w:tc>
          <w:tcPr>
            <w:tcW w:w="2070" w:type="dxa"/>
          </w:tcPr>
          <w:p w:rsidR="00B743B6" w:rsidRPr="0007300C" w:rsidRDefault="002B6D1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Material sipas zgjedhjes së nxënësve</w:t>
            </w:r>
          </w:p>
        </w:tc>
        <w:tc>
          <w:tcPr>
            <w:tcW w:w="4050" w:type="dxa"/>
          </w:tcPr>
          <w:p w:rsidR="00B743B6" w:rsidRPr="0007300C" w:rsidRDefault="002B6D1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 xml:space="preserve">Informim më i mirë i nx. </w:t>
            </w:r>
            <w:r w:rsidR="00DD5A7B" w:rsidRPr="0007300C">
              <w:rPr>
                <w:rFonts w:ascii="Arial" w:eastAsia="Times New Roman" w:hAnsi="Arial" w:cs="Arial"/>
                <w:lang w:val="sq-AL"/>
              </w:rPr>
              <w:t>Që do t’u ndihmojë në vendimin për vazhdimin e shkollës së mesme</w:t>
            </w:r>
          </w:p>
        </w:tc>
      </w:tr>
      <w:tr w:rsidR="00B743B6" w:rsidRPr="0007300C" w:rsidTr="00B743B6">
        <w:tc>
          <w:tcPr>
            <w:tcW w:w="3438"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Shkolla dhe mjedisi lokal</w:t>
            </w:r>
          </w:p>
        </w:tc>
        <w:tc>
          <w:tcPr>
            <w:tcW w:w="1980"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sipas nevojës</w:t>
            </w:r>
          </w:p>
        </w:tc>
        <w:tc>
          <w:tcPr>
            <w:tcW w:w="2610"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Shkolla dhe mjedisi lokal</w:t>
            </w:r>
          </w:p>
        </w:tc>
        <w:tc>
          <w:tcPr>
            <w:tcW w:w="2070"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Programet vjetore të mësimdhënësve</w:t>
            </w:r>
          </w:p>
        </w:tc>
        <w:tc>
          <w:tcPr>
            <w:tcW w:w="4050" w:type="dxa"/>
          </w:tcPr>
          <w:p w:rsidR="00DD5A7B"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Fuqizimi I bashkëpunimit</w:t>
            </w:r>
          </w:p>
        </w:tc>
      </w:tr>
      <w:tr w:rsidR="00B743B6" w:rsidRPr="0007300C" w:rsidTr="00B743B6">
        <w:tc>
          <w:tcPr>
            <w:tcW w:w="3438" w:type="dxa"/>
          </w:tcPr>
          <w:p w:rsidR="00DD5A7B" w:rsidRPr="0007300C" w:rsidRDefault="00DD5A7B"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Organizime të manifestimeve nga ana e komunës – sipas nevojës</w:t>
            </w:r>
          </w:p>
        </w:tc>
        <w:tc>
          <w:tcPr>
            <w:tcW w:w="1980" w:type="dxa"/>
          </w:tcPr>
          <w:p w:rsidR="00DD5A7B"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Vazhdimisht</w:t>
            </w:r>
          </w:p>
        </w:tc>
        <w:tc>
          <w:tcPr>
            <w:tcW w:w="2610"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Komuna</w:t>
            </w:r>
          </w:p>
        </w:tc>
        <w:tc>
          <w:tcPr>
            <w:tcW w:w="2070" w:type="dxa"/>
          </w:tcPr>
          <w:p w:rsidR="00DD5A7B"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Programi I komunës</w:t>
            </w:r>
          </w:p>
        </w:tc>
        <w:tc>
          <w:tcPr>
            <w:tcW w:w="4050" w:type="dxa"/>
          </w:tcPr>
          <w:p w:rsidR="00B743B6" w:rsidRPr="0007300C" w:rsidRDefault="00DD5A7B"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Ngritja e nivelit kulturor të popullatës</w:t>
            </w:r>
          </w:p>
        </w:tc>
      </w:tr>
      <w:tr w:rsidR="00B743B6" w:rsidRPr="0007300C" w:rsidTr="00B743B6">
        <w:tc>
          <w:tcPr>
            <w:tcW w:w="3438" w:type="dxa"/>
          </w:tcPr>
          <w:p w:rsidR="00B743B6" w:rsidRPr="0007300C" w:rsidRDefault="00DD5A7B" w:rsidP="00B743B6">
            <w:pPr>
              <w:autoSpaceDE w:val="0"/>
              <w:autoSpaceDN w:val="0"/>
              <w:adjustRightInd w:val="0"/>
              <w:spacing w:after="0"/>
              <w:rPr>
                <w:rFonts w:ascii="Arial" w:eastAsia="Times New Roman" w:hAnsi="Arial" w:cs="Arial"/>
                <w:lang w:val="ru-RU"/>
              </w:rPr>
            </w:pPr>
            <w:r w:rsidRPr="0007300C">
              <w:rPr>
                <w:rFonts w:ascii="Arial" w:eastAsia="Times New Roman" w:hAnsi="Arial" w:cs="Arial"/>
              </w:rPr>
              <w:t xml:space="preserve"> Mbledhja e informative për aktivitetet e bashkësive vendore dhe shoqatave</w:t>
            </w:r>
          </w:p>
        </w:tc>
        <w:tc>
          <w:tcPr>
            <w:tcW w:w="1980"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Tetor</w:t>
            </w:r>
          </w:p>
        </w:tc>
        <w:tc>
          <w:tcPr>
            <w:tcW w:w="2610" w:type="dxa"/>
          </w:tcPr>
          <w:p w:rsidR="00B743B6" w:rsidRPr="0007300C" w:rsidRDefault="00B743B6" w:rsidP="00B743B6">
            <w:pPr>
              <w:autoSpaceDE w:val="0"/>
              <w:autoSpaceDN w:val="0"/>
              <w:adjustRightInd w:val="0"/>
              <w:spacing w:after="0"/>
              <w:rPr>
                <w:rFonts w:ascii="Arial" w:eastAsia="Times New Roman" w:hAnsi="Arial" w:cs="Arial"/>
              </w:rPr>
            </w:pPr>
          </w:p>
          <w:p w:rsidR="00DD5A7B"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Drejtori dhe komisioni</w:t>
            </w:r>
          </w:p>
        </w:tc>
        <w:tc>
          <w:tcPr>
            <w:tcW w:w="2070"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Drejtori dhe komisioni</w:t>
            </w:r>
          </w:p>
        </w:tc>
        <w:tc>
          <w:tcPr>
            <w:tcW w:w="4050" w:type="dxa"/>
          </w:tcPr>
          <w:p w:rsidR="00B743B6" w:rsidRPr="0007300C" w:rsidRDefault="00DD5A7B"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Rritja e  interesit për bashkëpunim</w:t>
            </w:r>
          </w:p>
        </w:tc>
      </w:tr>
      <w:tr w:rsidR="00B743B6" w:rsidRPr="0007300C" w:rsidTr="00B743B6">
        <w:tc>
          <w:tcPr>
            <w:tcW w:w="3438" w:type="dxa"/>
          </w:tcPr>
          <w:p w:rsidR="00B743B6" w:rsidRPr="0007300C" w:rsidRDefault="00DD5A7B"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Pjesëmarrje në Festën (Ditën) e komunës</w:t>
            </w:r>
          </w:p>
        </w:tc>
        <w:tc>
          <w:tcPr>
            <w:tcW w:w="1980"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Sipas festës së caktuar</w:t>
            </w:r>
          </w:p>
        </w:tc>
        <w:tc>
          <w:tcPr>
            <w:tcW w:w="2610"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Mësimdh. nxënës</w:t>
            </w:r>
          </w:p>
        </w:tc>
        <w:tc>
          <w:tcPr>
            <w:tcW w:w="2070"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Përgatitje e shfaqjeve me bashkënxënësit</w:t>
            </w:r>
          </w:p>
        </w:tc>
        <w:tc>
          <w:tcPr>
            <w:tcW w:w="4050" w:type="dxa"/>
          </w:tcPr>
          <w:p w:rsidR="00B743B6" w:rsidRPr="0007300C" w:rsidRDefault="00B743B6" w:rsidP="00B743B6">
            <w:pPr>
              <w:autoSpaceDE w:val="0"/>
              <w:autoSpaceDN w:val="0"/>
              <w:adjustRightInd w:val="0"/>
              <w:spacing w:after="0"/>
              <w:rPr>
                <w:rFonts w:ascii="Arial" w:eastAsia="Times New Roman" w:hAnsi="Arial" w:cs="Arial"/>
              </w:rPr>
            </w:pPr>
          </w:p>
          <w:p w:rsidR="00DD5A7B"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Afirmim I komunës</w:t>
            </w:r>
          </w:p>
        </w:tc>
      </w:tr>
      <w:tr w:rsidR="00B743B6" w:rsidRPr="0007300C" w:rsidTr="00B743B6">
        <w:tc>
          <w:tcPr>
            <w:tcW w:w="3438" w:type="dxa"/>
          </w:tcPr>
          <w:p w:rsidR="00B743B6" w:rsidRPr="0007300C" w:rsidRDefault="00DD5A7B" w:rsidP="00B743B6">
            <w:pPr>
              <w:autoSpaceDE w:val="0"/>
              <w:autoSpaceDN w:val="0"/>
              <w:adjustRightInd w:val="0"/>
              <w:spacing w:after="0"/>
              <w:rPr>
                <w:rFonts w:ascii="Arial" w:eastAsia="Times New Roman" w:hAnsi="Arial" w:cs="Arial"/>
              </w:rPr>
            </w:pPr>
            <w:r w:rsidRPr="0007300C">
              <w:rPr>
                <w:rFonts w:ascii="Arial" w:eastAsia="Times New Roman" w:hAnsi="Arial" w:cs="Arial"/>
              </w:rPr>
              <w:t>Informim I kryetarit të komunës për Patronatin e shkollës</w:t>
            </w:r>
          </w:p>
        </w:tc>
        <w:tc>
          <w:tcPr>
            <w:tcW w:w="1980" w:type="dxa"/>
          </w:tcPr>
          <w:p w:rsidR="00B743B6" w:rsidRPr="0007300C" w:rsidRDefault="00DD5A7B"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 xml:space="preserve"> Prill</w:t>
            </w:r>
          </w:p>
        </w:tc>
        <w:tc>
          <w:tcPr>
            <w:tcW w:w="2610" w:type="dxa"/>
          </w:tcPr>
          <w:p w:rsidR="00B743B6" w:rsidRPr="0007300C" w:rsidRDefault="00DD5A7B"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Drejtori,Kryetari i K.</w:t>
            </w:r>
            <w:r w:rsidR="00286277" w:rsidRPr="0007300C">
              <w:rPr>
                <w:rFonts w:ascii="Arial" w:eastAsia="Times New Roman" w:hAnsi="Arial" w:cs="Arial"/>
                <w:lang w:val="sq-AL"/>
              </w:rPr>
              <w:t>të shkollës</w:t>
            </w:r>
          </w:p>
        </w:tc>
        <w:tc>
          <w:tcPr>
            <w:tcW w:w="2070" w:type="dxa"/>
          </w:tcPr>
          <w:p w:rsidR="00B743B6"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Programet e përgatitura</w:t>
            </w:r>
          </w:p>
        </w:tc>
        <w:tc>
          <w:tcPr>
            <w:tcW w:w="4050" w:type="dxa"/>
          </w:tcPr>
          <w:p w:rsidR="00B743B6" w:rsidRPr="0007300C" w:rsidRDefault="0028627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Përmirësimi i punës në shkollë</w:t>
            </w:r>
          </w:p>
        </w:tc>
      </w:tr>
      <w:tr w:rsidR="00B743B6" w:rsidRPr="0007300C" w:rsidTr="00B743B6">
        <w:tc>
          <w:tcPr>
            <w:tcW w:w="3438" w:type="dxa"/>
          </w:tcPr>
          <w:p w:rsidR="00B743B6" w:rsidRPr="0007300C" w:rsidRDefault="0028627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Bashkëpunimi me Forumin e të rinjve të B.L.</w:t>
            </w:r>
          </w:p>
        </w:tc>
        <w:tc>
          <w:tcPr>
            <w:tcW w:w="1980" w:type="dxa"/>
          </w:tcPr>
          <w:p w:rsidR="00B743B6"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Sipas nevojës</w:t>
            </w:r>
          </w:p>
        </w:tc>
        <w:tc>
          <w:tcPr>
            <w:tcW w:w="2610" w:type="dxa"/>
          </w:tcPr>
          <w:p w:rsidR="00B743B6" w:rsidRPr="0007300C" w:rsidRDefault="00286277" w:rsidP="00B743B6">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Përfaqësues të Forumit</w:t>
            </w:r>
          </w:p>
        </w:tc>
        <w:tc>
          <w:tcPr>
            <w:tcW w:w="2070" w:type="dxa"/>
          </w:tcPr>
          <w:p w:rsidR="00B743B6"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 xml:space="preserve">Program </w:t>
            </w:r>
          </w:p>
        </w:tc>
        <w:tc>
          <w:tcPr>
            <w:tcW w:w="4050" w:type="dxa"/>
          </w:tcPr>
          <w:p w:rsidR="00B743B6" w:rsidRPr="0007300C" w:rsidRDefault="00B743B6" w:rsidP="00B743B6">
            <w:pPr>
              <w:autoSpaceDE w:val="0"/>
              <w:autoSpaceDN w:val="0"/>
              <w:adjustRightInd w:val="0"/>
              <w:spacing w:after="0"/>
              <w:rPr>
                <w:rFonts w:ascii="Arial" w:eastAsia="Times New Roman" w:hAnsi="Arial" w:cs="Arial"/>
              </w:rPr>
            </w:pPr>
            <w:r w:rsidRPr="0007300C">
              <w:rPr>
                <w:rFonts w:ascii="Arial" w:eastAsia="Times New Roman" w:hAnsi="Arial" w:cs="Arial"/>
              </w:rPr>
              <w:t>Дружење и соработка</w:t>
            </w:r>
          </w:p>
        </w:tc>
      </w:tr>
      <w:tr w:rsidR="00B743B6" w:rsidRPr="0007300C" w:rsidTr="00B743B6">
        <w:tc>
          <w:tcPr>
            <w:tcW w:w="3438" w:type="dxa"/>
          </w:tcPr>
          <w:p w:rsidR="00B743B6" w:rsidRPr="0007300C" w:rsidRDefault="00286277" w:rsidP="00286277">
            <w:pPr>
              <w:autoSpaceDE w:val="0"/>
              <w:autoSpaceDN w:val="0"/>
              <w:adjustRightInd w:val="0"/>
              <w:spacing w:after="0"/>
              <w:rPr>
                <w:rFonts w:ascii="Arial" w:eastAsia="Times New Roman" w:hAnsi="Arial" w:cs="Arial"/>
                <w:lang w:val="sq-AL"/>
              </w:rPr>
            </w:pPr>
            <w:r w:rsidRPr="0007300C">
              <w:rPr>
                <w:rFonts w:ascii="Arial" w:eastAsia="Times New Roman" w:hAnsi="Arial" w:cs="Arial"/>
                <w:lang w:val="sq-AL"/>
              </w:rPr>
              <w:t>Edukimi i nx. Për funksionimin e komunës</w:t>
            </w:r>
          </w:p>
        </w:tc>
        <w:tc>
          <w:tcPr>
            <w:tcW w:w="1980" w:type="dxa"/>
          </w:tcPr>
          <w:p w:rsidR="00B743B6"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Gjatë vitit</w:t>
            </w:r>
          </w:p>
        </w:tc>
        <w:tc>
          <w:tcPr>
            <w:tcW w:w="2610" w:type="dxa"/>
          </w:tcPr>
          <w:p w:rsidR="00286277" w:rsidRPr="0007300C" w:rsidRDefault="00286277" w:rsidP="00286277">
            <w:pPr>
              <w:autoSpaceDE w:val="0"/>
              <w:autoSpaceDN w:val="0"/>
              <w:adjustRightInd w:val="0"/>
              <w:spacing w:after="0"/>
              <w:rPr>
                <w:rFonts w:ascii="Arial" w:eastAsia="Times New Roman" w:hAnsi="Arial" w:cs="Arial"/>
              </w:rPr>
            </w:pPr>
          </w:p>
          <w:p w:rsidR="00B743B6"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 xml:space="preserve"> Gjatë rrjedhës së v. shkollor</w:t>
            </w:r>
          </w:p>
        </w:tc>
        <w:tc>
          <w:tcPr>
            <w:tcW w:w="2070" w:type="dxa"/>
          </w:tcPr>
          <w:p w:rsidR="00B743B6"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Programe, projekte dhe prtfoli</w:t>
            </w:r>
          </w:p>
        </w:tc>
        <w:tc>
          <w:tcPr>
            <w:tcW w:w="4050" w:type="dxa"/>
          </w:tcPr>
          <w:p w:rsidR="00B743B6" w:rsidRPr="0007300C" w:rsidRDefault="00B743B6" w:rsidP="00B743B6">
            <w:pPr>
              <w:autoSpaceDE w:val="0"/>
              <w:autoSpaceDN w:val="0"/>
              <w:adjustRightInd w:val="0"/>
              <w:spacing w:after="0"/>
              <w:rPr>
                <w:rFonts w:ascii="Arial" w:eastAsia="Times New Roman" w:hAnsi="Arial" w:cs="Arial"/>
              </w:rPr>
            </w:pPr>
            <w:r w:rsidRPr="0007300C">
              <w:rPr>
                <w:rFonts w:ascii="Arial" w:eastAsia="Times New Roman" w:hAnsi="Arial" w:cs="Arial"/>
              </w:rPr>
              <w:t>Продлабочување на знаењата</w:t>
            </w:r>
          </w:p>
        </w:tc>
      </w:tr>
      <w:tr w:rsidR="00B743B6" w:rsidRPr="0007300C" w:rsidTr="00B743B6">
        <w:tc>
          <w:tcPr>
            <w:tcW w:w="3438" w:type="dxa"/>
          </w:tcPr>
          <w:p w:rsidR="00B743B6" w:rsidRPr="0007300C" w:rsidRDefault="00286277" w:rsidP="00B743B6">
            <w:pPr>
              <w:autoSpaceDE w:val="0"/>
              <w:autoSpaceDN w:val="0"/>
              <w:adjustRightInd w:val="0"/>
              <w:spacing w:after="0"/>
              <w:rPr>
                <w:rFonts w:ascii="Arial" w:eastAsia="Times New Roman" w:hAnsi="Arial" w:cs="Arial"/>
                <w:lang w:val="mk-MK"/>
              </w:rPr>
            </w:pPr>
            <w:r w:rsidRPr="0007300C">
              <w:rPr>
                <w:rFonts w:ascii="Arial" w:eastAsia="Times New Roman" w:hAnsi="Arial" w:cs="Arial"/>
              </w:rPr>
              <w:t>Prezentimi I të arriturave të shkollës</w:t>
            </w:r>
          </w:p>
        </w:tc>
        <w:tc>
          <w:tcPr>
            <w:tcW w:w="1980" w:type="dxa"/>
          </w:tcPr>
          <w:p w:rsidR="00B743B6"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 xml:space="preserve">Qershor </w:t>
            </w:r>
          </w:p>
        </w:tc>
        <w:tc>
          <w:tcPr>
            <w:tcW w:w="2610" w:type="dxa"/>
          </w:tcPr>
          <w:p w:rsidR="00B743B6"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Drejtori dhe bashk. Profesionelë</w:t>
            </w:r>
          </w:p>
        </w:tc>
        <w:tc>
          <w:tcPr>
            <w:tcW w:w="2070" w:type="dxa"/>
          </w:tcPr>
          <w:p w:rsidR="00B743B6"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Dokumente dhe raporte</w:t>
            </w:r>
          </w:p>
        </w:tc>
        <w:tc>
          <w:tcPr>
            <w:tcW w:w="4050" w:type="dxa"/>
          </w:tcPr>
          <w:p w:rsidR="00286277" w:rsidRPr="0007300C" w:rsidRDefault="00286277" w:rsidP="00B743B6">
            <w:pPr>
              <w:autoSpaceDE w:val="0"/>
              <w:autoSpaceDN w:val="0"/>
              <w:adjustRightInd w:val="0"/>
              <w:spacing w:after="0"/>
              <w:rPr>
                <w:rFonts w:ascii="Arial" w:eastAsia="Times New Roman" w:hAnsi="Arial" w:cs="Arial"/>
              </w:rPr>
            </w:pPr>
            <w:r w:rsidRPr="0007300C">
              <w:rPr>
                <w:rFonts w:ascii="Arial" w:eastAsia="Times New Roman" w:hAnsi="Arial" w:cs="Arial"/>
              </w:rPr>
              <w:t>Afirmim I shkollës</w:t>
            </w:r>
          </w:p>
        </w:tc>
      </w:tr>
    </w:tbl>
    <w:p w:rsidR="00B743B6" w:rsidRPr="0007300C" w:rsidRDefault="00B743B6" w:rsidP="00B743B6">
      <w:pPr>
        <w:autoSpaceDE w:val="0"/>
        <w:autoSpaceDN w:val="0"/>
        <w:adjustRightInd w:val="0"/>
        <w:spacing w:after="0"/>
        <w:jc w:val="both"/>
        <w:rPr>
          <w:rFonts w:ascii="Arial" w:eastAsia="Times New Roman" w:hAnsi="Arial" w:cs="Arial"/>
        </w:rPr>
      </w:pPr>
    </w:p>
    <w:p w:rsidR="00B743B6" w:rsidRPr="0007300C" w:rsidRDefault="002962CA" w:rsidP="00F17298">
      <w:pPr>
        <w:autoSpaceDE w:val="0"/>
        <w:autoSpaceDN w:val="0"/>
        <w:adjustRightInd w:val="0"/>
        <w:spacing w:after="0"/>
        <w:jc w:val="right"/>
        <w:rPr>
          <w:rFonts w:ascii="Arial" w:eastAsia="Times New Roman" w:hAnsi="Arial" w:cs="Arial"/>
          <w:lang w:val="sq-AL"/>
        </w:rPr>
      </w:pPr>
      <w:r w:rsidRPr="0007300C">
        <w:rPr>
          <w:rFonts w:ascii="Arial" w:eastAsia="Times New Roman" w:hAnsi="Arial" w:cs="Arial"/>
          <w:lang w:val="sq-AL"/>
        </w:rPr>
        <w:t xml:space="preserve">Mësimdhënës përgjegjës: </w:t>
      </w:r>
      <w:r w:rsidRPr="0007300C">
        <w:rPr>
          <w:rFonts w:ascii="Arial" w:eastAsia="Times New Roman" w:hAnsi="Arial" w:cs="Arial"/>
          <w:b/>
          <w:lang w:val="sq-AL"/>
        </w:rPr>
        <w:t>Lirim Salihi, Arlinda Elezi</w:t>
      </w:r>
    </w:p>
    <w:p w:rsidR="002962CA" w:rsidRDefault="002962CA" w:rsidP="00B743B6">
      <w:pPr>
        <w:autoSpaceDE w:val="0"/>
        <w:autoSpaceDN w:val="0"/>
        <w:adjustRightInd w:val="0"/>
        <w:spacing w:after="0"/>
        <w:jc w:val="both"/>
        <w:rPr>
          <w:rFonts w:ascii="Arial" w:eastAsia="Times New Roman" w:hAnsi="Arial" w:cs="Arial"/>
          <w:i/>
          <w:lang w:val="sq-AL"/>
        </w:rPr>
      </w:pPr>
    </w:p>
    <w:p w:rsidR="00E773FD" w:rsidRDefault="00E773FD" w:rsidP="00B743B6">
      <w:pPr>
        <w:autoSpaceDE w:val="0"/>
        <w:autoSpaceDN w:val="0"/>
        <w:adjustRightInd w:val="0"/>
        <w:spacing w:after="0"/>
        <w:jc w:val="both"/>
        <w:rPr>
          <w:rFonts w:ascii="Arial" w:eastAsia="Times New Roman" w:hAnsi="Arial" w:cs="Arial"/>
          <w:i/>
          <w:lang w:val="sq-AL"/>
        </w:rPr>
      </w:pPr>
    </w:p>
    <w:p w:rsidR="002962CA" w:rsidRDefault="002962CA" w:rsidP="00B743B6">
      <w:pPr>
        <w:autoSpaceDE w:val="0"/>
        <w:autoSpaceDN w:val="0"/>
        <w:adjustRightInd w:val="0"/>
        <w:spacing w:after="0"/>
        <w:jc w:val="both"/>
        <w:rPr>
          <w:rFonts w:ascii="Arial" w:eastAsia="Times New Roman" w:hAnsi="Arial" w:cs="Arial"/>
          <w:i/>
          <w:lang w:val="sq-AL"/>
        </w:rPr>
      </w:pPr>
    </w:p>
    <w:p w:rsidR="00EE6F4E" w:rsidRDefault="00EE6F4E" w:rsidP="00B743B6">
      <w:pPr>
        <w:autoSpaceDE w:val="0"/>
        <w:autoSpaceDN w:val="0"/>
        <w:adjustRightInd w:val="0"/>
        <w:spacing w:after="0"/>
        <w:jc w:val="both"/>
        <w:rPr>
          <w:rFonts w:ascii="Arial" w:eastAsia="Times New Roman" w:hAnsi="Arial" w:cs="Arial"/>
          <w:i/>
          <w:lang w:val="sq-AL"/>
        </w:rPr>
      </w:pPr>
    </w:p>
    <w:p w:rsidR="00EE6F4E" w:rsidRDefault="00EE6F4E" w:rsidP="00B743B6">
      <w:pPr>
        <w:autoSpaceDE w:val="0"/>
        <w:autoSpaceDN w:val="0"/>
        <w:adjustRightInd w:val="0"/>
        <w:spacing w:after="0"/>
        <w:jc w:val="both"/>
        <w:rPr>
          <w:rFonts w:ascii="Arial" w:eastAsia="Times New Roman" w:hAnsi="Arial" w:cs="Arial"/>
          <w:i/>
          <w:lang w:val="sq-AL"/>
        </w:rPr>
      </w:pPr>
    </w:p>
    <w:p w:rsidR="002962CA" w:rsidRPr="002962CA" w:rsidRDefault="00A83FD1" w:rsidP="00B743B6">
      <w:pPr>
        <w:autoSpaceDE w:val="0"/>
        <w:autoSpaceDN w:val="0"/>
        <w:adjustRightInd w:val="0"/>
        <w:spacing w:after="0"/>
        <w:jc w:val="both"/>
        <w:rPr>
          <w:rFonts w:ascii="Arial" w:eastAsia="Times New Roman" w:hAnsi="Arial" w:cs="Arial"/>
          <w:i/>
          <w:iCs/>
          <w:lang w:val="sq-AL"/>
        </w:rPr>
      </w:pPr>
      <w:r w:rsidRPr="00A83FD1">
        <w:rPr>
          <w:rFonts w:ascii="Arial" w:hAnsi="Arial" w:cs="Arial"/>
          <w:b/>
          <w:i/>
          <w:noProof/>
        </w:rPr>
        <w:lastRenderedPageBreak/>
        <w:pict>
          <v:roundrect id="_x0000_s1216" style="position:absolute;left:0;text-align:left;margin-left:-2.1pt;margin-top:13.85pt;width:225.3pt;height:17.55pt;z-index:-251527168" arcsize="10923f" fillcolor="#f79646 [3209]" strokecolor="#f2f2f2 [3041]" strokeweight="3pt">
            <v:shadow on="t" type="perspective" color="#974706 [1609]" opacity=".5" offset="1pt" offset2="-1pt"/>
          </v:roundrect>
        </w:pict>
      </w:r>
    </w:p>
    <w:p w:rsidR="00B743B6" w:rsidRDefault="00B743B6" w:rsidP="00B743B6">
      <w:pPr>
        <w:autoSpaceDE w:val="0"/>
        <w:autoSpaceDN w:val="0"/>
        <w:adjustRightInd w:val="0"/>
        <w:spacing w:after="0"/>
        <w:jc w:val="both"/>
        <w:rPr>
          <w:rFonts w:ascii="Arial" w:hAnsi="Arial" w:cs="Arial"/>
          <w:b/>
          <w:i/>
          <w:sz w:val="24"/>
          <w:szCs w:val="24"/>
        </w:rPr>
      </w:pPr>
      <w:r w:rsidRPr="008B5208">
        <w:rPr>
          <w:rFonts w:ascii="Arial" w:hAnsi="Arial" w:cs="Arial"/>
          <w:b/>
          <w:i/>
          <w:sz w:val="24"/>
          <w:szCs w:val="24"/>
        </w:rPr>
        <w:t xml:space="preserve">17.2.- Institucionet nga sfera e </w:t>
      </w:r>
      <w:r w:rsidR="001549BD">
        <w:rPr>
          <w:rFonts w:ascii="Arial" w:hAnsi="Arial" w:cs="Arial"/>
          <w:b/>
          <w:i/>
          <w:sz w:val="24"/>
          <w:szCs w:val="24"/>
        </w:rPr>
        <w:t>cultures</w:t>
      </w:r>
    </w:p>
    <w:p w:rsidR="001549BD" w:rsidRPr="008B5208" w:rsidRDefault="001549BD" w:rsidP="00B743B6">
      <w:pPr>
        <w:autoSpaceDE w:val="0"/>
        <w:autoSpaceDN w:val="0"/>
        <w:adjustRightInd w:val="0"/>
        <w:spacing w:after="0"/>
        <w:jc w:val="both"/>
        <w:rPr>
          <w:rFonts w:ascii="Arial" w:hAnsi="Arial" w:cs="Arial"/>
          <w:b/>
          <w:i/>
          <w:sz w:val="24"/>
          <w:szCs w:val="24"/>
        </w:rPr>
      </w:pPr>
    </w:p>
    <w:p w:rsidR="009152EF" w:rsidRDefault="00B743B6" w:rsidP="004F1DC2">
      <w:pPr>
        <w:autoSpaceDE w:val="0"/>
        <w:autoSpaceDN w:val="0"/>
        <w:adjustRightInd w:val="0"/>
        <w:spacing w:after="0"/>
        <w:jc w:val="both"/>
        <w:rPr>
          <w:rFonts w:ascii="Arial" w:hAnsi="Arial" w:cs="Arial"/>
        </w:rPr>
      </w:pPr>
      <w:r>
        <w:rPr>
          <w:rFonts w:ascii="Arial" w:hAnsi="Arial" w:cs="Arial"/>
          <w:b/>
          <w:i/>
        </w:rPr>
        <w:t xml:space="preserve">     </w:t>
      </w:r>
      <w:r>
        <w:rPr>
          <w:rFonts w:ascii="Arial" w:hAnsi="Arial" w:cs="Arial"/>
        </w:rPr>
        <w:t xml:space="preserve">Për ngritjen e </w:t>
      </w:r>
      <w:r w:rsidR="00497E38">
        <w:rPr>
          <w:rFonts w:ascii="Arial" w:hAnsi="Arial" w:cs="Arial"/>
        </w:rPr>
        <w:t>kulturë</w:t>
      </w:r>
      <w:r>
        <w:rPr>
          <w:rFonts w:ascii="Arial" w:hAnsi="Arial" w:cs="Arial"/>
        </w:rPr>
        <w:t>s së jetës dhe zhvillimit të dashurisë ndaj artit (filmit, baletit, operës, dramës, pictures etj.) realizohen vizita të institucioneve  të cultures ( galeri, teatër). Gjithashtu, detyrimisht planifikohen dhe se përcillen konkurset dhe garat në të cilat</w:t>
      </w:r>
      <w:r w:rsidR="004F1DC2">
        <w:rPr>
          <w:rFonts w:ascii="Arial" w:hAnsi="Arial" w:cs="Arial"/>
        </w:rPr>
        <w:t xml:space="preserve"> nxënësit marrin pjesë aktivisht nën mentorimin e mësimdhënësve.</w:t>
      </w:r>
      <w:r>
        <w:rPr>
          <w:rFonts w:ascii="Arial" w:hAnsi="Arial" w:cs="Arial"/>
        </w:rPr>
        <w:t xml:space="preserve"> </w:t>
      </w:r>
    </w:p>
    <w:p w:rsidR="004F1DC2" w:rsidRPr="00497E38" w:rsidRDefault="00A83FD1" w:rsidP="00497E38">
      <w:pPr>
        <w:spacing w:after="0"/>
        <w:jc w:val="both"/>
        <w:rPr>
          <w:rFonts w:ascii="Arial" w:hAnsi="Arial" w:cs="Arial"/>
          <w:lang w:val="sq-AL"/>
        </w:rPr>
      </w:pPr>
      <w:r w:rsidRPr="00A83FD1">
        <w:rPr>
          <w:rFonts w:ascii="Arial" w:hAnsi="Arial" w:cs="Arial"/>
          <w:b/>
          <w:i/>
          <w:noProof/>
        </w:rPr>
        <w:pict>
          <v:roundrect id="_x0000_s1217" style="position:absolute;left:0;text-align:left;margin-left:-2.1pt;margin-top:11.3pt;width:231.3pt;height:17.55pt;z-index:-251526144" arcsize="10923f" fillcolor="#f79646 [3209]" strokecolor="#f2f2f2 [3041]" strokeweight="3pt">
            <v:shadow on="t" type="perspective" color="#974706 [1609]" opacity=".5" offset="1pt" offset2="-1pt"/>
          </v:roundrect>
        </w:pict>
      </w:r>
    </w:p>
    <w:p w:rsidR="004F1DC2" w:rsidRDefault="004F1DC2" w:rsidP="004F1DC2">
      <w:pPr>
        <w:autoSpaceDE w:val="0"/>
        <w:autoSpaceDN w:val="0"/>
        <w:adjustRightInd w:val="0"/>
        <w:spacing w:after="0"/>
        <w:jc w:val="both"/>
        <w:rPr>
          <w:rFonts w:ascii="Arial" w:hAnsi="Arial" w:cs="Arial"/>
          <w:b/>
          <w:i/>
          <w:sz w:val="24"/>
          <w:szCs w:val="24"/>
        </w:rPr>
      </w:pPr>
      <w:r w:rsidRPr="008B5208">
        <w:rPr>
          <w:rFonts w:ascii="Arial" w:hAnsi="Arial" w:cs="Arial"/>
          <w:b/>
          <w:i/>
          <w:sz w:val="24"/>
          <w:szCs w:val="24"/>
        </w:rPr>
        <w:t>17.3. – Institucionet nga sfera e  arsimit</w:t>
      </w:r>
    </w:p>
    <w:p w:rsidR="001549BD" w:rsidRPr="008B5208" w:rsidRDefault="001549BD" w:rsidP="004F1DC2">
      <w:pPr>
        <w:autoSpaceDE w:val="0"/>
        <w:autoSpaceDN w:val="0"/>
        <w:adjustRightInd w:val="0"/>
        <w:spacing w:after="0"/>
        <w:jc w:val="both"/>
        <w:rPr>
          <w:rFonts w:ascii="Arial" w:hAnsi="Arial" w:cs="Arial"/>
          <w:b/>
          <w:i/>
          <w:sz w:val="24"/>
          <w:szCs w:val="24"/>
        </w:rPr>
      </w:pPr>
    </w:p>
    <w:p w:rsidR="004F1DC2" w:rsidRDefault="004F1DC2" w:rsidP="004F1DC2">
      <w:pPr>
        <w:autoSpaceDE w:val="0"/>
        <w:autoSpaceDN w:val="0"/>
        <w:adjustRightInd w:val="0"/>
        <w:spacing w:after="0"/>
        <w:jc w:val="both"/>
        <w:rPr>
          <w:rFonts w:ascii="Arial" w:hAnsi="Arial" w:cs="Arial"/>
        </w:rPr>
      </w:pPr>
      <w:r>
        <w:rPr>
          <w:rFonts w:ascii="Arial" w:hAnsi="Arial" w:cs="Arial"/>
          <w:b/>
          <w:i/>
        </w:rPr>
        <w:t xml:space="preserve">     </w:t>
      </w:r>
      <w:r>
        <w:rPr>
          <w:rFonts w:ascii="Arial" w:hAnsi="Arial" w:cs="Arial"/>
        </w:rPr>
        <w:t>Shkolla ka bashkëpunim të vazhdueshëm dhe të frytshëm me këto institucione nga sfera e arsimit: MASH, BZHA, ISHA, Aktivin e drejtorëve në nivel të komunës, shkollat fillore komunale dhe të mesme. Me institucionet e përmendura,  shkolla vendos forma më të nduarnduarta të bashkëpunimit: këshillëdhënëse</w:t>
      </w:r>
      <w:r w:rsidR="00497E38">
        <w:rPr>
          <w:rFonts w:ascii="Arial" w:hAnsi="Arial" w:cs="Arial"/>
        </w:rPr>
        <w:t xml:space="preserve"> dhe ndihmë profesionale, përsosje profesionale të kuadrit arsimor, koordinimi I punës , këmbimi I përvojave, gara ndërshkollore, orientimi professional I nxënësve (shih: Planin në Shtojcë), mentorimi I studentëve  të fakultetit pedagogjik, shfrytëzimi I literatures profesionale etj.</w:t>
      </w:r>
    </w:p>
    <w:p w:rsidR="00497E38" w:rsidRDefault="00A83FD1" w:rsidP="004F1DC2">
      <w:pPr>
        <w:autoSpaceDE w:val="0"/>
        <w:autoSpaceDN w:val="0"/>
        <w:adjustRightInd w:val="0"/>
        <w:spacing w:after="0"/>
        <w:jc w:val="both"/>
        <w:rPr>
          <w:rFonts w:ascii="Arial" w:hAnsi="Arial" w:cs="Arial"/>
        </w:rPr>
      </w:pPr>
      <w:r w:rsidRPr="00A83FD1">
        <w:rPr>
          <w:rFonts w:ascii="Arial" w:hAnsi="Arial" w:cs="Arial"/>
          <w:b/>
          <w:i/>
          <w:noProof/>
        </w:rPr>
        <w:pict>
          <v:roundrect id="_x0000_s1218" style="position:absolute;left:0;text-align:left;margin-left:-2.1pt;margin-top:12.1pt;width:225.3pt;height:17.55pt;z-index:-251525120" arcsize="10923f" fillcolor="#f79646 [3209]" strokecolor="#f2f2f2 [3041]" strokeweight="3pt">
            <v:shadow on="t" type="perspective" color="#974706 [1609]" opacity=".5" offset="1pt" offset2="-1pt"/>
          </v:roundrect>
        </w:pict>
      </w:r>
    </w:p>
    <w:p w:rsidR="00497E38" w:rsidRPr="008B5208" w:rsidRDefault="00497E38" w:rsidP="00497E38">
      <w:pPr>
        <w:spacing w:after="0"/>
        <w:jc w:val="both"/>
        <w:rPr>
          <w:rFonts w:ascii="Arial" w:hAnsi="Arial" w:cs="Arial"/>
          <w:b/>
          <w:i/>
          <w:sz w:val="24"/>
          <w:szCs w:val="24"/>
          <w:lang w:val="sq-AL"/>
        </w:rPr>
      </w:pPr>
      <w:r w:rsidRPr="008B5208">
        <w:rPr>
          <w:rFonts w:ascii="Arial" w:hAnsi="Arial" w:cs="Arial"/>
          <w:b/>
          <w:i/>
          <w:sz w:val="24"/>
          <w:szCs w:val="24"/>
          <w:lang w:val="mk-MK"/>
        </w:rPr>
        <w:t xml:space="preserve">17.4.- </w:t>
      </w:r>
      <w:r w:rsidRPr="008B5208">
        <w:rPr>
          <w:rFonts w:ascii="Arial" w:hAnsi="Arial" w:cs="Arial"/>
          <w:b/>
          <w:i/>
          <w:sz w:val="24"/>
          <w:szCs w:val="24"/>
          <w:lang w:val="sq-AL"/>
        </w:rPr>
        <w:t>Organizatat joqeveritare</w:t>
      </w:r>
    </w:p>
    <w:p w:rsidR="00EE6F4E" w:rsidRDefault="00EE6F4E" w:rsidP="00497E38">
      <w:pPr>
        <w:pStyle w:val="ListParagraph"/>
        <w:ind w:left="0" w:firstLine="360"/>
        <w:jc w:val="both"/>
        <w:rPr>
          <w:rFonts w:ascii="Arial" w:hAnsi="Arial" w:cs="Arial"/>
        </w:rPr>
      </w:pPr>
    </w:p>
    <w:p w:rsidR="00497E38" w:rsidRPr="003C5E55" w:rsidRDefault="00A83FD1" w:rsidP="00497E38">
      <w:pPr>
        <w:pStyle w:val="ListParagraph"/>
        <w:ind w:left="0" w:firstLine="360"/>
        <w:jc w:val="both"/>
        <w:rPr>
          <w:rFonts w:ascii="Arial" w:hAnsi="Arial" w:cs="Arial"/>
        </w:rPr>
      </w:pPr>
      <w:r w:rsidRPr="00A83FD1">
        <w:rPr>
          <w:rFonts w:ascii="Arial" w:hAnsi="Arial" w:cs="Arial"/>
          <w:b/>
          <w:i/>
          <w:noProof/>
        </w:rPr>
        <w:pict>
          <v:roundrect id="_x0000_s1220" style="position:absolute;left:0;text-align:left;margin-left:-2.1pt;margin-top:36.4pt;width:225.3pt;height:17.55pt;z-index:-251523072" arcsize="10923f" fillcolor="#f79646 [3209]" strokecolor="#f2f2f2 [3041]" strokeweight="3pt">
            <v:shadow on="t" type="perspective" color="#974706 [1609]" opacity=".5" offset="1pt" offset2="-1pt"/>
          </v:roundrect>
        </w:pict>
      </w:r>
      <w:r w:rsidR="00497E38">
        <w:rPr>
          <w:rFonts w:ascii="Arial" w:hAnsi="Arial" w:cs="Arial"/>
        </w:rPr>
        <w:t>Hapja e shkollës argëtuese të futbollit, Qendra rinore për arsim qytetar, Hapni dritaret, Qendra me resurse për prindërit, Federata për sport shkollor, OHO, USAID etj.</w:t>
      </w:r>
    </w:p>
    <w:p w:rsidR="00497E38" w:rsidRDefault="00497E38" w:rsidP="00497E38">
      <w:pPr>
        <w:spacing w:after="0"/>
        <w:jc w:val="both"/>
        <w:rPr>
          <w:rFonts w:ascii="Arial" w:hAnsi="Arial" w:cs="Arial"/>
          <w:b/>
          <w:i/>
          <w:sz w:val="24"/>
          <w:szCs w:val="24"/>
          <w:lang w:val="sq-AL"/>
        </w:rPr>
      </w:pPr>
      <w:r w:rsidRPr="008B5208">
        <w:rPr>
          <w:rFonts w:ascii="Arial" w:hAnsi="Arial" w:cs="Arial"/>
          <w:b/>
          <w:i/>
          <w:sz w:val="24"/>
          <w:szCs w:val="24"/>
        </w:rPr>
        <w:t>1</w:t>
      </w:r>
      <w:r w:rsidRPr="008B5208">
        <w:rPr>
          <w:rFonts w:ascii="Arial" w:hAnsi="Arial" w:cs="Arial"/>
          <w:b/>
          <w:i/>
          <w:sz w:val="24"/>
          <w:szCs w:val="24"/>
          <w:lang w:val="mk-MK"/>
        </w:rPr>
        <w:t>7</w:t>
      </w:r>
      <w:r w:rsidRPr="008B5208">
        <w:rPr>
          <w:rFonts w:ascii="Arial" w:hAnsi="Arial" w:cs="Arial"/>
          <w:b/>
          <w:i/>
          <w:sz w:val="24"/>
          <w:szCs w:val="24"/>
        </w:rPr>
        <w:t>.5.</w:t>
      </w:r>
      <w:r w:rsidRPr="008B5208">
        <w:rPr>
          <w:rFonts w:ascii="Arial" w:hAnsi="Arial" w:cs="Arial"/>
          <w:b/>
          <w:i/>
          <w:sz w:val="24"/>
          <w:szCs w:val="24"/>
          <w:lang w:val="mk-MK"/>
        </w:rPr>
        <w:t xml:space="preserve">- </w:t>
      </w:r>
      <w:r w:rsidR="00F53E30" w:rsidRPr="008B5208">
        <w:rPr>
          <w:rFonts w:ascii="Arial" w:hAnsi="Arial" w:cs="Arial"/>
          <w:b/>
          <w:i/>
          <w:sz w:val="24"/>
          <w:szCs w:val="24"/>
          <w:lang w:val="sq-AL"/>
        </w:rPr>
        <w:t>Shoqatat sportive</w:t>
      </w:r>
    </w:p>
    <w:p w:rsidR="001549BD" w:rsidRPr="008B5208" w:rsidRDefault="001549BD" w:rsidP="00497E38">
      <w:pPr>
        <w:spacing w:after="0"/>
        <w:jc w:val="both"/>
        <w:rPr>
          <w:rFonts w:ascii="Arial" w:hAnsi="Arial" w:cs="Arial"/>
          <w:b/>
          <w:i/>
          <w:sz w:val="24"/>
          <w:szCs w:val="24"/>
          <w:lang w:val="sq-AL"/>
        </w:rPr>
      </w:pPr>
    </w:p>
    <w:p w:rsidR="00497E38" w:rsidRDefault="00F53E30" w:rsidP="00497E38">
      <w:pPr>
        <w:spacing w:after="0"/>
        <w:ind w:firstLine="360"/>
        <w:jc w:val="both"/>
        <w:rPr>
          <w:rFonts w:ascii="Arial" w:hAnsi="Arial" w:cs="Arial"/>
          <w:lang w:eastAsia="mk-MK"/>
        </w:rPr>
      </w:pPr>
      <w:r>
        <w:rPr>
          <w:rFonts w:ascii="Arial" w:hAnsi="Arial" w:cs="Arial"/>
          <w:lang w:eastAsia="mk-MK"/>
        </w:rPr>
        <w:t>Me qëllim të afirmimit të sportit në mes të rinjve, shkolla jonë bashkëpunon me një numër të caktuar të shoqatave sportive, në mes të cilave: Federata e sportit shkollor të Maqedonisë së Veriut. Aktivitetet e shoqërive sportive realizohen perms pjesëmarrjes së nxënësve në gara sportive të ndryshme.</w:t>
      </w:r>
    </w:p>
    <w:p w:rsidR="00F53E30" w:rsidRPr="003C5E55" w:rsidRDefault="00A83FD1" w:rsidP="00497E38">
      <w:pPr>
        <w:spacing w:after="0"/>
        <w:ind w:firstLine="360"/>
        <w:jc w:val="both"/>
        <w:rPr>
          <w:rFonts w:ascii="Arial" w:hAnsi="Arial" w:cs="Arial"/>
          <w:lang w:eastAsia="mk-MK"/>
        </w:rPr>
      </w:pPr>
      <w:r w:rsidRPr="00A83FD1">
        <w:rPr>
          <w:rFonts w:ascii="Arial" w:hAnsi="Arial" w:cs="Arial"/>
          <w:b/>
          <w:i/>
          <w:noProof/>
        </w:rPr>
        <w:pict>
          <v:roundrect id="_x0000_s1219" style="position:absolute;left:0;text-align:left;margin-left:-2.1pt;margin-top:11.7pt;width:225.3pt;height:17.55pt;z-index:-251524096" arcsize="10923f" fillcolor="#f79646 [3209]" strokecolor="#f2f2f2 [3041]" strokeweight="3pt">
            <v:shadow on="t" type="perspective" color="#974706 [1609]" opacity=".5" offset="1pt" offset2="-1pt"/>
          </v:roundrect>
        </w:pict>
      </w:r>
    </w:p>
    <w:p w:rsidR="00497E38" w:rsidRPr="008B5208" w:rsidRDefault="00497E38" w:rsidP="00497E38">
      <w:pPr>
        <w:pStyle w:val="ListParagraph"/>
        <w:ind w:left="0"/>
        <w:jc w:val="both"/>
        <w:rPr>
          <w:rFonts w:ascii="Arial" w:hAnsi="Arial" w:cs="Arial"/>
          <w:b/>
          <w:sz w:val="24"/>
          <w:szCs w:val="24"/>
          <w:lang w:val="sq-AL"/>
        </w:rPr>
      </w:pPr>
      <w:r w:rsidRPr="008B5208">
        <w:rPr>
          <w:rFonts w:ascii="Arial" w:hAnsi="Arial" w:cs="Arial"/>
          <w:b/>
          <w:i/>
          <w:sz w:val="24"/>
          <w:szCs w:val="24"/>
        </w:rPr>
        <w:t>1</w:t>
      </w:r>
      <w:r w:rsidRPr="008B5208">
        <w:rPr>
          <w:rFonts w:ascii="Arial" w:hAnsi="Arial" w:cs="Arial"/>
          <w:b/>
          <w:i/>
          <w:sz w:val="24"/>
          <w:szCs w:val="24"/>
          <w:lang w:val="mk-MK"/>
        </w:rPr>
        <w:t>7</w:t>
      </w:r>
      <w:r w:rsidRPr="008B5208">
        <w:rPr>
          <w:rFonts w:ascii="Arial" w:hAnsi="Arial" w:cs="Arial"/>
          <w:b/>
          <w:i/>
          <w:sz w:val="24"/>
          <w:szCs w:val="24"/>
        </w:rPr>
        <w:t>.6.</w:t>
      </w:r>
      <w:r w:rsidRPr="008B5208">
        <w:rPr>
          <w:rFonts w:ascii="Arial" w:hAnsi="Arial" w:cs="Arial"/>
          <w:b/>
          <w:i/>
          <w:sz w:val="24"/>
          <w:szCs w:val="24"/>
          <w:lang w:val="mk-MK"/>
        </w:rPr>
        <w:t>-</w:t>
      </w:r>
      <w:r w:rsidR="00FC329E" w:rsidRPr="008B5208">
        <w:rPr>
          <w:rFonts w:ascii="Arial" w:hAnsi="Arial" w:cs="Arial"/>
          <w:b/>
          <w:i/>
          <w:sz w:val="24"/>
          <w:szCs w:val="24"/>
          <w:lang w:val="sq-AL"/>
        </w:rPr>
        <w:t xml:space="preserve"> Organizatat shëndetësore</w:t>
      </w:r>
    </w:p>
    <w:p w:rsidR="002962CA" w:rsidRPr="008B5208" w:rsidRDefault="002962CA" w:rsidP="00497E38">
      <w:pPr>
        <w:autoSpaceDE w:val="0"/>
        <w:autoSpaceDN w:val="0"/>
        <w:adjustRightInd w:val="0"/>
        <w:spacing w:after="0"/>
        <w:ind w:firstLine="720"/>
        <w:jc w:val="both"/>
        <w:rPr>
          <w:rFonts w:ascii="Arial" w:eastAsia="Times New Roman" w:hAnsi="Arial" w:cs="Arial"/>
          <w:lang w:val="sq-AL"/>
        </w:rPr>
      </w:pPr>
      <w:r w:rsidRPr="008B5208">
        <w:rPr>
          <w:rFonts w:ascii="Arial" w:eastAsia="Times New Roman" w:hAnsi="Arial" w:cs="Arial"/>
          <w:lang w:val="sq-AL"/>
        </w:rPr>
        <w:t>Meqë kujdesi për shëndetin e nxënësve është një nga detyrat më të rëndësishme në procesin edukativo-arsimor, shkolla në këtë plan do të bashkëpunojë me numër të konsiderueshëm të institucioneve shëndetësore, në mes tyre janë: Spitali shëndetësor – Tetovë, reparti mjekësi shkollëore, Ambullanta  Shëndetësore  - Tearcë, Qendra për kujdes social, Qendra për shëndet publik etj.</w:t>
      </w:r>
    </w:p>
    <w:p w:rsidR="001549BD" w:rsidRDefault="00FC329E" w:rsidP="001549BD">
      <w:pPr>
        <w:autoSpaceDE w:val="0"/>
        <w:autoSpaceDN w:val="0"/>
        <w:adjustRightInd w:val="0"/>
        <w:spacing w:after="0"/>
        <w:ind w:firstLine="720"/>
        <w:jc w:val="both"/>
        <w:rPr>
          <w:rFonts w:ascii="Arial" w:eastAsia="Times New Roman" w:hAnsi="Arial" w:cs="Arial"/>
          <w:lang w:val="sq-AL"/>
        </w:rPr>
      </w:pPr>
      <w:r w:rsidRPr="008B5208">
        <w:rPr>
          <w:rFonts w:ascii="Arial" w:eastAsia="Times New Roman" w:hAnsi="Arial" w:cs="Arial"/>
          <w:lang w:val="sq-AL"/>
        </w:rPr>
        <w:t>Shkolla bashkëpunon me qendrën për kujdes social për tejkalimin e problemeve të nxënësve të cilët vijnë nga familjet disfunksionale.</w:t>
      </w:r>
    </w:p>
    <w:p w:rsidR="00B70B8B" w:rsidRDefault="00A83FD1" w:rsidP="00EE6F4E">
      <w:pPr>
        <w:autoSpaceDE w:val="0"/>
        <w:autoSpaceDN w:val="0"/>
        <w:adjustRightInd w:val="0"/>
        <w:spacing w:after="0"/>
        <w:ind w:firstLine="720"/>
        <w:jc w:val="both"/>
        <w:rPr>
          <w:rFonts w:ascii="Arial" w:eastAsia="Times New Roman" w:hAnsi="Arial" w:cs="Arial"/>
          <w:b/>
          <w:lang w:val="sq-AL"/>
        </w:rPr>
      </w:pPr>
      <w:r>
        <w:rPr>
          <w:rFonts w:ascii="Arial" w:eastAsia="Times New Roman" w:hAnsi="Arial" w:cs="Arial"/>
          <w:b/>
          <w:noProof/>
        </w:rPr>
        <w:lastRenderedPageBreak/>
        <w:pict>
          <v:roundrect id="_x0000_s1222" style="position:absolute;left:0;text-align:left;margin-left:26.4pt;margin-top:-6.6pt;width:579.6pt;height:25.2pt;z-index:-251522048" arcsize="10923f" fillcolor="#f79646 [3209]" strokecolor="#f2f2f2 [3041]" strokeweight="3pt">
            <v:shadow on="t" type="perspective" color="#974706 [1609]" opacity=".5" offset="1pt" offset2="-1pt"/>
          </v:roundrect>
        </w:pict>
      </w:r>
      <w:r w:rsidR="00FC329E" w:rsidRPr="00FC329E">
        <w:rPr>
          <w:rFonts w:ascii="Arial" w:eastAsia="Times New Roman" w:hAnsi="Arial" w:cs="Arial"/>
          <w:b/>
          <w:lang w:val="sq-AL"/>
        </w:rPr>
        <w:t>17.7. Bashkëpunimi me institucionet dhe organizatat tjera nga sfera e kulturës, ekonomisë dhe jetës publike</w:t>
      </w:r>
      <w:r w:rsidR="00FC329E">
        <w:rPr>
          <w:rFonts w:ascii="Arial" w:eastAsia="Times New Roman" w:hAnsi="Arial" w:cs="Arial"/>
          <w:b/>
          <w:lang w:val="sq-AL"/>
        </w:rPr>
        <w:t xml:space="preserve"> </w:t>
      </w:r>
    </w:p>
    <w:p w:rsidR="00EE6F4E" w:rsidRDefault="00EE6F4E" w:rsidP="00EE6F4E">
      <w:pPr>
        <w:autoSpaceDE w:val="0"/>
        <w:autoSpaceDN w:val="0"/>
        <w:adjustRightInd w:val="0"/>
        <w:spacing w:after="0"/>
        <w:ind w:firstLine="720"/>
        <w:jc w:val="both"/>
        <w:rPr>
          <w:rFonts w:ascii="Arial" w:eastAsia="Times New Roman" w:hAnsi="Arial" w:cs="Arial"/>
          <w:b/>
          <w:lang w:val="sq-AL"/>
        </w:rPr>
      </w:pPr>
    </w:p>
    <w:p w:rsidR="00EE6F4E" w:rsidRDefault="00EE6F4E" w:rsidP="00EE6F4E">
      <w:pPr>
        <w:autoSpaceDE w:val="0"/>
        <w:autoSpaceDN w:val="0"/>
        <w:adjustRightInd w:val="0"/>
        <w:spacing w:after="0"/>
        <w:ind w:firstLine="720"/>
        <w:jc w:val="both"/>
        <w:rPr>
          <w:rFonts w:ascii="Arial" w:eastAsia="Times New Roman" w:hAnsi="Arial" w:cs="Arial"/>
          <w:b/>
          <w:lang w:val="sq-AL"/>
        </w:rPr>
      </w:pPr>
    </w:p>
    <w:p w:rsidR="009976F7" w:rsidRPr="0039430C" w:rsidRDefault="009976F7" w:rsidP="0039430C">
      <w:pPr>
        <w:pStyle w:val="BodyText"/>
        <w:spacing w:after="0" w:line="276" w:lineRule="auto"/>
        <w:ind w:right="461"/>
        <w:jc w:val="both"/>
        <w:rPr>
          <w:rFonts w:ascii="Arial" w:hAnsi="Arial" w:cs="Arial"/>
          <w:w w:val="105"/>
          <w:sz w:val="22"/>
          <w:szCs w:val="22"/>
          <w:lang w:val="sq-AL"/>
        </w:rPr>
      </w:pPr>
      <w:r w:rsidRPr="009976F7">
        <w:rPr>
          <w:rFonts w:ascii="Arial" w:eastAsia="Times New Roman" w:hAnsi="Arial" w:cs="Arial"/>
          <w:sz w:val="22"/>
          <w:szCs w:val="22"/>
          <w:lang w:val="sq-AL"/>
        </w:rPr>
        <w:t xml:space="preserve">      </w:t>
      </w:r>
      <w:r w:rsidRPr="009976F7">
        <w:rPr>
          <w:rFonts w:ascii="Arial" w:hAnsi="Arial" w:cs="Arial"/>
          <w:w w:val="105"/>
          <w:sz w:val="22"/>
          <w:szCs w:val="22"/>
        </w:rPr>
        <w:t>Për</w:t>
      </w:r>
      <w:r w:rsidRPr="009976F7">
        <w:rPr>
          <w:rFonts w:ascii="Arial" w:hAnsi="Arial" w:cs="Arial"/>
          <w:w w:val="105"/>
          <w:sz w:val="22"/>
          <w:szCs w:val="22"/>
          <w:lang w:val="sq-AL"/>
        </w:rPr>
        <w:t xml:space="preserve"> </w:t>
      </w:r>
      <w:r w:rsidRPr="009976F7">
        <w:rPr>
          <w:rFonts w:ascii="Arial" w:hAnsi="Arial" w:cs="Arial"/>
          <w:w w:val="105"/>
          <w:sz w:val="22"/>
          <w:szCs w:val="22"/>
        </w:rPr>
        <w:t>realizimin</w:t>
      </w:r>
      <w:r w:rsidRPr="009976F7">
        <w:rPr>
          <w:rFonts w:ascii="Arial" w:hAnsi="Arial" w:cs="Arial"/>
          <w:w w:val="105"/>
          <w:sz w:val="22"/>
          <w:szCs w:val="22"/>
          <w:lang w:val="sq-AL"/>
        </w:rPr>
        <w:t xml:space="preserve"> </w:t>
      </w:r>
      <w:r w:rsidRPr="009976F7">
        <w:rPr>
          <w:rFonts w:ascii="Arial" w:hAnsi="Arial" w:cs="Arial"/>
          <w:w w:val="105"/>
          <w:sz w:val="22"/>
          <w:szCs w:val="22"/>
        </w:rPr>
        <w:t>më</w:t>
      </w:r>
      <w:r w:rsidRPr="009976F7">
        <w:rPr>
          <w:rFonts w:ascii="Arial" w:hAnsi="Arial" w:cs="Arial"/>
          <w:w w:val="105"/>
          <w:sz w:val="22"/>
          <w:szCs w:val="22"/>
          <w:lang w:val="sq-AL"/>
        </w:rPr>
        <w:t xml:space="preserve"> </w:t>
      </w:r>
      <w:r w:rsidRPr="009976F7">
        <w:rPr>
          <w:rFonts w:ascii="Arial" w:hAnsi="Arial" w:cs="Arial"/>
          <w:w w:val="105"/>
          <w:sz w:val="22"/>
          <w:szCs w:val="22"/>
        </w:rPr>
        <w:t>adekuat</w:t>
      </w:r>
      <w:r w:rsidRPr="009976F7">
        <w:rPr>
          <w:rFonts w:ascii="Arial" w:hAnsi="Arial" w:cs="Arial"/>
          <w:w w:val="105"/>
          <w:sz w:val="22"/>
          <w:szCs w:val="22"/>
          <w:lang w:val="sq-AL"/>
        </w:rPr>
        <w:t xml:space="preserve"> </w:t>
      </w:r>
      <w:r w:rsidRPr="009976F7">
        <w:rPr>
          <w:rFonts w:ascii="Arial" w:hAnsi="Arial" w:cs="Arial"/>
          <w:w w:val="105"/>
          <w:sz w:val="22"/>
          <w:szCs w:val="22"/>
        </w:rPr>
        <w:t>të</w:t>
      </w:r>
      <w:r w:rsidRPr="009976F7">
        <w:rPr>
          <w:rFonts w:ascii="Arial" w:hAnsi="Arial" w:cs="Arial"/>
          <w:w w:val="105"/>
          <w:sz w:val="22"/>
          <w:szCs w:val="22"/>
          <w:lang w:val="sq-AL"/>
        </w:rPr>
        <w:t xml:space="preserve"> </w:t>
      </w:r>
      <w:r w:rsidRPr="009976F7">
        <w:rPr>
          <w:rFonts w:ascii="Arial" w:hAnsi="Arial" w:cs="Arial"/>
          <w:w w:val="105"/>
          <w:sz w:val="22"/>
          <w:szCs w:val="22"/>
        </w:rPr>
        <w:t>planit</w:t>
      </w:r>
      <w:r w:rsidRPr="009976F7">
        <w:rPr>
          <w:rFonts w:ascii="Arial" w:hAnsi="Arial" w:cs="Arial"/>
          <w:w w:val="105"/>
          <w:sz w:val="22"/>
          <w:szCs w:val="22"/>
          <w:lang w:val="sq-AL"/>
        </w:rPr>
        <w:t xml:space="preserve"> </w:t>
      </w:r>
      <w:r w:rsidRPr="009976F7">
        <w:rPr>
          <w:rFonts w:ascii="Arial" w:hAnsi="Arial" w:cs="Arial"/>
          <w:w w:val="105"/>
          <w:sz w:val="22"/>
          <w:szCs w:val="22"/>
        </w:rPr>
        <w:t>dhe</w:t>
      </w:r>
      <w:r w:rsidRPr="009976F7">
        <w:rPr>
          <w:rFonts w:ascii="Arial" w:hAnsi="Arial" w:cs="Arial"/>
          <w:w w:val="105"/>
          <w:sz w:val="22"/>
          <w:szCs w:val="22"/>
          <w:lang w:val="sq-AL"/>
        </w:rPr>
        <w:t xml:space="preserve"> </w:t>
      </w:r>
      <w:r w:rsidRPr="009976F7">
        <w:rPr>
          <w:rFonts w:ascii="Arial" w:hAnsi="Arial" w:cs="Arial"/>
          <w:w w:val="105"/>
          <w:sz w:val="22"/>
          <w:szCs w:val="22"/>
        </w:rPr>
        <w:t>programit</w:t>
      </w:r>
      <w:r w:rsidRPr="009976F7">
        <w:rPr>
          <w:rFonts w:ascii="Arial" w:hAnsi="Arial" w:cs="Arial"/>
          <w:w w:val="105"/>
          <w:sz w:val="22"/>
          <w:szCs w:val="22"/>
          <w:lang w:val="sq-AL"/>
        </w:rPr>
        <w:t xml:space="preserve"> </w:t>
      </w:r>
      <w:r w:rsidRPr="009976F7">
        <w:rPr>
          <w:rFonts w:ascii="Arial" w:hAnsi="Arial" w:cs="Arial"/>
          <w:w w:val="105"/>
          <w:sz w:val="22"/>
          <w:szCs w:val="22"/>
        </w:rPr>
        <w:t>mësimor,</w:t>
      </w:r>
      <w:r w:rsidRPr="009976F7">
        <w:rPr>
          <w:rFonts w:ascii="Arial" w:hAnsi="Arial" w:cs="Arial"/>
          <w:w w:val="105"/>
          <w:sz w:val="22"/>
          <w:szCs w:val="22"/>
          <w:lang w:val="sq-AL"/>
        </w:rPr>
        <w:t xml:space="preserve"> </w:t>
      </w:r>
      <w:r w:rsidRPr="009976F7">
        <w:rPr>
          <w:rFonts w:ascii="Arial" w:hAnsi="Arial" w:cs="Arial"/>
          <w:w w:val="105"/>
          <w:sz w:val="22"/>
          <w:szCs w:val="22"/>
        </w:rPr>
        <w:t>për</w:t>
      </w:r>
      <w:r w:rsidRPr="009976F7">
        <w:rPr>
          <w:rFonts w:ascii="Arial" w:hAnsi="Arial" w:cs="Arial"/>
          <w:w w:val="105"/>
          <w:sz w:val="22"/>
          <w:szCs w:val="22"/>
          <w:lang w:val="sq-AL"/>
        </w:rPr>
        <w:t xml:space="preserve"> </w:t>
      </w:r>
      <w:r w:rsidRPr="009976F7">
        <w:rPr>
          <w:rFonts w:ascii="Arial" w:hAnsi="Arial" w:cs="Arial"/>
          <w:w w:val="105"/>
          <w:sz w:val="22"/>
          <w:szCs w:val="22"/>
        </w:rPr>
        <w:t>njohjen</w:t>
      </w:r>
      <w:r w:rsidRPr="009976F7">
        <w:rPr>
          <w:rFonts w:ascii="Arial" w:hAnsi="Arial" w:cs="Arial"/>
          <w:w w:val="105"/>
          <w:sz w:val="22"/>
          <w:szCs w:val="22"/>
          <w:lang w:val="sq-AL"/>
        </w:rPr>
        <w:t xml:space="preserve"> </w:t>
      </w:r>
      <w:r w:rsidRPr="009976F7">
        <w:rPr>
          <w:rFonts w:ascii="Arial" w:hAnsi="Arial" w:cs="Arial"/>
          <w:w w:val="105"/>
          <w:sz w:val="22"/>
          <w:szCs w:val="22"/>
        </w:rPr>
        <w:t>më</w:t>
      </w:r>
      <w:r w:rsidRPr="009976F7">
        <w:rPr>
          <w:rFonts w:ascii="Arial" w:hAnsi="Arial" w:cs="Arial"/>
          <w:w w:val="105"/>
          <w:sz w:val="22"/>
          <w:szCs w:val="22"/>
          <w:lang w:val="sq-AL"/>
        </w:rPr>
        <w:t xml:space="preserve"> </w:t>
      </w:r>
      <w:r w:rsidRPr="009976F7">
        <w:rPr>
          <w:rFonts w:ascii="Arial" w:hAnsi="Arial" w:cs="Arial"/>
          <w:w w:val="105"/>
          <w:sz w:val="22"/>
          <w:szCs w:val="22"/>
        </w:rPr>
        <w:t>të</w:t>
      </w:r>
      <w:r w:rsidRPr="009976F7">
        <w:rPr>
          <w:rFonts w:ascii="Arial" w:hAnsi="Arial" w:cs="Arial"/>
          <w:w w:val="105"/>
          <w:sz w:val="22"/>
          <w:szCs w:val="22"/>
          <w:lang w:val="sq-AL"/>
        </w:rPr>
        <w:t xml:space="preserve"> </w:t>
      </w:r>
      <w:r w:rsidRPr="009976F7">
        <w:rPr>
          <w:rFonts w:ascii="Arial" w:hAnsi="Arial" w:cs="Arial"/>
          <w:w w:val="105"/>
          <w:sz w:val="22"/>
          <w:szCs w:val="22"/>
        </w:rPr>
        <w:t>lehtë</w:t>
      </w:r>
      <w:r w:rsidRPr="009976F7">
        <w:rPr>
          <w:rFonts w:ascii="Arial" w:hAnsi="Arial" w:cs="Arial"/>
          <w:w w:val="105"/>
          <w:sz w:val="22"/>
          <w:szCs w:val="22"/>
          <w:lang w:val="sq-AL"/>
        </w:rPr>
        <w:t xml:space="preserve"> </w:t>
      </w:r>
      <w:r w:rsidRPr="009976F7">
        <w:rPr>
          <w:rFonts w:ascii="Arial" w:hAnsi="Arial" w:cs="Arial"/>
          <w:w w:val="105"/>
          <w:sz w:val="22"/>
          <w:szCs w:val="22"/>
        </w:rPr>
        <w:t>të</w:t>
      </w:r>
      <w:r w:rsidRPr="009976F7">
        <w:rPr>
          <w:rFonts w:ascii="Arial" w:hAnsi="Arial" w:cs="Arial"/>
          <w:w w:val="105"/>
          <w:sz w:val="22"/>
          <w:szCs w:val="22"/>
          <w:lang w:val="sq-AL"/>
        </w:rPr>
        <w:t xml:space="preserve"> </w:t>
      </w:r>
      <w:r w:rsidRPr="009976F7">
        <w:rPr>
          <w:rFonts w:ascii="Arial" w:hAnsi="Arial" w:cs="Arial"/>
          <w:w w:val="105"/>
          <w:sz w:val="22"/>
          <w:szCs w:val="22"/>
        </w:rPr>
        <w:t>planeve</w:t>
      </w:r>
      <w:r w:rsidRPr="009976F7">
        <w:rPr>
          <w:rFonts w:ascii="Arial" w:hAnsi="Arial" w:cs="Arial"/>
          <w:w w:val="105"/>
          <w:sz w:val="22"/>
          <w:szCs w:val="22"/>
          <w:lang w:val="sq-AL"/>
        </w:rPr>
        <w:t xml:space="preserve"> </w:t>
      </w:r>
      <w:r w:rsidRPr="009976F7">
        <w:rPr>
          <w:rFonts w:ascii="Arial" w:hAnsi="Arial" w:cs="Arial"/>
          <w:w w:val="105"/>
          <w:sz w:val="22"/>
          <w:szCs w:val="22"/>
        </w:rPr>
        <w:t>dhe</w:t>
      </w:r>
      <w:r w:rsidRPr="009976F7">
        <w:rPr>
          <w:rFonts w:ascii="Arial" w:hAnsi="Arial" w:cs="Arial"/>
          <w:w w:val="105"/>
          <w:sz w:val="22"/>
          <w:szCs w:val="22"/>
          <w:lang w:val="sq-AL"/>
        </w:rPr>
        <w:t xml:space="preserve"> </w:t>
      </w:r>
      <w:r w:rsidRPr="009976F7">
        <w:rPr>
          <w:rFonts w:ascii="Arial" w:hAnsi="Arial" w:cs="Arial"/>
          <w:w w:val="105"/>
          <w:sz w:val="22"/>
          <w:szCs w:val="22"/>
        </w:rPr>
        <w:t>përmbajtjeve</w:t>
      </w:r>
      <w:r w:rsidRPr="009976F7">
        <w:rPr>
          <w:rFonts w:ascii="Arial" w:hAnsi="Arial" w:cs="Arial"/>
          <w:w w:val="105"/>
          <w:sz w:val="22"/>
          <w:szCs w:val="22"/>
          <w:lang w:val="sq-AL"/>
        </w:rPr>
        <w:t xml:space="preserve"> </w:t>
      </w:r>
      <w:r w:rsidRPr="009976F7">
        <w:rPr>
          <w:rFonts w:ascii="Arial" w:hAnsi="Arial" w:cs="Arial"/>
          <w:w w:val="105"/>
          <w:sz w:val="22"/>
          <w:szCs w:val="22"/>
        </w:rPr>
        <w:t>mësimore,</w:t>
      </w:r>
      <w:r w:rsidRPr="009976F7">
        <w:rPr>
          <w:rFonts w:ascii="Arial" w:hAnsi="Arial" w:cs="Arial"/>
          <w:w w:val="105"/>
          <w:sz w:val="22"/>
          <w:szCs w:val="22"/>
          <w:lang w:val="sq-AL"/>
        </w:rPr>
        <w:t xml:space="preserve"> </w:t>
      </w:r>
      <w:r w:rsidRPr="009976F7">
        <w:rPr>
          <w:rFonts w:ascii="Arial" w:hAnsi="Arial" w:cs="Arial"/>
          <w:w w:val="105"/>
          <w:sz w:val="22"/>
          <w:szCs w:val="22"/>
        </w:rPr>
        <w:t>janë</w:t>
      </w:r>
      <w:r w:rsidRPr="009976F7">
        <w:rPr>
          <w:rFonts w:ascii="Arial" w:hAnsi="Arial" w:cs="Arial"/>
          <w:w w:val="105"/>
          <w:sz w:val="22"/>
          <w:szCs w:val="22"/>
          <w:lang w:val="sq-AL"/>
        </w:rPr>
        <w:t xml:space="preserve"> </w:t>
      </w:r>
      <w:r w:rsidRPr="009976F7">
        <w:rPr>
          <w:rFonts w:ascii="Arial" w:hAnsi="Arial" w:cs="Arial"/>
          <w:spacing w:val="-3"/>
          <w:w w:val="105"/>
          <w:sz w:val="22"/>
          <w:szCs w:val="22"/>
        </w:rPr>
        <w:t>të</w:t>
      </w:r>
      <w:r w:rsidRPr="009976F7">
        <w:rPr>
          <w:rFonts w:ascii="Arial" w:hAnsi="Arial" w:cs="Arial"/>
          <w:spacing w:val="-3"/>
          <w:w w:val="105"/>
          <w:sz w:val="22"/>
          <w:szCs w:val="22"/>
          <w:lang w:val="sq-AL"/>
        </w:rPr>
        <w:t xml:space="preserve"> </w:t>
      </w:r>
      <w:r w:rsidRPr="009976F7">
        <w:rPr>
          <w:rFonts w:ascii="Arial" w:hAnsi="Arial" w:cs="Arial"/>
          <w:w w:val="105"/>
          <w:sz w:val="22"/>
          <w:szCs w:val="22"/>
        </w:rPr>
        <w:t>planifikuara</w:t>
      </w:r>
      <w:r w:rsidRPr="009976F7">
        <w:rPr>
          <w:rFonts w:ascii="Arial" w:hAnsi="Arial" w:cs="Arial"/>
          <w:w w:val="105"/>
          <w:sz w:val="22"/>
          <w:szCs w:val="22"/>
          <w:lang w:val="sq-AL"/>
        </w:rPr>
        <w:t xml:space="preserve"> </w:t>
      </w:r>
      <w:r w:rsidRPr="009976F7">
        <w:rPr>
          <w:rFonts w:ascii="Arial" w:hAnsi="Arial" w:cs="Arial"/>
          <w:w w:val="105"/>
          <w:sz w:val="22"/>
          <w:szCs w:val="22"/>
        </w:rPr>
        <w:t>vizita</w:t>
      </w:r>
      <w:r w:rsidRPr="009976F7">
        <w:rPr>
          <w:rFonts w:ascii="Arial" w:hAnsi="Arial" w:cs="Arial"/>
          <w:w w:val="105"/>
          <w:sz w:val="22"/>
          <w:szCs w:val="22"/>
          <w:lang w:val="sq-AL"/>
        </w:rPr>
        <w:t xml:space="preserve"> </w:t>
      </w:r>
      <w:r w:rsidRPr="009976F7">
        <w:rPr>
          <w:rFonts w:ascii="Arial" w:hAnsi="Arial" w:cs="Arial"/>
          <w:spacing w:val="-3"/>
          <w:w w:val="105"/>
          <w:sz w:val="22"/>
          <w:szCs w:val="22"/>
        </w:rPr>
        <w:t>të</w:t>
      </w:r>
      <w:r w:rsidRPr="009976F7">
        <w:rPr>
          <w:rFonts w:ascii="Arial" w:hAnsi="Arial" w:cs="Arial"/>
          <w:spacing w:val="-3"/>
          <w:w w:val="105"/>
          <w:sz w:val="22"/>
          <w:szCs w:val="22"/>
          <w:lang w:val="sq-AL"/>
        </w:rPr>
        <w:t xml:space="preserve"> </w:t>
      </w:r>
      <w:r w:rsidRPr="009976F7">
        <w:rPr>
          <w:rFonts w:ascii="Arial" w:hAnsi="Arial" w:cs="Arial"/>
          <w:w w:val="105"/>
          <w:sz w:val="22"/>
          <w:szCs w:val="22"/>
        </w:rPr>
        <w:t xml:space="preserve">objekteve </w:t>
      </w:r>
      <w:r w:rsidRPr="009976F7">
        <w:rPr>
          <w:rFonts w:ascii="Arial" w:hAnsi="Arial" w:cs="Arial"/>
          <w:spacing w:val="-3"/>
          <w:w w:val="105"/>
          <w:sz w:val="22"/>
          <w:szCs w:val="22"/>
        </w:rPr>
        <w:t>të</w:t>
      </w:r>
      <w:r w:rsidRPr="009976F7">
        <w:rPr>
          <w:rFonts w:ascii="Arial" w:hAnsi="Arial" w:cs="Arial"/>
          <w:spacing w:val="-3"/>
          <w:w w:val="105"/>
          <w:sz w:val="22"/>
          <w:szCs w:val="22"/>
          <w:lang w:val="sq-AL"/>
        </w:rPr>
        <w:t xml:space="preserve"> </w:t>
      </w:r>
      <w:r w:rsidRPr="009976F7">
        <w:rPr>
          <w:rFonts w:ascii="Arial" w:hAnsi="Arial" w:cs="Arial"/>
          <w:w w:val="105"/>
          <w:sz w:val="22"/>
          <w:szCs w:val="22"/>
        </w:rPr>
        <w:t>caktuara</w:t>
      </w:r>
      <w:r w:rsidRPr="009976F7">
        <w:rPr>
          <w:rFonts w:ascii="Arial" w:hAnsi="Arial" w:cs="Arial"/>
          <w:w w:val="105"/>
          <w:sz w:val="22"/>
          <w:szCs w:val="22"/>
          <w:lang w:val="sq-AL"/>
        </w:rPr>
        <w:t xml:space="preserve"> </w:t>
      </w:r>
      <w:r w:rsidRPr="009976F7">
        <w:rPr>
          <w:rFonts w:ascii="Arial" w:hAnsi="Arial" w:cs="Arial"/>
          <w:w w:val="105"/>
          <w:sz w:val="22"/>
          <w:szCs w:val="22"/>
        </w:rPr>
        <w:t>dhe</w:t>
      </w:r>
      <w:r w:rsidRPr="009976F7">
        <w:rPr>
          <w:rFonts w:ascii="Arial" w:hAnsi="Arial" w:cs="Arial"/>
          <w:w w:val="105"/>
          <w:sz w:val="22"/>
          <w:szCs w:val="22"/>
          <w:lang w:val="sq-AL"/>
        </w:rPr>
        <w:t xml:space="preserve"> </w:t>
      </w:r>
      <w:r w:rsidRPr="009976F7">
        <w:rPr>
          <w:rFonts w:ascii="Arial" w:hAnsi="Arial" w:cs="Arial"/>
          <w:w w:val="105"/>
          <w:sz w:val="22"/>
          <w:szCs w:val="22"/>
        </w:rPr>
        <w:t>manifestime</w:t>
      </w:r>
      <w:r w:rsidR="001549BD">
        <w:rPr>
          <w:rFonts w:ascii="Arial" w:hAnsi="Arial" w:cs="Arial"/>
          <w:w w:val="105"/>
          <w:sz w:val="22"/>
          <w:szCs w:val="22"/>
          <w:lang w:val="sq-AL"/>
        </w:rPr>
        <w:t>ve</w:t>
      </w:r>
      <w:r w:rsidRPr="009976F7">
        <w:rPr>
          <w:rFonts w:ascii="Arial" w:hAnsi="Arial" w:cs="Arial"/>
          <w:w w:val="105"/>
          <w:sz w:val="22"/>
          <w:szCs w:val="22"/>
          <w:lang w:val="sq-AL"/>
        </w:rPr>
        <w:t xml:space="preserve"> </w:t>
      </w:r>
      <w:r w:rsidRPr="009976F7">
        <w:rPr>
          <w:rFonts w:ascii="Arial" w:hAnsi="Arial" w:cs="Arial"/>
          <w:w w:val="105"/>
          <w:sz w:val="22"/>
          <w:szCs w:val="22"/>
        </w:rPr>
        <w:t>nga</w:t>
      </w:r>
      <w:r w:rsidRPr="009976F7">
        <w:rPr>
          <w:rFonts w:ascii="Arial" w:hAnsi="Arial" w:cs="Arial"/>
          <w:w w:val="105"/>
          <w:sz w:val="22"/>
          <w:szCs w:val="22"/>
          <w:lang w:val="sq-AL"/>
        </w:rPr>
        <w:t xml:space="preserve"> </w:t>
      </w:r>
      <w:r w:rsidRPr="009976F7">
        <w:rPr>
          <w:rFonts w:ascii="Arial" w:hAnsi="Arial" w:cs="Arial"/>
          <w:w w:val="105"/>
          <w:sz w:val="22"/>
          <w:szCs w:val="22"/>
        </w:rPr>
        <w:t>fusha</w:t>
      </w:r>
      <w:r w:rsidRPr="009976F7">
        <w:rPr>
          <w:rFonts w:ascii="Arial" w:hAnsi="Arial" w:cs="Arial"/>
          <w:w w:val="105"/>
          <w:sz w:val="22"/>
          <w:szCs w:val="22"/>
          <w:lang w:val="sq-AL"/>
        </w:rPr>
        <w:t xml:space="preserve"> </w:t>
      </w:r>
      <w:r w:rsidRPr="009976F7">
        <w:rPr>
          <w:rFonts w:ascii="Arial" w:hAnsi="Arial" w:cs="Arial"/>
          <w:w w:val="105"/>
          <w:sz w:val="22"/>
          <w:szCs w:val="22"/>
        </w:rPr>
        <w:t>e</w:t>
      </w:r>
      <w:r w:rsidRPr="009976F7">
        <w:rPr>
          <w:rFonts w:ascii="Arial" w:hAnsi="Arial" w:cs="Arial"/>
          <w:w w:val="105"/>
          <w:sz w:val="22"/>
          <w:szCs w:val="22"/>
          <w:lang w:val="sq-AL"/>
        </w:rPr>
        <w:t xml:space="preserve"> </w:t>
      </w:r>
      <w:r w:rsidRPr="009976F7">
        <w:rPr>
          <w:rFonts w:ascii="Arial" w:hAnsi="Arial" w:cs="Arial"/>
          <w:w w:val="105"/>
          <w:sz w:val="22"/>
          <w:szCs w:val="22"/>
        </w:rPr>
        <w:t>kulturës</w:t>
      </w:r>
      <w:r w:rsidRPr="009976F7">
        <w:rPr>
          <w:rFonts w:ascii="Arial" w:hAnsi="Arial" w:cs="Arial"/>
          <w:w w:val="105"/>
          <w:sz w:val="22"/>
          <w:szCs w:val="22"/>
          <w:lang w:val="sq-AL"/>
        </w:rPr>
        <w:t xml:space="preserve"> </w:t>
      </w:r>
      <w:r w:rsidRPr="009976F7">
        <w:rPr>
          <w:rFonts w:ascii="Arial" w:hAnsi="Arial" w:cs="Arial"/>
          <w:spacing w:val="-3"/>
          <w:w w:val="105"/>
          <w:sz w:val="22"/>
          <w:szCs w:val="22"/>
        </w:rPr>
        <w:t>të</w:t>
      </w:r>
      <w:r w:rsidRPr="009976F7">
        <w:rPr>
          <w:rFonts w:ascii="Arial" w:hAnsi="Arial" w:cs="Arial"/>
          <w:spacing w:val="-3"/>
          <w:w w:val="105"/>
          <w:sz w:val="22"/>
          <w:szCs w:val="22"/>
          <w:lang w:val="sq-AL"/>
        </w:rPr>
        <w:t xml:space="preserve"> </w:t>
      </w:r>
      <w:r w:rsidRPr="009976F7">
        <w:rPr>
          <w:rFonts w:ascii="Arial" w:hAnsi="Arial" w:cs="Arial"/>
          <w:w w:val="105"/>
          <w:sz w:val="22"/>
          <w:szCs w:val="22"/>
        </w:rPr>
        <w:t>cilat</w:t>
      </w:r>
      <w:r w:rsidRPr="009976F7">
        <w:rPr>
          <w:rFonts w:ascii="Arial" w:hAnsi="Arial" w:cs="Arial"/>
          <w:w w:val="105"/>
          <w:sz w:val="22"/>
          <w:szCs w:val="22"/>
          <w:lang w:val="sq-AL"/>
        </w:rPr>
        <w:t xml:space="preserve"> </w:t>
      </w:r>
      <w:r w:rsidRPr="009976F7">
        <w:rPr>
          <w:rFonts w:ascii="Arial" w:hAnsi="Arial" w:cs="Arial"/>
          <w:w w:val="105"/>
          <w:sz w:val="22"/>
          <w:szCs w:val="22"/>
        </w:rPr>
        <w:t>do</w:t>
      </w:r>
      <w:r w:rsidRPr="009976F7">
        <w:rPr>
          <w:rFonts w:ascii="Arial" w:hAnsi="Arial" w:cs="Arial"/>
          <w:w w:val="105"/>
          <w:sz w:val="22"/>
          <w:szCs w:val="22"/>
          <w:lang w:val="sq-AL"/>
        </w:rPr>
        <w:t xml:space="preserve"> </w:t>
      </w:r>
      <w:r w:rsidRPr="009976F7">
        <w:rPr>
          <w:rFonts w:ascii="Arial" w:hAnsi="Arial" w:cs="Arial"/>
          <w:w w:val="105"/>
          <w:sz w:val="22"/>
          <w:szCs w:val="22"/>
        </w:rPr>
        <w:t>t`i</w:t>
      </w:r>
      <w:r w:rsidRPr="009976F7">
        <w:rPr>
          <w:rFonts w:ascii="Arial" w:hAnsi="Arial" w:cs="Arial"/>
          <w:w w:val="105"/>
          <w:sz w:val="22"/>
          <w:szCs w:val="22"/>
          <w:lang w:val="sq-AL"/>
        </w:rPr>
        <w:t xml:space="preserve"> </w:t>
      </w:r>
      <w:r w:rsidRPr="009976F7">
        <w:rPr>
          <w:rFonts w:ascii="Arial" w:hAnsi="Arial" w:cs="Arial"/>
          <w:w w:val="105"/>
          <w:sz w:val="22"/>
          <w:szCs w:val="22"/>
        </w:rPr>
        <w:t>pasurojnë</w:t>
      </w:r>
      <w:r w:rsidRPr="009976F7">
        <w:rPr>
          <w:rFonts w:ascii="Arial" w:hAnsi="Arial" w:cs="Arial"/>
          <w:w w:val="105"/>
          <w:sz w:val="22"/>
          <w:szCs w:val="22"/>
          <w:lang w:val="sq-AL"/>
        </w:rPr>
        <w:t xml:space="preserve"> </w:t>
      </w:r>
      <w:r w:rsidRPr="009976F7">
        <w:rPr>
          <w:rFonts w:ascii="Arial" w:hAnsi="Arial" w:cs="Arial"/>
          <w:w w:val="105"/>
          <w:sz w:val="22"/>
          <w:szCs w:val="22"/>
        </w:rPr>
        <w:t>njohuritë e</w:t>
      </w:r>
      <w:r w:rsidRPr="009976F7">
        <w:rPr>
          <w:rFonts w:ascii="Arial" w:hAnsi="Arial" w:cs="Arial"/>
          <w:w w:val="105"/>
          <w:sz w:val="22"/>
          <w:szCs w:val="22"/>
          <w:lang w:val="sq-AL"/>
        </w:rPr>
        <w:t xml:space="preserve"> </w:t>
      </w:r>
      <w:r w:rsidR="001549BD">
        <w:rPr>
          <w:rFonts w:ascii="Arial" w:hAnsi="Arial" w:cs="Arial"/>
          <w:w w:val="105"/>
          <w:sz w:val="22"/>
          <w:szCs w:val="22"/>
        </w:rPr>
        <w:t>nxënësve</w:t>
      </w:r>
      <w:r w:rsidR="001549BD">
        <w:rPr>
          <w:rFonts w:ascii="Arial" w:hAnsi="Arial" w:cs="Arial"/>
          <w:w w:val="105"/>
          <w:sz w:val="22"/>
          <w:szCs w:val="22"/>
          <w:lang w:val="sq-AL"/>
        </w:rPr>
        <w:t>.</w:t>
      </w:r>
      <w:r w:rsidRPr="009976F7">
        <w:rPr>
          <w:rFonts w:ascii="Arial" w:hAnsi="Arial" w:cs="Arial"/>
          <w:w w:val="105"/>
          <w:sz w:val="22"/>
          <w:szCs w:val="22"/>
          <w:lang w:val="sq-AL"/>
        </w:rPr>
        <w:t xml:space="preserve"> </w:t>
      </w:r>
      <w:r w:rsidRPr="009976F7">
        <w:rPr>
          <w:rFonts w:ascii="Arial" w:hAnsi="Arial" w:cs="Arial"/>
          <w:w w:val="105"/>
          <w:sz w:val="22"/>
          <w:szCs w:val="22"/>
        </w:rPr>
        <w:t>Bashkëpunimi me institucione tjera arsimore – shkencore do të thotë bashkëpunim me shkollat fillore nga komuna</w:t>
      </w:r>
      <w:r w:rsidR="001549BD">
        <w:rPr>
          <w:rFonts w:ascii="Arial" w:hAnsi="Arial" w:cs="Arial"/>
          <w:w w:val="105"/>
          <w:sz w:val="22"/>
          <w:szCs w:val="22"/>
          <w:lang w:val="sq-AL"/>
        </w:rPr>
        <w:t xml:space="preserve"> - </w:t>
      </w:r>
      <w:r w:rsidRPr="009976F7">
        <w:rPr>
          <w:rFonts w:ascii="Arial" w:hAnsi="Arial" w:cs="Arial"/>
          <w:w w:val="105"/>
          <w:sz w:val="22"/>
          <w:szCs w:val="22"/>
          <w:lang w:val="sq-AL"/>
        </w:rPr>
        <w:t>Tearcë</w:t>
      </w:r>
      <w:r w:rsidR="001549BD">
        <w:rPr>
          <w:rFonts w:ascii="Arial" w:hAnsi="Arial" w:cs="Arial"/>
          <w:w w:val="105"/>
          <w:sz w:val="22"/>
          <w:szCs w:val="22"/>
        </w:rPr>
        <w:t xml:space="preserve">, të </w:t>
      </w:r>
      <w:r w:rsidR="001549BD">
        <w:rPr>
          <w:rFonts w:ascii="Arial" w:hAnsi="Arial" w:cs="Arial"/>
          <w:w w:val="105"/>
          <w:sz w:val="22"/>
          <w:szCs w:val="22"/>
          <w:lang w:val="sq-AL"/>
        </w:rPr>
        <w:t>Tetovës</w:t>
      </w:r>
      <w:r w:rsidRPr="009976F7">
        <w:rPr>
          <w:rFonts w:ascii="Arial" w:hAnsi="Arial" w:cs="Arial"/>
          <w:w w:val="105"/>
          <w:sz w:val="22"/>
          <w:szCs w:val="22"/>
        </w:rPr>
        <w:t xml:space="preserve"> dhe më gjërë</w:t>
      </w:r>
      <w:r w:rsidRPr="009976F7">
        <w:rPr>
          <w:rFonts w:ascii="Arial" w:hAnsi="Arial" w:cs="Arial"/>
          <w:w w:val="105"/>
          <w:sz w:val="22"/>
          <w:szCs w:val="22"/>
          <w:lang w:val="sq-AL"/>
        </w:rPr>
        <w:t xml:space="preserve"> </w:t>
      </w:r>
      <w:r w:rsidRPr="009976F7">
        <w:rPr>
          <w:rFonts w:ascii="Arial" w:hAnsi="Arial" w:cs="Arial"/>
          <w:w w:val="105"/>
          <w:sz w:val="22"/>
          <w:szCs w:val="22"/>
        </w:rPr>
        <w:t xml:space="preserve">dhe do </w:t>
      </w:r>
      <w:r w:rsidRPr="009976F7">
        <w:rPr>
          <w:rFonts w:ascii="Arial" w:hAnsi="Arial" w:cs="Arial"/>
          <w:spacing w:val="-3"/>
          <w:w w:val="105"/>
          <w:sz w:val="22"/>
          <w:szCs w:val="22"/>
        </w:rPr>
        <w:t xml:space="preserve">të </w:t>
      </w:r>
      <w:r w:rsidRPr="009976F7">
        <w:rPr>
          <w:rFonts w:ascii="Arial" w:hAnsi="Arial" w:cs="Arial"/>
          <w:w w:val="105"/>
          <w:sz w:val="22"/>
          <w:szCs w:val="22"/>
        </w:rPr>
        <w:t>zhvillohet</w:t>
      </w:r>
      <w:r w:rsidRPr="009976F7">
        <w:rPr>
          <w:rFonts w:ascii="Arial" w:hAnsi="Arial" w:cs="Arial"/>
          <w:w w:val="105"/>
          <w:sz w:val="22"/>
          <w:szCs w:val="22"/>
          <w:lang w:val="sq-AL"/>
        </w:rPr>
        <w:t xml:space="preserve"> </w:t>
      </w:r>
      <w:r w:rsidRPr="009976F7">
        <w:rPr>
          <w:rFonts w:ascii="Arial" w:hAnsi="Arial" w:cs="Arial"/>
          <w:w w:val="105"/>
          <w:sz w:val="22"/>
          <w:szCs w:val="22"/>
        </w:rPr>
        <w:t>në</w:t>
      </w:r>
      <w:r w:rsidRPr="009976F7">
        <w:rPr>
          <w:rFonts w:ascii="Arial" w:hAnsi="Arial" w:cs="Arial"/>
          <w:w w:val="105"/>
          <w:sz w:val="22"/>
          <w:szCs w:val="22"/>
          <w:lang w:val="sq-AL"/>
        </w:rPr>
        <w:t xml:space="preserve"> </w:t>
      </w:r>
      <w:r w:rsidRPr="009976F7">
        <w:rPr>
          <w:rFonts w:ascii="Arial" w:hAnsi="Arial" w:cs="Arial"/>
          <w:w w:val="105"/>
          <w:sz w:val="22"/>
          <w:szCs w:val="22"/>
        </w:rPr>
        <w:t>drejtim</w:t>
      </w:r>
      <w:r w:rsidRPr="009976F7">
        <w:rPr>
          <w:rFonts w:ascii="Arial" w:hAnsi="Arial" w:cs="Arial"/>
          <w:w w:val="105"/>
          <w:sz w:val="22"/>
          <w:szCs w:val="22"/>
          <w:lang w:val="sq-AL"/>
        </w:rPr>
        <w:t xml:space="preserve"> </w:t>
      </w:r>
      <w:r w:rsidRPr="009976F7">
        <w:rPr>
          <w:rFonts w:ascii="Arial" w:hAnsi="Arial" w:cs="Arial"/>
          <w:spacing w:val="-3"/>
          <w:w w:val="105"/>
          <w:sz w:val="22"/>
          <w:szCs w:val="22"/>
        </w:rPr>
        <w:t>të</w:t>
      </w:r>
      <w:r w:rsidRPr="009976F7">
        <w:rPr>
          <w:rFonts w:ascii="Arial" w:hAnsi="Arial" w:cs="Arial"/>
          <w:spacing w:val="-3"/>
          <w:w w:val="105"/>
          <w:sz w:val="22"/>
          <w:szCs w:val="22"/>
          <w:lang w:val="sq-AL"/>
        </w:rPr>
        <w:t xml:space="preserve"> </w:t>
      </w:r>
      <w:r w:rsidRPr="009976F7">
        <w:rPr>
          <w:rFonts w:ascii="Arial" w:hAnsi="Arial" w:cs="Arial"/>
          <w:w w:val="105"/>
          <w:sz w:val="22"/>
          <w:szCs w:val="22"/>
        </w:rPr>
        <w:t>aktiviteteve</w:t>
      </w:r>
      <w:r w:rsidRPr="009976F7">
        <w:rPr>
          <w:rFonts w:ascii="Arial" w:hAnsi="Arial" w:cs="Arial"/>
          <w:w w:val="105"/>
          <w:sz w:val="22"/>
          <w:szCs w:val="22"/>
          <w:lang w:val="sq-AL"/>
        </w:rPr>
        <w:t xml:space="preserve"> </w:t>
      </w:r>
      <w:r w:rsidRPr="009976F7">
        <w:rPr>
          <w:rFonts w:ascii="Arial" w:hAnsi="Arial" w:cs="Arial"/>
          <w:w w:val="105"/>
          <w:sz w:val="22"/>
          <w:szCs w:val="22"/>
        </w:rPr>
        <w:t>që</w:t>
      </w:r>
      <w:r w:rsidRPr="009976F7">
        <w:rPr>
          <w:rFonts w:ascii="Arial" w:hAnsi="Arial" w:cs="Arial"/>
          <w:w w:val="105"/>
          <w:sz w:val="22"/>
          <w:szCs w:val="22"/>
          <w:lang w:val="sq-AL"/>
        </w:rPr>
        <w:t xml:space="preserve">  </w:t>
      </w:r>
      <w:r w:rsidR="001549BD">
        <w:rPr>
          <w:rFonts w:ascii="Arial" w:hAnsi="Arial" w:cs="Arial"/>
          <w:w w:val="105"/>
          <w:sz w:val="22"/>
          <w:szCs w:val="22"/>
          <w:lang w:val="sq-AL"/>
        </w:rPr>
        <w:t>realiz</w:t>
      </w:r>
      <w:r w:rsidRPr="009976F7">
        <w:rPr>
          <w:rFonts w:ascii="Arial" w:hAnsi="Arial" w:cs="Arial"/>
          <w:w w:val="105"/>
          <w:sz w:val="22"/>
          <w:szCs w:val="22"/>
        </w:rPr>
        <w:t>ojnë</w:t>
      </w:r>
      <w:r w:rsidRPr="009976F7">
        <w:rPr>
          <w:rFonts w:ascii="Arial" w:hAnsi="Arial" w:cs="Arial"/>
          <w:w w:val="105"/>
          <w:sz w:val="22"/>
          <w:szCs w:val="22"/>
          <w:lang w:val="sq-AL"/>
        </w:rPr>
        <w:t xml:space="preserve"> </w:t>
      </w:r>
      <w:r w:rsidRPr="009976F7">
        <w:rPr>
          <w:rFonts w:ascii="Arial" w:hAnsi="Arial" w:cs="Arial"/>
          <w:w w:val="105"/>
          <w:sz w:val="22"/>
          <w:szCs w:val="22"/>
        </w:rPr>
        <w:t>mësimin</w:t>
      </w:r>
      <w:r w:rsidR="001549BD">
        <w:rPr>
          <w:rFonts w:ascii="Arial" w:hAnsi="Arial" w:cs="Arial"/>
          <w:w w:val="105"/>
          <w:sz w:val="22"/>
          <w:szCs w:val="22"/>
          <w:lang w:val="sq-AL"/>
        </w:rPr>
        <w:t xml:space="preserve"> e rregullt</w:t>
      </w:r>
      <w:r w:rsidRPr="009976F7">
        <w:rPr>
          <w:rFonts w:ascii="Arial" w:hAnsi="Arial" w:cs="Arial"/>
          <w:w w:val="105"/>
          <w:sz w:val="22"/>
          <w:szCs w:val="22"/>
          <w:lang w:val="sq-AL"/>
        </w:rPr>
        <w:t xml:space="preserve"> </w:t>
      </w:r>
      <w:r w:rsidRPr="009976F7">
        <w:rPr>
          <w:rFonts w:ascii="Arial" w:hAnsi="Arial" w:cs="Arial"/>
          <w:w w:val="105"/>
          <w:sz w:val="22"/>
          <w:szCs w:val="22"/>
        </w:rPr>
        <w:t>dhe</w:t>
      </w:r>
      <w:r w:rsidRPr="009976F7">
        <w:rPr>
          <w:rFonts w:ascii="Arial" w:hAnsi="Arial" w:cs="Arial"/>
          <w:w w:val="105"/>
          <w:sz w:val="22"/>
          <w:szCs w:val="22"/>
          <w:lang w:val="sq-AL"/>
        </w:rPr>
        <w:t xml:space="preserve"> </w:t>
      </w:r>
      <w:r w:rsidRPr="009976F7">
        <w:rPr>
          <w:rFonts w:ascii="Arial" w:hAnsi="Arial" w:cs="Arial"/>
          <w:w w:val="105"/>
          <w:sz w:val="22"/>
          <w:szCs w:val="22"/>
        </w:rPr>
        <w:t>aktivitetet</w:t>
      </w:r>
      <w:r w:rsidRPr="009976F7">
        <w:rPr>
          <w:rFonts w:ascii="Arial" w:hAnsi="Arial" w:cs="Arial"/>
          <w:w w:val="105"/>
          <w:sz w:val="22"/>
          <w:szCs w:val="22"/>
          <w:lang w:val="sq-AL"/>
        </w:rPr>
        <w:t xml:space="preserve"> </w:t>
      </w:r>
      <w:r w:rsidRPr="009976F7">
        <w:rPr>
          <w:rFonts w:ascii="Arial" w:hAnsi="Arial" w:cs="Arial"/>
          <w:w w:val="105"/>
          <w:sz w:val="22"/>
          <w:szCs w:val="22"/>
        </w:rPr>
        <w:t>jashtëmësimore</w:t>
      </w:r>
      <w:r w:rsidR="001549BD">
        <w:rPr>
          <w:rFonts w:ascii="Arial" w:hAnsi="Arial" w:cs="Arial"/>
          <w:w w:val="105"/>
          <w:sz w:val="22"/>
          <w:szCs w:val="22"/>
          <w:lang w:val="sq-AL"/>
        </w:rPr>
        <w:t>,</w:t>
      </w:r>
      <w:r w:rsidRPr="009976F7">
        <w:rPr>
          <w:rFonts w:ascii="Arial" w:hAnsi="Arial" w:cs="Arial"/>
          <w:w w:val="105"/>
          <w:sz w:val="22"/>
          <w:szCs w:val="22"/>
          <w:lang w:val="sq-AL"/>
        </w:rPr>
        <w:t xml:space="preserve"> </w:t>
      </w:r>
      <w:r w:rsidRPr="009976F7">
        <w:rPr>
          <w:rFonts w:ascii="Arial" w:hAnsi="Arial" w:cs="Arial"/>
          <w:w w:val="105"/>
          <w:sz w:val="22"/>
          <w:szCs w:val="22"/>
        </w:rPr>
        <w:t>siç</w:t>
      </w:r>
      <w:r w:rsidRPr="009976F7">
        <w:rPr>
          <w:rFonts w:ascii="Arial" w:hAnsi="Arial" w:cs="Arial"/>
          <w:w w:val="105"/>
          <w:sz w:val="22"/>
          <w:szCs w:val="22"/>
          <w:lang w:val="sq-AL"/>
        </w:rPr>
        <w:t xml:space="preserve"> </w:t>
      </w:r>
      <w:r w:rsidRPr="009976F7">
        <w:rPr>
          <w:rFonts w:ascii="Arial" w:hAnsi="Arial" w:cs="Arial"/>
          <w:w w:val="105"/>
          <w:sz w:val="22"/>
          <w:szCs w:val="22"/>
        </w:rPr>
        <w:t>janë</w:t>
      </w:r>
      <w:r w:rsidRPr="009976F7">
        <w:rPr>
          <w:rFonts w:ascii="Arial" w:hAnsi="Arial" w:cs="Arial"/>
          <w:w w:val="105"/>
          <w:sz w:val="22"/>
          <w:szCs w:val="22"/>
          <w:lang w:val="sq-AL"/>
        </w:rPr>
        <w:t xml:space="preserve"> </w:t>
      </w:r>
      <w:r w:rsidRPr="009976F7">
        <w:rPr>
          <w:rFonts w:ascii="Arial" w:hAnsi="Arial" w:cs="Arial"/>
          <w:w w:val="105"/>
          <w:sz w:val="22"/>
          <w:szCs w:val="22"/>
        </w:rPr>
        <w:t>garat</w:t>
      </w:r>
      <w:r w:rsidRPr="009976F7">
        <w:rPr>
          <w:rFonts w:ascii="Arial" w:hAnsi="Arial" w:cs="Arial"/>
          <w:w w:val="105"/>
          <w:sz w:val="22"/>
          <w:szCs w:val="22"/>
          <w:lang w:val="sq-AL"/>
        </w:rPr>
        <w:t xml:space="preserve"> </w:t>
      </w:r>
      <w:r w:rsidRPr="009976F7">
        <w:rPr>
          <w:rFonts w:ascii="Arial" w:hAnsi="Arial" w:cs="Arial"/>
          <w:w w:val="105"/>
          <w:sz w:val="22"/>
          <w:szCs w:val="22"/>
        </w:rPr>
        <w:t>në</w:t>
      </w:r>
      <w:r w:rsidRPr="009976F7">
        <w:rPr>
          <w:rFonts w:ascii="Arial" w:hAnsi="Arial" w:cs="Arial"/>
          <w:w w:val="105"/>
          <w:sz w:val="22"/>
          <w:szCs w:val="22"/>
          <w:lang w:val="sq-AL"/>
        </w:rPr>
        <w:t xml:space="preserve"> </w:t>
      </w:r>
      <w:r w:rsidRPr="0039430C">
        <w:rPr>
          <w:rFonts w:ascii="Arial" w:hAnsi="Arial" w:cs="Arial"/>
          <w:w w:val="105"/>
          <w:sz w:val="22"/>
          <w:szCs w:val="22"/>
        </w:rPr>
        <w:t>diturinë</w:t>
      </w:r>
      <w:r w:rsidRPr="0039430C">
        <w:rPr>
          <w:rFonts w:ascii="Arial" w:hAnsi="Arial" w:cs="Arial"/>
          <w:w w:val="105"/>
          <w:sz w:val="22"/>
          <w:szCs w:val="22"/>
          <w:lang w:val="sq-AL"/>
        </w:rPr>
        <w:t xml:space="preserve"> </w:t>
      </w:r>
      <w:r w:rsidR="001549BD">
        <w:rPr>
          <w:rFonts w:ascii="Arial" w:hAnsi="Arial" w:cs="Arial"/>
          <w:w w:val="105"/>
          <w:sz w:val="22"/>
          <w:szCs w:val="22"/>
          <w:lang w:val="sq-AL"/>
        </w:rPr>
        <w:t xml:space="preserve">në lëmi e </w:t>
      </w:r>
      <w:r w:rsidRPr="0039430C">
        <w:rPr>
          <w:rFonts w:ascii="Arial" w:hAnsi="Arial" w:cs="Arial"/>
          <w:w w:val="105"/>
          <w:sz w:val="22"/>
          <w:szCs w:val="22"/>
        </w:rPr>
        <w:t>fusha</w:t>
      </w:r>
      <w:r w:rsidRPr="0039430C">
        <w:rPr>
          <w:rFonts w:ascii="Arial" w:hAnsi="Arial" w:cs="Arial"/>
          <w:w w:val="105"/>
          <w:sz w:val="22"/>
          <w:szCs w:val="22"/>
          <w:lang w:val="sq-AL"/>
        </w:rPr>
        <w:t xml:space="preserve"> </w:t>
      </w:r>
      <w:r w:rsidRPr="0039430C">
        <w:rPr>
          <w:rFonts w:ascii="Arial" w:hAnsi="Arial" w:cs="Arial"/>
          <w:w w:val="105"/>
          <w:sz w:val="22"/>
          <w:szCs w:val="22"/>
        </w:rPr>
        <w:t>të</w:t>
      </w:r>
      <w:r w:rsidRPr="0039430C">
        <w:rPr>
          <w:rFonts w:ascii="Arial" w:hAnsi="Arial" w:cs="Arial"/>
          <w:w w:val="105"/>
          <w:sz w:val="22"/>
          <w:szCs w:val="22"/>
          <w:lang w:val="sq-AL"/>
        </w:rPr>
        <w:t xml:space="preserve"> </w:t>
      </w:r>
      <w:r w:rsidRPr="0039430C">
        <w:rPr>
          <w:rFonts w:ascii="Arial" w:hAnsi="Arial" w:cs="Arial"/>
          <w:w w:val="105"/>
          <w:sz w:val="22"/>
          <w:szCs w:val="22"/>
        </w:rPr>
        <w:t>ndryshme,</w:t>
      </w:r>
      <w:r w:rsidRPr="0039430C">
        <w:rPr>
          <w:rFonts w:ascii="Arial" w:hAnsi="Arial" w:cs="Arial"/>
          <w:w w:val="105"/>
          <w:sz w:val="22"/>
          <w:szCs w:val="22"/>
          <w:lang w:val="sq-AL"/>
        </w:rPr>
        <w:t xml:space="preserve"> </w:t>
      </w:r>
      <w:r w:rsidRPr="0039430C">
        <w:rPr>
          <w:rFonts w:ascii="Arial" w:hAnsi="Arial" w:cs="Arial"/>
          <w:w w:val="105"/>
          <w:sz w:val="22"/>
          <w:szCs w:val="22"/>
        </w:rPr>
        <w:t>hepeningje</w:t>
      </w:r>
      <w:r w:rsidRPr="0039430C">
        <w:rPr>
          <w:rFonts w:ascii="Arial" w:hAnsi="Arial" w:cs="Arial"/>
          <w:w w:val="105"/>
          <w:sz w:val="22"/>
          <w:szCs w:val="22"/>
          <w:lang w:val="sq-AL"/>
        </w:rPr>
        <w:t xml:space="preserve"> </w:t>
      </w:r>
      <w:r w:rsidRPr="0039430C">
        <w:rPr>
          <w:rFonts w:ascii="Arial" w:hAnsi="Arial" w:cs="Arial"/>
          <w:w w:val="105"/>
          <w:sz w:val="22"/>
          <w:szCs w:val="22"/>
        </w:rPr>
        <w:t>të</w:t>
      </w:r>
      <w:r w:rsidRPr="0039430C">
        <w:rPr>
          <w:rFonts w:ascii="Arial" w:hAnsi="Arial" w:cs="Arial"/>
          <w:w w:val="105"/>
          <w:sz w:val="22"/>
          <w:szCs w:val="22"/>
          <w:lang w:val="sq-AL"/>
        </w:rPr>
        <w:t xml:space="preserve"> </w:t>
      </w:r>
      <w:r w:rsidRPr="0039430C">
        <w:rPr>
          <w:rFonts w:ascii="Arial" w:hAnsi="Arial" w:cs="Arial"/>
          <w:w w:val="105"/>
          <w:sz w:val="22"/>
          <w:szCs w:val="22"/>
        </w:rPr>
        <w:t>artit</w:t>
      </w:r>
      <w:r w:rsidRPr="0039430C">
        <w:rPr>
          <w:rFonts w:ascii="Arial" w:hAnsi="Arial" w:cs="Arial"/>
          <w:w w:val="105"/>
          <w:sz w:val="22"/>
          <w:szCs w:val="22"/>
          <w:lang w:val="sq-AL"/>
        </w:rPr>
        <w:t xml:space="preserve"> </w:t>
      </w:r>
      <w:r w:rsidRPr="0039430C">
        <w:rPr>
          <w:rFonts w:ascii="Arial" w:hAnsi="Arial" w:cs="Arial"/>
          <w:w w:val="105"/>
          <w:sz w:val="22"/>
          <w:szCs w:val="22"/>
        </w:rPr>
        <w:t>dhe</w:t>
      </w:r>
      <w:r w:rsidRPr="0039430C">
        <w:rPr>
          <w:rFonts w:ascii="Arial" w:hAnsi="Arial" w:cs="Arial"/>
          <w:w w:val="105"/>
          <w:sz w:val="22"/>
          <w:szCs w:val="22"/>
          <w:lang w:val="sq-AL"/>
        </w:rPr>
        <w:t xml:space="preserve"> </w:t>
      </w:r>
      <w:r w:rsidRPr="0039430C">
        <w:rPr>
          <w:rFonts w:ascii="Arial" w:hAnsi="Arial" w:cs="Arial"/>
          <w:w w:val="105"/>
          <w:sz w:val="22"/>
          <w:szCs w:val="22"/>
        </w:rPr>
        <w:t>lexime letrare</w:t>
      </w:r>
      <w:r w:rsidR="001549BD">
        <w:rPr>
          <w:rFonts w:ascii="Arial" w:hAnsi="Arial" w:cs="Arial"/>
          <w:w w:val="105"/>
          <w:sz w:val="22"/>
          <w:szCs w:val="22"/>
          <w:lang w:val="sq-AL"/>
        </w:rPr>
        <w:t>, madje</w:t>
      </w:r>
      <w:r w:rsidRPr="0039430C">
        <w:rPr>
          <w:rFonts w:ascii="Arial" w:hAnsi="Arial" w:cs="Arial"/>
          <w:w w:val="105"/>
          <w:sz w:val="22"/>
          <w:szCs w:val="22"/>
        </w:rPr>
        <w:t xml:space="preserve"> </w:t>
      </w:r>
      <w:r w:rsidR="001549BD">
        <w:rPr>
          <w:rFonts w:ascii="Arial" w:hAnsi="Arial" w:cs="Arial"/>
          <w:w w:val="105"/>
          <w:sz w:val="22"/>
          <w:szCs w:val="22"/>
          <w:lang w:val="sq-AL"/>
        </w:rPr>
        <w:t>e</w:t>
      </w:r>
      <w:r w:rsidRPr="0039430C">
        <w:rPr>
          <w:rFonts w:ascii="Arial" w:hAnsi="Arial" w:cs="Arial"/>
          <w:w w:val="105"/>
          <w:sz w:val="22"/>
          <w:szCs w:val="22"/>
        </w:rPr>
        <w:t xml:space="preserve">dhe gara </w:t>
      </w:r>
      <w:r w:rsidRPr="0039430C">
        <w:rPr>
          <w:rFonts w:ascii="Arial" w:hAnsi="Arial" w:cs="Arial"/>
          <w:spacing w:val="-3"/>
          <w:w w:val="105"/>
          <w:sz w:val="22"/>
          <w:szCs w:val="22"/>
        </w:rPr>
        <w:t xml:space="preserve">të </w:t>
      </w:r>
      <w:r w:rsidRPr="0039430C">
        <w:rPr>
          <w:rFonts w:ascii="Arial" w:hAnsi="Arial" w:cs="Arial"/>
          <w:w w:val="105"/>
          <w:sz w:val="22"/>
          <w:szCs w:val="22"/>
        </w:rPr>
        <w:t>ndryshme</w:t>
      </w:r>
      <w:r w:rsidRPr="0039430C">
        <w:rPr>
          <w:rFonts w:ascii="Arial" w:hAnsi="Arial" w:cs="Arial"/>
          <w:w w:val="105"/>
          <w:sz w:val="22"/>
          <w:szCs w:val="22"/>
          <w:lang w:val="sq-AL"/>
        </w:rPr>
        <w:t xml:space="preserve"> </w:t>
      </w:r>
      <w:r w:rsidRPr="0039430C">
        <w:rPr>
          <w:rFonts w:ascii="Arial" w:hAnsi="Arial" w:cs="Arial"/>
          <w:w w:val="105"/>
          <w:sz w:val="22"/>
          <w:szCs w:val="22"/>
        </w:rPr>
        <w:t>sportive.</w:t>
      </w:r>
    </w:p>
    <w:p w:rsidR="0039430C" w:rsidRPr="0039430C" w:rsidRDefault="0039430C" w:rsidP="0039430C">
      <w:pPr>
        <w:pStyle w:val="BodyText"/>
        <w:spacing w:after="0" w:line="276" w:lineRule="auto"/>
        <w:ind w:right="454"/>
        <w:jc w:val="both"/>
        <w:rPr>
          <w:rFonts w:ascii="Arial" w:hAnsi="Arial" w:cs="Arial"/>
          <w:w w:val="105"/>
          <w:sz w:val="22"/>
          <w:szCs w:val="22"/>
          <w:lang w:val="sq-AL"/>
        </w:rPr>
      </w:pPr>
      <w:r w:rsidRPr="0039430C">
        <w:rPr>
          <w:rFonts w:ascii="Arial" w:hAnsi="Arial" w:cs="Arial"/>
          <w:w w:val="105"/>
          <w:sz w:val="22"/>
          <w:szCs w:val="22"/>
        </w:rPr>
        <w:t>Vizitat mësimore jashtë shkollës për nxënësit prej kl. I-IX i planifikojnë arsimtarët në programet e veta mësimore. Këto vizita planifikohen dhe realizohen me qëllim që të shfrytëzohen si resurse efektive për mësim dhe arritje të njohurive të gjëra.</w:t>
      </w:r>
    </w:p>
    <w:p w:rsidR="0039430C" w:rsidRPr="0039430C" w:rsidRDefault="0039430C" w:rsidP="0039430C">
      <w:pPr>
        <w:pStyle w:val="BodyText"/>
        <w:spacing w:after="0" w:line="276" w:lineRule="auto"/>
        <w:ind w:right="454"/>
        <w:jc w:val="both"/>
        <w:rPr>
          <w:rFonts w:ascii="Arial" w:hAnsi="Arial" w:cs="Arial"/>
          <w:w w:val="105"/>
          <w:sz w:val="22"/>
          <w:szCs w:val="22"/>
          <w:lang w:val="sq-AL"/>
        </w:rPr>
      </w:pPr>
      <w:r w:rsidRPr="0039430C">
        <w:rPr>
          <w:rFonts w:ascii="Arial" w:hAnsi="Arial" w:cs="Arial"/>
          <w:w w:val="105"/>
          <w:sz w:val="22"/>
          <w:szCs w:val="22"/>
        </w:rPr>
        <w:t>Bashkëpunimi</w:t>
      </w:r>
      <w:r>
        <w:rPr>
          <w:rFonts w:ascii="Arial" w:hAnsi="Arial" w:cs="Arial"/>
          <w:w w:val="105"/>
          <w:sz w:val="22"/>
          <w:szCs w:val="22"/>
          <w:lang w:val="sq-AL"/>
        </w:rPr>
        <w:t xml:space="preserve"> </w:t>
      </w:r>
      <w:r w:rsidRPr="0039430C">
        <w:rPr>
          <w:rFonts w:ascii="Arial" w:hAnsi="Arial" w:cs="Arial"/>
          <w:w w:val="105"/>
          <w:sz w:val="22"/>
          <w:szCs w:val="22"/>
        </w:rPr>
        <w:t>i</w:t>
      </w:r>
      <w:r>
        <w:rPr>
          <w:rFonts w:ascii="Arial" w:hAnsi="Arial" w:cs="Arial"/>
          <w:w w:val="105"/>
          <w:sz w:val="22"/>
          <w:szCs w:val="22"/>
          <w:lang w:val="sq-AL"/>
        </w:rPr>
        <w:t xml:space="preserve"> </w:t>
      </w:r>
      <w:r w:rsidRPr="0039430C">
        <w:rPr>
          <w:rFonts w:ascii="Arial" w:hAnsi="Arial" w:cs="Arial"/>
          <w:w w:val="105"/>
          <w:sz w:val="22"/>
          <w:szCs w:val="22"/>
        </w:rPr>
        <w:t>shkollës</w:t>
      </w:r>
      <w:r>
        <w:rPr>
          <w:rFonts w:ascii="Arial" w:hAnsi="Arial" w:cs="Arial"/>
          <w:w w:val="105"/>
          <w:sz w:val="22"/>
          <w:szCs w:val="22"/>
          <w:lang w:val="sq-AL"/>
        </w:rPr>
        <w:t xml:space="preserve"> </w:t>
      </w:r>
      <w:r w:rsidRPr="0039430C">
        <w:rPr>
          <w:rFonts w:ascii="Arial" w:hAnsi="Arial" w:cs="Arial"/>
          <w:w w:val="105"/>
          <w:sz w:val="22"/>
          <w:szCs w:val="22"/>
        </w:rPr>
        <w:t>me</w:t>
      </w:r>
      <w:r>
        <w:rPr>
          <w:rFonts w:ascii="Arial" w:hAnsi="Arial" w:cs="Arial"/>
          <w:w w:val="105"/>
          <w:sz w:val="22"/>
          <w:szCs w:val="22"/>
          <w:lang w:val="sq-AL"/>
        </w:rPr>
        <w:t xml:space="preserve"> </w:t>
      </w:r>
      <w:r w:rsidRPr="0039430C">
        <w:rPr>
          <w:rFonts w:ascii="Arial" w:hAnsi="Arial" w:cs="Arial"/>
          <w:w w:val="105"/>
          <w:sz w:val="22"/>
          <w:szCs w:val="22"/>
        </w:rPr>
        <w:t>organizatat</w:t>
      </w:r>
      <w:r>
        <w:rPr>
          <w:rFonts w:ascii="Arial" w:hAnsi="Arial" w:cs="Arial"/>
          <w:w w:val="105"/>
          <w:sz w:val="22"/>
          <w:szCs w:val="22"/>
          <w:lang w:val="sq-AL"/>
        </w:rPr>
        <w:t xml:space="preserve"> </w:t>
      </w:r>
      <w:r w:rsidRPr="0039430C">
        <w:rPr>
          <w:rFonts w:ascii="Arial" w:hAnsi="Arial" w:cs="Arial"/>
          <w:w w:val="105"/>
          <w:sz w:val="22"/>
          <w:szCs w:val="22"/>
        </w:rPr>
        <w:t>shëndetësore</w:t>
      </w:r>
      <w:r>
        <w:rPr>
          <w:rFonts w:ascii="Arial" w:hAnsi="Arial" w:cs="Arial"/>
          <w:w w:val="105"/>
          <w:sz w:val="22"/>
          <w:szCs w:val="22"/>
          <w:lang w:val="sq-AL"/>
        </w:rPr>
        <w:t xml:space="preserve"> </w:t>
      </w:r>
      <w:r w:rsidRPr="0039430C">
        <w:rPr>
          <w:rFonts w:ascii="Arial" w:hAnsi="Arial" w:cs="Arial"/>
          <w:w w:val="105"/>
          <w:sz w:val="22"/>
          <w:szCs w:val="22"/>
        </w:rPr>
        <w:t>bëhet</w:t>
      </w:r>
      <w:r>
        <w:rPr>
          <w:rFonts w:ascii="Arial" w:hAnsi="Arial" w:cs="Arial"/>
          <w:w w:val="105"/>
          <w:sz w:val="22"/>
          <w:szCs w:val="22"/>
          <w:lang w:val="sq-AL"/>
        </w:rPr>
        <w:t xml:space="preserve"> </w:t>
      </w:r>
      <w:r w:rsidRPr="0039430C">
        <w:rPr>
          <w:rFonts w:ascii="Arial" w:hAnsi="Arial" w:cs="Arial"/>
          <w:w w:val="105"/>
          <w:sz w:val="22"/>
          <w:szCs w:val="22"/>
        </w:rPr>
        <w:t>më</w:t>
      </w:r>
      <w:r>
        <w:rPr>
          <w:rFonts w:ascii="Arial" w:hAnsi="Arial" w:cs="Arial"/>
          <w:w w:val="105"/>
          <w:sz w:val="22"/>
          <w:szCs w:val="22"/>
          <w:lang w:val="sq-AL"/>
        </w:rPr>
        <w:t xml:space="preserve"> </w:t>
      </w:r>
      <w:r w:rsidRPr="0039430C">
        <w:rPr>
          <w:rFonts w:ascii="Arial" w:hAnsi="Arial" w:cs="Arial"/>
          <w:w w:val="105"/>
          <w:sz w:val="22"/>
          <w:szCs w:val="22"/>
        </w:rPr>
        <w:t>së</w:t>
      </w:r>
      <w:r>
        <w:rPr>
          <w:rFonts w:ascii="Arial" w:hAnsi="Arial" w:cs="Arial"/>
          <w:w w:val="105"/>
          <w:sz w:val="22"/>
          <w:szCs w:val="22"/>
          <w:lang w:val="sq-AL"/>
        </w:rPr>
        <w:t xml:space="preserve"> </w:t>
      </w:r>
      <w:r w:rsidRPr="0039430C">
        <w:rPr>
          <w:rFonts w:ascii="Arial" w:hAnsi="Arial" w:cs="Arial"/>
          <w:w w:val="105"/>
          <w:sz w:val="22"/>
          <w:szCs w:val="22"/>
        </w:rPr>
        <w:t>shpeshti</w:t>
      </w:r>
      <w:r>
        <w:rPr>
          <w:rFonts w:ascii="Arial" w:hAnsi="Arial" w:cs="Arial"/>
          <w:w w:val="105"/>
          <w:sz w:val="22"/>
          <w:szCs w:val="22"/>
          <w:lang w:val="sq-AL"/>
        </w:rPr>
        <w:t xml:space="preserve"> </w:t>
      </w:r>
      <w:r w:rsidRPr="0039430C">
        <w:rPr>
          <w:rFonts w:ascii="Arial" w:hAnsi="Arial" w:cs="Arial"/>
          <w:w w:val="105"/>
          <w:sz w:val="22"/>
          <w:szCs w:val="22"/>
        </w:rPr>
        <w:t>me</w:t>
      </w:r>
      <w:r>
        <w:rPr>
          <w:rFonts w:ascii="Arial" w:hAnsi="Arial" w:cs="Arial"/>
          <w:w w:val="105"/>
          <w:sz w:val="22"/>
          <w:szCs w:val="22"/>
          <w:lang w:val="sq-AL"/>
        </w:rPr>
        <w:t xml:space="preserve"> </w:t>
      </w:r>
      <w:r w:rsidRPr="0039430C">
        <w:rPr>
          <w:rFonts w:ascii="Arial" w:hAnsi="Arial" w:cs="Arial"/>
          <w:w w:val="105"/>
          <w:sz w:val="22"/>
          <w:szCs w:val="22"/>
        </w:rPr>
        <w:t>bashkëpunimin</w:t>
      </w:r>
      <w:r>
        <w:rPr>
          <w:rFonts w:ascii="Arial" w:hAnsi="Arial" w:cs="Arial"/>
          <w:w w:val="105"/>
          <w:sz w:val="22"/>
          <w:szCs w:val="22"/>
          <w:lang w:val="sq-AL"/>
        </w:rPr>
        <w:t xml:space="preserve"> </w:t>
      </w:r>
      <w:r w:rsidRPr="0039430C">
        <w:rPr>
          <w:rFonts w:ascii="Arial" w:hAnsi="Arial" w:cs="Arial"/>
          <w:w w:val="105"/>
          <w:sz w:val="22"/>
          <w:szCs w:val="22"/>
        </w:rPr>
        <w:t>e</w:t>
      </w:r>
      <w:r>
        <w:rPr>
          <w:rFonts w:ascii="Arial" w:hAnsi="Arial" w:cs="Arial"/>
          <w:w w:val="105"/>
          <w:sz w:val="22"/>
          <w:szCs w:val="22"/>
          <w:lang w:val="sq-AL"/>
        </w:rPr>
        <w:t xml:space="preserve"> </w:t>
      </w:r>
      <w:r w:rsidR="001549BD">
        <w:rPr>
          <w:rFonts w:ascii="Arial" w:hAnsi="Arial" w:cs="Arial"/>
          <w:w w:val="105"/>
          <w:sz w:val="22"/>
          <w:szCs w:val="22"/>
          <w:lang w:val="sq-AL"/>
        </w:rPr>
        <w:t>S</w:t>
      </w:r>
      <w:r w:rsidRPr="0039430C">
        <w:rPr>
          <w:rFonts w:ascii="Arial" w:hAnsi="Arial" w:cs="Arial"/>
          <w:w w:val="105"/>
          <w:sz w:val="22"/>
          <w:szCs w:val="22"/>
        </w:rPr>
        <w:t>htëpisë</w:t>
      </w:r>
      <w:r w:rsidR="001549BD">
        <w:rPr>
          <w:rFonts w:ascii="Arial" w:hAnsi="Arial" w:cs="Arial"/>
          <w:w w:val="105"/>
          <w:sz w:val="22"/>
          <w:szCs w:val="22"/>
          <w:lang w:val="sq-AL"/>
        </w:rPr>
        <w:t xml:space="preserve"> </w:t>
      </w:r>
      <w:r w:rsidRPr="0039430C">
        <w:rPr>
          <w:rFonts w:ascii="Arial" w:hAnsi="Arial" w:cs="Arial"/>
          <w:w w:val="105"/>
          <w:sz w:val="22"/>
          <w:szCs w:val="22"/>
        </w:rPr>
        <w:t>shëndetësore</w:t>
      </w:r>
      <w:r w:rsidR="001549BD">
        <w:rPr>
          <w:rFonts w:ascii="Arial" w:hAnsi="Arial" w:cs="Arial"/>
          <w:w w:val="105"/>
          <w:sz w:val="22"/>
          <w:szCs w:val="22"/>
          <w:lang w:val="sq-AL"/>
        </w:rPr>
        <w:t xml:space="preserve"> -</w:t>
      </w:r>
      <w:r>
        <w:rPr>
          <w:rFonts w:ascii="Arial" w:hAnsi="Arial" w:cs="Arial"/>
          <w:w w:val="105"/>
          <w:sz w:val="22"/>
          <w:szCs w:val="22"/>
          <w:lang w:val="sq-AL"/>
        </w:rPr>
        <w:t xml:space="preserve"> </w:t>
      </w:r>
      <w:r w:rsidRPr="0039430C">
        <w:rPr>
          <w:rFonts w:ascii="Arial" w:hAnsi="Arial" w:cs="Arial"/>
          <w:w w:val="105"/>
          <w:sz w:val="22"/>
          <w:szCs w:val="22"/>
        </w:rPr>
        <w:t>Poliklinika</w:t>
      </w:r>
      <w:r>
        <w:rPr>
          <w:rFonts w:ascii="Arial" w:hAnsi="Arial" w:cs="Arial"/>
          <w:w w:val="105"/>
          <w:sz w:val="22"/>
          <w:szCs w:val="22"/>
          <w:lang w:val="sq-AL"/>
        </w:rPr>
        <w:t xml:space="preserve"> Tetovë</w:t>
      </w:r>
      <w:r w:rsidRPr="0039430C">
        <w:rPr>
          <w:rFonts w:ascii="Arial" w:hAnsi="Arial" w:cs="Arial"/>
          <w:w w:val="105"/>
          <w:sz w:val="22"/>
          <w:szCs w:val="22"/>
        </w:rPr>
        <w:t>,</w:t>
      </w:r>
      <w:r>
        <w:rPr>
          <w:rFonts w:ascii="Arial" w:hAnsi="Arial" w:cs="Arial"/>
          <w:w w:val="105"/>
          <w:sz w:val="22"/>
          <w:szCs w:val="22"/>
          <w:lang w:val="sq-AL"/>
        </w:rPr>
        <w:t xml:space="preserve"> </w:t>
      </w:r>
      <w:r w:rsidRPr="0039430C">
        <w:rPr>
          <w:rFonts w:ascii="Arial" w:hAnsi="Arial" w:cs="Arial"/>
          <w:w w:val="105"/>
          <w:sz w:val="22"/>
          <w:szCs w:val="22"/>
        </w:rPr>
        <w:t>në</w:t>
      </w:r>
      <w:r>
        <w:rPr>
          <w:rFonts w:ascii="Arial" w:hAnsi="Arial" w:cs="Arial"/>
          <w:w w:val="105"/>
          <w:sz w:val="22"/>
          <w:szCs w:val="22"/>
          <w:lang w:val="sq-AL"/>
        </w:rPr>
        <w:t xml:space="preserve"> </w:t>
      </w:r>
      <w:r w:rsidRPr="0039430C">
        <w:rPr>
          <w:rFonts w:ascii="Arial" w:hAnsi="Arial" w:cs="Arial"/>
          <w:w w:val="105"/>
          <w:sz w:val="22"/>
          <w:szCs w:val="22"/>
        </w:rPr>
        <w:t>kuadër</w:t>
      </w:r>
      <w:r>
        <w:rPr>
          <w:rFonts w:ascii="Arial" w:hAnsi="Arial" w:cs="Arial"/>
          <w:w w:val="105"/>
          <w:sz w:val="22"/>
          <w:szCs w:val="22"/>
          <w:lang w:val="sq-AL"/>
        </w:rPr>
        <w:t xml:space="preserve"> </w:t>
      </w:r>
      <w:r w:rsidRPr="0039430C">
        <w:rPr>
          <w:rFonts w:ascii="Arial" w:hAnsi="Arial" w:cs="Arial"/>
          <w:w w:val="105"/>
          <w:sz w:val="22"/>
          <w:szCs w:val="22"/>
        </w:rPr>
        <w:t xml:space="preserve">të mbrojtjes shëndetësore të paraparë </w:t>
      </w:r>
      <w:r w:rsidR="001549BD">
        <w:rPr>
          <w:rFonts w:ascii="Arial" w:hAnsi="Arial" w:cs="Arial"/>
          <w:spacing w:val="-3"/>
          <w:w w:val="105"/>
          <w:sz w:val="22"/>
          <w:szCs w:val="22"/>
          <w:lang w:val="sq-AL"/>
        </w:rPr>
        <w:t>me program</w:t>
      </w:r>
      <w:r w:rsidRPr="0039430C">
        <w:rPr>
          <w:rFonts w:ascii="Arial" w:hAnsi="Arial" w:cs="Arial"/>
          <w:w w:val="105"/>
          <w:sz w:val="22"/>
          <w:szCs w:val="22"/>
        </w:rPr>
        <w:t>.</w:t>
      </w:r>
    </w:p>
    <w:p w:rsidR="0039430C" w:rsidRPr="0039430C" w:rsidRDefault="001549BD" w:rsidP="0039430C">
      <w:pPr>
        <w:pStyle w:val="BodyText"/>
        <w:spacing w:after="0" w:line="276" w:lineRule="auto"/>
        <w:ind w:right="454"/>
        <w:jc w:val="both"/>
        <w:rPr>
          <w:rFonts w:ascii="Arial" w:hAnsi="Arial" w:cs="Arial"/>
          <w:w w:val="105"/>
          <w:sz w:val="22"/>
          <w:szCs w:val="22"/>
          <w:lang w:val="sq-AL"/>
        </w:rPr>
      </w:pPr>
      <w:r>
        <w:rPr>
          <w:rFonts w:ascii="Arial" w:hAnsi="Arial" w:cs="Arial"/>
          <w:w w:val="105"/>
          <w:sz w:val="22"/>
          <w:szCs w:val="22"/>
          <w:lang w:val="sq-AL"/>
        </w:rPr>
        <w:t xml:space="preserve">     </w:t>
      </w:r>
      <w:r w:rsidR="0039430C" w:rsidRPr="0039430C">
        <w:rPr>
          <w:rFonts w:ascii="Arial" w:hAnsi="Arial" w:cs="Arial"/>
          <w:w w:val="105"/>
          <w:sz w:val="22"/>
          <w:szCs w:val="22"/>
        </w:rPr>
        <w:t>Në kuadër të realizimit të projekteve të parapara do të realizohet edhe bashkëpunimi me sektorin e OJQ dhe Lidhja e qytetarëve të cilët i përkrahin të njëjtat.</w:t>
      </w:r>
    </w:p>
    <w:p w:rsidR="0039430C" w:rsidRPr="0039430C" w:rsidRDefault="001549BD" w:rsidP="0039430C">
      <w:pPr>
        <w:pStyle w:val="BodyText"/>
        <w:spacing w:after="0" w:line="276" w:lineRule="auto"/>
        <w:ind w:right="454"/>
        <w:jc w:val="both"/>
        <w:rPr>
          <w:rFonts w:ascii="Arial" w:hAnsi="Arial" w:cs="Arial"/>
          <w:sz w:val="22"/>
          <w:szCs w:val="22"/>
          <w:lang w:val="sq-AL"/>
        </w:rPr>
      </w:pPr>
      <w:r>
        <w:rPr>
          <w:rFonts w:ascii="Arial" w:hAnsi="Arial" w:cs="Arial"/>
          <w:w w:val="105"/>
          <w:sz w:val="22"/>
          <w:szCs w:val="22"/>
          <w:lang w:val="sq-AL"/>
        </w:rPr>
        <w:t xml:space="preserve">     </w:t>
      </w:r>
      <w:r>
        <w:rPr>
          <w:rFonts w:ascii="Arial" w:hAnsi="Arial" w:cs="Arial"/>
          <w:w w:val="105"/>
          <w:sz w:val="22"/>
          <w:szCs w:val="22"/>
        </w:rPr>
        <w:t xml:space="preserve">Shkolla është </w:t>
      </w:r>
      <w:r>
        <w:rPr>
          <w:rFonts w:ascii="Arial" w:hAnsi="Arial" w:cs="Arial"/>
          <w:w w:val="105"/>
          <w:sz w:val="22"/>
          <w:szCs w:val="22"/>
          <w:lang w:val="sq-AL"/>
        </w:rPr>
        <w:t>mbështet</w:t>
      </w:r>
      <w:r w:rsidR="0039430C" w:rsidRPr="0039430C">
        <w:rPr>
          <w:rFonts w:ascii="Arial" w:hAnsi="Arial" w:cs="Arial"/>
          <w:w w:val="105"/>
          <w:sz w:val="22"/>
          <w:szCs w:val="22"/>
        </w:rPr>
        <w:t>ës</w:t>
      </w:r>
      <w:r>
        <w:rPr>
          <w:rFonts w:ascii="Arial" w:hAnsi="Arial" w:cs="Arial"/>
          <w:w w:val="105"/>
          <w:sz w:val="22"/>
          <w:szCs w:val="22"/>
          <w:lang w:val="sq-AL"/>
        </w:rPr>
        <w:t>e</w:t>
      </w:r>
      <w:r w:rsidR="0039430C" w:rsidRPr="0039430C">
        <w:rPr>
          <w:rFonts w:ascii="Arial" w:hAnsi="Arial" w:cs="Arial"/>
          <w:w w:val="105"/>
          <w:sz w:val="22"/>
          <w:szCs w:val="22"/>
        </w:rPr>
        <w:t xml:space="preserve"> aktiv</w:t>
      </w:r>
      <w:r>
        <w:rPr>
          <w:rFonts w:ascii="Arial" w:hAnsi="Arial" w:cs="Arial"/>
          <w:w w:val="105"/>
          <w:sz w:val="22"/>
          <w:szCs w:val="22"/>
          <w:lang w:val="sq-AL"/>
        </w:rPr>
        <w:t>e</w:t>
      </w:r>
      <w:r>
        <w:rPr>
          <w:rFonts w:ascii="Arial" w:hAnsi="Arial" w:cs="Arial"/>
          <w:w w:val="105"/>
          <w:sz w:val="22"/>
          <w:szCs w:val="22"/>
        </w:rPr>
        <w:t xml:space="preserve"> </w:t>
      </w:r>
      <w:r>
        <w:rPr>
          <w:rFonts w:ascii="Arial" w:hAnsi="Arial" w:cs="Arial"/>
          <w:w w:val="105"/>
          <w:sz w:val="22"/>
          <w:szCs w:val="22"/>
          <w:lang w:val="sq-AL"/>
        </w:rPr>
        <w:t>e</w:t>
      </w:r>
      <w:r w:rsidR="0039430C" w:rsidRPr="0039430C">
        <w:rPr>
          <w:rFonts w:ascii="Arial" w:hAnsi="Arial" w:cs="Arial"/>
          <w:w w:val="105"/>
          <w:sz w:val="22"/>
          <w:szCs w:val="22"/>
        </w:rPr>
        <w:t xml:space="preserve"> sportit</w:t>
      </w:r>
      <w:r>
        <w:rPr>
          <w:rFonts w:ascii="Arial" w:hAnsi="Arial" w:cs="Arial"/>
          <w:w w:val="105"/>
          <w:sz w:val="22"/>
          <w:szCs w:val="22"/>
          <w:lang w:val="sq-AL"/>
        </w:rPr>
        <w:t>, prandaj</w:t>
      </w:r>
      <w:r w:rsidR="0039430C" w:rsidRPr="0039430C">
        <w:rPr>
          <w:rFonts w:ascii="Arial" w:hAnsi="Arial" w:cs="Arial"/>
          <w:w w:val="105"/>
          <w:sz w:val="22"/>
          <w:szCs w:val="22"/>
        </w:rPr>
        <w:t xml:space="preserve"> </w:t>
      </w:r>
      <w:r>
        <w:rPr>
          <w:rFonts w:ascii="Arial" w:hAnsi="Arial" w:cs="Arial"/>
          <w:w w:val="105"/>
          <w:sz w:val="22"/>
          <w:szCs w:val="22"/>
          <w:lang w:val="sq-AL"/>
        </w:rPr>
        <w:t>e</w:t>
      </w:r>
      <w:r w:rsidR="0039430C" w:rsidRPr="0039430C">
        <w:rPr>
          <w:rFonts w:ascii="Arial" w:hAnsi="Arial" w:cs="Arial"/>
          <w:w w:val="105"/>
          <w:sz w:val="22"/>
          <w:szCs w:val="22"/>
        </w:rPr>
        <w:t>dhe nxënësit tanë arrijnë rezultate të mira në</w:t>
      </w:r>
      <w:r>
        <w:rPr>
          <w:rFonts w:ascii="Arial" w:hAnsi="Arial" w:cs="Arial"/>
          <w:w w:val="105"/>
          <w:sz w:val="22"/>
          <w:szCs w:val="22"/>
        </w:rPr>
        <w:t xml:space="preserve"> këtë fushë. Kjo edhe kontribuo</w:t>
      </w:r>
      <w:r>
        <w:rPr>
          <w:rFonts w:ascii="Arial" w:hAnsi="Arial" w:cs="Arial"/>
          <w:w w:val="105"/>
          <w:sz w:val="22"/>
          <w:szCs w:val="22"/>
          <w:lang w:val="sq-AL"/>
        </w:rPr>
        <w:t>n</w:t>
      </w:r>
      <w:r w:rsidR="0039430C" w:rsidRPr="0039430C">
        <w:rPr>
          <w:rFonts w:ascii="Arial" w:hAnsi="Arial" w:cs="Arial"/>
          <w:w w:val="105"/>
          <w:sz w:val="22"/>
          <w:szCs w:val="22"/>
        </w:rPr>
        <w:t xml:space="preserve"> që </w:t>
      </w:r>
      <w:r w:rsidR="0039430C" w:rsidRPr="0039430C">
        <w:rPr>
          <w:rFonts w:ascii="Arial" w:hAnsi="Arial" w:cs="Arial"/>
          <w:spacing w:val="-3"/>
          <w:w w:val="105"/>
          <w:sz w:val="22"/>
          <w:szCs w:val="22"/>
        </w:rPr>
        <w:t xml:space="preserve">të </w:t>
      </w:r>
      <w:r>
        <w:rPr>
          <w:rFonts w:ascii="Arial" w:hAnsi="Arial" w:cs="Arial"/>
          <w:w w:val="105"/>
          <w:sz w:val="22"/>
          <w:szCs w:val="22"/>
        </w:rPr>
        <w:t>kontaktohet me shoq</w:t>
      </w:r>
      <w:r>
        <w:rPr>
          <w:rFonts w:ascii="Arial" w:hAnsi="Arial" w:cs="Arial"/>
          <w:w w:val="105"/>
          <w:sz w:val="22"/>
          <w:szCs w:val="22"/>
          <w:lang w:val="sq-AL"/>
        </w:rPr>
        <w:t>ata</w:t>
      </w:r>
      <w:r w:rsidR="0039430C" w:rsidRPr="0039430C">
        <w:rPr>
          <w:rFonts w:ascii="Arial" w:hAnsi="Arial" w:cs="Arial"/>
          <w:w w:val="105"/>
          <w:sz w:val="22"/>
          <w:szCs w:val="22"/>
        </w:rPr>
        <w:t xml:space="preserve"> dhe klube sportive</w:t>
      </w:r>
      <w:r w:rsidR="0039430C">
        <w:rPr>
          <w:rFonts w:ascii="Arial" w:hAnsi="Arial" w:cs="Arial"/>
          <w:w w:val="105"/>
          <w:sz w:val="22"/>
          <w:szCs w:val="22"/>
          <w:lang w:val="sq-AL"/>
        </w:rPr>
        <w:t xml:space="preserve"> </w:t>
      </w:r>
      <w:r w:rsidR="0039430C" w:rsidRPr="0039430C">
        <w:rPr>
          <w:rFonts w:ascii="Arial" w:hAnsi="Arial" w:cs="Arial"/>
          <w:w w:val="105"/>
          <w:sz w:val="22"/>
          <w:szCs w:val="22"/>
        </w:rPr>
        <w:t>që</w:t>
      </w:r>
      <w:r w:rsidR="0039430C">
        <w:rPr>
          <w:rFonts w:ascii="Arial" w:hAnsi="Arial" w:cs="Arial"/>
          <w:w w:val="105"/>
          <w:sz w:val="22"/>
          <w:szCs w:val="22"/>
          <w:lang w:val="sq-AL"/>
        </w:rPr>
        <w:t xml:space="preserve"> </w:t>
      </w:r>
      <w:r w:rsidR="0039430C" w:rsidRPr="0039430C">
        <w:rPr>
          <w:rFonts w:ascii="Arial" w:hAnsi="Arial" w:cs="Arial"/>
          <w:w w:val="105"/>
          <w:sz w:val="22"/>
          <w:szCs w:val="22"/>
        </w:rPr>
        <w:t>funksionojnë</w:t>
      </w:r>
      <w:r w:rsidR="0039430C">
        <w:rPr>
          <w:rFonts w:ascii="Arial" w:hAnsi="Arial" w:cs="Arial"/>
          <w:w w:val="105"/>
          <w:sz w:val="22"/>
          <w:szCs w:val="22"/>
          <w:lang w:val="sq-AL"/>
        </w:rPr>
        <w:t xml:space="preserve"> </w:t>
      </w:r>
      <w:r w:rsidR="0039430C" w:rsidRPr="0039430C">
        <w:rPr>
          <w:rFonts w:ascii="Arial" w:hAnsi="Arial" w:cs="Arial"/>
          <w:w w:val="105"/>
          <w:sz w:val="22"/>
          <w:szCs w:val="22"/>
        </w:rPr>
        <w:t>në</w:t>
      </w:r>
      <w:r w:rsidR="0039430C">
        <w:rPr>
          <w:rFonts w:ascii="Arial" w:hAnsi="Arial" w:cs="Arial"/>
          <w:w w:val="105"/>
          <w:sz w:val="22"/>
          <w:szCs w:val="22"/>
          <w:lang w:val="sq-AL"/>
        </w:rPr>
        <w:t xml:space="preserve"> </w:t>
      </w:r>
      <w:r>
        <w:rPr>
          <w:rFonts w:ascii="Arial" w:hAnsi="Arial" w:cs="Arial"/>
          <w:w w:val="105"/>
          <w:sz w:val="22"/>
          <w:szCs w:val="22"/>
          <w:lang w:val="sq-AL"/>
        </w:rPr>
        <w:t xml:space="preserve">kuadër të </w:t>
      </w:r>
      <w:r>
        <w:rPr>
          <w:rFonts w:ascii="Arial" w:hAnsi="Arial" w:cs="Arial"/>
          <w:w w:val="105"/>
          <w:sz w:val="22"/>
          <w:szCs w:val="22"/>
        </w:rPr>
        <w:t>komunë</w:t>
      </w:r>
      <w:r>
        <w:rPr>
          <w:rFonts w:ascii="Arial" w:hAnsi="Arial" w:cs="Arial"/>
          <w:w w:val="105"/>
          <w:sz w:val="22"/>
          <w:szCs w:val="22"/>
          <w:lang w:val="sq-AL"/>
        </w:rPr>
        <w:t>s sonë, madje edhe</w:t>
      </w:r>
      <w:r w:rsidR="00852A64">
        <w:rPr>
          <w:rFonts w:ascii="Arial" w:hAnsi="Arial" w:cs="Arial"/>
          <w:w w:val="105"/>
          <w:sz w:val="22"/>
          <w:szCs w:val="22"/>
          <w:lang w:val="sq-AL"/>
        </w:rPr>
        <w:t xml:space="preserve"> në</w:t>
      </w:r>
      <w:r w:rsidR="0039430C">
        <w:rPr>
          <w:rFonts w:ascii="Arial" w:hAnsi="Arial" w:cs="Arial"/>
          <w:w w:val="105"/>
          <w:sz w:val="22"/>
          <w:szCs w:val="22"/>
          <w:lang w:val="sq-AL"/>
        </w:rPr>
        <w:t xml:space="preserve"> Tetovë</w:t>
      </w:r>
      <w:r w:rsidR="0039430C" w:rsidRPr="0039430C">
        <w:rPr>
          <w:rFonts w:ascii="Arial" w:hAnsi="Arial" w:cs="Arial"/>
          <w:w w:val="105"/>
          <w:sz w:val="22"/>
          <w:szCs w:val="22"/>
        </w:rPr>
        <w:t>.</w:t>
      </w:r>
      <w:r w:rsidR="0039430C">
        <w:rPr>
          <w:rFonts w:ascii="Arial" w:hAnsi="Arial" w:cs="Arial"/>
          <w:w w:val="105"/>
          <w:sz w:val="22"/>
          <w:szCs w:val="22"/>
          <w:lang w:val="sq-AL"/>
        </w:rPr>
        <w:t xml:space="preserve"> </w:t>
      </w:r>
      <w:r w:rsidR="0039430C" w:rsidRPr="0039430C">
        <w:rPr>
          <w:rFonts w:ascii="Arial" w:hAnsi="Arial" w:cs="Arial"/>
          <w:w w:val="105"/>
          <w:sz w:val="22"/>
          <w:szCs w:val="22"/>
        </w:rPr>
        <w:t>Bashkëpunimi</w:t>
      </w:r>
      <w:r w:rsidR="0039430C">
        <w:rPr>
          <w:rFonts w:ascii="Arial" w:hAnsi="Arial" w:cs="Arial"/>
          <w:w w:val="105"/>
          <w:sz w:val="22"/>
          <w:szCs w:val="22"/>
          <w:lang w:val="sq-AL"/>
        </w:rPr>
        <w:t xml:space="preserve"> </w:t>
      </w:r>
      <w:r w:rsidR="0039430C" w:rsidRPr="0039430C">
        <w:rPr>
          <w:rFonts w:ascii="Arial" w:hAnsi="Arial" w:cs="Arial"/>
          <w:w w:val="105"/>
          <w:sz w:val="22"/>
          <w:szCs w:val="22"/>
        </w:rPr>
        <w:t>më</w:t>
      </w:r>
      <w:r w:rsidR="0039430C">
        <w:rPr>
          <w:rFonts w:ascii="Arial" w:hAnsi="Arial" w:cs="Arial"/>
          <w:w w:val="105"/>
          <w:sz w:val="22"/>
          <w:szCs w:val="22"/>
          <w:lang w:val="sq-AL"/>
        </w:rPr>
        <w:t xml:space="preserve"> </w:t>
      </w:r>
      <w:r w:rsidR="0039430C" w:rsidRPr="0039430C">
        <w:rPr>
          <w:rFonts w:ascii="Arial" w:hAnsi="Arial" w:cs="Arial"/>
          <w:w w:val="105"/>
          <w:sz w:val="22"/>
          <w:szCs w:val="22"/>
        </w:rPr>
        <w:t>i</w:t>
      </w:r>
      <w:r w:rsidR="0039430C">
        <w:rPr>
          <w:rFonts w:ascii="Arial" w:hAnsi="Arial" w:cs="Arial"/>
          <w:w w:val="105"/>
          <w:sz w:val="22"/>
          <w:szCs w:val="22"/>
          <w:lang w:val="sq-AL"/>
        </w:rPr>
        <w:t xml:space="preserve"> </w:t>
      </w:r>
      <w:r w:rsidR="0039430C" w:rsidRPr="0039430C">
        <w:rPr>
          <w:rFonts w:ascii="Arial" w:hAnsi="Arial" w:cs="Arial"/>
          <w:w w:val="105"/>
          <w:sz w:val="22"/>
          <w:szCs w:val="22"/>
        </w:rPr>
        <w:t>frytshëm</w:t>
      </w:r>
      <w:r w:rsidR="0039430C">
        <w:rPr>
          <w:rFonts w:ascii="Arial" w:hAnsi="Arial" w:cs="Arial"/>
          <w:w w:val="105"/>
          <w:sz w:val="22"/>
          <w:szCs w:val="22"/>
          <w:lang w:val="sq-AL"/>
        </w:rPr>
        <w:t xml:space="preserve"> </w:t>
      </w:r>
      <w:r w:rsidR="0039430C" w:rsidRPr="0039430C">
        <w:rPr>
          <w:rFonts w:ascii="Arial" w:hAnsi="Arial" w:cs="Arial"/>
          <w:w w:val="105"/>
          <w:sz w:val="22"/>
          <w:szCs w:val="22"/>
        </w:rPr>
        <w:t>realizohet</w:t>
      </w:r>
      <w:r w:rsidR="0039430C">
        <w:rPr>
          <w:rFonts w:ascii="Arial" w:hAnsi="Arial" w:cs="Arial"/>
          <w:w w:val="105"/>
          <w:sz w:val="22"/>
          <w:szCs w:val="22"/>
          <w:lang w:val="sq-AL"/>
        </w:rPr>
        <w:t xml:space="preserve"> </w:t>
      </w:r>
      <w:r w:rsidR="0039430C" w:rsidRPr="0039430C">
        <w:rPr>
          <w:rFonts w:ascii="Arial" w:hAnsi="Arial" w:cs="Arial"/>
          <w:w w:val="105"/>
          <w:sz w:val="22"/>
          <w:szCs w:val="22"/>
        </w:rPr>
        <w:t>dhe</w:t>
      </w:r>
      <w:r w:rsidR="0039430C">
        <w:rPr>
          <w:rFonts w:ascii="Arial" w:hAnsi="Arial" w:cs="Arial"/>
          <w:w w:val="105"/>
          <w:sz w:val="22"/>
          <w:szCs w:val="22"/>
          <w:lang w:val="sq-AL"/>
        </w:rPr>
        <w:t xml:space="preserve"> </w:t>
      </w:r>
      <w:r w:rsidR="0039430C" w:rsidRPr="0039430C">
        <w:rPr>
          <w:rFonts w:ascii="Arial" w:hAnsi="Arial" w:cs="Arial"/>
          <w:w w:val="105"/>
          <w:sz w:val="22"/>
          <w:szCs w:val="22"/>
        </w:rPr>
        <w:t>planifikohet</w:t>
      </w:r>
      <w:r w:rsidR="0039430C">
        <w:rPr>
          <w:rFonts w:ascii="Arial" w:hAnsi="Arial" w:cs="Arial"/>
          <w:w w:val="105"/>
          <w:sz w:val="22"/>
          <w:szCs w:val="22"/>
          <w:lang w:val="sq-AL"/>
        </w:rPr>
        <w:t xml:space="preserve"> </w:t>
      </w:r>
      <w:r w:rsidR="0039430C" w:rsidRPr="0039430C">
        <w:rPr>
          <w:rFonts w:ascii="Arial" w:hAnsi="Arial" w:cs="Arial"/>
          <w:w w:val="105"/>
          <w:sz w:val="22"/>
          <w:szCs w:val="22"/>
        </w:rPr>
        <w:t>me</w:t>
      </w:r>
      <w:r w:rsidR="0039430C">
        <w:rPr>
          <w:rFonts w:ascii="Arial" w:hAnsi="Arial" w:cs="Arial"/>
          <w:w w:val="105"/>
          <w:sz w:val="22"/>
          <w:szCs w:val="22"/>
          <w:lang w:val="sq-AL"/>
        </w:rPr>
        <w:t xml:space="preserve"> </w:t>
      </w:r>
      <w:r w:rsidR="0039430C">
        <w:rPr>
          <w:rFonts w:ascii="Arial" w:hAnsi="Arial" w:cs="Arial"/>
          <w:w w:val="105"/>
          <w:sz w:val="22"/>
          <w:szCs w:val="22"/>
        </w:rPr>
        <w:t>KF</w:t>
      </w:r>
      <w:r w:rsidR="00852A64">
        <w:rPr>
          <w:rFonts w:ascii="Arial" w:hAnsi="Arial" w:cs="Arial"/>
          <w:w w:val="105"/>
          <w:sz w:val="22"/>
          <w:szCs w:val="22"/>
          <w:lang w:val="sq-AL"/>
        </w:rPr>
        <w:t xml:space="preserve"> </w:t>
      </w:r>
      <w:r w:rsidR="0039430C">
        <w:rPr>
          <w:rFonts w:ascii="Arial" w:hAnsi="Arial" w:cs="Arial"/>
          <w:w w:val="105"/>
          <w:sz w:val="22"/>
          <w:szCs w:val="22"/>
        </w:rPr>
        <w:t>”</w:t>
      </w:r>
      <w:r w:rsidR="0039430C">
        <w:rPr>
          <w:rFonts w:ascii="Arial" w:hAnsi="Arial" w:cs="Arial"/>
          <w:w w:val="105"/>
          <w:sz w:val="22"/>
          <w:szCs w:val="22"/>
          <w:lang w:val="sq-AL"/>
        </w:rPr>
        <w:t>Renova</w:t>
      </w:r>
      <w:r w:rsidR="0039430C" w:rsidRPr="0039430C">
        <w:rPr>
          <w:rFonts w:ascii="Arial" w:hAnsi="Arial" w:cs="Arial"/>
          <w:w w:val="105"/>
          <w:sz w:val="22"/>
          <w:szCs w:val="22"/>
        </w:rPr>
        <w:t>”</w:t>
      </w:r>
      <w:r w:rsidR="0039430C">
        <w:rPr>
          <w:rFonts w:ascii="Arial" w:hAnsi="Arial" w:cs="Arial"/>
          <w:w w:val="105"/>
          <w:sz w:val="22"/>
          <w:szCs w:val="22"/>
          <w:lang w:val="sq-AL"/>
        </w:rPr>
        <w:t xml:space="preserve"> e “Shkëndija” </w:t>
      </w:r>
      <w:r w:rsidR="0039430C" w:rsidRPr="0039430C">
        <w:rPr>
          <w:rFonts w:ascii="Arial" w:hAnsi="Arial" w:cs="Arial"/>
          <w:w w:val="105"/>
          <w:sz w:val="22"/>
          <w:szCs w:val="22"/>
        </w:rPr>
        <w:t>që</w:t>
      </w:r>
      <w:r w:rsidR="00852A64">
        <w:rPr>
          <w:rFonts w:ascii="Arial" w:hAnsi="Arial" w:cs="Arial"/>
          <w:w w:val="105"/>
          <w:sz w:val="22"/>
          <w:szCs w:val="22"/>
          <w:lang w:val="sq-AL"/>
        </w:rPr>
        <w:t>,</w:t>
      </w:r>
      <w:r w:rsidR="0039430C">
        <w:rPr>
          <w:rFonts w:ascii="Arial" w:hAnsi="Arial" w:cs="Arial"/>
          <w:w w:val="105"/>
          <w:sz w:val="22"/>
          <w:szCs w:val="22"/>
          <w:lang w:val="sq-AL"/>
        </w:rPr>
        <w:t xml:space="preserve"> </w:t>
      </w:r>
      <w:r w:rsidR="0039430C" w:rsidRPr="0039430C">
        <w:rPr>
          <w:rFonts w:ascii="Arial" w:hAnsi="Arial" w:cs="Arial"/>
          <w:w w:val="105"/>
          <w:sz w:val="22"/>
          <w:szCs w:val="22"/>
        </w:rPr>
        <w:t>nxënësve</w:t>
      </w:r>
      <w:r w:rsidR="0039430C">
        <w:rPr>
          <w:rFonts w:ascii="Arial" w:hAnsi="Arial" w:cs="Arial"/>
          <w:w w:val="105"/>
          <w:sz w:val="22"/>
          <w:szCs w:val="22"/>
          <w:lang w:val="sq-AL"/>
        </w:rPr>
        <w:t xml:space="preserve"> </w:t>
      </w:r>
      <w:r w:rsidR="0039430C" w:rsidRPr="0039430C">
        <w:rPr>
          <w:rFonts w:ascii="Arial" w:hAnsi="Arial" w:cs="Arial"/>
          <w:w w:val="105"/>
          <w:sz w:val="22"/>
          <w:szCs w:val="22"/>
        </w:rPr>
        <w:t>tanë</w:t>
      </w:r>
      <w:r w:rsidR="0039430C">
        <w:rPr>
          <w:rFonts w:ascii="Arial" w:hAnsi="Arial" w:cs="Arial"/>
          <w:w w:val="105"/>
          <w:sz w:val="22"/>
          <w:szCs w:val="22"/>
          <w:lang w:val="sq-AL"/>
        </w:rPr>
        <w:t xml:space="preserve"> </w:t>
      </w:r>
      <w:r w:rsidR="0039430C" w:rsidRPr="0039430C">
        <w:rPr>
          <w:rFonts w:ascii="Arial" w:hAnsi="Arial" w:cs="Arial"/>
          <w:w w:val="105"/>
          <w:sz w:val="22"/>
          <w:szCs w:val="22"/>
        </w:rPr>
        <w:t>ju</w:t>
      </w:r>
      <w:r w:rsidR="0039430C">
        <w:rPr>
          <w:rFonts w:ascii="Arial" w:hAnsi="Arial" w:cs="Arial"/>
          <w:w w:val="105"/>
          <w:sz w:val="22"/>
          <w:szCs w:val="22"/>
          <w:lang w:val="sq-AL"/>
        </w:rPr>
        <w:t xml:space="preserve"> </w:t>
      </w:r>
      <w:r w:rsidR="0039430C" w:rsidRPr="0039430C">
        <w:rPr>
          <w:rFonts w:ascii="Arial" w:hAnsi="Arial" w:cs="Arial"/>
          <w:w w:val="105"/>
          <w:sz w:val="22"/>
          <w:szCs w:val="22"/>
        </w:rPr>
        <w:t>mundëson</w:t>
      </w:r>
      <w:r w:rsidR="0039430C">
        <w:rPr>
          <w:rFonts w:ascii="Arial" w:hAnsi="Arial" w:cs="Arial"/>
          <w:w w:val="105"/>
          <w:sz w:val="22"/>
          <w:szCs w:val="22"/>
          <w:lang w:val="sq-AL"/>
        </w:rPr>
        <w:t xml:space="preserve"> </w:t>
      </w:r>
      <w:r w:rsidR="0039430C" w:rsidRPr="0039430C">
        <w:rPr>
          <w:rFonts w:ascii="Arial" w:hAnsi="Arial" w:cs="Arial"/>
          <w:w w:val="105"/>
          <w:sz w:val="22"/>
          <w:szCs w:val="22"/>
        </w:rPr>
        <w:t>vizitë</w:t>
      </w:r>
      <w:r w:rsidR="0039430C">
        <w:rPr>
          <w:rFonts w:ascii="Arial" w:hAnsi="Arial" w:cs="Arial"/>
          <w:w w:val="105"/>
          <w:sz w:val="22"/>
          <w:szCs w:val="22"/>
          <w:lang w:val="sq-AL"/>
        </w:rPr>
        <w:t xml:space="preserve"> të </w:t>
      </w:r>
      <w:r w:rsidR="0039430C" w:rsidRPr="0039430C">
        <w:rPr>
          <w:rFonts w:ascii="Arial" w:hAnsi="Arial" w:cs="Arial"/>
          <w:w w:val="105"/>
          <w:sz w:val="22"/>
          <w:szCs w:val="22"/>
        </w:rPr>
        <w:t>garave</w:t>
      </w:r>
      <w:r w:rsidR="0039430C">
        <w:rPr>
          <w:rFonts w:ascii="Arial" w:hAnsi="Arial" w:cs="Arial"/>
          <w:w w:val="105"/>
          <w:sz w:val="22"/>
          <w:szCs w:val="22"/>
          <w:lang w:val="sq-AL"/>
        </w:rPr>
        <w:t xml:space="preserve"> </w:t>
      </w:r>
      <w:r w:rsidR="0039430C" w:rsidRPr="0039430C">
        <w:rPr>
          <w:rFonts w:ascii="Arial" w:hAnsi="Arial" w:cs="Arial"/>
          <w:w w:val="105"/>
          <w:sz w:val="22"/>
          <w:szCs w:val="22"/>
        </w:rPr>
        <w:t>falas, takime</w:t>
      </w:r>
      <w:r w:rsidR="0039430C">
        <w:rPr>
          <w:rFonts w:ascii="Arial" w:hAnsi="Arial" w:cs="Arial"/>
          <w:w w:val="105"/>
          <w:sz w:val="22"/>
          <w:szCs w:val="22"/>
          <w:lang w:val="sq-AL"/>
        </w:rPr>
        <w:t xml:space="preserve"> </w:t>
      </w:r>
      <w:r w:rsidR="0039430C" w:rsidRPr="0039430C">
        <w:rPr>
          <w:rFonts w:ascii="Arial" w:hAnsi="Arial" w:cs="Arial"/>
          <w:w w:val="105"/>
          <w:sz w:val="22"/>
          <w:szCs w:val="22"/>
        </w:rPr>
        <w:t>me</w:t>
      </w:r>
      <w:r w:rsidR="0039430C">
        <w:rPr>
          <w:rFonts w:ascii="Arial" w:hAnsi="Arial" w:cs="Arial"/>
          <w:w w:val="105"/>
          <w:sz w:val="22"/>
          <w:szCs w:val="22"/>
          <w:lang w:val="sq-AL"/>
        </w:rPr>
        <w:t xml:space="preserve">  </w:t>
      </w:r>
      <w:r w:rsidR="0039430C" w:rsidRPr="0039430C">
        <w:rPr>
          <w:rFonts w:ascii="Arial" w:hAnsi="Arial" w:cs="Arial"/>
          <w:w w:val="105"/>
          <w:sz w:val="22"/>
          <w:szCs w:val="22"/>
        </w:rPr>
        <w:t>sportistë</w:t>
      </w:r>
      <w:r w:rsidR="0039430C">
        <w:rPr>
          <w:rFonts w:ascii="Arial" w:hAnsi="Arial" w:cs="Arial"/>
          <w:w w:val="105"/>
          <w:sz w:val="22"/>
          <w:szCs w:val="22"/>
          <w:lang w:val="sq-AL"/>
        </w:rPr>
        <w:t xml:space="preserve"> </w:t>
      </w:r>
      <w:r w:rsidR="0039430C" w:rsidRPr="0039430C">
        <w:rPr>
          <w:rFonts w:ascii="Arial" w:hAnsi="Arial" w:cs="Arial"/>
          <w:w w:val="105"/>
          <w:sz w:val="22"/>
          <w:szCs w:val="22"/>
        </w:rPr>
        <w:t>dhe</w:t>
      </w:r>
      <w:r w:rsidR="0039430C">
        <w:rPr>
          <w:rFonts w:ascii="Arial" w:hAnsi="Arial" w:cs="Arial"/>
          <w:w w:val="105"/>
          <w:sz w:val="22"/>
          <w:szCs w:val="22"/>
          <w:lang w:val="sq-AL"/>
        </w:rPr>
        <w:t xml:space="preserve"> </w:t>
      </w:r>
      <w:r w:rsidR="0039430C" w:rsidRPr="0039430C">
        <w:rPr>
          <w:rFonts w:ascii="Arial" w:hAnsi="Arial" w:cs="Arial"/>
          <w:w w:val="105"/>
          <w:sz w:val="22"/>
          <w:szCs w:val="22"/>
        </w:rPr>
        <w:t>anëtarësim</w:t>
      </w:r>
      <w:r w:rsidR="0039430C">
        <w:rPr>
          <w:rFonts w:ascii="Arial" w:hAnsi="Arial" w:cs="Arial"/>
          <w:w w:val="105"/>
          <w:sz w:val="22"/>
          <w:szCs w:val="22"/>
          <w:lang w:val="sq-AL"/>
        </w:rPr>
        <w:t xml:space="preserve"> </w:t>
      </w:r>
      <w:r w:rsidR="0039430C" w:rsidRPr="0039430C">
        <w:rPr>
          <w:rFonts w:ascii="Arial" w:hAnsi="Arial" w:cs="Arial"/>
          <w:w w:val="105"/>
          <w:sz w:val="22"/>
          <w:szCs w:val="22"/>
        </w:rPr>
        <w:t>në</w:t>
      </w:r>
      <w:r w:rsidR="0039430C">
        <w:rPr>
          <w:rFonts w:ascii="Arial" w:hAnsi="Arial" w:cs="Arial"/>
          <w:w w:val="105"/>
          <w:sz w:val="22"/>
          <w:szCs w:val="22"/>
          <w:lang w:val="sq-AL"/>
        </w:rPr>
        <w:t xml:space="preserve"> </w:t>
      </w:r>
      <w:r w:rsidR="00852A64">
        <w:rPr>
          <w:rFonts w:ascii="Arial" w:hAnsi="Arial" w:cs="Arial"/>
          <w:w w:val="105"/>
          <w:sz w:val="22"/>
          <w:szCs w:val="22"/>
        </w:rPr>
        <w:t>klub</w:t>
      </w:r>
      <w:r w:rsidR="00852A64">
        <w:rPr>
          <w:rFonts w:ascii="Arial" w:hAnsi="Arial" w:cs="Arial"/>
          <w:w w:val="105"/>
          <w:sz w:val="22"/>
          <w:szCs w:val="22"/>
          <w:lang w:val="sq-AL"/>
        </w:rPr>
        <w:t>et</w:t>
      </w:r>
      <w:r w:rsidR="0039430C">
        <w:rPr>
          <w:rFonts w:ascii="Arial" w:hAnsi="Arial" w:cs="Arial"/>
          <w:w w:val="105"/>
          <w:sz w:val="22"/>
          <w:szCs w:val="22"/>
          <w:lang w:val="sq-AL"/>
        </w:rPr>
        <w:t xml:space="preserve"> </w:t>
      </w:r>
      <w:r w:rsidR="0039430C" w:rsidRPr="0039430C">
        <w:rPr>
          <w:rFonts w:ascii="Arial" w:hAnsi="Arial" w:cs="Arial"/>
          <w:w w:val="105"/>
          <w:sz w:val="22"/>
          <w:szCs w:val="22"/>
        </w:rPr>
        <w:t>e</w:t>
      </w:r>
      <w:r w:rsidR="0039430C">
        <w:rPr>
          <w:rFonts w:ascii="Arial" w:hAnsi="Arial" w:cs="Arial"/>
          <w:w w:val="105"/>
          <w:sz w:val="22"/>
          <w:szCs w:val="22"/>
          <w:lang w:val="sq-AL"/>
        </w:rPr>
        <w:t xml:space="preserve"> </w:t>
      </w:r>
      <w:r w:rsidR="00852A64">
        <w:rPr>
          <w:rFonts w:ascii="Arial" w:hAnsi="Arial" w:cs="Arial"/>
          <w:w w:val="105"/>
          <w:sz w:val="22"/>
          <w:szCs w:val="22"/>
          <w:lang w:val="sq-AL"/>
        </w:rPr>
        <w:t xml:space="preserve">seniorëve dhe </w:t>
      </w:r>
      <w:r w:rsidR="0039430C" w:rsidRPr="0039430C">
        <w:rPr>
          <w:rFonts w:ascii="Arial" w:hAnsi="Arial" w:cs="Arial"/>
          <w:spacing w:val="-3"/>
          <w:w w:val="105"/>
          <w:sz w:val="22"/>
          <w:szCs w:val="22"/>
        </w:rPr>
        <w:t>të</w:t>
      </w:r>
      <w:r w:rsidR="0039430C">
        <w:rPr>
          <w:rFonts w:ascii="Arial" w:hAnsi="Arial" w:cs="Arial"/>
          <w:spacing w:val="-3"/>
          <w:w w:val="105"/>
          <w:sz w:val="22"/>
          <w:szCs w:val="22"/>
          <w:lang w:val="sq-AL"/>
        </w:rPr>
        <w:t xml:space="preserve"> </w:t>
      </w:r>
      <w:r w:rsidR="0039430C" w:rsidRPr="0039430C">
        <w:rPr>
          <w:rFonts w:ascii="Arial" w:hAnsi="Arial" w:cs="Arial"/>
          <w:w w:val="105"/>
          <w:sz w:val="22"/>
          <w:szCs w:val="22"/>
        </w:rPr>
        <w:t>rinjve.</w:t>
      </w:r>
    </w:p>
    <w:p w:rsidR="00FC329E" w:rsidRPr="00FC329E" w:rsidRDefault="00FC329E" w:rsidP="004F1DC2">
      <w:pPr>
        <w:autoSpaceDE w:val="0"/>
        <w:autoSpaceDN w:val="0"/>
        <w:adjustRightInd w:val="0"/>
        <w:spacing w:after="0"/>
        <w:jc w:val="both"/>
        <w:rPr>
          <w:rFonts w:ascii="Arial" w:eastAsia="Times New Roman" w:hAnsi="Arial" w:cs="Arial"/>
          <w:b/>
          <w:lang w:val="sq-AL"/>
        </w:rPr>
      </w:pPr>
    </w:p>
    <w:p w:rsidR="00F806A6" w:rsidRPr="00892CC9" w:rsidRDefault="00F806A6" w:rsidP="00F806A6">
      <w:pPr>
        <w:autoSpaceDE w:val="0"/>
        <w:autoSpaceDN w:val="0"/>
        <w:adjustRightInd w:val="0"/>
        <w:ind w:firstLine="720"/>
        <w:rPr>
          <w:rFonts w:ascii="Arial" w:eastAsia="Times New Roman" w:hAnsi="Arial" w:cs="Arial"/>
          <w:i/>
          <w:iCs/>
          <w:lang w:val="sq-AL"/>
        </w:rPr>
      </w:pPr>
      <w:r w:rsidRPr="00892CC9">
        <w:rPr>
          <w:rFonts w:ascii="Arial" w:eastAsia="Times New Roman" w:hAnsi="Arial" w:cs="Arial"/>
          <w:b/>
          <w:bCs/>
          <w:color w:val="333300"/>
        </w:rPr>
        <w:t>-</w:t>
      </w:r>
      <w:r w:rsidR="00892CC9" w:rsidRPr="00892CC9">
        <w:rPr>
          <w:rFonts w:ascii="Arial" w:eastAsia="Times New Roman" w:hAnsi="Arial" w:cs="Arial"/>
          <w:b/>
          <w:bCs/>
          <w:color w:val="333300"/>
          <w:lang w:val="sq-AL"/>
        </w:rPr>
        <w:t>Veprimtaria publike kulturore</w:t>
      </w:r>
    </w:p>
    <w:p w:rsidR="00892CC9" w:rsidRPr="00892CC9" w:rsidRDefault="00892CC9" w:rsidP="00892CC9">
      <w:pPr>
        <w:pStyle w:val="NoSpacing"/>
        <w:rPr>
          <w:rFonts w:ascii="Arial" w:eastAsia="Times New Roman" w:hAnsi="Arial" w:cs="Arial"/>
          <w:b/>
          <w:bCs/>
          <w:i/>
          <w:iCs/>
          <w:color w:val="333300"/>
        </w:rPr>
      </w:pPr>
      <w:r w:rsidRPr="00892CC9">
        <w:rPr>
          <w:rFonts w:ascii="Arial" w:eastAsia="Times New Roman" w:hAnsi="Arial" w:cs="Arial"/>
          <w:b/>
          <w:bCs/>
          <w:i/>
          <w:iCs/>
          <w:color w:val="333300"/>
        </w:rPr>
        <w:t>Aktivitetet për realizimin e qëllimeve</w:t>
      </w:r>
    </w:p>
    <w:p w:rsidR="00892CC9" w:rsidRPr="00892CC9" w:rsidRDefault="00892CC9" w:rsidP="00892CC9">
      <w:pPr>
        <w:pStyle w:val="NoSpacing"/>
        <w:rPr>
          <w:rFonts w:ascii="Arial" w:eastAsia="Times New Roman" w:hAnsi="Arial" w:cs="Arial"/>
          <w:b/>
          <w:bCs/>
          <w:i/>
          <w:iCs/>
          <w:color w:val="333300"/>
        </w:rPr>
      </w:pPr>
    </w:p>
    <w:tbl>
      <w:tblPr>
        <w:tblW w:w="12806" w:type="dxa"/>
        <w:jc w:val="center"/>
        <w:tblInd w:w="-1769"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ayout w:type="fixed"/>
        <w:tblLook w:val="0000"/>
      </w:tblPr>
      <w:tblGrid>
        <w:gridCol w:w="3596"/>
        <w:gridCol w:w="3330"/>
        <w:gridCol w:w="1440"/>
        <w:gridCol w:w="1724"/>
        <w:gridCol w:w="2716"/>
      </w:tblGrid>
      <w:tr w:rsidR="00892CC9" w:rsidRPr="00892CC9" w:rsidTr="00892CC9">
        <w:trPr>
          <w:trHeight w:val="323"/>
          <w:jc w:val="center"/>
        </w:trPr>
        <w:tc>
          <w:tcPr>
            <w:tcW w:w="359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b/>
                <w:lang w:val="sq-AL"/>
              </w:rPr>
            </w:pPr>
            <w:r w:rsidRPr="00892CC9">
              <w:rPr>
                <w:rFonts w:ascii="Arial" w:hAnsi="Arial" w:cs="Arial"/>
                <w:b/>
                <w:lang w:val="sq-AL"/>
              </w:rPr>
              <w:t>Indikatorë</w:t>
            </w:r>
          </w:p>
        </w:tc>
        <w:tc>
          <w:tcPr>
            <w:tcW w:w="333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b/>
                <w:lang w:val="sq-AL"/>
              </w:rPr>
            </w:pPr>
            <w:r w:rsidRPr="00892CC9">
              <w:rPr>
                <w:rFonts w:ascii="Arial" w:hAnsi="Arial" w:cs="Arial"/>
                <w:b/>
                <w:lang w:val="sq-AL"/>
              </w:rPr>
              <w:t>Aktiviteti</w:t>
            </w:r>
          </w:p>
        </w:tc>
        <w:tc>
          <w:tcPr>
            <w:tcW w:w="144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b/>
                <w:lang w:val="sq-AL"/>
              </w:rPr>
            </w:pPr>
            <w:r w:rsidRPr="00892CC9">
              <w:rPr>
                <w:rFonts w:ascii="Arial" w:hAnsi="Arial" w:cs="Arial"/>
                <w:b/>
                <w:lang w:val="sq-AL"/>
              </w:rPr>
              <w:t>Subjekti</w:t>
            </w:r>
          </w:p>
        </w:tc>
        <w:tc>
          <w:tcPr>
            <w:tcW w:w="1724"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b/>
                <w:lang w:val="sq-AL"/>
              </w:rPr>
            </w:pPr>
            <w:r w:rsidRPr="00892CC9">
              <w:rPr>
                <w:rFonts w:ascii="Arial" w:hAnsi="Arial" w:cs="Arial"/>
                <w:b/>
                <w:lang w:val="sq-AL"/>
              </w:rPr>
              <w:t>Bashkëpunimi</w:t>
            </w:r>
          </w:p>
        </w:tc>
        <w:tc>
          <w:tcPr>
            <w:tcW w:w="271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b/>
                <w:lang w:val="sq-AL"/>
              </w:rPr>
            </w:pPr>
            <w:r w:rsidRPr="00892CC9">
              <w:rPr>
                <w:rFonts w:ascii="Arial" w:hAnsi="Arial" w:cs="Arial"/>
                <w:b/>
                <w:lang w:val="sq-AL"/>
              </w:rPr>
              <w:t>Koha e realizimit</w:t>
            </w:r>
          </w:p>
          <w:p w:rsidR="00892CC9" w:rsidRPr="00892CC9" w:rsidRDefault="00892CC9" w:rsidP="009A5C4B">
            <w:pPr>
              <w:pStyle w:val="NoSpacing"/>
              <w:rPr>
                <w:rFonts w:ascii="Arial" w:hAnsi="Arial" w:cs="Arial"/>
                <w:b/>
                <w:lang w:val="sq-AL"/>
              </w:rPr>
            </w:pPr>
          </w:p>
        </w:tc>
      </w:tr>
      <w:tr w:rsidR="00892CC9" w:rsidRPr="00892CC9" w:rsidTr="00892CC9">
        <w:trPr>
          <w:trHeight w:val="180"/>
          <w:jc w:val="center"/>
        </w:trPr>
        <w:tc>
          <w:tcPr>
            <w:tcW w:w="359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“Zilja e parë”</w:t>
            </w:r>
          </w:p>
        </w:tc>
        <w:tc>
          <w:tcPr>
            <w:tcW w:w="333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p>
          <w:p w:rsidR="00892CC9" w:rsidRPr="00892CC9" w:rsidRDefault="00892CC9" w:rsidP="009A5C4B">
            <w:pPr>
              <w:pStyle w:val="NoSpacing"/>
              <w:jc w:val="left"/>
              <w:rPr>
                <w:rFonts w:ascii="Arial" w:hAnsi="Arial" w:cs="Arial"/>
                <w:lang w:val="sq-AL"/>
              </w:rPr>
            </w:pPr>
            <w:r w:rsidRPr="00892CC9">
              <w:rPr>
                <w:rFonts w:ascii="Arial" w:hAnsi="Arial" w:cs="Arial"/>
                <w:lang w:val="sq-AL"/>
              </w:rPr>
              <w:t>-Pranim i nx. në shkollë</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 xml:space="preserve"> (“Qerasja e shkollës”)</w:t>
            </w:r>
          </w:p>
          <w:p w:rsidR="00892CC9" w:rsidRPr="00892CC9" w:rsidRDefault="00892CC9" w:rsidP="009A5C4B">
            <w:pPr>
              <w:pStyle w:val="NoSpacing"/>
              <w:jc w:val="left"/>
              <w:rPr>
                <w:rFonts w:ascii="Arial" w:hAnsi="Arial" w:cs="Arial"/>
                <w:lang w:val="sq-AL"/>
              </w:rPr>
            </w:pPr>
          </w:p>
        </w:tc>
        <w:tc>
          <w:tcPr>
            <w:tcW w:w="144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Komisioni</w:t>
            </w:r>
          </w:p>
        </w:tc>
        <w:tc>
          <w:tcPr>
            <w:tcW w:w="1724"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Shkolla, B.V.</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Komuna</w:t>
            </w:r>
          </w:p>
        </w:tc>
        <w:tc>
          <w:tcPr>
            <w:tcW w:w="271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1 Shtator</w:t>
            </w:r>
          </w:p>
        </w:tc>
      </w:tr>
      <w:tr w:rsidR="00892CC9" w:rsidRPr="00892CC9" w:rsidTr="00892CC9">
        <w:trPr>
          <w:trHeight w:val="180"/>
          <w:jc w:val="center"/>
        </w:trPr>
        <w:tc>
          <w:tcPr>
            <w:tcW w:w="359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p>
          <w:p w:rsidR="00892CC9" w:rsidRPr="00892CC9" w:rsidRDefault="00892CC9" w:rsidP="009A5C4B">
            <w:pPr>
              <w:pStyle w:val="NoSpacing"/>
              <w:jc w:val="left"/>
              <w:rPr>
                <w:rFonts w:ascii="Arial" w:hAnsi="Arial" w:cs="Arial"/>
                <w:lang w:val="sq-AL"/>
              </w:rPr>
            </w:pPr>
            <w:r w:rsidRPr="00892CC9">
              <w:rPr>
                <w:rFonts w:ascii="Arial" w:hAnsi="Arial" w:cs="Arial"/>
                <w:lang w:val="sq-AL"/>
              </w:rPr>
              <w:t>“AKADEMI”</w:t>
            </w:r>
          </w:p>
        </w:tc>
        <w:tc>
          <w:tcPr>
            <w:tcW w:w="333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p>
          <w:p w:rsidR="00892CC9" w:rsidRPr="00892CC9" w:rsidRDefault="00892CC9" w:rsidP="00EE6F4E">
            <w:pPr>
              <w:pStyle w:val="NoSpacing"/>
              <w:jc w:val="left"/>
              <w:rPr>
                <w:rFonts w:ascii="Arial" w:hAnsi="Arial" w:cs="Arial"/>
                <w:lang w:val="sq-AL"/>
              </w:rPr>
            </w:pPr>
            <w:r w:rsidRPr="00892CC9">
              <w:rPr>
                <w:rFonts w:ascii="Arial" w:hAnsi="Arial" w:cs="Arial"/>
                <w:lang w:val="sq-AL"/>
              </w:rPr>
              <w:t>Akademi: (“AKADEMI” 46 VJETORI I HAPJES SË SHKOLLËS FILLORE - SLLATINË”</w:t>
            </w:r>
          </w:p>
        </w:tc>
        <w:tc>
          <w:tcPr>
            <w:tcW w:w="144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Komisioni</w:t>
            </w:r>
          </w:p>
        </w:tc>
        <w:tc>
          <w:tcPr>
            <w:tcW w:w="1724"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Komuna dhe shkollat e komunës</w:t>
            </w:r>
          </w:p>
        </w:tc>
        <w:tc>
          <w:tcPr>
            <w:tcW w:w="271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11 Tetor</w:t>
            </w:r>
          </w:p>
        </w:tc>
      </w:tr>
      <w:tr w:rsidR="00892CC9" w:rsidRPr="00892CC9" w:rsidTr="00892CC9">
        <w:trPr>
          <w:trHeight w:val="180"/>
          <w:jc w:val="center"/>
        </w:trPr>
        <w:tc>
          <w:tcPr>
            <w:tcW w:w="359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lastRenderedPageBreak/>
              <w:t>“28 Nëntor</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-Festa e Flamurit-109 vjetori...”</w:t>
            </w:r>
          </w:p>
        </w:tc>
        <w:tc>
          <w:tcPr>
            <w:tcW w:w="333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p>
          <w:p w:rsidR="00892CC9" w:rsidRPr="00892CC9" w:rsidRDefault="00892CC9" w:rsidP="009A5C4B">
            <w:pPr>
              <w:pStyle w:val="NoSpacing"/>
              <w:jc w:val="left"/>
              <w:rPr>
                <w:rFonts w:ascii="Arial" w:hAnsi="Arial" w:cs="Arial"/>
                <w:lang w:val="sq-AL"/>
              </w:rPr>
            </w:pPr>
            <w:r w:rsidRPr="00892CC9">
              <w:rPr>
                <w:rFonts w:ascii="Arial" w:hAnsi="Arial" w:cs="Arial"/>
                <w:lang w:val="sq-AL"/>
              </w:rPr>
              <w:t>-Përgatitja e Programit muzikoro-recitativ;</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-Referat;</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-Turnir në futb. të vogël</w:t>
            </w:r>
          </w:p>
        </w:tc>
        <w:tc>
          <w:tcPr>
            <w:tcW w:w="144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Komisioni</w:t>
            </w:r>
          </w:p>
        </w:tc>
        <w:tc>
          <w:tcPr>
            <w:tcW w:w="1724"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Komuna,</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Shkollat e rajonit</w:t>
            </w:r>
          </w:p>
        </w:tc>
        <w:tc>
          <w:tcPr>
            <w:tcW w:w="271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27 Nëntor</w:t>
            </w:r>
          </w:p>
        </w:tc>
      </w:tr>
      <w:tr w:rsidR="00892CC9" w:rsidRPr="00892CC9" w:rsidTr="00892CC9">
        <w:trPr>
          <w:trHeight w:val="180"/>
          <w:jc w:val="center"/>
        </w:trPr>
        <w:tc>
          <w:tcPr>
            <w:tcW w:w="359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“Vjen Baba Dimri”</w:t>
            </w:r>
          </w:p>
        </w:tc>
        <w:tc>
          <w:tcPr>
            <w:tcW w:w="333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p>
          <w:p w:rsidR="00892CC9" w:rsidRPr="00892CC9" w:rsidRDefault="00892CC9" w:rsidP="009A5C4B">
            <w:pPr>
              <w:pStyle w:val="NoSpacing"/>
              <w:jc w:val="left"/>
              <w:rPr>
                <w:rFonts w:ascii="Arial" w:hAnsi="Arial" w:cs="Arial"/>
                <w:lang w:val="sq-AL"/>
              </w:rPr>
            </w:pPr>
            <w:r w:rsidRPr="00892CC9">
              <w:rPr>
                <w:rFonts w:ascii="Arial" w:hAnsi="Arial" w:cs="Arial"/>
                <w:lang w:val="sq-AL"/>
              </w:rPr>
              <w:t>-Përgatitja e Programit zbavitës;</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-Shpërndarja e dhuratave;</w:t>
            </w:r>
          </w:p>
        </w:tc>
        <w:tc>
          <w:tcPr>
            <w:tcW w:w="144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Komisioni</w:t>
            </w:r>
          </w:p>
        </w:tc>
        <w:tc>
          <w:tcPr>
            <w:tcW w:w="1724"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Këshilli i Prindërve;</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Komuna</w:t>
            </w:r>
          </w:p>
          <w:p w:rsidR="00892CC9" w:rsidRPr="00892CC9" w:rsidRDefault="00892CC9" w:rsidP="009A5C4B">
            <w:pPr>
              <w:pStyle w:val="NoSpacing"/>
              <w:jc w:val="left"/>
              <w:rPr>
                <w:rFonts w:ascii="Arial" w:hAnsi="Arial" w:cs="Arial"/>
                <w:lang w:val="sq-AL"/>
              </w:rPr>
            </w:pPr>
          </w:p>
        </w:tc>
        <w:tc>
          <w:tcPr>
            <w:tcW w:w="271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29 Dhjetor</w:t>
            </w:r>
          </w:p>
        </w:tc>
      </w:tr>
      <w:tr w:rsidR="00892CC9" w:rsidRPr="00892CC9" w:rsidTr="00892CC9">
        <w:trPr>
          <w:trHeight w:val="180"/>
          <w:jc w:val="center"/>
        </w:trPr>
        <w:tc>
          <w:tcPr>
            <w:tcW w:w="359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“Dita e Mësuesit”</w:t>
            </w:r>
          </w:p>
        </w:tc>
        <w:tc>
          <w:tcPr>
            <w:tcW w:w="333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-Program artistik;</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 xml:space="preserve">-Orë Letrare </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-Referat;</w:t>
            </w:r>
          </w:p>
        </w:tc>
        <w:tc>
          <w:tcPr>
            <w:tcW w:w="144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Komisioni</w:t>
            </w:r>
          </w:p>
        </w:tc>
        <w:tc>
          <w:tcPr>
            <w:tcW w:w="1724"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Shkollat e rajonit,</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Komuna</w:t>
            </w:r>
          </w:p>
          <w:p w:rsidR="00892CC9" w:rsidRPr="00892CC9" w:rsidRDefault="00892CC9" w:rsidP="009A5C4B">
            <w:pPr>
              <w:pStyle w:val="NoSpacing"/>
              <w:jc w:val="left"/>
              <w:rPr>
                <w:rFonts w:ascii="Arial" w:hAnsi="Arial" w:cs="Arial"/>
                <w:lang w:val="sq-AL"/>
              </w:rPr>
            </w:pPr>
          </w:p>
        </w:tc>
        <w:tc>
          <w:tcPr>
            <w:tcW w:w="271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7 Mars</w:t>
            </w:r>
          </w:p>
        </w:tc>
      </w:tr>
      <w:tr w:rsidR="00892CC9" w:rsidRPr="00892CC9" w:rsidTr="00892CC9">
        <w:trPr>
          <w:trHeight w:val="180"/>
          <w:jc w:val="center"/>
        </w:trPr>
        <w:tc>
          <w:tcPr>
            <w:tcW w:w="359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“Dita e Gruas”</w:t>
            </w:r>
          </w:p>
        </w:tc>
        <w:tc>
          <w:tcPr>
            <w:tcW w:w="333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 xml:space="preserve">-Koncert; </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-Referat;</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-Temë pedagogjike</w:t>
            </w:r>
          </w:p>
          <w:p w:rsidR="00892CC9" w:rsidRPr="00892CC9" w:rsidRDefault="00892CC9" w:rsidP="009A5C4B">
            <w:pPr>
              <w:pStyle w:val="NoSpacing"/>
              <w:jc w:val="left"/>
              <w:rPr>
                <w:rFonts w:ascii="Arial" w:hAnsi="Arial" w:cs="Arial"/>
                <w:lang w:val="sq-AL"/>
              </w:rPr>
            </w:pPr>
          </w:p>
        </w:tc>
        <w:tc>
          <w:tcPr>
            <w:tcW w:w="144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Komisioni</w:t>
            </w:r>
          </w:p>
        </w:tc>
        <w:tc>
          <w:tcPr>
            <w:tcW w:w="1724"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Shoqata e Gruas,</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Komuna</w:t>
            </w:r>
          </w:p>
        </w:tc>
        <w:tc>
          <w:tcPr>
            <w:tcW w:w="271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8 Mars</w:t>
            </w:r>
          </w:p>
        </w:tc>
      </w:tr>
      <w:tr w:rsidR="00892CC9" w:rsidRPr="00892CC9" w:rsidTr="00892CC9">
        <w:trPr>
          <w:trHeight w:val="180"/>
          <w:jc w:val="center"/>
        </w:trPr>
        <w:tc>
          <w:tcPr>
            <w:tcW w:w="359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“Dita e Ekologjisë”</w:t>
            </w:r>
          </w:p>
        </w:tc>
        <w:tc>
          <w:tcPr>
            <w:tcW w:w="333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 xml:space="preserve">-Aksion pune për rregullimin e oborrit </w:t>
            </w:r>
          </w:p>
          <w:p w:rsidR="00892CC9" w:rsidRPr="00892CC9" w:rsidRDefault="00892CC9" w:rsidP="009A5C4B">
            <w:pPr>
              <w:pStyle w:val="NoSpacing"/>
              <w:jc w:val="left"/>
              <w:rPr>
                <w:rFonts w:ascii="Arial" w:hAnsi="Arial" w:cs="Arial"/>
                <w:lang w:val="sq-AL"/>
              </w:rPr>
            </w:pPr>
          </w:p>
        </w:tc>
        <w:tc>
          <w:tcPr>
            <w:tcW w:w="144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Komisioni</w:t>
            </w:r>
          </w:p>
        </w:tc>
        <w:tc>
          <w:tcPr>
            <w:tcW w:w="1724"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B.Vendore</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Komuna</w:t>
            </w:r>
          </w:p>
        </w:tc>
        <w:tc>
          <w:tcPr>
            <w:tcW w:w="271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21 Marsi</w:t>
            </w:r>
          </w:p>
        </w:tc>
      </w:tr>
      <w:tr w:rsidR="00892CC9" w:rsidRPr="00892CC9" w:rsidTr="00892CC9">
        <w:trPr>
          <w:trHeight w:val="180"/>
          <w:jc w:val="center"/>
        </w:trPr>
        <w:tc>
          <w:tcPr>
            <w:tcW w:w="359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“Patronati i shkollës”</w:t>
            </w:r>
          </w:p>
        </w:tc>
        <w:tc>
          <w:tcPr>
            <w:tcW w:w="333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p>
          <w:p w:rsidR="00892CC9" w:rsidRPr="00892CC9" w:rsidRDefault="00892CC9" w:rsidP="009A5C4B">
            <w:pPr>
              <w:pStyle w:val="NoSpacing"/>
              <w:jc w:val="left"/>
              <w:rPr>
                <w:rFonts w:ascii="Arial" w:hAnsi="Arial" w:cs="Arial"/>
                <w:lang w:val="sq-AL"/>
              </w:rPr>
            </w:pPr>
            <w:r w:rsidRPr="00892CC9">
              <w:rPr>
                <w:rFonts w:ascii="Arial" w:hAnsi="Arial" w:cs="Arial"/>
                <w:lang w:val="sq-AL"/>
              </w:rPr>
              <w:t>-Program kult.-art. e sport.;</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-Referat;</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-Ekspozitë;</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-Shpallja e punëtorit dhe Nx. të dalluar.</w:t>
            </w:r>
          </w:p>
          <w:p w:rsidR="00892CC9" w:rsidRPr="00892CC9" w:rsidRDefault="00892CC9" w:rsidP="009A5C4B">
            <w:pPr>
              <w:pStyle w:val="NoSpacing"/>
              <w:jc w:val="left"/>
              <w:rPr>
                <w:rFonts w:ascii="Arial" w:hAnsi="Arial" w:cs="Arial"/>
                <w:lang w:val="sq-AL"/>
              </w:rPr>
            </w:pPr>
          </w:p>
        </w:tc>
        <w:tc>
          <w:tcPr>
            <w:tcW w:w="1440"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Komisioni</w:t>
            </w:r>
          </w:p>
        </w:tc>
        <w:tc>
          <w:tcPr>
            <w:tcW w:w="1724"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jc w:val="left"/>
              <w:rPr>
                <w:rFonts w:ascii="Arial" w:hAnsi="Arial" w:cs="Arial"/>
                <w:lang w:val="sq-AL"/>
              </w:rPr>
            </w:pPr>
            <w:r w:rsidRPr="00892CC9">
              <w:rPr>
                <w:rFonts w:ascii="Arial" w:hAnsi="Arial" w:cs="Arial"/>
                <w:lang w:val="sq-AL"/>
              </w:rPr>
              <w:t>B.Vendore</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Komuna,</w:t>
            </w:r>
          </w:p>
          <w:p w:rsidR="00892CC9" w:rsidRPr="00892CC9" w:rsidRDefault="00892CC9" w:rsidP="009A5C4B">
            <w:pPr>
              <w:pStyle w:val="NoSpacing"/>
              <w:jc w:val="left"/>
              <w:rPr>
                <w:rFonts w:ascii="Arial" w:hAnsi="Arial" w:cs="Arial"/>
                <w:lang w:val="sq-AL"/>
              </w:rPr>
            </w:pPr>
            <w:r w:rsidRPr="00892CC9">
              <w:rPr>
                <w:rFonts w:ascii="Arial" w:hAnsi="Arial" w:cs="Arial"/>
                <w:lang w:val="sq-AL"/>
              </w:rPr>
              <w:t>Nj.N.A-Te</w:t>
            </w:r>
          </w:p>
        </w:tc>
        <w:tc>
          <w:tcPr>
            <w:tcW w:w="2716" w:type="dxa"/>
            <w:tcBorders>
              <w:top w:val="single" w:sz="4" w:space="0" w:color="auto"/>
              <w:left w:val="single" w:sz="4" w:space="0" w:color="auto"/>
              <w:bottom w:val="single" w:sz="4" w:space="0" w:color="auto"/>
              <w:right w:val="single" w:sz="4" w:space="0" w:color="auto"/>
            </w:tcBorders>
            <w:vAlign w:val="center"/>
          </w:tcPr>
          <w:p w:rsidR="00892CC9" w:rsidRPr="00892CC9" w:rsidRDefault="00892CC9" w:rsidP="009A5C4B">
            <w:pPr>
              <w:pStyle w:val="NoSpacing"/>
              <w:rPr>
                <w:rFonts w:ascii="Arial" w:hAnsi="Arial" w:cs="Arial"/>
                <w:lang w:val="sq-AL"/>
              </w:rPr>
            </w:pPr>
            <w:r w:rsidRPr="00892CC9">
              <w:rPr>
                <w:rFonts w:ascii="Arial" w:hAnsi="Arial" w:cs="Arial"/>
                <w:lang w:val="sq-AL"/>
              </w:rPr>
              <w:t>20 Maji</w:t>
            </w:r>
          </w:p>
        </w:tc>
      </w:tr>
    </w:tbl>
    <w:p w:rsidR="00892CC9" w:rsidRPr="00892CC9" w:rsidRDefault="00892CC9" w:rsidP="00892CC9">
      <w:pPr>
        <w:pStyle w:val="NoSpacing"/>
        <w:jc w:val="right"/>
        <w:rPr>
          <w:rFonts w:ascii="Arial" w:hAnsi="Arial" w:cs="Arial"/>
          <w:lang w:val="sq-AL"/>
        </w:rPr>
      </w:pPr>
      <w:r w:rsidRPr="00892CC9">
        <w:rPr>
          <w:rFonts w:ascii="Arial" w:hAnsi="Arial" w:cs="Arial"/>
          <w:lang w:val="sq-AL"/>
        </w:rPr>
        <w:t xml:space="preserve">                                                  </w:t>
      </w:r>
    </w:p>
    <w:p w:rsidR="00892CC9" w:rsidRPr="008B5208" w:rsidRDefault="00892CC9" w:rsidP="00F17298">
      <w:pPr>
        <w:pStyle w:val="NoSpacing"/>
        <w:jc w:val="right"/>
        <w:rPr>
          <w:rFonts w:ascii="Arial" w:hAnsi="Arial" w:cs="Arial"/>
          <w:b/>
          <w:lang w:val="sq-AL"/>
        </w:rPr>
      </w:pPr>
      <w:r w:rsidRPr="00892CC9">
        <w:rPr>
          <w:rFonts w:ascii="Arial" w:hAnsi="Arial" w:cs="Arial"/>
          <w:lang w:val="sq-AL"/>
        </w:rPr>
        <w:t xml:space="preserve">                                                    </w:t>
      </w:r>
      <w:r w:rsidRPr="008B5208">
        <w:rPr>
          <w:rFonts w:ascii="Arial" w:hAnsi="Arial" w:cs="Arial"/>
          <w:b/>
          <w:lang w:val="sq-AL"/>
        </w:rPr>
        <w:t>U</w:t>
      </w:r>
      <w:r w:rsidR="008B5208">
        <w:rPr>
          <w:rFonts w:ascii="Arial" w:hAnsi="Arial" w:cs="Arial"/>
          <w:b/>
          <w:lang w:val="sq-AL"/>
        </w:rPr>
        <w:t>dhëheqës i Këshillit për manifestime</w:t>
      </w:r>
      <w:r w:rsidRPr="008B5208">
        <w:rPr>
          <w:rFonts w:ascii="Arial" w:hAnsi="Arial" w:cs="Arial"/>
          <w:b/>
          <w:lang w:val="sq-AL"/>
        </w:rPr>
        <w:t>:  Lirim Salihi</w:t>
      </w:r>
      <w:r w:rsidR="008B5208">
        <w:rPr>
          <w:rFonts w:ascii="Arial" w:hAnsi="Arial" w:cs="Arial"/>
          <w:b/>
          <w:lang w:val="sq-AL"/>
        </w:rPr>
        <w:t>, Sihana Jashari</w:t>
      </w:r>
    </w:p>
    <w:p w:rsidR="00B70B8B" w:rsidRPr="00892CC9" w:rsidRDefault="00B70B8B" w:rsidP="009152EF">
      <w:pPr>
        <w:autoSpaceDE w:val="0"/>
        <w:autoSpaceDN w:val="0"/>
        <w:adjustRightInd w:val="0"/>
        <w:jc w:val="both"/>
        <w:rPr>
          <w:rFonts w:ascii="Arial" w:eastAsia="Times New Roman" w:hAnsi="Arial" w:cs="Arial"/>
          <w:b/>
        </w:rPr>
      </w:pPr>
    </w:p>
    <w:p w:rsidR="00F53E30" w:rsidRDefault="00F53E30" w:rsidP="009152EF">
      <w:pPr>
        <w:autoSpaceDE w:val="0"/>
        <w:autoSpaceDN w:val="0"/>
        <w:adjustRightInd w:val="0"/>
        <w:jc w:val="both"/>
        <w:rPr>
          <w:rFonts w:ascii="Calibri" w:eastAsia="Times New Roman" w:hAnsi="Calibri" w:cs="Calibri"/>
          <w:b/>
        </w:rPr>
      </w:pPr>
    </w:p>
    <w:p w:rsidR="00892CC9" w:rsidRDefault="00892CC9" w:rsidP="009152EF">
      <w:pPr>
        <w:autoSpaceDE w:val="0"/>
        <w:autoSpaceDN w:val="0"/>
        <w:adjustRightInd w:val="0"/>
        <w:jc w:val="both"/>
        <w:rPr>
          <w:rFonts w:ascii="Calibri" w:eastAsia="Times New Roman" w:hAnsi="Calibri" w:cs="Calibri"/>
          <w:b/>
        </w:rPr>
      </w:pPr>
    </w:p>
    <w:p w:rsidR="00E773FD" w:rsidRPr="00EF6CC5" w:rsidRDefault="00E773FD" w:rsidP="009152EF">
      <w:pPr>
        <w:autoSpaceDE w:val="0"/>
        <w:autoSpaceDN w:val="0"/>
        <w:adjustRightInd w:val="0"/>
        <w:jc w:val="both"/>
        <w:rPr>
          <w:rFonts w:ascii="Calibri" w:eastAsia="Times New Roman" w:hAnsi="Calibri" w:cs="Calibri"/>
          <w:b/>
        </w:rPr>
      </w:pPr>
    </w:p>
    <w:p w:rsidR="00F806A6" w:rsidRPr="008B5208" w:rsidRDefault="00F806A6" w:rsidP="00F806A6">
      <w:pPr>
        <w:autoSpaceDE w:val="0"/>
        <w:autoSpaceDN w:val="0"/>
        <w:adjustRightInd w:val="0"/>
        <w:rPr>
          <w:rFonts w:ascii="Calibri" w:hAnsi="Calibri" w:cs="Calibri-Bold"/>
          <w:b/>
          <w:bCs/>
          <w:color w:val="000000" w:themeColor="text1"/>
          <w:sz w:val="24"/>
          <w:szCs w:val="24"/>
          <w:lang w:val="mk-MK"/>
        </w:rPr>
      </w:pPr>
      <w:r w:rsidRPr="008B5208">
        <w:rPr>
          <w:rFonts w:ascii="Calibri" w:eastAsia="Times New Roman" w:hAnsi="Calibri" w:cs="Calibri-Bold"/>
          <w:b/>
          <w:bCs/>
          <w:color w:val="000000" w:themeColor="text1"/>
          <w:sz w:val="24"/>
          <w:szCs w:val="24"/>
        </w:rPr>
        <w:lastRenderedPageBreak/>
        <w:t>-</w:t>
      </w:r>
      <w:r w:rsidR="00892CC9" w:rsidRPr="008B5208">
        <w:rPr>
          <w:rFonts w:ascii="Calibri" w:eastAsia="Times New Roman" w:hAnsi="Calibri" w:cs="Calibri-Bold"/>
          <w:b/>
          <w:bCs/>
          <w:color w:val="000000" w:themeColor="text1"/>
          <w:sz w:val="24"/>
          <w:szCs w:val="24"/>
        </w:rPr>
        <w:t xml:space="preserve"> Mediumet për promovimin e shkollës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5"/>
        <w:gridCol w:w="2085"/>
        <w:gridCol w:w="2308"/>
        <w:gridCol w:w="3420"/>
        <w:gridCol w:w="3510"/>
      </w:tblGrid>
      <w:tr w:rsidR="00F806A6" w:rsidRPr="00A7222B" w:rsidTr="00F53E30">
        <w:trPr>
          <w:trHeight w:val="1106"/>
        </w:trPr>
        <w:tc>
          <w:tcPr>
            <w:tcW w:w="2105" w:type="dxa"/>
          </w:tcPr>
          <w:p w:rsidR="006700C8" w:rsidRPr="00A7222B" w:rsidRDefault="006700C8" w:rsidP="006700C8">
            <w:pPr>
              <w:autoSpaceDE w:val="0"/>
              <w:autoSpaceDN w:val="0"/>
              <w:adjustRightInd w:val="0"/>
              <w:spacing w:after="0"/>
              <w:rPr>
                <w:rFonts w:ascii="Calibri" w:hAnsi="Calibri" w:cs="Calibri"/>
                <w:b/>
              </w:rPr>
            </w:pPr>
            <w:r>
              <w:rPr>
                <w:rFonts w:ascii="Calibri" w:hAnsi="Calibri" w:cs="Calibri"/>
                <w:b/>
              </w:rPr>
              <w:t>Aktivitet programor I planifikuar</w:t>
            </w:r>
          </w:p>
        </w:tc>
        <w:tc>
          <w:tcPr>
            <w:tcW w:w="2085" w:type="dxa"/>
          </w:tcPr>
          <w:p w:rsidR="006700C8" w:rsidRPr="00A7222B" w:rsidRDefault="006700C8" w:rsidP="00F53E30">
            <w:pPr>
              <w:spacing w:after="0"/>
              <w:rPr>
                <w:rFonts w:ascii="Calibri" w:hAnsi="Calibri" w:cs="Calibri"/>
                <w:b/>
              </w:rPr>
            </w:pPr>
            <w:r>
              <w:rPr>
                <w:rFonts w:ascii="Calibri" w:hAnsi="Calibri" w:cs="Calibri"/>
                <w:b/>
              </w:rPr>
              <w:t>Koha e realizimit</w:t>
            </w:r>
          </w:p>
        </w:tc>
        <w:tc>
          <w:tcPr>
            <w:tcW w:w="2308" w:type="dxa"/>
          </w:tcPr>
          <w:p w:rsidR="006700C8" w:rsidRPr="00A7222B" w:rsidRDefault="006700C8" w:rsidP="00F53E30">
            <w:pPr>
              <w:spacing w:after="0"/>
              <w:rPr>
                <w:rFonts w:ascii="Calibri" w:hAnsi="Calibri" w:cs="Calibri"/>
                <w:b/>
              </w:rPr>
            </w:pPr>
            <w:r>
              <w:rPr>
                <w:rFonts w:ascii="Calibri" w:hAnsi="Calibri" w:cs="Calibri"/>
                <w:b/>
              </w:rPr>
              <w:t>Realizator</w:t>
            </w:r>
          </w:p>
        </w:tc>
        <w:tc>
          <w:tcPr>
            <w:tcW w:w="3420" w:type="dxa"/>
          </w:tcPr>
          <w:p w:rsidR="006700C8" w:rsidRPr="00A7222B" w:rsidRDefault="006700C8" w:rsidP="00F53E30">
            <w:pPr>
              <w:autoSpaceDE w:val="0"/>
              <w:autoSpaceDN w:val="0"/>
              <w:adjustRightInd w:val="0"/>
              <w:spacing w:after="0"/>
              <w:rPr>
                <w:rFonts w:ascii="Calibri" w:eastAsia="Times New Roman" w:hAnsi="Calibri" w:cs="Calibri"/>
                <w:b/>
              </w:rPr>
            </w:pPr>
            <w:r>
              <w:rPr>
                <w:rFonts w:ascii="Calibri" w:eastAsia="Times New Roman" w:hAnsi="Calibri" w:cs="Calibri"/>
                <w:b/>
              </w:rPr>
              <w:t>Përmbajtjet e publikuara</w:t>
            </w:r>
          </w:p>
        </w:tc>
        <w:tc>
          <w:tcPr>
            <w:tcW w:w="3510" w:type="dxa"/>
          </w:tcPr>
          <w:p w:rsidR="006700C8" w:rsidRPr="00A7222B" w:rsidRDefault="006700C8" w:rsidP="00F53E30">
            <w:pPr>
              <w:spacing w:after="0"/>
              <w:rPr>
                <w:rFonts w:ascii="Calibri" w:hAnsi="Calibri" w:cs="Calibri"/>
                <w:b/>
              </w:rPr>
            </w:pPr>
            <w:r>
              <w:rPr>
                <w:rFonts w:ascii="Calibri" w:hAnsi="Calibri" w:cs="Calibri"/>
                <w:b/>
              </w:rPr>
              <w:t>Efektet e pritura</w:t>
            </w:r>
          </w:p>
        </w:tc>
      </w:tr>
      <w:tr w:rsidR="00F806A6" w:rsidRPr="00A7222B" w:rsidTr="00AF4378">
        <w:tc>
          <w:tcPr>
            <w:tcW w:w="13428" w:type="dxa"/>
            <w:gridSpan w:val="5"/>
          </w:tcPr>
          <w:p w:rsidR="00F806A6" w:rsidRPr="00F53E30" w:rsidRDefault="00F53E30" w:rsidP="006700C8">
            <w:pPr>
              <w:autoSpaceDE w:val="0"/>
              <w:autoSpaceDN w:val="0"/>
              <w:adjustRightInd w:val="0"/>
              <w:rPr>
                <w:rFonts w:ascii="Calibri" w:eastAsia="Times New Roman" w:hAnsi="Calibri" w:cs="Calibri"/>
                <w:b/>
                <w:color w:val="C00000"/>
                <w:lang w:val="mk-MK"/>
              </w:rPr>
            </w:pPr>
            <w:r>
              <w:rPr>
                <w:rFonts w:ascii="Calibri" w:eastAsia="Times New Roman" w:hAnsi="Calibri" w:cs="Calibri"/>
                <w:b/>
                <w:color w:val="C00000"/>
              </w:rPr>
              <w:t xml:space="preserve">      </w:t>
            </w:r>
            <w:r w:rsidR="00FE7AB3" w:rsidRPr="00FE7AB3">
              <w:rPr>
                <w:rFonts w:ascii="Calibri" w:eastAsia="Times New Roman" w:hAnsi="Calibri" w:cs="Calibri"/>
                <w:b/>
                <w:color w:val="C00000"/>
              </w:rPr>
              <w:t xml:space="preserve"> </w:t>
            </w:r>
            <w:r w:rsidR="00F806A6" w:rsidRPr="00FE7AB3">
              <w:rPr>
                <w:rFonts w:ascii="Calibri" w:eastAsia="Times New Roman" w:hAnsi="Calibri" w:cs="Calibri"/>
                <w:b/>
                <w:color w:val="C00000"/>
              </w:rPr>
              <w:t xml:space="preserve">                                 </w:t>
            </w:r>
            <w:r>
              <w:rPr>
                <w:rFonts w:ascii="Calibri" w:eastAsia="Times New Roman" w:hAnsi="Calibri" w:cs="Calibri"/>
                <w:b/>
                <w:color w:val="C00000"/>
              </w:rPr>
              <w:t xml:space="preserve">                      </w:t>
            </w:r>
            <w:r w:rsidR="00852A64">
              <w:rPr>
                <w:rFonts w:ascii="Calibri" w:eastAsia="Times New Roman" w:hAnsi="Calibri" w:cs="Calibri"/>
                <w:b/>
                <w:color w:val="C00000"/>
              </w:rPr>
              <w:t xml:space="preserve">                             </w:t>
            </w:r>
            <w:r w:rsidR="006700C8">
              <w:rPr>
                <w:rFonts w:ascii="Calibri" w:eastAsia="Times New Roman" w:hAnsi="Calibri" w:cs="Calibri"/>
                <w:b/>
                <w:color w:val="C00000"/>
              </w:rPr>
              <w:t>MEDIUMET E SHTYPURA</w:t>
            </w:r>
          </w:p>
        </w:tc>
      </w:tr>
      <w:tr w:rsidR="00F806A6" w:rsidRPr="00A7222B" w:rsidTr="00F53E30">
        <w:trPr>
          <w:trHeight w:val="2429"/>
        </w:trPr>
        <w:tc>
          <w:tcPr>
            <w:tcW w:w="2105" w:type="dxa"/>
          </w:tcPr>
          <w:p w:rsidR="006700C8" w:rsidRPr="00F53E30" w:rsidRDefault="006700C8" w:rsidP="00AF4378">
            <w:pPr>
              <w:autoSpaceDE w:val="0"/>
              <w:autoSpaceDN w:val="0"/>
              <w:adjustRightInd w:val="0"/>
              <w:rPr>
                <w:rFonts w:ascii="Calibri" w:hAnsi="Calibri" w:cs="Sylfaen"/>
                <w:b/>
              </w:rPr>
            </w:pPr>
            <w:r>
              <w:rPr>
                <w:rFonts w:ascii="Calibri" w:eastAsia="Times New Roman" w:hAnsi="Calibri" w:cs="Sylfaen"/>
              </w:rPr>
              <w:t>Publikimi I materialeve (tekst dhe fotografi) në revistat: “Yllkat”, “Ylberi plus”, “Nxënësi”</w:t>
            </w:r>
          </w:p>
        </w:tc>
        <w:tc>
          <w:tcPr>
            <w:tcW w:w="2085" w:type="dxa"/>
          </w:tcPr>
          <w:p w:rsidR="006700C8" w:rsidRDefault="006700C8" w:rsidP="00AF4378">
            <w:pPr>
              <w:autoSpaceDE w:val="0"/>
              <w:autoSpaceDN w:val="0"/>
              <w:adjustRightInd w:val="0"/>
              <w:rPr>
                <w:rFonts w:ascii="Calibri" w:eastAsia="Times New Roman" w:hAnsi="Calibri" w:cs="Calibri"/>
              </w:rPr>
            </w:pPr>
          </w:p>
          <w:p w:rsidR="006700C8" w:rsidRDefault="006700C8" w:rsidP="00AF4378">
            <w:pPr>
              <w:autoSpaceDE w:val="0"/>
              <w:autoSpaceDN w:val="0"/>
              <w:adjustRightInd w:val="0"/>
              <w:rPr>
                <w:rFonts w:ascii="Calibri" w:eastAsia="Times New Roman" w:hAnsi="Calibri" w:cs="Calibri"/>
              </w:rPr>
            </w:pPr>
          </w:p>
          <w:p w:rsidR="006700C8" w:rsidRPr="00A7222B" w:rsidRDefault="006700C8" w:rsidP="00AF4378">
            <w:pPr>
              <w:autoSpaceDE w:val="0"/>
              <w:autoSpaceDN w:val="0"/>
              <w:adjustRightInd w:val="0"/>
              <w:rPr>
                <w:rFonts w:ascii="Calibri" w:hAnsi="Calibri" w:cs="Calibri"/>
                <w:b/>
              </w:rPr>
            </w:pPr>
            <w:r>
              <w:rPr>
                <w:rFonts w:ascii="Calibri" w:eastAsia="Times New Roman" w:hAnsi="Calibri" w:cs="Calibri"/>
              </w:rPr>
              <w:t>Gjatë vitit shkollor</w:t>
            </w:r>
          </w:p>
        </w:tc>
        <w:tc>
          <w:tcPr>
            <w:tcW w:w="2308" w:type="dxa"/>
          </w:tcPr>
          <w:p w:rsidR="006700C8" w:rsidRPr="00A7222B" w:rsidRDefault="006700C8" w:rsidP="00AF4378">
            <w:pPr>
              <w:autoSpaceDE w:val="0"/>
              <w:autoSpaceDN w:val="0"/>
              <w:adjustRightInd w:val="0"/>
              <w:rPr>
                <w:rFonts w:ascii="Calibri" w:eastAsia="Times New Roman" w:hAnsi="Calibri" w:cs="Calibri"/>
              </w:rPr>
            </w:pPr>
            <w:r>
              <w:rPr>
                <w:rFonts w:ascii="Calibri" w:eastAsia="Times New Roman" w:hAnsi="Calibri" w:cs="Calibri"/>
              </w:rPr>
              <w:t>Mësimdhës përgjegjës dhe nxënës</w:t>
            </w:r>
          </w:p>
        </w:tc>
        <w:tc>
          <w:tcPr>
            <w:tcW w:w="3420" w:type="dxa"/>
          </w:tcPr>
          <w:p w:rsidR="006700C8" w:rsidRPr="00A7222B" w:rsidRDefault="006700C8" w:rsidP="00AF4378">
            <w:pPr>
              <w:autoSpaceDE w:val="0"/>
              <w:autoSpaceDN w:val="0"/>
              <w:adjustRightInd w:val="0"/>
              <w:rPr>
                <w:rFonts w:ascii="Calibri" w:hAnsi="Calibri" w:cs="Calibri"/>
                <w:b/>
              </w:rPr>
            </w:pPr>
            <w:r>
              <w:rPr>
                <w:rFonts w:ascii="Calibri" w:eastAsia="Times New Roman" w:hAnsi="Calibri" w:cs="Calibri"/>
              </w:rPr>
              <w:t>Galeri e arteve, h</w:t>
            </w:r>
            <w:r w:rsidR="00747DF5">
              <w:rPr>
                <w:rFonts w:ascii="Calibri" w:eastAsia="Times New Roman" w:hAnsi="Calibri" w:cs="Calibri"/>
              </w:rPr>
              <w:t>e</w:t>
            </w:r>
            <w:r>
              <w:rPr>
                <w:rFonts w:ascii="Calibri" w:eastAsia="Times New Roman" w:hAnsi="Calibri" w:cs="Calibri"/>
              </w:rPr>
              <w:t>penigje, Festa e Patronatit, Panairi I librit, Manifestime të rëndësishme dhe të arriturat e nxënësve.</w:t>
            </w:r>
          </w:p>
        </w:tc>
        <w:tc>
          <w:tcPr>
            <w:tcW w:w="3510" w:type="dxa"/>
          </w:tcPr>
          <w:p w:rsidR="006700C8" w:rsidRDefault="006700C8" w:rsidP="00AF4378">
            <w:pPr>
              <w:rPr>
                <w:rFonts w:ascii="Calibri" w:eastAsia="Times New Roman" w:hAnsi="Calibri" w:cs="Calibri"/>
              </w:rPr>
            </w:pPr>
          </w:p>
          <w:p w:rsidR="006700C8" w:rsidRDefault="006700C8" w:rsidP="00AF4378">
            <w:pPr>
              <w:rPr>
                <w:rFonts w:ascii="Calibri" w:eastAsia="Times New Roman" w:hAnsi="Calibri" w:cs="Calibri"/>
              </w:rPr>
            </w:pPr>
          </w:p>
          <w:p w:rsidR="006700C8" w:rsidRPr="00A7222B" w:rsidRDefault="006700C8" w:rsidP="00AF4378">
            <w:pPr>
              <w:rPr>
                <w:rFonts w:ascii="Calibri" w:hAnsi="Calibri" w:cs="Calibri"/>
                <w:b/>
              </w:rPr>
            </w:pPr>
            <w:r>
              <w:rPr>
                <w:rFonts w:ascii="Calibri" w:eastAsia="Times New Roman" w:hAnsi="Calibri" w:cs="Calibri"/>
              </w:rPr>
              <w:t>Afirmimi I shkollës</w:t>
            </w:r>
          </w:p>
        </w:tc>
      </w:tr>
      <w:tr w:rsidR="00F806A6" w:rsidRPr="00A7222B" w:rsidTr="00AF4378">
        <w:tc>
          <w:tcPr>
            <w:tcW w:w="13428" w:type="dxa"/>
            <w:gridSpan w:val="5"/>
          </w:tcPr>
          <w:p w:rsidR="00F806A6" w:rsidRPr="00F53E30" w:rsidRDefault="009152EF" w:rsidP="006700C8">
            <w:pPr>
              <w:autoSpaceDE w:val="0"/>
              <w:autoSpaceDN w:val="0"/>
              <w:adjustRightInd w:val="0"/>
              <w:rPr>
                <w:rFonts w:ascii="Calibri" w:eastAsia="Times New Roman" w:hAnsi="Calibri" w:cs="Calibri"/>
                <w:lang w:val="mk-MK"/>
              </w:rPr>
            </w:pPr>
            <w:r>
              <w:rPr>
                <w:rFonts w:ascii="Calibri" w:eastAsia="Times New Roman" w:hAnsi="Calibri" w:cs="Calibri"/>
              </w:rPr>
              <w:t xml:space="preserve"> </w:t>
            </w:r>
            <w:r w:rsidR="00F806A6" w:rsidRPr="00A7222B">
              <w:rPr>
                <w:rFonts w:ascii="Calibri" w:eastAsia="Times New Roman" w:hAnsi="Calibri" w:cs="Calibri"/>
              </w:rPr>
              <w:t xml:space="preserve">                                             </w:t>
            </w:r>
            <w:r w:rsidR="00F53E30">
              <w:rPr>
                <w:rFonts w:ascii="Calibri" w:eastAsia="Times New Roman" w:hAnsi="Calibri" w:cs="Calibri"/>
              </w:rPr>
              <w:t xml:space="preserve">                                              </w:t>
            </w:r>
            <w:r w:rsidR="006700C8">
              <w:rPr>
                <w:rFonts w:ascii="Calibri" w:eastAsia="Times New Roman" w:hAnsi="Calibri" w:cs="Calibri"/>
                <w:b/>
                <w:color w:val="FF0000"/>
              </w:rPr>
              <w:t>MEDIUMET ELEKTRONIKE</w:t>
            </w:r>
          </w:p>
        </w:tc>
      </w:tr>
      <w:tr w:rsidR="00F806A6" w:rsidRPr="00A7222B" w:rsidTr="00AF4378">
        <w:tc>
          <w:tcPr>
            <w:tcW w:w="2105" w:type="dxa"/>
          </w:tcPr>
          <w:p w:rsidR="006700C8" w:rsidRPr="00A7222B" w:rsidRDefault="006700C8" w:rsidP="00AF4378">
            <w:pPr>
              <w:autoSpaceDE w:val="0"/>
              <w:autoSpaceDN w:val="0"/>
              <w:adjustRightInd w:val="0"/>
              <w:rPr>
                <w:rFonts w:ascii="Calibri" w:eastAsia="Times New Roman" w:hAnsi="Calibri" w:cs="Calibri"/>
              </w:rPr>
            </w:pPr>
            <w:r>
              <w:rPr>
                <w:rFonts w:ascii="Calibri" w:eastAsia="Times New Roman" w:hAnsi="Calibri" w:cs="Calibri"/>
              </w:rPr>
              <w:t>Televizioni regjional: TV “KOha” –</w:t>
            </w:r>
            <w:r w:rsidR="00852A64">
              <w:rPr>
                <w:rFonts w:ascii="Calibri" w:eastAsia="Times New Roman" w:hAnsi="Calibri" w:cs="Calibri"/>
              </w:rPr>
              <w:t xml:space="preserve"> </w:t>
            </w:r>
            <w:r>
              <w:rPr>
                <w:rFonts w:ascii="Calibri" w:eastAsia="Times New Roman" w:hAnsi="Calibri" w:cs="Calibri"/>
              </w:rPr>
              <w:t>Emisioni shkollor etj.</w:t>
            </w:r>
          </w:p>
        </w:tc>
        <w:tc>
          <w:tcPr>
            <w:tcW w:w="2085" w:type="dxa"/>
          </w:tcPr>
          <w:p w:rsidR="006700C8" w:rsidRPr="006700C8" w:rsidRDefault="006700C8" w:rsidP="00AF4378">
            <w:pPr>
              <w:autoSpaceDE w:val="0"/>
              <w:autoSpaceDN w:val="0"/>
              <w:adjustRightInd w:val="0"/>
              <w:rPr>
                <w:rFonts w:ascii="Calibri" w:eastAsia="Times New Roman" w:hAnsi="Calibri" w:cs="Calibri"/>
                <w:lang w:val="sq-AL"/>
              </w:rPr>
            </w:pPr>
            <w:r>
              <w:rPr>
                <w:rFonts w:ascii="Calibri" w:eastAsia="Times New Roman" w:hAnsi="Calibri" w:cs="Calibri"/>
                <w:lang w:val="sq-AL"/>
              </w:rPr>
              <w:t>Në kohën e Ditës së shkollës</w:t>
            </w:r>
          </w:p>
        </w:tc>
        <w:tc>
          <w:tcPr>
            <w:tcW w:w="2308" w:type="dxa"/>
          </w:tcPr>
          <w:p w:rsidR="006700C8" w:rsidRPr="00A7222B" w:rsidRDefault="006700C8" w:rsidP="006700C8">
            <w:pPr>
              <w:autoSpaceDE w:val="0"/>
              <w:autoSpaceDN w:val="0"/>
              <w:adjustRightInd w:val="0"/>
              <w:rPr>
                <w:rFonts w:ascii="Calibri" w:eastAsia="Times New Roman" w:hAnsi="Calibri" w:cs="Calibri"/>
              </w:rPr>
            </w:pPr>
            <w:r>
              <w:rPr>
                <w:rFonts w:ascii="Calibri" w:eastAsia="Times New Roman" w:hAnsi="Calibri" w:cs="Calibri"/>
              </w:rPr>
              <w:t>Mësimdhës përgjegjës dhe nxënës</w:t>
            </w:r>
          </w:p>
        </w:tc>
        <w:tc>
          <w:tcPr>
            <w:tcW w:w="3420" w:type="dxa"/>
          </w:tcPr>
          <w:p w:rsidR="006700C8" w:rsidRDefault="006700C8" w:rsidP="00AF4378">
            <w:pPr>
              <w:autoSpaceDE w:val="0"/>
              <w:autoSpaceDN w:val="0"/>
              <w:adjustRightInd w:val="0"/>
              <w:rPr>
                <w:rFonts w:ascii="Calibri" w:eastAsia="Times New Roman" w:hAnsi="Calibri" w:cs="Calibri"/>
                <w:lang w:val="sq-AL"/>
              </w:rPr>
            </w:pPr>
          </w:p>
          <w:p w:rsidR="006700C8" w:rsidRPr="006700C8" w:rsidRDefault="006700C8" w:rsidP="00AF4378">
            <w:pPr>
              <w:autoSpaceDE w:val="0"/>
              <w:autoSpaceDN w:val="0"/>
              <w:adjustRightInd w:val="0"/>
              <w:rPr>
                <w:rFonts w:ascii="Calibri" w:eastAsia="Times New Roman" w:hAnsi="Calibri" w:cs="Calibri"/>
                <w:lang w:val="sq-AL"/>
              </w:rPr>
            </w:pPr>
            <w:r>
              <w:rPr>
                <w:rFonts w:ascii="Calibri" w:eastAsia="Times New Roman" w:hAnsi="Calibri" w:cs="Calibri"/>
                <w:lang w:val="sq-AL"/>
              </w:rPr>
              <w:t>Përmbajtjet argëtuese dedikuar Fetës së Patronatit</w:t>
            </w:r>
          </w:p>
        </w:tc>
        <w:tc>
          <w:tcPr>
            <w:tcW w:w="3510" w:type="dxa"/>
          </w:tcPr>
          <w:p w:rsidR="006700C8" w:rsidRPr="00A7222B" w:rsidRDefault="006700C8" w:rsidP="00AF4378">
            <w:pPr>
              <w:rPr>
                <w:rFonts w:ascii="Calibri" w:eastAsia="Times New Roman" w:hAnsi="Calibri" w:cs="Calibri"/>
              </w:rPr>
            </w:pPr>
            <w:r>
              <w:rPr>
                <w:rFonts w:ascii="Calibri" w:eastAsia="Times New Roman" w:hAnsi="Calibri" w:cs="Calibri"/>
              </w:rPr>
              <w:t>Promovii I të arriturave të shkollës</w:t>
            </w:r>
          </w:p>
        </w:tc>
      </w:tr>
      <w:tr w:rsidR="00F806A6" w:rsidRPr="00A7222B" w:rsidTr="00AF4378">
        <w:tc>
          <w:tcPr>
            <w:tcW w:w="2105" w:type="dxa"/>
          </w:tcPr>
          <w:p w:rsidR="006700C8" w:rsidRPr="006700C8" w:rsidRDefault="006700C8" w:rsidP="00AF4378">
            <w:pPr>
              <w:autoSpaceDE w:val="0"/>
              <w:autoSpaceDN w:val="0"/>
              <w:adjustRightInd w:val="0"/>
              <w:rPr>
                <w:rFonts w:ascii="Calibri" w:eastAsia="Times New Roman" w:hAnsi="Calibri" w:cs="Calibri"/>
                <w:b/>
                <w:color w:val="FF0000"/>
                <w:lang w:val="mk-MK"/>
              </w:rPr>
            </w:pPr>
            <w:r w:rsidRPr="006700C8">
              <w:rPr>
                <w:rFonts w:ascii="Calibri" w:eastAsia="Times New Roman" w:hAnsi="Calibri" w:cs="Calibri"/>
                <w:b/>
                <w:color w:val="FF0000"/>
              </w:rPr>
              <w:t>INTERNET (WEB-FAQE) e shkollës</w:t>
            </w:r>
          </w:p>
        </w:tc>
        <w:tc>
          <w:tcPr>
            <w:tcW w:w="2085" w:type="dxa"/>
          </w:tcPr>
          <w:p w:rsidR="00F806A6" w:rsidRPr="00A7222B" w:rsidRDefault="006700C8" w:rsidP="00AF4378">
            <w:pPr>
              <w:autoSpaceDE w:val="0"/>
              <w:autoSpaceDN w:val="0"/>
              <w:adjustRightInd w:val="0"/>
              <w:rPr>
                <w:rFonts w:ascii="Calibri" w:eastAsia="Times New Roman" w:hAnsi="Calibri" w:cs="Calibri"/>
              </w:rPr>
            </w:pPr>
            <w:r>
              <w:rPr>
                <w:rFonts w:ascii="Calibri" w:eastAsia="Times New Roman" w:hAnsi="Calibri" w:cs="Calibri"/>
              </w:rPr>
              <w:t>Gjatë vitit shkollor</w:t>
            </w:r>
          </w:p>
        </w:tc>
        <w:tc>
          <w:tcPr>
            <w:tcW w:w="2308" w:type="dxa"/>
          </w:tcPr>
          <w:p w:rsidR="00F806A6" w:rsidRPr="00A7222B" w:rsidRDefault="006700C8" w:rsidP="00AF4378">
            <w:pPr>
              <w:autoSpaceDE w:val="0"/>
              <w:autoSpaceDN w:val="0"/>
              <w:adjustRightInd w:val="0"/>
              <w:rPr>
                <w:rFonts w:ascii="Calibri" w:eastAsia="Times New Roman" w:hAnsi="Calibri" w:cs="Calibri"/>
              </w:rPr>
            </w:pPr>
            <w:r>
              <w:rPr>
                <w:rFonts w:ascii="Calibri" w:eastAsia="Times New Roman" w:hAnsi="Calibri" w:cs="Calibri"/>
              </w:rPr>
              <w:t>Mësimdhës përgjegjës</w:t>
            </w:r>
          </w:p>
        </w:tc>
        <w:tc>
          <w:tcPr>
            <w:tcW w:w="3420" w:type="dxa"/>
          </w:tcPr>
          <w:p w:rsidR="00F806A6" w:rsidRPr="004E4023" w:rsidRDefault="006700C8" w:rsidP="00AF4378">
            <w:pPr>
              <w:autoSpaceDE w:val="0"/>
              <w:autoSpaceDN w:val="0"/>
              <w:adjustRightInd w:val="0"/>
              <w:rPr>
                <w:rFonts w:ascii="Calibri" w:eastAsia="Times New Roman" w:hAnsi="Calibri" w:cs="Calibri"/>
                <w:lang w:val="ru-RU"/>
              </w:rPr>
            </w:pPr>
            <w:r>
              <w:rPr>
                <w:rFonts w:ascii="Calibri" w:eastAsia="Times New Roman" w:hAnsi="Calibri" w:cs="Calibri"/>
              </w:rPr>
              <w:t>Broshura – Buletin Vjetor (suksesi dhe sjellja e nxënësve në gj.vj. dhe fundviti etj.</w:t>
            </w:r>
          </w:p>
        </w:tc>
        <w:tc>
          <w:tcPr>
            <w:tcW w:w="3510" w:type="dxa"/>
          </w:tcPr>
          <w:p w:rsidR="00F806A6" w:rsidRPr="006700C8" w:rsidRDefault="00F806A6" w:rsidP="00AF4378">
            <w:pPr>
              <w:rPr>
                <w:rFonts w:ascii="Calibri" w:eastAsia="Times New Roman" w:hAnsi="Calibri" w:cs="Calibri"/>
                <w:lang w:val="sq-AL"/>
              </w:rPr>
            </w:pPr>
            <w:r w:rsidRPr="00A7222B">
              <w:rPr>
                <w:rFonts w:ascii="Calibri" w:eastAsia="Times New Roman" w:hAnsi="Calibri" w:cs="Calibri"/>
                <w:lang w:val="ru-RU"/>
              </w:rPr>
              <w:t>работата на училиштето</w:t>
            </w:r>
            <w:r w:rsidR="006700C8">
              <w:rPr>
                <w:rFonts w:ascii="Calibri" w:eastAsia="Times New Roman" w:hAnsi="Calibri" w:cs="Calibri"/>
                <w:lang w:val="sq-AL"/>
              </w:rPr>
              <w:t xml:space="preserve"> Informim transparent për punën e shkollës.</w:t>
            </w:r>
          </w:p>
        </w:tc>
      </w:tr>
    </w:tbl>
    <w:p w:rsidR="009152EF" w:rsidRPr="008B5208" w:rsidRDefault="00157DC8" w:rsidP="00F17298">
      <w:pPr>
        <w:autoSpaceDE w:val="0"/>
        <w:autoSpaceDN w:val="0"/>
        <w:adjustRightInd w:val="0"/>
        <w:jc w:val="right"/>
        <w:rPr>
          <w:rFonts w:ascii="Calibri" w:eastAsia="Times New Roman" w:hAnsi="Calibri" w:cs="Calibri"/>
          <w:b/>
          <w:lang w:val="sq-AL"/>
        </w:rPr>
      </w:pPr>
      <w:r>
        <w:rPr>
          <w:rFonts w:ascii="Calibri" w:eastAsia="Times New Roman" w:hAnsi="Calibri" w:cs="Calibri"/>
          <w:lang w:val="sq-AL"/>
        </w:rPr>
        <w:t xml:space="preserve">                                                                                                                                           </w:t>
      </w:r>
      <w:r w:rsidR="006700C8" w:rsidRPr="008B5208">
        <w:rPr>
          <w:rFonts w:ascii="Calibri" w:eastAsia="Times New Roman" w:hAnsi="Calibri" w:cs="Calibri"/>
          <w:b/>
          <w:lang w:val="sq-AL"/>
        </w:rPr>
        <w:t>Mësimdhënës përgjegjës: Merita Halimi</w:t>
      </w:r>
    </w:p>
    <w:p w:rsidR="00F53E30" w:rsidRDefault="00F53E30" w:rsidP="00F53E30">
      <w:pPr>
        <w:autoSpaceDE w:val="0"/>
        <w:autoSpaceDN w:val="0"/>
        <w:adjustRightInd w:val="0"/>
        <w:rPr>
          <w:rFonts w:ascii="Calibri" w:eastAsia="Times New Roman" w:hAnsi="Calibri" w:cs="Calibri"/>
          <w:lang w:val="sq-AL"/>
        </w:rPr>
      </w:pPr>
    </w:p>
    <w:p w:rsidR="00F53E30" w:rsidRDefault="00F53E30" w:rsidP="00F53E30">
      <w:pPr>
        <w:autoSpaceDE w:val="0"/>
        <w:autoSpaceDN w:val="0"/>
        <w:adjustRightInd w:val="0"/>
        <w:rPr>
          <w:rFonts w:ascii="Calibri" w:eastAsia="Times New Roman" w:hAnsi="Calibri" w:cs="Calibri"/>
          <w:lang w:val="sq-AL"/>
        </w:rPr>
      </w:pPr>
    </w:p>
    <w:p w:rsidR="00F53E30" w:rsidRDefault="00F53E30" w:rsidP="00F53E30">
      <w:pPr>
        <w:autoSpaceDE w:val="0"/>
        <w:autoSpaceDN w:val="0"/>
        <w:adjustRightInd w:val="0"/>
        <w:rPr>
          <w:rFonts w:ascii="Calibri" w:eastAsia="Times New Roman" w:hAnsi="Calibri" w:cs="Calibri"/>
          <w:lang w:val="sq-AL"/>
        </w:rPr>
      </w:pPr>
    </w:p>
    <w:p w:rsidR="00F53E30" w:rsidRDefault="00F53E30" w:rsidP="00F53E30">
      <w:pPr>
        <w:autoSpaceDE w:val="0"/>
        <w:autoSpaceDN w:val="0"/>
        <w:adjustRightInd w:val="0"/>
        <w:rPr>
          <w:rFonts w:ascii="Calibri" w:eastAsia="Times New Roman" w:hAnsi="Calibri" w:cs="Calibri"/>
          <w:lang w:val="sq-AL"/>
        </w:rPr>
      </w:pPr>
    </w:p>
    <w:p w:rsidR="00F53E30" w:rsidRDefault="00F53E30" w:rsidP="00F53E30">
      <w:pPr>
        <w:autoSpaceDE w:val="0"/>
        <w:autoSpaceDN w:val="0"/>
        <w:adjustRightInd w:val="0"/>
        <w:rPr>
          <w:rFonts w:ascii="Calibri" w:eastAsia="Times New Roman" w:hAnsi="Calibri" w:cs="Calibri"/>
          <w:lang w:val="sq-AL"/>
        </w:rPr>
      </w:pPr>
    </w:p>
    <w:p w:rsidR="00F53E30" w:rsidRDefault="00F53E30" w:rsidP="00F53E30">
      <w:pPr>
        <w:autoSpaceDE w:val="0"/>
        <w:autoSpaceDN w:val="0"/>
        <w:adjustRightInd w:val="0"/>
        <w:rPr>
          <w:rFonts w:ascii="Calibri" w:eastAsia="Times New Roman" w:hAnsi="Calibri" w:cs="Calibri"/>
          <w:lang w:val="sq-AL"/>
        </w:rPr>
      </w:pPr>
    </w:p>
    <w:p w:rsidR="00F53E30" w:rsidRPr="00F53E30" w:rsidRDefault="00F53E30" w:rsidP="00F53E30">
      <w:pPr>
        <w:autoSpaceDE w:val="0"/>
        <w:autoSpaceDN w:val="0"/>
        <w:adjustRightInd w:val="0"/>
        <w:rPr>
          <w:rFonts w:ascii="Calibri" w:eastAsia="Times New Roman" w:hAnsi="Calibri" w:cs="Calibri"/>
          <w:lang w:val="sq-AL"/>
        </w:rPr>
      </w:pPr>
    </w:p>
    <w:p w:rsidR="009152EF" w:rsidRDefault="009152EF" w:rsidP="00355617">
      <w:pPr>
        <w:pStyle w:val="NoSpacing"/>
        <w:jc w:val="both"/>
        <w:rPr>
          <w:rFonts w:ascii="Arial" w:hAnsi="Arial" w:cs="Arial"/>
          <w:lang w:val="mk-MK"/>
        </w:rPr>
      </w:pPr>
    </w:p>
    <w:p w:rsidR="00450E7A" w:rsidRDefault="00450E7A" w:rsidP="00355617">
      <w:pPr>
        <w:pStyle w:val="NoSpacing"/>
        <w:jc w:val="both"/>
        <w:rPr>
          <w:rFonts w:ascii="Arial" w:hAnsi="Arial" w:cs="Arial"/>
          <w:lang w:val="mk-MK"/>
        </w:rPr>
      </w:pPr>
    </w:p>
    <w:p w:rsidR="009152EF" w:rsidRDefault="009152EF" w:rsidP="00355617">
      <w:pPr>
        <w:pStyle w:val="NoSpacing"/>
        <w:jc w:val="both"/>
        <w:rPr>
          <w:rFonts w:ascii="Arial" w:hAnsi="Arial" w:cs="Arial"/>
          <w:lang w:val="sq-AL"/>
        </w:rPr>
      </w:pPr>
    </w:p>
    <w:p w:rsidR="00FD6703" w:rsidRDefault="00FD6703" w:rsidP="00355617">
      <w:pPr>
        <w:pStyle w:val="NoSpacing"/>
        <w:jc w:val="both"/>
        <w:rPr>
          <w:rFonts w:ascii="Arial" w:hAnsi="Arial" w:cs="Arial"/>
          <w:lang w:val="sq-AL"/>
        </w:rPr>
      </w:pPr>
    </w:p>
    <w:p w:rsidR="00852A64" w:rsidRDefault="00852A64" w:rsidP="00355617">
      <w:pPr>
        <w:pStyle w:val="NoSpacing"/>
        <w:jc w:val="both"/>
        <w:rPr>
          <w:rFonts w:ascii="Arial" w:hAnsi="Arial" w:cs="Arial"/>
          <w:lang w:val="sq-AL"/>
        </w:rPr>
      </w:pPr>
    </w:p>
    <w:p w:rsidR="00852A64" w:rsidRDefault="00852A64" w:rsidP="00355617">
      <w:pPr>
        <w:pStyle w:val="NoSpacing"/>
        <w:jc w:val="both"/>
        <w:rPr>
          <w:rFonts w:ascii="Arial" w:hAnsi="Arial" w:cs="Arial"/>
          <w:lang w:val="sq-AL"/>
        </w:rPr>
      </w:pPr>
    </w:p>
    <w:p w:rsidR="00852A64" w:rsidRDefault="00852A64" w:rsidP="00355617">
      <w:pPr>
        <w:pStyle w:val="NoSpacing"/>
        <w:jc w:val="both"/>
        <w:rPr>
          <w:rFonts w:ascii="Arial" w:hAnsi="Arial" w:cs="Arial"/>
          <w:lang w:val="sq-AL"/>
        </w:rPr>
      </w:pPr>
    </w:p>
    <w:p w:rsidR="00852A64" w:rsidRDefault="00852A64" w:rsidP="00355617">
      <w:pPr>
        <w:pStyle w:val="NoSpacing"/>
        <w:jc w:val="both"/>
        <w:rPr>
          <w:rFonts w:ascii="Arial" w:hAnsi="Arial" w:cs="Arial"/>
          <w:lang w:val="sq-AL"/>
        </w:rPr>
      </w:pPr>
    </w:p>
    <w:p w:rsidR="00FD6703" w:rsidRDefault="00FD6703" w:rsidP="00355617">
      <w:pPr>
        <w:pStyle w:val="NoSpacing"/>
        <w:jc w:val="both"/>
        <w:rPr>
          <w:rFonts w:ascii="Arial" w:hAnsi="Arial" w:cs="Arial"/>
          <w:lang w:val="sq-AL"/>
        </w:rPr>
      </w:pPr>
    </w:p>
    <w:p w:rsidR="00FD6703" w:rsidRPr="00FD6703" w:rsidRDefault="00FD6703" w:rsidP="00355617">
      <w:pPr>
        <w:pStyle w:val="NoSpacing"/>
        <w:jc w:val="both"/>
        <w:rPr>
          <w:rFonts w:ascii="Arial" w:hAnsi="Arial" w:cs="Arial"/>
          <w:lang w:val="sq-AL"/>
        </w:rPr>
      </w:pPr>
    </w:p>
    <w:p w:rsidR="006D5467" w:rsidRPr="009152EF" w:rsidRDefault="006D5467" w:rsidP="006D5467">
      <w:pPr>
        <w:pStyle w:val="NoSpacing"/>
        <w:jc w:val="left"/>
        <w:rPr>
          <w:rFonts w:ascii="Arial" w:hAnsi="Arial" w:cs="Arial"/>
          <w:lang w:val="mk-MK"/>
        </w:rPr>
      </w:pPr>
    </w:p>
    <w:p w:rsidR="0022691F" w:rsidRPr="00FE7AB3" w:rsidRDefault="00FE7AB3" w:rsidP="00011804">
      <w:pPr>
        <w:pStyle w:val="NoSpacing"/>
        <w:shd w:val="clear" w:color="auto" w:fill="FBD4B4" w:themeFill="accent6" w:themeFillTint="66"/>
        <w:jc w:val="left"/>
        <w:rPr>
          <w:rFonts w:ascii="Arial" w:hAnsi="Arial" w:cs="Arial"/>
          <w:b/>
          <w:color w:val="00B050"/>
          <w:sz w:val="48"/>
          <w:szCs w:val="48"/>
        </w:rPr>
      </w:pPr>
      <w:r>
        <w:rPr>
          <w:rFonts w:ascii="Arial" w:hAnsi="Arial" w:cs="Arial"/>
          <w:color w:val="000000"/>
          <w:sz w:val="40"/>
          <w:szCs w:val="40"/>
        </w:rPr>
        <w:t xml:space="preserve">                                        </w:t>
      </w:r>
      <w:r w:rsidR="00ED5CE4" w:rsidRPr="00011804">
        <w:rPr>
          <w:rFonts w:ascii="Arial" w:hAnsi="Arial" w:cs="Arial"/>
          <w:b/>
          <w:color w:val="000000"/>
          <w:sz w:val="40"/>
          <w:szCs w:val="40"/>
        </w:rPr>
        <w:t>18.</w:t>
      </w:r>
      <w:r>
        <w:rPr>
          <w:rFonts w:ascii="Arial" w:hAnsi="Arial" w:cs="Arial"/>
          <w:color w:val="000000"/>
          <w:sz w:val="40"/>
          <w:szCs w:val="40"/>
        </w:rPr>
        <w:t xml:space="preserve"> </w:t>
      </w:r>
      <w:r w:rsidR="0022691F" w:rsidRPr="00FE7AB3">
        <w:rPr>
          <w:rFonts w:ascii="Arial" w:hAnsi="Arial" w:cs="Arial"/>
          <w:b/>
          <w:color w:val="00B050"/>
          <w:sz w:val="48"/>
          <w:szCs w:val="48"/>
        </w:rPr>
        <w:t>A</w:t>
      </w:r>
      <w:r w:rsidRPr="00FE7AB3">
        <w:rPr>
          <w:rFonts w:ascii="Arial" w:hAnsi="Arial" w:cs="Arial"/>
          <w:b/>
          <w:color w:val="00B050"/>
          <w:sz w:val="48"/>
          <w:szCs w:val="48"/>
        </w:rPr>
        <w:t xml:space="preserve"> </w:t>
      </w:r>
      <w:r w:rsidR="0022691F" w:rsidRPr="00FE7AB3">
        <w:rPr>
          <w:rFonts w:ascii="Arial" w:hAnsi="Arial" w:cs="Arial"/>
          <w:b/>
          <w:color w:val="00B050"/>
          <w:sz w:val="48"/>
          <w:szCs w:val="48"/>
        </w:rPr>
        <w:t>N</w:t>
      </w:r>
      <w:r w:rsidRPr="00FE7AB3">
        <w:rPr>
          <w:rFonts w:ascii="Arial" w:hAnsi="Arial" w:cs="Arial"/>
          <w:b/>
          <w:color w:val="00B050"/>
          <w:sz w:val="48"/>
          <w:szCs w:val="48"/>
        </w:rPr>
        <w:t xml:space="preserve"> </w:t>
      </w:r>
      <w:r w:rsidR="0022691F" w:rsidRPr="00FE7AB3">
        <w:rPr>
          <w:rFonts w:ascii="Arial" w:hAnsi="Arial" w:cs="Arial"/>
          <w:b/>
          <w:color w:val="00B050"/>
          <w:sz w:val="48"/>
          <w:szCs w:val="48"/>
        </w:rPr>
        <w:t>E</w:t>
      </w:r>
      <w:r w:rsidRPr="00FE7AB3">
        <w:rPr>
          <w:rFonts w:ascii="Arial" w:hAnsi="Arial" w:cs="Arial"/>
          <w:b/>
          <w:color w:val="00B050"/>
          <w:sz w:val="48"/>
          <w:szCs w:val="48"/>
        </w:rPr>
        <w:t xml:space="preserve"> </w:t>
      </w:r>
      <w:r w:rsidR="0022691F" w:rsidRPr="00FE7AB3">
        <w:rPr>
          <w:rFonts w:ascii="Arial" w:hAnsi="Arial" w:cs="Arial"/>
          <w:b/>
          <w:color w:val="00B050"/>
          <w:sz w:val="48"/>
          <w:szCs w:val="48"/>
        </w:rPr>
        <w:t>K</w:t>
      </w:r>
      <w:r w:rsidRPr="00FE7AB3">
        <w:rPr>
          <w:rFonts w:ascii="Arial" w:hAnsi="Arial" w:cs="Arial"/>
          <w:b/>
          <w:color w:val="00B050"/>
          <w:sz w:val="48"/>
          <w:szCs w:val="48"/>
        </w:rPr>
        <w:t xml:space="preserve"> </w:t>
      </w:r>
      <w:r w:rsidR="0022691F" w:rsidRPr="00FE7AB3">
        <w:rPr>
          <w:rFonts w:ascii="Arial" w:hAnsi="Arial" w:cs="Arial"/>
          <w:b/>
          <w:color w:val="00B050"/>
          <w:sz w:val="48"/>
          <w:szCs w:val="48"/>
        </w:rPr>
        <w:t>S</w:t>
      </w:r>
      <w:r w:rsidRPr="00FE7AB3">
        <w:rPr>
          <w:rFonts w:ascii="Arial" w:hAnsi="Arial" w:cs="Arial"/>
          <w:b/>
          <w:color w:val="00B050"/>
          <w:sz w:val="48"/>
          <w:szCs w:val="48"/>
        </w:rPr>
        <w:t xml:space="preserve"> </w:t>
      </w:r>
      <w:r w:rsidR="0022691F" w:rsidRPr="00FE7AB3">
        <w:rPr>
          <w:rFonts w:ascii="Arial" w:hAnsi="Arial" w:cs="Arial"/>
          <w:b/>
          <w:color w:val="00B050"/>
          <w:sz w:val="48"/>
          <w:szCs w:val="48"/>
        </w:rPr>
        <w:t>E</w:t>
      </w:r>
    </w:p>
    <w:p w:rsidR="0022691F" w:rsidRPr="00A40A11" w:rsidRDefault="0022691F" w:rsidP="00355617">
      <w:pPr>
        <w:pStyle w:val="NoSpacing"/>
        <w:jc w:val="both"/>
        <w:rPr>
          <w:rFonts w:ascii="Arial" w:hAnsi="Arial" w:cs="Arial"/>
        </w:rPr>
      </w:pPr>
    </w:p>
    <w:p w:rsidR="0022691F" w:rsidRPr="00A40A11" w:rsidRDefault="0022691F" w:rsidP="00355617">
      <w:pPr>
        <w:pStyle w:val="NoSpacing"/>
        <w:jc w:val="both"/>
        <w:rPr>
          <w:rFonts w:ascii="Arial" w:hAnsi="Arial" w:cs="Arial"/>
        </w:rPr>
      </w:pPr>
    </w:p>
    <w:p w:rsidR="0022691F" w:rsidRPr="00A40A11" w:rsidRDefault="0022691F" w:rsidP="00355617">
      <w:pPr>
        <w:pStyle w:val="NoSpacing"/>
        <w:jc w:val="both"/>
        <w:rPr>
          <w:rFonts w:ascii="Arial" w:hAnsi="Arial" w:cs="Arial"/>
        </w:rPr>
      </w:pPr>
    </w:p>
    <w:p w:rsidR="0022691F" w:rsidRPr="00A40A11" w:rsidRDefault="0022691F" w:rsidP="00355617">
      <w:pPr>
        <w:pStyle w:val="NoSpacing"/>
        <w:jc w:val="both"/>
        <w:rPr>
          <w:rFonts w:ascii="Arial" w:hAnsi="Arial" w:cs="Arial"/>
        </w:rPr>
      </w:pPr>
    </w:p>
    <w:p w:rsidR="0022691F" w:rsidRPr="00A40A11" w:rsidRDefault="0022691F" w:rsidP="00355617">
      <w:pPr>
        <w:pStyle w:val="NoSpacing"/>
        <w:jc w:val="both"/>
        <w:rPr>
          <w:rFonts w:ascii="Arial" w:hAnsi="Arial" w:cs="Arial"/>
        </w:rPr>
      </w:pPr>
    </w:p>
    <w:p w:rsidR="0022691F" w:rsidRDefault="0022691F" w:rsidP="00355617">
      <w:pPr>
        <w:pStyle w:val="NoSpacing"/>
        <w:jc w:val="both"/>
        <w:rPr>
          <w:rFonts w:ascii="Arial" w:hAnsi="Arial" w:cs="Arial"/>
        </w:rPr>
      </w:pPr>
    </w:p>
    <w:p w:rsidR="00F17298" w:rsidRPr="00A40A11" w:rsidRDefault="00F17298" w:rsidP="00355617">
      <w:pPr>
        <w:pStyle w:val="NoSpacing"/>
        <w:jc w:val="both"/>
        <w:rPr>
          <w:rFonts w:ascii="Arial" w:hAnsi="Arial" w:cs="Arial"/>
        </w:rPr>
      </w:pPr>
    </w:p>
    <w:p w:rsidR="0022691F" w:rsidRPr="00A40A11" w:rsidRDefault="0022691F" w:rsidP="00355617">
      <w:pPr>
        <w:pStyle w:val="NoSpacing"/>
        <w:jc w:val="both"/>
        <w:rPr>
          <w:rFonts w:ascii="Arial" w:hAnsi="Arial" w:cs="Arial"/>
        </w:rPr>
      </w:pPr>
    </w:p>
    <w:p w:rsidR="0022691F" w:rsidRPr="00A40A11" w:rsidRDefault="0022691F" w:rsidP="00355617">
      <w:pPr>
        <w:pStyle w:val="NoSpacing"/>
        <w:jc w:val="both"/>
        <w:rPr>
          <w:rFonts w:ascii="Arial" w:hAnsi="Arial" w:cs="Arial"/>
        </w:rPr>
      </w:pPr>
    </w:p>
    <w:p w:rsidR="0022691F" w:rsidRPr="00A40A11" w:rsidRDefault="0022691F" w:rsidP="00355617">
      <w:pPr>
        <w:pStyle w:val="NoSpacing"/>
        <w:jc w:val="both"/>
        <w:rPr>
          <w:rFonts w:ascii="Arial" w:hAnsi="Arial" w:cs="Arial"/>
        </w:rPr>
      </w:pPr>
    </w:p>
    <w:p w:rsidR="0022691F" w:rsidRDefault="0022691F"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773FD" w:rsidRDefault="00E773FD" w:rsidP="00355617">
      <w:pPr>
        <w:pStyle w:val="NoSpacing"/>
        <w:jc w:val="both"/>
        <w:rPr>
          <w:rFonts w:ascii="Arial" w:hAnsi="Arial" w:cs="Arial"/>
        </w:rPr>
      </w:pPr>
    </w:p>
    <w:p w:rsidR="00E773FD" w:rsidRPr="00A40A11" w:rsidRDefault="00E773FD" w:rsidP="00355617">
      <w:pPr>
        <w:pStyle w:val="NoSpacing"/>
        <w:jc w:val="both"/>
        <w:rPr>
          <w:rFonts w:ascii="Arial" w:hAnsi="Arial" w:cs="Arial"/>
        </w:rPr>
      </w:pPr>
    </w:p>
    <w:p w:rsidR="0022691F" w:rsidRPr="00A40A11" w:rsidRDefault="0022691F" w:rsidP="00355617">
      <w:pPr>
        <w:pStyle w:val="NoSpacing"/>
        <w:jc w:val="both"/>
        <w:rPr>
          <w:rFonts w:ascii="Arial" w:hAnsi="Arial" w:cs="Arial"/>
        </w:rPr>
      </w:pPr>
    </w:p>
    <w:p w:rsidR="009152EF" w:rsidRPr="00852A64" w:rsidRDefault="009152EF" w:rsidP="00355617">
      <w:pPr>
        <w:pStyle w:val="NoSpacing"/>
        <w:jc w:val="both"/>
        <w:rPr>
          <w:rFonts w:ascii="Arial" w:hAnsi="Arial" w:cs="Arial"/>
          <w:lang w:val="sq-AL"/>
        </w:rPr>
      </w:pPr>
    </w:p>
    <w:p w:rsidR="00AF4378" w:rsidRPr="006D11B3" w:rsidRDefault="00A83FD1" w:rsidP="00F17298">
      <w:pPr>
        <w:pStyle w:val="NoSpacing"/>
        <w:rPr>
          <w:rFonts w:ascii="Arial" w:hAnsi="Arial" w:cs="Arial"/>
          <w:b/>
          <w:sz w:val="24"/>
          <w:szCs w:val="24"/>
        </w:rPr>
      </w:pPr>
      <w:r w:rsidRPr="00A83FD1">
        <w:rPr>
          <w:rFonts w:ascii="Arial" w:hAnsi="Arial" w:cs="Arial"/>
          <w:noProof/>
          <w:sz w:val="28"/>
          <w:szCs w:val="28"/>
        </w:rPr>
        <w:lastRenderedPageBreak/>
        <w:pict>
          <v:roundrect id="_x0000_s1235" style="position:absolute;left:0;text-align:left;margin-left:184.2pt;margin-top:-15.85pt;width:341.4pt;height:41.05pt;z-index:-251515904" arcsize="10923f" fillcolor="#f79646 [3209]" strokecolor="#f2f2f2 [3041]" strokeweight="3pt">
            <v:shadow on="t" type="perspective" color="#974706 [1609]" opacity=".5" offset="1pt" offset2="-1pt"/>
          </v:roundrect>
        </w:pict>
      </w:r>
      <w:r w:rsidR="006D11B3">
        <w:rPr>
          <w:rFonts w:ascii="Arial" w:hAnsi="Arial" w:cs="Arial"/>
          <w:b/>
          <w:sz w:val="24"/>
          <w:szCs w:val="24"/>
        </w:rPr>
        <w:t>1.1.</w:t>
      </w:r>
      <w:r w:rsidR="00852A64" w:rsidRPr="006D11B3">
        <w:rPr>
          <w:rFonts w:ascii="Arial" w:hAnsi="Arial" w:cs="Arial"/>
          <w:b/>
          <w:sz w:val="24"/>
          <w:szCs w:val="24"/>
        </w:rPr>
        <w:t xml:space="preserve"> </w:t>
      </w:r>
      <w:r w:rsidR="00AF4378" w:rsidRPr="006D11B3">
        <w:rPr>
          <w:rFonts w:ascii="Arial" w:hAnsi="Arial" w:cs="Arial"/>
          <w:b/>
          <w:sz w:val="24"/>
          <w:szCs w:val="24"/>
        </w:rPr>
        <w:t>ORGANI UDHËHEQËS (DREJTORI I SHKOLLËS)</w:t>
      </w:r>
    </w:p>
    <w:p w:rsidR="00841E2E" w:rsidRPr="006D11B3" w:rsidRDefault="00841E2E" w:rsidP="006D11B3">
      <w:pPr>
        <w:spacing w:after="0"/>
        <w:jc w:val="both"/>
        <w:rPr>
          <w:rFonts w:ascii="Arial" w:hAnsi="Arial" w:cs="Arial"/>
          <w:sz w:val="24"/>
          <w:szCs w:val="24"/>
        </w:rPr>
      </w:pPr>
      <w:bookmarkStart w:id="1" w:name="_GoBack"/>
    </w:p>
    <w:p w:rsidR="001A6C09" w:rsidRPr="006D11B3" w:rsidRDefault="001A6C09" w:rsidP="006D11B3">
      <w:pPr>
        <w:spacing w:after="0"/>
        <w:jc w:val="both"/>
        <w:rPr>
          <w:rFonts w:ascii="Arial" w:hAnsi="Arial" w:cs="Arial"/>
          <w:sz w:val="24"/>
          <w:szCs w:val="24"/>
        </w:rPr>
      </w:pPr>
    </w:p>
    <w:p w:rsidR="00841E2E" w:rsidRPr="006D11B3" w:rsidRDefault="00841E2E" w:rsidP="00A318D5">
      <w:pPr>
        <w:spacing w:after="0"/>
        <w:ind w:firstLine="720"/>
        <w:jc w:val="both"/>
        <w:rPr>
          <w:rFonts w:ascii="Arial" w:hAnsi="Arial" w:cs="Arial"/>
          <w:sz w:val="24"/>
          <w:szCs w:val="24"/>
        </w:rPr>
      </w:pPr>
      <w:r w:rsidRPr="006D11B3">
        <w:rPr>
          <w:rFonts w:ascii="Arial" w:hAnsi="Arial" w:cs="Arial"/>
          <w:sz w:val="24"/>
          <w:szCs w:val="24"/>
        </w:rPr>
        <w:t>Në përputhje me Ligjin për arsim fillor dhe te</w:t>
      </w:r>
      <w:r w:rsidR="00B80E66">
        <w:rPr>
          <w:rFonts w:ascii="Arial" w:hAnsi="Arial" w:cs="Arial"/>
          <w:sz w:val="24"/>
          <w:szCs w:val="24"/>
        </w:rPr>
        <w:t xml:space="preserve"> gjithë ligjet dhe rregulloret t</w:t>
      </w:r>
      <w:r w:rsidRPr="006D11B3">
        <w:rPr>
          <w:rFonts w:ascii="Arial" w:hAnsi="Arial" w:cs="Arial"/>
          <w:sz w:val="24"/>
          <w:szCs w:val="24"/>
        </w:rPr>
        <w:t>jera që lidhen me punën e shkollave fillore dhe sipas detyra</w:t>
      </w:r>
      <w:r w:rsidR="00B80E66">
        <w:rPr>
          <w:rFonts w:ascii="Arial" w:hAnsi="Arial" w:cs="Arial"/>
          <w:sz w:val="24"/>
          <w:szCs w:val="24"/>
        </w:rPr>
        <w:t>ve të parapara me Plan-programin arsimor, është paraparë edhe Programi</w:t>
      </w:r>
      <w:r w:rsidRPr="006D11B3">
        <w:rPr>
          <w:rFonts w:ascii="Arial" w:hAnsi="Arial" w:cs="Arial"/>
          <w:sz w:val="24"/>
          <w:szCs w:val="24"/>
        </w:rPr>
        <w:t xml:space="preserve"> për punën e drejtorit për vitin shkollor 2020/21. Pr</w:t>
      </w:r>
      <w:r w:rsidR="00B80E66">
        <w:rPr>
          <w:rFonts w:ascii="Arial" w:hAnsi="Arial" w:cs="Arial"/>
          <w:sz w:val="24"/>
          <w:szCs w:val="24"/>
        </w:rPr>
        <w:t>ogrami</w:t>
      </w:r>
      <w:r w:rsidRPr="006D11B3">
        <w:rPr>
          <w:rFonts w:ascii="Arial" w:hAnsi="Arial" w:cs="Arial"/>
          <w:sz w:val="24"/>
          <w:szCs w:val="24"/>
        </w:rPr>
        <w:t xml:space="preserve"> përcakton real</w:t>
      </w:r>
      <w:r w:rsidR="00B80E66">
        <w:rPr>
          <w:rFonts w:ascii="Arial" w:hAnsi="Arial" w:cs="Arial"/>
          <w:sz w:val="24"/>
          <w:szCs w:val="24"/>
        </w:rPr>
        <w:t xml:space="preserve">izimin e detyrave në këto fusha: </w:t>
      </w:r>
      <w:r w:rsidRPr="006D11B3">
        <w:rPr>
          <w:rFonts w:ascii="Arial" w:hAnsi="Arial" w:cs="Arial"/>
          <w:sz w:val="24"/>
          <w:szCs w:val="24"/>
        </w:rPr>
        <w:t>Planifikimi dhe</w:t>
      </w:r>
      <w:r w:rsidR="00B80E66">
        <w:rPr>
          <w:rFonts w:ascii="Arial" w:hAnsi="Arial" w:cs="Arial"/>
          <w:sz w:val="24"/>
          <w:szCs w:val="24"/>
        </w:rPr>
        <w:t xml:space="preserve"> programimi </w:t>
      </w:r>
      <w:r w:rsidR="00A318D5">
        <w:rPr>
          <w:rFonts w:ascii="Arial" w:hAnsi="Arial" w:cs="Arial"/>
          <w:sz w:val="24"/>
          <w:szCs w:val="24"/>
        </w:rPr>
        <w:t>i</w:t>
      </w:r>
      <w:r w:rsidR="00B80E66">
        <w:rPr>
          <w:rFonts w:ascii="Arial" w:hAnsi="Arial" w:cs="Arial"/>
          <w:sz w:val="24"/>
          <w:szCs w:val="24"/>
        </w:rPr>
        <w:t xml:space="preserve"> punës arsimore, Organizimi I punës në shkollë,</w:t>
      </w:r>
      <w:r w:rsidRPr="006D11B3">
        <w:rPr>
          <w:rFonts w:ascii="Arial" w:hAnsi="Arial" w:cs="Arial"/>
          <w:sz w:val="24"/>
          <w:szCs w:val="24"/>
        </w:rPr>
        <w:t xml:space="preserve"> Punë këshilluese-konsultative me arsimt</w:t>
      </w:r>
      <w:r w:rsidR="00B80E66">
        <w:rPr>
          <w:rFonts w:ascii="Arial" w:hAnsi="Arial" w:cs="Arial"/>
          <w:sz w:val="24"/>
          <w:szCs w:val="24"/>
        </w:rPr>
        <w:t>arët dhe shërbimet profesionale,</w:t>
      </w:r>
      <w:r w:rsidRPr="006D11B3">
        <w:rPr>
          <w:rFonts w:ascii="Arial" w:hAnsi="Arial" w:cs="Arial"/>
          <w:sz w:val="24"/>
          <w:szCs w:val="24"/>
        </w:rPr>
        <w:t xml:space="preserve"> Punë ana</w:t>
      </w:r>
      <w:r w:rsidR="00B80E66">
        <w:rPr>
          <w:rFonts w:ascii="Arial" w:hAnsi="Arial" w:cs="Arial"/>
          <w:sz w:val="24"/>
          <w:szCs w:val="24"/>
        </w:rPr>
        <w:t>litike-hulumtuese, Kontrollim</w:t>
      </w:r>
      <w:r w:rsidRPr="006D11B3">
        <w:rPr>
          <w:rFonts w:ascii="Arial" w:hAnsi="Arial" w:cs="Arial"/>
          <w:sz w:val="24"/>
          <w:szCs w:val="24"/>
        </w:rPr>
        <w:t xml:space="preserve"> dhe analizë e evidencës  </w:t>
      </w:r>
      <w:r w:rsidR="00B80E66">
        <w:rPr>
          <w:rFonts w:ascii="Arial" w:hAnsi="Arial" w:cs="Arial"/>
          <w:sz w:val="24"/>
          <w:szCs w:val="24"/>
        </w:rPr>
        <w:t>pedagogjike dhe dokumentacionit,</w:t>
      </w:r>
      <w:r w:rsidRPr="006D11B3">
        <w:rPr>
          <w:rFonts w:ascii="Arial" w:hAnsi="Arial" w:cs="Arial"/>
          <w:sz w:val="24"/>
          <w:szCs w:val="24"/>
        </w:rPr>
        <w:t xml:space="preserve"> Përsosja profesionale e arsimtarëve dhe bashkëpun</w:t>
      </w:r>
      <w:r w:rsidR="00B80E66">
        <w:rPr>
          <w:rFonts w:ascii="Arial" w:hAnsi="Arial" w:cs="Arial"/>
          <w:sz w:val="24"/>
          <w:szCs w:val="24"/>
        </w:rPr>
        <w:t>ëtorëve profe</w:t>
      </w:r>
      <w:r w:rsidRPr="006D11B3">
        <w:rPr>
          <w:rFonts w:ascii="Arial" w:hAnsi="Arial" w:cs="Arial"/>
          <w:sz w:val="24"/>
          <w:szCs w:val="24"/>
        </w:rPr>
        <w:t>sional</w:t>
      </w:r>
      <w:r w:rsidR="00B80E66">
        <w:rPr>
          <w:rFonts w:ascii="Arial" w:hAnsi="Arial" w:cs="Arial"/>
          <w:sz w:val="24"/>
          <w:szCs w:val="24"/>
        </w:rPr>
        <w:t>ë</w:t>
      </w:r>
      <w:r w:rsidRPr="006D11B3">
        <w:rPr>
          <w:rFonts w:ascii="Arial" w:hAnsi="Arial" w:cs="Arial"/>
          <w:sz w:val="24"/>
          <w:szCs w:val="24"/>
        </w:rPr>
        <w:t>.</w:t>
      </w:r>
    </w:p>
    <w:p w:rsidR="00A318D5" w:rsidRDefault="00B80E66" w:rsidP="00A318D5">
      <w:pPr>
        <w:spacing w:after="0"/>
        <w:ind w:firstLine="720"/>
        <w:jc w:val="both"/>
        <w:rPr>
          <w:rFonts w:ascii="Arial" w:hAnsi="Arial" w:cs="Arial"/>
          <w:sz w:val="24"/>
          <w:szCs w:val="24"/>
        </w:rPr>
      </w:pPr>
      <w:r>
        <w:rPr>
          <w:rFonts w:ascii="Arial" w:hAnsi="Arial" w:cs="Arial"/>
          <w:sz w:val="24"/>
          <w:szCs w:val="24"/>
        </w:rPr>
        <w:t xml:space="preserve">Realizimi </w:t>
      </w:r>
      <w:r w:rsidR="00A318D5">
        <w:rPr>
          <w:rFonts w:ascii="Arial" w:hAnsi="Arial" w:cs="Arial"/>
          <w:sz w:val="24"/>
          <w:szCs w:val="24"/>
        </w:rPr>
        <w:t>i</w:t>
      </w:r>
      <w:r>
        <w:rPr>
          <w:rFonts w:ascii="Arial" w:hAnsi="Arial" w:cs="Arial"/>
          <w:sz w:val="24"/>
          <w:szCs w:val="24"/>
        </w:rPr>
        <w:t xml:space="preserve"> programit</w:t>
      </w:r>
      <w:r w:rsidR="00841E2E" w:rsidRPr="006D11B3">
        <w:rPr>
          <w:rFonts w:ascii="Arial" w:hAnsi="Arial" w:cs="Arial"/>
          <w:sz w:val="24"/>
          <w:szCs w:val="24"/>
        </w:rPr>
        <w:t xml:space="preserve"> për punë të drejtorit bazohet në këto fusha:</w:t>
      </w:r>
      <w:r w:rsidR="00A318D5">
        <w:rPr>
          <w:rFonts w:ascii="Arial" w:hAnsi="Arial" w:cs="Arial"/>
          <w:sz w:val="24"/>
          <w:szCs w:val="24"/>
        </w:rPr>
        <w:t xml:space="preserve"> m</w:t>
      </w:r>
      <w:r w:rsidR="00841E2E" w:rsidRPr="006D11B3">
        <w:rPr>
          <w:rFonts w:ascii="Arial" w:hAnsi="Arial" w:cs="Arial"/>
          <w:sz w:val="24"/>
          <w:szCs w:val="24"/>
        </w:rPr>
        <w:t>enaxhimi financiar;</w:t>
      </w:r>
      <w:r w:rsidR="00C23003">
        <w:rPr>
          <w:rFonts w:ascii="Arial" w:hAnsi="Arial" w:cs="Arial"/>
          <w:sz w:val="24"/>
          <w:szCs w:val="24"/>
        </w:rPr>
        <w:t xml:space="preserve"> </w:t>
      </w:r>
      <w:r w:rsidR="00A318D5">
        <w:rPr>
          <w:rFonts w:ascii="Arial" w:hAnsi="Arial" w:cs="Arial"/>
          <w:sz w:val="24"/>
          <w:szCs w:val="24"/>
        </w:rPr>
        <w:t>p</w:t>
      </w:r>
      <w:r w:rsidR="00841E2E" w:rsidRPr="006D11B3">
        <w:rPr>
          <w:rFonts w:ascii="Arial" w:hAnsi="Arial" w:cs="Arial"/>
          <w:sz w:val="24"/>
          <w:szCs w:val="24"/>
        </w:rPr>
        <w:t>ërf</w:t>
      </w:r>
      <w:r>
        <w:rPr>
          <w:rFonts w:ascii="Arial" w:hAnsi="Arial" w:cs="Arial"/>
          <w:sz w:val="24"/>
          <w:szCs w:val="24"/>
        </w:rPr>
        <w:t xml:space="preserve">aqësimi </w:t>
      </w:r>
      <w:r w:rsidR="00A318D5">
        <w:rPr>
          <w:rFonts w:ascii="Arial" w:hAnsi="Arial" w:cs="Arial"/>
          <w:sz w:val="24"/>
          <w:szCs w:val="24"/>
        </w:rPr>
        <w:t>i</w:t>
      </w:r>
      <w:r>
        <w:rPr>
          <w:rFonts w:ascii="Arial" w:hAnsi="Arial" w:cs="Arial"/>
          <w:sz w:val="24"/>
          <w:szCs w:val="24"/>
        </w:rPr>
        <w:t xml:space="preserve"> shkollës; </w:t>
      </w:r>
      <w:r w:rsidR="00A318D5">
        <w:rPr>
          <w:rFonts w:ascii="Arial" w:hAnsi="Arial" w:cs="Arial"/>
          <w:sz w:val="24"/>
          <w:szCs w:val="24"/>
        </w:rPr>
        <w:t>p</w:t>
      </w:r>
      <w:r>
        <w:rPr>
          <w:rFonts w:ascii="Arial" w:hAnsi="Arial" w:cs="Arial"/>
          <w:sz w:val="24"/>
          <w:szCs w:val="24"/>
        </w:rPr>
        <w:t>jesmarrje në përgat</w:t>
      </w:r>
      <w:r w:rsidR="00841E2E" w:rsidRPr="006D11B3">
        <w:rPr>
          <w:rFonts w:ascii="Arial" w:hAnsi="Arial" w:cs="Arial"/>
          <w:sz w:val="24"/>
          <w:szCs w:val="24"/>
        </w:rPr>
        <w:t>itjen e r</w:t>
      </w:r>
      <w:r>
        <w:rPr>
          <w:rFonts w:ascii="Arial" w:hAnsi="Arial" w:cs="Arial"/>
          <w:sz w:val="24"/>
          <w:szCs w:val="24"/>
        </w:rPr>
        <w:t>aporte</w:t>
      </w:r>
      <w:r w:rsidR="00841E2E" w:rsidRPr="006D11B3">
        <w:rPr>
          <w:rFonts w:ascii="Arial" w:hAnsi="Arial" w:cs="Arial"/>
          <w:sz w:val="24"/>
          <w:szCs w:val="24"/>
        </w:rPr>
        <w:t xml:space="preserve">ve: </w:t>
      </w:r>
    </w:p>
    <w:p w:rsidR="00841E2E" w:rsidRPr="006D11B3" w:rsidRDefault="00841E2E" w:rsidP="00A318D5">
      <w:pPr>
        <w:spacing w:after="0"/>
        <w:ind w:firstLine="720"/>
        <w:jc w:val="both"/>
        <w:rPr>
          <w:rFonts w:ascii="Arial" w:hAnsi="Arial" w:cs="Arial"/>
          <w:sz w:val="24"/>
          <w:szCs w:val="24"/>
        </w:rPr>
      </w:pPr>
      <w:r w:rsidRPr="006D11B3">
        <w:rPr>
          <w:rFonts w:ascii="Arial" w:hAnsi="Arial" w:cs="Arial"/>
          <w:sz w:val="24"/>
          <w:szCs w:val="24"/>
        </w:rPr>
        <w:t xml:space="preserve">Kordinimi </w:t>
      </w:r>
      <w:r w:rsidR="00A318D5">
        <w:rPr>
          <w:rFonts w:ascii="Arial" w:hAnsi="Arial" w:cs="Arial"/>
          <w:sz w:val="24"/>
          <w:szCs w:val="24"/>
        </w:rPr>
        <w:t>i</w:t>
      </w:r>
      <w:r w:rsidRPr="006D11B3">
        <w:rPr>
          <w:rFonts w:ascii="Arial" w:hAnsi="Arial" w:cs="Arial"/>
          <w:sz w:val="24"/>
          <w:szCs w:val="24"/>
        </w:rPr>
        <w:t xml:space="preserve"> punës së or</w:t>
      </w:r>
      <w:r w:rsidR="00B80E66">
        <w:rPr>
          <w:rFonts w:ascii="Arial" w:hAnsi="Arial" w:cs="Arial"/>
          <w:sz w:val="24"/>
          <w:szCs w:val="24"/>
        </w:rPr>
        <w:t>gane</w:t>
      </w:r>
      <w:r w:rsidRPr="006D11B3">
        <w:rPr>
          <w:rFonts w:ascii="Arial" w:hAnsi="Arial" w:cs="Arial"/>
          <w:sz w:val="24"/>
          <w:szCs w:val="24"/>
        </w:rPr>
        <w:t>ve të s</w:t>
      </w:r>
      <w:r w:rsidR="00B80E66">
        <w:rPr>
          <w:rFonts w:ascii="Arial" w:hAnsi="Arial" w:cs="Arial"/>
          <w:sz w:val="24"/>
          <w:szCs w:val="24"/>
        </w:rPr>
        <w:t>hkollës. Përcjellja</w:t>
      </w:r>
      <w:r w:rsidRPr="006D11B3">
        <w:rPr>
          <w:rFonts w:ascii="Arial" w:hAnsi="Arial" w:cs="Arial"/>
          <w:sz w:val="24"/>
          <w:szCs w:val="24"/>
        </w:rPr>
        <w:t xml:space="preserve"> dhe analiza e procesit arsimor. Pjesmarrja dhe përcjellja e qëllimëve parësore të shkollës.</w:t>
      </w:r>
      <w:r w:rsidR="00A318D5">
        <w:rPr>
          <w:rFonts w:ascii="Arial" w:hAnsi="Arial" w:cs="Arial"/>
          <w:sz w:val="24"/>
          <w:szCs w:val="24"/>
        </w:rPr>
        <w:t xml:space="preserve"> </w:t>
      </w:r>
      <w:r w:rsidRPr="006D11B3">
        <w:rPr>
          <w:rFonts w:ascii="Arial" w:hAnsi="Arial" w:cs="Arial"/>
          <w:sz w:val="24"/>
          <w:szCs w:val="24"/>
        </w:rPr>
        <w:t>Analizë dhe planifikim.</w:t>
      </w:r>
      <w:r w:rsidR="00A318D5">
        <w:rPr>
          <w:rFonts w:ascii="Arial" w:hAnsi="Arial" w:cs="Arial"/>
          <w:sz w:val="24"/>
          <w:szCs w:val="24"/>
        </w:rPr>
        <w:t xml:space="preserve"> </w:t>
      </w:r>
      <w:r w:rsidRPr="006D11B3">
        <w:rPr>
          <w:rFonts w:ascii="Arial" w:hAnsi="Arial" w:cs="Arial"/>
          <w:sz w:val="24"/>
          <w:szCs w:val="24"/>
        </w:rPr>
        <w:t>Punë dhe bashkëpunimin me bashkësinë vendore</w:t>
      </w:r>
      <w:r w:rsidR="00A318D5">
        <w:rPr>
          <w:rFonts w:ascii="Arial" w:hAnsi="Arial" w:cs="Arial"/>
          <w:sz w:val="24"/>
          <w:szCs w:val="24"/>
        </w:rPr>
        <w:t>.</w:t>
      </w:r>
    </w:p>
    <w:p w:rsidR="00841E2E" w:rsidRPr="006D11B3" w:rsidRDefault="00841E2E" w:rsidP="00A318D5">
      <w:pPr>
        <w:spacing w:after="0"/>
        <w:ind w:firstLine="720"/>
        <w:jc w:val="both"/>
        <w:rPr>
          <w:rFonts w:ascii="Arial" w:hAnsi="Arial" w:cs="Arial"/>
          <w:sz w:val="24"/>
          <w:szCs w:val="24"/>
        </w:rPr>
      </w:pPr>
      <w:r w:rsidRPr="006D11B3">
        <w:rPr>
          <w:rFonts w:ascii="Arial" w:hAnsi="Arial" w:cs="Arial"/>
          <w:sz w:val="24"/>
          <w:szCs w:val="24"/>
        </w:rPr>
        <w:t xml:space="preserve">Drejtori </w:t>
      </w:r>
      <w:r w:rsidR="00A318D5">
        <w:rPr>
          <w:rFonts w:ascii="Arial" w:hAnsi="Arial" w:cs="Arial"/>
          <w:sz w:val="24"/>
          <w:szCs w:val="24"/>
        </w:rPr>
        <w:t>i</w:t>
      </w:r>
      <w:r w:rsidRPr="006D11B3">
        <w:rPr>
          <w:rFonts w:ascii="Arial" w:hAnsi="Arial" w:cs="Arial"/>
          <w:sz w:val="24"/>
          <w:szCs w:val="24"/>
        </w:rPr>
        <w:t xml:space="preserve"> </w:t>
      </w:r>
      <w:r w:rsidR="00A318D5">
        <w:rPr>
          <w:rFonts w:ascii="Arial" w:hAnsi="Arial" w:cs="Arial"/>
          <w:sz w:val="24"/>
          <w:szCs w:val="24"/>
        </w:rPr>
        <w:t>shkollës angazhimet e veta do t’i</w:t>
      </w:r>
      <w:r w:rsidRPr="006D11B3">
        <w:rPr>
          <w:rFonts w:ascii="Arial" w:hAnsi="Arial" w:cs="Arial"/>
          <w:sz w:val="24"/>
          <w:szCs w:val="24"/>
        </w:rPr>
        <w:t xml:space="preserve"> drejtoj </w:t>
      </w:r>
      <w:r w:rsidR="00B80E66">
        <w:rPr>
          <w:rFonts w:ascii="Arial" w:hAnsi="Arial" w:cs="Arial"/>
          <w:sz w:val="24"/>
          <w:szCs w:val="24"/>
        </w:rPr>
        <w:t>drejt vendosjes në r</w:t>
      </w:r>
      <w:r w:rsidR="00747DF5">
        <w:rPr>
          <w:rFonts w:ascii="Arial" w:hAnsi="Arial" w:cs="Arial"/>
          <w:sz w:val="24"/>
          <w:szCs w:val="24"/>
        </w:rPr>
        <w:t>e</w:t>
      </w:r>
      <w:r w:rsidR="00B80E66">
        <w:rPr>
          <w:rFonts w:ascii="Arial" w:hAnsi="Arial" w:cs="Arial"/>
          <w:sz w:val="24"/>
          <w:szCs w:val="24"/>
        </w:rPr>
        <w:t xml:space="preserve">alizimin e detyrave programore </w:t>
      </w:r>
      <w:r w:rsidRPr="006D11B3">
        <w:rPr>
          <w:rFonts w:ascii="Arial" w:hAnsi="Arial" w:cs="Arial"/>
          <w:sz w:val="24"/>
          <w:szCs w:val="24"/>
        </w:rPr>
        <w:t>dhe</w:t>
      </w:r>
      <w:r w:rsidR="00747DF5">
        <w:rPr>
          <w:rFonts w:ascii="Arial" w:hAnsi="Arial" w:cs="Arial"/>
          <w:sz w:val="24"/>
          <w:szCs w:val="24"/>
        </w:rPr>
        <w:t xml:space="preserve"> </w:t>
      </w:r>
      <w:r w:rsidR="00B80E66">
        <w:rPr>
          <w:rFonts w:ascii="Arial" w:hAnsi="Arial" w:cs="Arial"/>
          <w:sz w:val="24"/>
          <w:szCs w:val="24"/>
        </w:rPr>
        <w:t>njëkohësisht do t</w:t>
      </w:r>
      <w:r w:rsidR="00A318D5">
        <w:rPr>
          <w:rFonts w:ascii="Arial" w:hAnsi="Arial" w:cs="Arial"/>
          <w:sz w:val="24"/>
          <w:szCs w:val="24"/>
        </w:rPr>
        <w:t>ë</w:t>
      </w:r>
      <w:r w:rsidR="00B80E66">
        <w:rPr>
          <w:rFonts w:ascii="Arial" w:hAnsi="Arial" w:cs="Arial"/>
          <w:sz w:val="24"/>
          <w:szCs w:val="24"/>
        </w:rPr>
        <w:t xml:space="preserve"> jetë promo</w:t>
      </w:r>
      <w:r w:rsidRPr="006D11B3">
        <w:rPr>
          <w:rFonts w:ascii="Arial" w:hAnsi="Arial" w:cs="Arial"/>
          <w:sz w:val="24"/>
          <w:szCs w:val="24"/>
        </w:rPr>
        <w:t>tori dhe ko</w:t>
      </w:r>
      <w:r w:rsidR="00B80E66">
        <w:rPr>
          <w:rFonts w:ascii="Arial" w:hAnsi="Arial" w:cs="Arial"/>
          <w:sz w:val="24"/>
          <w:szCs w:val="24"/>
        </w:rPr>
        <w:t>o</w:t>
      </w:r>
      <w:r w:rsidRPr="006D11B3">
        <w:rPr>
          <w:rFonts w:ascii="Arial" w:hAnsi="Arial" w:cs="Arial"/>
          <w:sz w:val="24"/>
          <w:szCs w:val="24"/>
        </w:rPr>
        <w:t xml:space="preserve">rdinatori kryesor </w:t>
      </w:r>
      <w:r w:rsidR="00A318D5">
        <w:rPr>
          <w:rFonts w:ascii="Arial" w:hAnsi="Arial" w:cs="Arial"/>
          <w:sz w:val="24"/>
          <w:szCs w:val="24"/>
        </w:rPr>
        <w:t>i</w:t>
      </w:r>
      <w:r w:rsidRPr="006D11B3">
        <w:rPr>
          <w:rFonts w:ascii="Arial" w:hAnsi="Arial" w:cs="Arial"/>
          <w:sz w:val="24"/>
          <w:szCs w:val="24"/>
        </w:rPr>
        <w:t xml:space="preserve"> gjithë veprimtarisë arsimore në shkollë</w:t>
      </w:r>
      <w:r w:rsidR="00B80E66">
        <w:rPr>
          <w:rFonts w:ascii="Arial" w:hAnsi="Arial" w:cs="Arial"/>
          <w:sz w:val="24"/>
          <w:szCs w:val="24"/>
        </w:rPr>
        <w:t>n</w:t>
      </w:r>
      <w:r w:rsidRPr="006D11B3">
        <w:rPr>
          <w:rFonts w:ascii="Arial" w:hAnsi="Arial" w:cs="Arial"/>
          <w:sz w:val="24"/>
          <w:szCs w:val="24"/>
        </w:rPr>
        <w:t xml:space="preserve"> fillore.</w:t>
      </w:r>
      <w:r w:rsidR="00B80E66">
        <w:rPr>
          <w:rFonts w:ascii="Arial" w:hAnsi="Arial" w:cs="Arial"/>
          <w:sz w:val="24"/>
          <w:szCs w:val="24"/>
        </w:rPr>
        <w:t xml:space="preserve"> </w:t>
      </w:r>
      <w:r w:rsidRPr="006D11B3">
        <w:rPr>
          <w:rFonts w:ascii="Arial" w:hAnsi="Arial" w:cs="Arial"/>
          <w:sz w:val="24"/>
          <w:szCs w:val="24"/>
        </w:rPr>
        <w:t>Drejtori të gjithë veprimet do t</w:t>
      </w:r>
      <w:r w:rsidR="00B80E66">
        <w:rPr>
          <w:rFonts w:ascii="Arial" w:hAnsi="Arial" w:cs="Arial"/>
          <w:sz w:val="24"/>
          <w:szCs w:val="24"/>
        </w:rPr>
        <w:t>’</w:t>
      </w:r>
      <w:r w:rsidRPr="006D11B3">
        <w:rPr>
          <w:rFonts w:ascii="Arial" w:hAnsi="Arial" w:cs="Arial"/>
          <w:sz w:val="24"/>
          <w:szCs w:val="24"/>
        </w:rPr>
        <w:t>i krye</w:t>
      </w:r>
      <w:r w:rsidR="00B80E66">
        <w:rPr>
          <w:rFonts w:ascii="Arial" w:hAnsi="Arial" w:cs="Arial"/>
          <w:sz w:val="24"/>
          <w:szCs w:val="24"/>
        </w:rPr>
        <w:t>jë</w:t>
      </w:r>
      <w:r w:rsidRPr="006D11B3">
        <w:rPr>
          <w:rFonts w:ascii="Arial" w:hAnsi="Arial" w:cs="Arial"/>
          <w:sz w:val="24"/>
          <w:szCs w:val="24"/>
        </w:rPr>
        <w:t xml:space="preserve"> në kuadër të ligjeve ekzistuese si dhe detyrat dhe kopetencat që dalin nga statusi dhe aktet </w:t>
      </w:r>
      <w:r w:rsidR="00B80E66">
        <w:rPr>
          <w:rFonts w:ascii="Arial" w:hAnsi="Arial" w:cs="Arial"/>
          <w:sz w:val="24"/>
          <w:szCs w:val="24"/>
        </w:rPr>
        <w:t xml:space="preserve">ligjore </w:t>
      </w:r>
      <w:r w:rsidRPr="006D11B3">
        <w:rPr>
          <w:rFonts w:ascii="Arial" w:hAnsi="Arial" w:cs="Arial"/>
          <w:sz w:val="24"/>
          <w:szCs w:val="24"/>
        </w:rPr>
        <w:t xml:space="preserve">e </w:t>
      </w:r>
      <w:r w:rsidR="00B80E66">
        <w:rPr>
          <w:rFonts w:ascii="Arial" w:hAnsi="Arial" w:cs="Arial"/>
          <w:sz w:val="24"/>
          <w:szCs w:val="24"/>
        </w:rPr>
        <w:t>nënligjore</w:t>
      </w:r>
      <w:r w:rsidRPr="006D11B3">
        <w:rPr>
          <w:rFonts w:ascii="Arial" w:hAnsi="Arial" w:cs="Arial"/>
          <w:sz w:val="24"/>
          <w:szCs w:val="24"/>
        </w:rPr>
        <w:t>.</w:t>
      </w:r>
    </w:p>
    <w:p w:rsidR="00D42EE9" w:rsidRDefault="00841E2E" w:rsidP="00D42EE9">
      <w:pPr>
        <w:spacing w:after="0"/>
        <w:ind w:firstLine="720"/>
        <w:jc w:val="both"/>
        <w:rPr>
          <w:rFonts w:ascii="Arial" w:hAnsi="Arial" w:cs="Arial"/>
          <w:sz w:val="24"/>
          <w:szCs w:val="24"/>
        </w:rPr>
      </w:pPr>
      <w:r w:rsidRPr="006D11B3">
        <w:rPr>
          <w:rFonts w:ascii="Arial" w:hAnsi="Arial" w:cs="Arial"/>
          <w:sz w:val="24"/>
          <w:szCs w:val="24"/>
        </w:rPr>
        <w:t>Qëllimi par</w:t>
      </w:r>
      <w:r w:rsidR="00B80E66">
        <w:rPr>
          <w:rFonts w:ascii="Arial" w:hAnsi="Arial" w:cs="Arial"/>
          <w:sz w:val="24"/>
          <w:szCs w:val="24"/>
        </w:rPr>
        <w:t>ë</w:t>
      </w:r>
      <w:r w:rsidRPr="006D11B3">
        <w:rPr>
          <w:rFonts w:ascii="Arial" w:hAnsi="Arial" w:cs="Arial"/>
          <w:sz w:val="24"/>
          <w:szCs w:val="24"/>
        </w:rPr>
        <w:t>sorë për të cilin</w:t>
      </w:r>
      <w:r w:rsidR="00B80E66">
        <w:rPr>
          <w:rFonts w:ascii="Arial" w:hAnsi="Arial" w:cs="Arial"/>
          <w:sz w:val="24"/>
          <w:szCs w:val="24"/>
        </w:rPr>
        <w:t xml:space="preserve"> drejtori do të angazhohet është m</w:t>
      </w:r>
      <w:r w:rsidR="00D42EE9">
        <w:rPr>
          <w:rFonts w:ascii="Arial" w:hAnsi="Arial" w:cs="Arial"/>
          <w:sz w:val="24"/>
          <w:szCs w:val="24"/>
        </w:rPr>
        <w:t>en</w:t>
      </w:r>
      <w:r w:rsidR="00747DF5">
        <w:rPr>
          <w:rFonts w:ascii="Arial" w:hAnsi="Arial" w:cs="Arial"/>
          <w:sz w:val="24"/>
          <w:szCs w:val="24"/>
        </w:rPr>
        <w:t>a</w:t>
      </w:r>
      <w:r w:rsidR="00D42EE9">
        <w:rPr>
          <w:rFonts w:ascii="Arial" w:hAnsi="Arial" w:cs="Arial"/>
          <w:sz w:val="24"/>
          <w:szCs w:val="24"/>
        </w:rPr>
        <w:t>xhimi efikas dhe profesional i</w:t>
      </w:r>
      <w:r w:rsidR="00B80E66">
        <w:rPr>
          <w:rFonts w:ascii="Arial" w:hAnsi="Arial" w:cs="Arial"/>
          <w:sz w:val="24"/>
          <w:szCs w:val="24"/>
        </w:rPr>
        <w:t xml:space="preserve"> punës së insticionit në ç</w:t>
      </w:r>
      <w:r w:rsidRPr="006D11B3">
        <w:rPr>
          <w:rFonts w:ascii="Arial" w:hAnsi="Arial" w:cs="Arial"/>
          <w:sz w:val="24"/>
          <w:szCs w:val="24"/>
        </w:rPr>
        <w:t>do aspekt.</w:t>
      </w:r>
    </w:p>
    <w:p w:rsidR="00D42EE9" w:rsidRDefault="00D42EE9" w:rsidP="00D42EE9">
      <w:pPr>
        <w:spacing w:after="0"/>
        <w:ind w:firstLine="720"/>
        <w:jc w:val="both"/>
        <w:rPr>
          <w:rFonts w:ascii="Arial" w:hAnsi="Arial" w:cs="Arial"/>
          <w:sz w:val="24"/>
          <w:szCs w:val="24"/>
        </w:rPr>
      </w:pPr>
      <w:r>
        <w:rPr>
          <w:rFonts w:ascii="Arial" w:hAnsi="Arial" w:cs="Arial"/>
          <w:sz w:val="24"/>
          <w:szCs w:val="24"/>
        </w:rPr>
        <w:t>Qëllimi kryesor i</w:t>
      </w:r>
      <w:r w:rsidR="00841E2E" w:rsidRPr="006D11B3">
        <w:rPr>
          <w:rFonts w:ascii="Arial" w:hAnsi="Arial" w:cs="Arial"/>
          <w:sz w:val="24"/>
          <w:szCs w:val="24"/>
        </w:rPr>
        <w:t xml:space="preserve"> drejtori</w:t>
      </w:r>
      <w:r w:rsidR="00B80E66">
        <w:rPr>
          <w:rFonts w:ascii="Arial" w:hAnsi="Arial" w:cs="Arial"/>
          <w:sz w:val="24"/>
          <w:szCs w:val="24"/>
        </w:rPr>
        <w:t>t  të shkollës sa i</w:t>
      </w:r>
      <w:r w:rsidR="00841E2E" w:rsidRPr="006D11B3">
        <w:rPr>
          <w:rFonts w:ascii="Arial" w:hAnsi="Arial" w:cs="Arial"/>
          <w:sz w:val="24"/>
          <w:szCs w:val="24"/>
        </w:rPr>
        <w:t xml:space="preserve"> përket st</w:t>
      </w:r>
      <w:r w:rsidR="00B80E66">
        <w:rPr>
          <w:rFonts w:ascii="Arial" w:hAnsi="Arial" w:cs="Arial"/>
          <w:sz w:val="24"/>
          <w:szCs w:val="24"/>
        </w:rPr>
        <w:t xml:space="preserve">afit është krijimi </w:t>
      </w:r>
      <w:r>
        <w:rPr>
          <w:rFonts w:ascii="Arial" w:hAnsi="Arial" w:cs="Arial"/>
          <w:sz w:val="24"/>
          <w:szCs w:val="24"/>
        </w:rPr>
        <w:t>i</w:t>
      </w:r>
      <w:r w:rsidR="00B80E66">
        <w:rPr>
          <w:rFonts w:ascii="Arial" w:hAnsi="Arial" w:cs="Arial"/>
          <w:sz w:val="24"/>
          <w:szCs w:val="24"/>
        </w:rPr>
        <w:t xml:space="preserve"> klimës poz</w:t>
      </w:r>
      <w:r w:rsidR="00841E2E" w:rsidRPr="006D11B3">
        <w:rPr>
          <w:rFonts w:ascii="Arial" w:hAnsi="Arial" w:cs="Arial"/>
          <w:sz w:val="24"/>
          <w:szCs w:val="24"/>
        </w:rPr>
        <w:t>itive në punë, përmi</w:t>
      </w:r>
      <w:r w:rsidR="00B80E66">
        <w:rPr>
          <w:rFonts w:ascii="Arial" w:hAnsi="Arial" w:cs="Arial"/>
          <w:sz w:val="24"/>
          <w:szCs w:val="24"/>
        </w:rPr>
        <w:t>rë</w:t>
      </w:r>
      <w:r w:rsidR="00841E2E" w:rsidRPr="006D11B3">
        <w:rPr>
          <w:rFonts w:ascii="Arial" w:hAnsi="Arial" w:cs="Arial"/>
          <w:sz w:val="24"/>
          <w:szCs w:val="24"/>
        </w:rPr>
        <w:t xml:space="preserve">simi </w:t>
      </w:r>
      <w:r>
        <w:rPr>
          <w:rFonts w:ascii="Arial" w:hAnsi="Arial" w:cs="Arial"/>
          <w:sz w:val="24"/>
          <w:szCs w:val="24"/>
        </w:rPr>
        <w:t>i</w:t>
      </w:r>
      <w:r w:rsidR="00841E2E" w:rsidRPr="006D11B3">
        <w:rPr>
          <w:rFonts w:ascii="Arial" w:hAnsi="Arial" w:cs="Arial"/>
          <w:sz w:val="24"/>
          <w:szCs w:val="24"/>
        </w:rPr>
        <w:t xml:space="preserve"> kush</w:t>
      </w:r>
      <w:r w:rsidR="00B80E66">
        <w:rPr>
          <w:rFonts w:ascii="Arial" w:hAnsi="Arial" w:cs="Arial"/>
          <w:sz w:val="24"/>
          <w:szCs w:val="24"/>
        </w:rPr>
        <w:t>tëve për qëndrimin e fëmijëve në</w:t>
      </w:r>
      <w:r w:rsidR="00841E2E" w:rsidRPr="006D11B3">
        <w:rPr>
          <w:rFonts w:ascii="Arial" w:hAnsi="Arial" w:cs="Arial"/>
          <w:sz w:val="24"/>
          <w:szCs w:val="24"/>
        </w:rPr>
        <w:t xml:space="preserve"> shkollë,</w:t>
      </w:r>
      <w:r w:rsidR="00B80E66">
        <w:rPr>
          <w:rFonts w:ascii="Arial" w:hAnsi="Arial" w:cs="Arial"/>
          <w:sz w:val="24"/>
          <w:szCs w:val="24"/>
        </w:rPr>
        <w:t xml:space="preserve"> </w:t>
      </w:r>
      <w:r w:rsidR="00841E2E" w:rsidRPr="006D11B3">
        <w:rPr>
          <w:rFonts w:ascii="Arial" w:hAnsi="Arial" w:cs="Arial"/>
          <w:sz w:val="24"/>
          <w:szCs w:val="24"/>
        </w:rPr>
        <w:t xml:space="preserve">stimulimi </w:t>
      </w:r>
      <w:r>
        <w:rPr>
          <w:rFonts w:ascii="Arial" w:hAnsi="Arial" w:cs="Arial"/>
          <w:sz w:val="24"/>
          <w:szCs w:val="24"/>
        </w:rPr>
        <w:t>i</w:t>
      </w:r>
      <w:r w:rsidR="00841E2E" w:rsidRPr="006D11B3">
        <w:rPr>
          <w:rFonts w:ascii="Arial" w:hAnsi="Arial" w:cs="Arial"/>
          <w:sz w:val="24"/>
          <w:szCs w:val="24"/>
        </w:rPr>
        <w:t xml:space="preserve"> të punësurve që t</w:t>
      </w:r>
      <w:r>
        <w:rPr>
          <w:rFonts w:ascii="Arial" w:hAnsi="Arial" w:cs="Arial"/>
          <w:sz w:val="24"/>
          <w:szCs w:val="24"/>
        </w:rPr>
        <w:t>ë shprehin kreativitetin e tyre</w:t>
      </w:r>
      <w:r w:rsidR="00841E2E" w:rsidRPr="006D11B3">
        <w:rPr>
          <w:rFonts w:ascii="Arial" w:hAnsi="Arial" w:cs="Arial"/>
          <w:sz w:val="24"/>
          <w:szCs w:val="24"/>
        </w:rPr>
        <w:t>, motivi dhe nxitja për të spikatur idet</w:t>
      </w:r>
      <w:r w:rsidR="00B80E66">
        <w:rPr>
          <w:rFonts w:ascii="Arial" w:hAnsi="Arial" w:cs="Arial"/>
          <w:sz w:val="24"/>
          <w:szCs w:val="24"/>
        </w:rPr>
        <w:t>ë</w:t>
      </w:r>
      <w:r w:rsidR="00841E2E" w:rsidRPr="006D11B3">
        <w:rPr>
          <w:rFonts w:ascii="Arial" w:hAnsi="Arial" w:cs="Arial"/>
          <w:sz w:val="24"/>
          <w:szCs w:val="24"/>
        </w:rPr>
        <w:t xml:space="preserve"> e tyre dhe duke ndërthurur idet</w:t>
      </w:r>
      <w:r w:rsidR="00B80E66">
        <w:rPr>
          <w:rFonts w:ascii="Arial" w:hAnsi="Arial" w:cs="Arial"/>
          <w:sz w:val="24"/>
          <w:szCs w:val="24"/>
        </w:rPr>
        <w:t>ë dhe të</w:t>
      </w:r>
      <w:r w:rsidR="00841E2E" w:rsidRPr="006D11B3">
        <w:rPr>
          <w:rFonts w:ascii="Arial" w:hAnsi="Arial" w:cs="Arial"/>
          <w:sz w:val="24"/>
          <w:szCs w:val="24"/>
        </w:rPr>
        <w:t xml:space="preserve"> dilet me një ide të përbashkët që të jetë e pranu</w:t>
      </w:r>
      <w:r w:rsidR="00B80E66">
        <w:rPr>
          <w:rFonts w:ascii="Arial" w:hAnsi="Arial" w:cs="Arial"/>
          <w:sz w:val="24"/>
          <w:szCs w:val="24"/>
        </w:rPr>
        <w:t>e</w:t>
      </w:r>
      <w:r w:rsidR="00841E2E" w:rsidRPr="006D11B3">
        <w:rPr>
          <w:rFonts w:ascii="Arial" w:hAnsi="Arial" w:cs="Arial"/>
          <w:sz w:val="24"/>
          <w:szCs w:val="24"/>
        </w:rPr>
        <w:t>shme për të gjithë.</w:t>
      </w:r>
    </w:p>
    <w:p w:rsidR="00D42EE9" w:rsidRDefault="00B80E66" w:rsidP="00D42EE9">
      <w:pPr>
        <w:spacing w:after="0"/>
        <w:ind w:firstLine="720"/>
        <w:jc w:val="both"/>
        <w:rPr>
          <w:rFonts w:ascii="Arial" w:hAnsi="Arial" w:cs="Arial"/>
          <w:sz w:val="24"/>
          <w:szCs w:val="24"/>
        </w:rPr>
      </w:pPr>
      <w:r>
        <w:rPr>
          <w:rFonts w:ascii="Arial" w:hAnsi="Arial" w:cs="Arial"/>
          <w:sz w:val="24"/>
          <w:szCs w:val="24"/>
        </w:rPr>
        <w:t>Puna ekipore në kolektiv është ç</w:t>
      </w:r>
      <w:r w:rsidR="00841E2E" w:rsidRPr="006D11B3">
        <w:rPr>
          <w:rFonts w:ascii="Arial" w:hAnsi="Arial" w:cs="Arial"/>
          <w:sz w:val="24"/>
          <w:szCs w:val="24"/>
        </w:rPr>
        <w:t>el</w:t>
      </w:r>
      <w:r>
        <w:rPr>
          <w:rFonts w:ascii="Arial" w:hAnsi="Arial" w:cs="Arial"/>
          <w:sz w:val="24"/>
          <w:szCs w:val="24"/>
        </w:rPr>
        <w:t xml:space="preserve">ësi </w:t>
      </w:r>
      <w:r w:rsidR="00D42EE9">
        <w:rPr>
          <w:rFonts w:ascii="Arial" w:hAnsi="Arial" w:cs="Arial"/>
          <w:sz w:val="24"/>
          <w:szCs w:val="24"/>
        </w:rPr>
        <w:t>i</w:t>
      </w:r>
      <w:r>
        <w:rPr>
          <w:rFonts w:ascii="Arial" w:hAnsi="Arial" w:cs="Arial"/>
          <w:sz w:val="24"/>
          <w:szCs w:val="24"/>
        </w:rPr>
        <w:t xml:space="preserve"> suksesit të një</w:t>
      </w:r>
      <w:r w:rsidR="00841E2E" w:rsidRPr="006D11B3">
        <w:rPr>
          <w:rFonts w:ascii="Arial" w:hAnsi="Arial" w:cs="Arial"/>
          <w:sz w:val="24"/>
          <w:szCs w:val="24"/>
        </w:rPr>
        <w:t xml:space="preserve"> institucioni. Segmenti bazë për realizimin e sukse</w:t>
      </w:r>
      <w:r>
        <w:rPr>
          <w:rFonts w:ascii="Arial" w:hAnsi="Arial" w:cs="Arial"/>
          <w:sz w:val="24"/>
          <w:szCs w:val="24"/>
        </w:rPr>
        <w:t>s</w:t>
      </w:r>
      <w:r w:rsidR="00841E2E" w:rsidRPr="006D11B3">
        <w:rPr>
          <w:rFonts w:ascii="Arial" w:hAnsi="Arial" w:cs="Arial"/>
          <w:sz w:val="24"/>
          <w:szCs w:val="24"/>
        </w:rPr>
        <w:t>shëm të veprimtarisë, p</w:t>
      </w:r>
      <w:r w:rsidR="0016717A">
        <w:rPr>
          <w:rFonts w:ascii="Arial" w:hAnsi="Arial" w:cs="Arial"/>
          <w:sz w:val="24"/>
          <w:szCs w:val="24"/>
        </w:rPr>
        <w:t>ara së gjithash është ndertimi i</w:t>
      </w:r>
      <w:r w:rsidR="00841E2E" w:rsidRPr="006D11B3">
        <w:rPr>
          <w:rFonts w:ascii="Arial" w:hAnsi="Arial" w:cs="Arial"/>
          <w:sz w:val="24"/>
          <w:szCs w:val="24"/>
        </w:rPr>
        <w:t xml:space="preserve"> partneritetit dhe marr</w:t>
      </w:r>
      <w:r>
        <w:rPr>
          <w:rFonts w:ascii="Arial" w:hAnsi="Arial" w:cs="Arial"/>
          <w:sz w:val="24"/>
          <w:szCs w:val="24"/>
        </w:rPr>
        <w:t>ëdhënieve mes familjeve të fëmijë</w:t>
      </w:r>
      <w:r w:rsidR="00841E2E" w:rsidRPr="006D11B3">
        <w:rPr>
          <w:rFonts w:ascii="Arial" w:hAnsi="Arial" w:cs="Arial"/>
          <w:sz w:val="24"/>
          <w:szCs w:val="24"/>
        </w:rPr>
        <w:t>ve dhe vetë qeverisjes lokale.</w:t>
      </w:r>
    </w:p>
    <w:p w:rsidR="00D42EE9" w:rsidRDefault="00B80E66" w:rsidP="00D42EE9">
      <w:pPr>
        <w:spacing w:after="0"/>
        <w:ind w:firstLine="720"/>
        <w:jc w:val="both"/>
        <w:rPr>
          <w:rFonts w:ascii="Arial" w:hAnsi="Arial" w:cs="Arial"/>
          <w:sz w:val="24"/>
          <w:szCs w:val="24"/>
        </w:rPr>
      </w:pPr>
      <w:r>
        <w:rPr>
          <w:rFonts w:ascii="Arial" w:hAnsi="Arial" w:cs="Arial"/>
          <w:sz w:val="24"/>
          <w:szCs w:val="24"/>
        </w:rPr>
        <w:t>Ministria e arsimit, Byroja për zhvillim të</w:t>
      </w:r>
      <w:r w:rsidR="00841E2E" w:rsidRPr="006D11B3">
        <w:rPr>
          <w:rFonts w:ascii="Arial" w:hAnsi="Arial" w:cs="Arial"/>
          <w:sz w:val="24"/>
          <w:szCs w:val="24"/>
        </w:rPr>
        <w:t xml:space="preserve"> arsimit, shkollët fillore në nivel shteti, instiucionet parashkollore, part</w:t>
      </w:r>
      <w:r>
        <w:rPr>
          <w:rFonts w:ascii="Arial" w:hAnsi="Arial" w:cs="Arial"/>
          <w:sz w:val="24"/>
          <w:szCs w:val="24"/>
        </w:rPr>
        <w:t>neriteti me instiucionet</w:t>
      </w:r>
      <w:r w:rsidR="00841E2E" w:rsidRPr="006D11B3">
        <w:rPr>
          <w:rFonts w:ascii="Arial" w:hAnsi="Arial" w:cs="Arial"/>
          <w:sz w:val="24"/>
          <w:szCs w:val="24"/>
        </w:rPr>
        <w:t xml:space="preserve"> profesionale</w:t>
      </w:r>
      <w:r>
        <w:rPr>
          <w:rFonts w:ascii="Arial" w:hAnsi="Arial" w:cs="Arial"/>
          <w:sz w:val="24"/>
          <w:szCs w:val="24"/>
        </w:rPr>
        <w:t xml:space="preserve"> që janë segmentet</w:t>
      </w:r>
      <w:r w:rsidR="00841E2E" w:rsidRPr="006D11B3">
        <w:rPr>
          <w:rFonts w:ascii="Arial" w:hAnsi="Arial" w:cs="Arial"/>
          <w:sz w:val="24"/>
          <w:szCs w:val="24"/>
        </w:rPr>
        <w:t xml:space="preserve"> kryesore për realizimin e sukse</w:t>
      </w:r>
      <w:r>
        <w:rPr>
          <w:rFonts w:ascii="Arial" w:hAnsi="Arial" w:cs="Arial"/>
          <w:sz w:val="24"/>
          <w:szCs w:val="24"/>
        </w:rPr>
        <w:t>s</w:t>
      </w:r>
      <w:r w:rsidR="00841E2E" w:rsidRPr="006D11B3">
        <w:rPr>
          <w:rFonts w:ascii="Arial" w:hAnsi="Arial" w:cs="Arial"/>
          <w:sz w:val="24"/>
          <w:szCs w:val="24"/>
        </w:rPr>
        <w:t>shëm të veprimtarisë edukivo-arsimore.</w:t>
      </w:r>
    </w:p>
    <w:p w:rsidR="00841E2E" w:rsidRPr="006D11B3" w:rsidRDefault="00B80E66" w:rsidP="00D42EE9">
      <w:pPr>
        <w:spacing w:after="0"/>
        <w:ind w:firstLine="720"/>
        <w:jc w:val="both"/>
        <w:rPr>
          <w:rFonts w:ascii="Arial" w:hAnsi="Arial" w:cs="Arial"/>
          <w:sz w:val="24"/>
          <w:szCs w:val="24"/>
        </w:rPr>
      </w:pPr>
      <w:r>
        <w:rPr>
          <w:rFonts w:ascii="Arial" w:hAnsi="Arial" w:cs="Arial"/>
          <w:sz w:val="24"/>
          <w:szCs w:val="24"/>
        </w:rPr>
        <w:t>Planifikimi është faza kyç</w:t>
      </w:r>
      <w:r w:rsidR="00841E2E" w:rsidRPr="006D11B3">
        <w:rPr>
          <w:rFonts w:ascii="Arial" w:hAnsi="Arial" w:cs="Arial"/>
          <w:sz w:val="24"/>
          <w:szCs w:val="24"/>
        </w:rPr>
        <w:t>e në procesin e menaxhimit sepse nga cilësia e p</w:t>
      </w:r>
      <w:r>
        <w:rPr>
          <w:rFonts w:ascii="Arial" w:hAnsi="Arial" w:cs="Arial"/>
          <w:sz w:val="24"/>
          <w:szCs w:val="24"/>
        </w:rPr>
        <w:t>la</w:t>
      </w:r>
      <w:r w:rsidR="00841E2E" w:rsidRPr="006D11B3">
        <w:rPr>
          <w:rFonts w:ascii="Arial" w:hAnsi="Arial" w:cs="Arial"/>
          <w:sz w:val="24"/>
          <w:szCs w:val="24"/>
        </w:rPr>
        <w:t>n</w:t>
      </w:r>
      <w:r>
        <w:rPr>
          <w:rFonts w:ascii="Arial" w:hAnsi="Arial" w:cs="Arial"/>
          <w:sz w:val="24"/>
          <w:szCs w:val="24"/>
        </w:rPr>
        <w:t xml:space="preserve">it varet zhvillimi </w:t>
      </w:r>
      <w:r w:rsidR="0016717A">
        <w:rPr>
          <w:rFonts w:ascii="Arial" w:hAnsi="Arial" w:cs="Arial"/>
          <w:sz w:val="24"/>
          <w:szCs w:val="24"/>
        </w:rPr>
        <w:t>i</w:t>
      </w:r>
      <w:r>
        <w:rPr>
          <w:rFonts w:ascii="Arial" w:hAnsi="Arial" w:cs="Arial"/>
          <w:sz w:val="24"/>
          <w:szCs w:val="24"/>
        </w:rPr>
        <w:t xml:space="preserve"> përgjithshë</w:t>
      </w:r>
      <w:r w:rsidR="0016717A">
        <w:rPr>
          <w:rFonts w:ascii="Arial" w:hAnsi="Arial" w:cs="Arial"/>
          <w:sz w:val="24"/>
          <w:szCs w:val="24"/>
        </w:rPr>
        <w:t>m i</w:t>
      </w:r>
      <w:r w:rsidR="00841E2E" w:rsidRPr="006D11B3">
        <w:rPr>
          <w:rFonts w:ascii="Arial" w:hAnsi="Arial" w:cs="Arial"/>
          <w:sz w:val="24"/>
          <w:szCs w:val="24"/>
        </w:rPr>
        <w:t xml:space="preserve"> organizatës dhe besueshmëria në punë. Planifikimi kursen kohë dhe mundëson shfr</w:t>
      </w:r>
      <w:r>
        <w:rPr>
          <w:rFonts w:ascii="Arial" w:hAnsi="Arial" w:cs="Arial"/>
          <w:sz w:val="24"/>
          <w:szCs w:val="24"/>
        </w:rPr>
        <w:t>ytëzimin sa më optimal të burimeve të ç</w:t>
      </w:r>
      <w:r w:rsidR="00841E2E" w:rsidRPr="006D11B3">
        <w:rPr>
          <w:rFonts w:ascii="Arial" w:hAnsi="Arial" w:cs="Arial"/>
          <w:sz w:val="24"/>
          <w:szCs w:val="24"/>
        </w:rPr>
        <w:t>do lloj</w:t>
      </w:r>
      <w:r>
        <w:rPr>
          <w:rFonts w:ascii="Arial" w:hAnsi="Arial" w:cs="Arial"/>
          <w:sz w:val="24"/>
          <w:szCs w:val="24"/>
        </w:rPr>
        <w:t>i</w:t>
      </w:r>
      <w:r w:rsidR="00841E2E" w:rsidRPr="006D11B3">
        <w:rPr>
          <w:rFonts w:ascii="Arial" w:hAnsi="Arial" w:cs="Arial"/>
          <w:sz w:val="24"/>
          <w:szCs w:val="24"/>
        </w:rPr>
        <w:t>, si dhe minimizon konfliktet në organizat</w:t>
      </w:r>
      <w:r>
        <w:rPr>
          <w:rFonts w:ascii="Arial" w:hAnsi="Arial" w:cs="Arial"/>
          <w:sz w:val="24"/>
          <w:szCs w:val="24"/>
        </w:rPr>
        <w:t>at</w:t>
      </w:r>
      <w:r w:rsidR="00841E2E" w:rsidRPr="006D11B3">
        <w:rPr>
          <w:rFonts w:ascii="Arial" w:hAnsi="Arial" w:cs="Arial"/>
          <w:sz w:val="24"/>
          <w:szCs w:val="24"/>
        </w:rPr>
        <w:t xml:space="preserve">. Shkurt, mund të themi se planifikimi </w:t>
      </w:r>
      <w:r w:rsidR="0016717A">
        <w:rPr>
          <w:rFonts w:ascii="Arial" w:hAnsi="Arial" w:cs="Arial"/>
          <w:sz w:val="24"/>
          <w:szCs w:val="24"/>
        </w:rPr>
        <w:t>i</w:t>
      </w:r>
      <w:r w:rsidR="00841E2E" w:rsidRPr="006D11B3">
        <w:rPr>
          <w:rFonts w:ascii="Arial" w:hAnsi="Arial" w:cs="Arial"/>
          <w:sz w:val="24"/>
          <w:szCs w:val="24"/>
        </w:rPr>
        <w:t xml:space="preserve"> menaxhim</w:t>
      </w:r>
      <w:r w:rsidR="00297C79">
        <w:rPr>
          <w:rFonts w:ascii="Arial" w:hAnsi="Arial" w:cs="Arial"/>
          <w:sz w:val="24"/>
          <w:szCs w:val="24"/>
        </w:rPr>
        <w:t xml:space="preserve">it është </w:t>
      </w:r>
      <w:r w:rsidR="0016717A">
        <w:rPr>
          <w:rFonts w:ascii="Arial" w:hAnsi="Arial" w:cs="Arial"/>
          <w:sz w:val="24"/>
          <w:szCs w:val="24"/>
        </w:rPr>
        <w:t>i dobishëm i</w:t>
      </w:r>
      <w:r w:rsidR="00297C79">
        <w:rPr>
          <w:rFonts w:ascii="Arial" w:hAnsi="Arial" w:cs="Arial"/>
          <w:sz w:val="24"/>
          <w:szCs w:val="24"/>
        </w:rPr>
        <w:t xml:space="preserve"> rëndësishë</w:t>
      </w:r>
      <w:r w:rsidR="00841E2E" w:rsidRPr="006D11B3">
        <w:rPr>
          <w:rFonts w:ascii="Arial" w:hAnsi="Arial" w:cs="Arial"/>
          <w:sz w:val="24"/>
          <w:szCs w:val="24"/>
        </w:rPr>
        <w:t>m dhe prfitabil.</w:t>
      </w:r>
    </w:p>
    <w:p w:rsidR="0016717A" w:rsidRDefault="00841E2E" w:rsidP="0016717A">
      <w:pPr>
        <w:spacing w:after="0"/>
        <w:ind w:firstLine="720"/>
        <w:jc w:val="both"/>
        <w:rPr>
          <w:rFonts w:ascii="Arial" w:hAnsi="Arial" w:cs="Arial"/>
          <w:sz w:val="24"/>
          <w:szCs w:val="24"/>
        </w:rPr>
      </w:pPr>
      <w:r w:rsidRPr="006D11B3">
        <w:rPr>
          <w:rFonts w:ascii="Arial" w:hAnsi="Arial" w:cs="Arial"/>
          <w:sz w:val="24"/>
          <w:szCs w:val="24"/>
        </w:rPr>
        <w:t>Organizatat që punojn</w:t>
      </w:r>
      <w:r w:rsidR="00297C79">
        <w:rPr>
          <w:rFonts w:ascii="Arial" w:hAnsi="Arial" w:cs="Arial"/>
          <w:sz w:val="24"/>
          <w:szCs w:val="24"/>
        </w:rPr>
        <w:t>ë në një mjedisë në shkallë të</w:t>
      </w:r>
      <w:r w:rsidRPr="006D11B3">
        <w:rPr>
          <w:rFonts w:ascii="Arial" w:hAnsi="Arial" w:cs="Arial"/>
          <w:sz w:val="24"/>
          <w:szCs w:val="24"/>
        </w:rPr>
        <w:t xml:space="preserve"> gjerë kanë nevojën më të madhe për një planifikim cil</w:t>
      </w:r>
      <w:r w:rsidR="00297C79">
        <w:rPr>
          <w:rFonts w:ascii="Arial" w:hAnsi="Arial" w:cs="Arial"/>
          <w:sz w:val="24"/>
          <w:szCs w:val="24"/>
        </w:rPr>
        <w:t>ësor</w:t>
      </w:r>
      <w:r w:rsidRPr="006D11B3">
        <w:rPr>
          <w:rFonts w:ascii="Arial" w:hAnsi="Arial" w:cs="Arial"/>
          <w:sz w:val="24"/>
          <w:szCs w:val="24"/>
        </w:rPr>
        <w:t xml:space="preserve"> dhe të gjithanshëm. Ata kanë nevoj</w:t>
      </w:r>
      <w:r w:rsidR="00297C79">
        <w:rPr>
          <w:rFonts w:ascii="Arial" w:hAnsi="Arial" w:cs="Arial"/>
          <w:sz w:val="24"/>
          <w:szCs w:val="24"/>
        </w:rPr>
        <w:t>ë pë</w:t>
      </w:r>
      <w:r w:rsidRPr="006D11B3">
        <w:rPr>
          <w:rFonts w:ascii="Arial" w:hAnsi="Arial" w:cs="Arial"/>
          <w:sz w:val="24"/>
          <w:szCs w:val="24"/>
        </w:rPr>
        <w:t xml:space="preserve">r një </w:t>
      </w:r>
      <w:r w:rsidR="00297C79">
        <w:rPr>
          <w:rFonts w:ascii="Arial" w:hAnsi="Arial" w:cs="Arial"/>
          <w:sz w:val="24"/>
          <w:szCs w:val="24"/>
        </w:rPr>
        <w:t>proces planifikimi që të jenë në</w:t>
      </w:r>
      <w:r w:rsidRPr="006D11B3">
        <w:rPr>
          <w:rFonts w:ascii="Arial" w:hAnsi="Arial" w:cs="Arial"/>
          <w:sz w:val="24"/>
          <w:szCs w:val="24"/>
        </w:rPr>
        <w:t xml:space="preserve"> gjendje të rimendojnë vazhdimisht dhe të vler</w:t>
      </w:r>
      <w:r w:rsidR="00297C79">
        <w:rPr>
          <w:rFonts w:ascii="Arial" w:hAnsi="Arial" w:cs="Arial"/>
          <w:sz w:val="24"/>
          <w:szCs w:val="24"/>
        </w:rPr>
        <w:t>ësojnë aktivitetet e tyre dhe të</w:t>
      </w:r>
      <w:r w:rsidRPr="006D11B3">
        <w:rPr>
          <w:rFonts w:ascii="Arial" w:hAnsi="Arial" w:cs="Arial"/>
          <w:sz w:val="24"/>
          <w:szCs w:val="24"/>
        </w:rPr>
        <w:t xml:space="preserve"> </w:t>
      </w:r>
      <w:r w:rsidR="0005073D">
        <w:rPr>
          <w:rFonts w:ascii="Arial" w:hAnsi="Arial" w:cs="Arial"/>
          <w:sz w:val="24"/>
          <w:szCs w:val="24"/>
        </w:rPr>
        <w:t>detyrojnë të gjenden mënyra të reja dhe më të</w:t>
      </w:r>
      <w:r w:rsidRPr="006D11B3">
        <w:rPr>
          <w:rFonts w:ascii="Arial" w:hAnsi="Arial" w:cs="Arial"/>
          <w:sz w:val="24"/>
          <w:szCs w:val="24"/>
        </w:rPr>
        <w:t xml:space="preserve"> mira për të bërë punën e tyre. Planifikimi shpesh përcaktohet si</w:t>
      </w:r>
      <w:r w:rsidR="0005073D">
        <w:rPr>
          <w:rFonts w:ascii="Arial" w:hAnsi="Arial" w:cs="Arial"/>
          <w:sz w:val="24"/>
          <w:szCs w:val="24"/>
        </w:rPr>
        <w:t xml:space="preserve"> një vizi</w:t>
      </w:r>
      <w:r w:rsidRPr="006D11B3">
        <w:rPr>
          <w:rFonts w:ascii="Arial" w:hAnsi="Arial" w:cs="Arial"/>
          <w:sz w:val="24"/>
          <w:szCs w:val="24"/>
        </w:rPr>
        <w:t xml:space="preserve">on </w:t>
      </w:r>
      <w:r w:rsidRPr="006D11B3">
        <w:rPr>
          <w:rFonts w:ascii="Arial" w:hAnsi="Arial" w:cs="Arial"/>
          <w:sz w:val="24"/>
          <w:szCs w:val="24"/>
        </w:rPr>
        <w:lastRenderedPageBreak/>
        <w:t>racional për të ardhmen</w:t>
      </w:r>
      <w:r w:rsidR="0005073D">
        <w:rPr>
          <w:rFonts w:ascii="Arial" w:hAnsi="Arial" w:cs="Arial"/>
          <w:sz w:val="24"/>
          <w:szCs w:val="24"/>
        </w:rPr>
        <w:t>. S</w:t>
      </w:r>
      <w:r w:rsidRPr="006D11B3">
        <w:rPr>
          <w:rFonts w:ascii="Arial" w:hAnsi="Arial" w:cs="Arial"/>
          <w:sz w:val="24"/>
          <w:szCs w:val="24"/>
        </w:rPr>
        <w:t xml:space="preserve">a më </w:t>
      </w:r>
      <w:r w:rsidR="0016717A">
        <w:rPr>
          <w:rFonts w:ascii="Arial" w:hAnsi="Arial" w:cs="Arial"/>
          <w:sz w:val="24"/>
          <w:szCs w:val="24"/>
        </w:rPr>
        <w:t>i</w:t>
      </w:r>
      <w:r w:rsidRPr="006D11B3">
        <w:rPr>
          <w:rFonts w:ascii="Arial" w:hAnsi="Arial" w:cs="Arial"/>
          <w:sz w:val="24"/>
          <w:szCs w:val="24"/>
        </w:rPr>
        <w:t xml:space="preserve"> lartë të jetë niveli </w:t>
      </w:r>
      <w:r w:rsidR="0016717A">
        <w:rPr>
          <w:rFonts w:ascii="Arial" w:hAnsi="Arial" w:cs="Arial"/>
          <w:sz w:val="24"/>
          <w:szCs w:val="24"/>
        </w:rPr>
        <w:t>i</w:t>
      </w:r>
      <w:r w:rsidRPr="006D11B3">
        <w:rPr>
          <w:rFonts w:ascii="Arial" w:hAnsi="Arial" w:cs="Arial"/>
          <w:sz w:val="24"/>
          <w:szCs w:val="24"/>
        </w:rPr>
        <w:t xml:space="preserve"> menaxhimi</w:t>
      </w:r>
      <w:r w:rsidR="0005073D">
        <w:rPr>
          <w:rFonts w:ascii="Arial" w:hAnsi="Arial" w:cs="Arial"/>
          <w:sz w:val="24"/>
          <w:szCs w:val="24"/>
        </w:rPr>
        <w:t>t,</w:t>
      </w:r>
      <w:r w:rsidRPr="006D11B3">
        <w:rPr>
          <w:rFonts w:ascii="Arial" w:hAnsi="Arial" w:cs="Arial"/>
          <w:sz w:val="24"/>
          <w:szCs w:val="24"/>
        </w:rPr>
        <w:t xml:space="preserve"> aq më</w:t>
      </w:r>
      <w:r w:rsidR="0016717A">
        <w:rPr>
          <w:rFonts w:ascii="Arial" w:hAnsi="Arial" w:cs="Arial"/>
          <w:sz w:val="24"/>
          <w:szCs w:val="24"/>
        </w:rPr>
        <w:t xml:space="preserve"> i</w:t>
      </w:r>
      <w:r w:rsidR="0005073D">
        <w:rPr>
          <w:rFonts w:ascii="Arial" w:hAnsi="Arial" w:cs="Arial"/>
          <w:sz w:val="24"/>
          <w:szCs w:val="24"/>
        </w:rPr>
        <w:t xml:space="preserve"> gjatë duhet të jetë vizioni. S</w:t>
      </w:r>
      <w:r w:rsidRPr="006D11B3">
        <w:rPr>
          <w:rFonts w:ascii="Arial" w:hAnsi="Arial" w:cs="Arial"/>
          <w:sz w:val="24"/>
          <w:szCs w:val="24"/>
        </w:rPr>
        <w:t>idoqoft</w:t>
      </w:r>
      <w:r w:rsidR="0005073D">
        <w:rPr>
          <w:rFonts w:ascii="Arial" w:hAnsi="Arial" w:cs="Arial"/>
          <w:sz w:val="24"/>
          <w:szCs w:val="24"/>
        </w:rPr>
        <w:t>ë,</w:t>
      </w:r>
      <w:r w:rsidRPr="006D11B3">
        <w:rPr>
          <w:rFonts w:ascii="Arial" w:hAnsi="Arial" w:cs="Arial"/>
          <w:sz w:val="24"/>
          <w:szCs w:val="24"/>
        </w:rPr>
        <w:t xml:space="preserve"> ai duhet të jetë </w:t>
      </w:r>
      <w:r w:rsidR="0016717A">
        <w:rPr>
          <w:rFonts w:ascii="Arial" w:hAnsi="Arial" w:cs="Arial"/>
          <w:sz w:val="24"/>
          <w:szCs w:val="24"/>
        </w:rPr>
        <w:t>i</w:t>
      </w:r>
      <w:r w:rsidRPr="006D11B3">
        <w:rPr>
          <w:rFonts w:ascii="Arial" w:hAnsi="Arial" w:cs="Arial"/>
          <w:sz w:val="24"/>
          <w:szCs w:val="24"/>
        </w:rPr>
        <w:t xml:space="preserve"> kuptu</w:t>
      </w:r>
      <w:r w:rsidR="0005073D">
        <w:rPr>
          <w:rFonts w:ascii="Arial" w:hAnsi="Arial" w:cs="Arial"/>
          <w:sz w:val="24"/>
          <w:szCs w:val="24"/>
        </w:rPr>
        <w:t>eshëm për menaxherët e nivelit më të ulë</w:t>
      </w:r>
      <w:r w:rsidRPr="006D11B3">
        <w:rPr>
          <w:rFonts w:ascii="Arial" w:hAnsi="Arial" w:cs="Arial"/>
          <w:sz w:val="24"/>
          <w:szCs w:val="24"/>
        </w:rPr>
        <w:t>t</w:t>
      </w:r>
      <w:r w:rsidR="0005073D">
        <w:rPr>
          <w:rFonts w:ascii="Arial" w:hAnsi="Arial" w:cs="Arial"/>
          <w:sz w:val="24"/>
          <w:szCs w:val="24"/>
        </w:rPr>
        <w:t>,</w:t>
      </w:r>
      <w:r w:rsidRPr="006D11B3">
        <w:rPr>
          <w:rFonts w:ascii="Arial" w:hAnsi="Arial" w:cs="Arial"/>
          <w:sz w:val="24"/>
          <w:szCs w:val="24"/>
        </w:rPr>
        <w:t xml:space="preserve"> sepse përpj</w:t>
      </w:r>
      <w:r w:rsidR="0005073D">
        <w:rPr>
          <w:rFonts w:ascii="Arial" w:hAnsi="Arial" w:cs="Arial"/>
          <w:sz w:val="24"/>
          <w:szCs w:val="24"/>
        </w:rPr>
        <w:t>ekje</w:t>
      </w:r>
      <w:r w:rsidRPr="006D11B3">
        <w:rPr>
          <w:rFonts w:ascii="Arial" w:hAnsi="Arial" w:cs="Arial"/>
          <w:sz w:val="24"/>
          <w:szCs w:val="24"/>
        </w:rPr>
        <w:t xml:space="preserve">t e </w:t>
      </w:r>
      <w:r w:rsidR="0005073D">
        <w:rPr>
          <w:rFonts w:ascii="Arial" w:hAnsi="Arial" w:cs="Arial"/>
          <w:sz w:val="24"/>
          <w:szCs w:val="24"/>
        </w:rPr>
        <w:t xml:space="preserve">përgjithshme nuk do të jenë të frytshme nëse të </w:t>
      </w:r>
      <w:r w:rsidRPr="006D11B3">
        <w:rPr>
          <w:rFonts w:ascii="Arial" w:hAnsi="Arial" w:cs="Arial"/>
          <w:sz w:val="24"/>
          <w:szCs w:val="24"/>
        </w:rPr>
        <w:t>përfshirët në</w:t>
      </w:r>
      <w:r w:rsidR="0005073D">
        <w:rPr>
          <w:rFonts w:ascii="Arial" w:hAnsi="Arial" w:cs="Arial"/>
          <w:sz w:val="24"/>
          <w:szCs w:val="24"/>
        </w:rPr>
        <w:t xml:space="preserve"> punë nuk e dinë saktësisht se çka pritet prej</w:t>
      </w:r>
      <w:r w:rsidRPr="006D11B3">
        <w:rPr>
          <w:rFonts w:ascii="Arial" w:hAnsi="Arial" w:cs="Arial"/>
          <w:sz w:val="24"/>
          <w:szCs w:val="24"/>
        </w:rPr>
        <w:t xml:space="preserve"> tyre.</w:t>
      </w:r>
    </w:p>
    <w:p w:rsidR="0016717A" w:rsidRDefault="00841E2E" w:rsidP="0016717A">
      <w:pPr>
        <w:spacing w:after="0"/>
        <w:ind w:firstLine="720"/>
        <w:jc w:val="both"/>
        <w:rPr>
          <w:rFonts w:ascii="Arial" w:hAnsi="Arial" w:cs="Arial"/>
          <w:sz w:val="24"/>
          <w:szCs w:val="24"/>
        </w:rPr>
      </w:pPr>
      <w:r w:rsidRPr="006D11B3">
        <w:rPr>
          <w:rFonts w:ascii="Arial" w:hAnsi="Arial" w:cs="Arial"/>
          <w:sz w:val="24"/>
          <w:szCs w:val="24"/>
        </w:rPr>
        <w:t>Planifikimi është funksionimi më</w:t>
      </w:r>
      <w:r w:rsidR="0016717A">
        <w:rPr>
          <w:rFonts w:ascii="Arial" w:hAnsi="Arial" w:cs="Arial"/>
          <w:sz w:val="24"/>
          <w:szCs w:val="24"/>
        </w:rPr>
        <w:t xml:space="preserve"> i </w:t>
      </w:r>
      <w:r w:rsidRPr="006D11B3">
        <w:rPr>
          <w:rFonts w:ascii="Arial" w:hAnsi="Arial" w:cs="Arial"/>
          <w:sz w:val="24"/>
          <w:szCs w:val="24"/>
        </w:rPr>
        <w:t>rëndësishëm në  menaxhim. Ai përfshin përzgjedhjen e qëllimëve dhe aktiviteteve për realizimin e tyre</w:t>
      </w:r>
      <w:r w:rsidR="0005073D">
        <w:rPr>
          <w:rFonts w:ascii="Arial" w:hAnsi="Arial" w:cs="Arial"/>
          <w:sz w:val="24"/>
          <w:szCs w:val="24"/>
        </w:rPr>
        <w:t>, që</w:t>
      </w:r>
      <w:r w:rsidRPr="006D11B3">
        <w:rPr>
          <w:rFonts w:ascii="Arial" w:hAnsi="Arial" w:cs="Arial"/>
          <w:sz w:val="24"/>
          <w:szCs w:val="24"/>
        </w:rPr>
        <w:t xml:space="preserve">  na dërgon në një shkall</w:t>
      </w:r>
      <w:r w:rsidR="0005073D">
        <w:rPr>
          <w:rFonts w:ascii="Arial" w:hAnsi="Arial" w:cs="Arial"/>
          <w:sz w:val="24"/>
          <w:szCs w:val="24"/>
        </w:rPr>
        <w:t xml:space="preserve">ë të caktuar të së ardhmes të </w:t>
      </w:r>
      <w:r w:rsidRPr="006D11B3">
        <w:rPr>
          <w:rFonts w:ascii="Arial" w:hAnsi="Arial" w:cs="Arial"/>
          <w:sz w:val="24"/>
          <w:szCs w:val="24"/>
        </w:rPr>
        <w:t xml:space="preserve"> cilën duam të arrim dhe</w:t>
      </w:r>
      <w:r w:rsidR="0005073D">
        <w:rPr>
          <w:rFonts w:ascii="Arial" w:hAnsi="Arial" w:cs="Arial"/>
          <w:sz w:val="24"/>
          <w:szCs w:val="24"/>
        </w:rPr>
        <w:t>,</w:t>
      </w:r>
      <w:r w:rsidRPr="006D11B3">
        <w:rPr>
          <w:rFonts w:ascii="Arial" w:hAnsi="Arial" w:cs="Arial"/>
          <w:sz w:val="24"/>
          <w:szCs w:val="24"/>
        </w:rPr>
        <w:t xml:space="preserve"> nënkupton shpirtin inovativ  të menaxherit.</w:t>
      </w:r>
      <w:r w:rsidR="0005073D">
        <w:rPr>
          <w:rFonts w:ascii="Arial" w:hAnsi="Arial" w:cs="Arial"/>
          <w:sz w:val="24"/>
          <w:szCs w:val="24"/>
        </w:rPr>
        <w:t xml:space="preserve"> </w:t>
      </w:r>
    </w:p>
    <w:p w:rsidR="0016717A" w:rsidRDefault="00841E2E" w:rsidP="0016717A">
      <w:pPr>
        <w:spacing w:after="0"/>
        <w:ind w:firstLine="720"/>
        <w:jc w:val="both"/>
        <w:rPr>
          <w:rFonts w:ascii="Arial" w:hAnsi="Arial" w:cs="Arial"/>
          <w:sz w:val="24"/>
          <w:szCs w:val="24"/>
        </w:rPr>
      </w:pPr>
      <w:r w:rsidRPr="006D11B3">
        <w:rPr>
          <w:rFonts w:ascii="Arial" w:hAnsi="Arial" w:cs="Arial"/>
          <w:sz w:val="24"/>
          <w:szCs w:val="24"/>
        </w:rPr>
        <w:t xml:space="preserve">Drejtori </w:t>
      </w:r>
      <w:r w:rsidR="0016717A">
        <w:rPr>
          <w:rFonts w:ascii="Arial" w:hAnsi="Arial" w:cs="Arial"/>
          <w:sz w:val="24"/>
          <w:szCs w:val="24"/>
        </w:rPr>
        <w:t>i</w:t>
      </w:r>
      <w:r w:rsidRPr="006D11B3">
        <w:rPr>
          <w:rFonts w:ascii="Arial" w:hAnsi="Arial" w:cs="Arial"/>
          <w:sz w:val="24"/>
          <w:szCs w:val="24"/>
        </w:rPr>
        <w:t xml:space="preserve"> shkollës në pajtueshmëri me ligjet rregulloret dhe statusin e shkollës kryen funksi</w:t>
      </w:r>
      <w:r w:rsidR="0005073D">
        <w:rPr>
          <w:rFonts w:ascii="Arial" w:hAnsi="Arial" w:cs="Arial"/>
          <w:sz w:val="24"/>
          <w:szCs w:val="24"/>
        </w:rPr>
        <w:t>onin menaxherial që kërkon një q</w:t>
      </w:r>
      <w:r w:rsidRPr="006D11B3">
        <w:rPr>
          <w:rFonts w:ascii="Arial" w:hAnsi="Arial" w:cs="Arial"/>
          <w:sz w:val="24"/>
          <w:szCs w:val="24"/>
        </w:rPr>
        <w:t>asje</w:t>
      </w:r>
      <w:r w:rsidR="0005073D">
        <w:rPr>
          <w:rFonts w:ascii="Arial" w:hAnsi="Arial" w:cs="Arial"/>
          <w:sz w:val="24"/>
          <w:szCs w:val="24"/>
        </w:rPr>
        <w:t xml:space="preserve"> të</w:t>
      </w:r>
      <w:r w:rsidRPr="006D11B3">
        <w:rPr>
          <w:rFonts w:ascii="Arial" w:hAnsi="Arial" w:cs="Arial"/>
          <w:sz w:val="24"/>
          <w:szCs w:val="24"/>
        </w:rPr>
        <w:t xml:space="preserve"> plot</w:t>
      </w:r>
      <w:r w:rsidR="0005073D">
        <w:rPr>
          <w:rFonts w:ascii="Arial" w:hAnsi="Arial" w:cs="Arial"/>
          <w:sz w:val="24"/>
          <w:szCs w:val="24"/>
        </w:rPr>
        <w:t>ë, seri</w:t>
      </w:r>
      <w:r w:rsidRPr="006D11B3">
        <w:rPr>
          <w:rFonts w:ascii="Arial" w:hAnsi="Arial" w:cs="Arial"/>
          <w:sz w:val="24"/>
          <w:szCs w:val="24"/>
        </w:rPr>
        <w:t>oze dhe të përgjithëshme për punën.</w:t>
      </w:r>
    </w:p>
    <w:p w:rsidR="0016717A" w:rsidRDefault="00841E2E" w:rsidP="0016717A">
      <w:pPr>
        <w:spacing w:after="0"/>
        <w:ind w:firstLine="720"/>
        <w:jc w:val="both"/>
        <w:rPr>
          <w:rFonts w:ascii="Arial" w:hAnsi="Arial" w:cs="Arial"/>
          <w:sz w:val="24"/>
          <w:szCs w:val="24"/>
        </w:rPr>
      </w:pPr>
      <w:r w:rsidRPr="006D11B3">
        <w:rPr>
          <w:rFonts w:ascii="Arial" w:hAnsi="Arial" w:cs="Arial"/>
          <w:sz w:val="24"/>
          <w:szCs w:val="24"/>
        </w:rPr>
        <w:t>Drejtori e udhëheq shkollën drej transformimit dh</w:t>
      </w:r>
      <w:r w:rsidR="0005073D">
        <w:rPr>
          <w:rFonts w:ascii="Arial" w:hAnsi="Arial" w:cs="Arial"/>
          <w:sz w:val="24"/>
          <w:szCs w:val="24"/>
        </w:rPr>
        <w:t>e aplikimin e inovacioneve me qël</w:t>
      </w:r>
      <w:r w:rsidRPr="006D11B3">
        <w:rPr>
          <w:rFonts w:ascii="Arial" w:hAnsi="Arial" w:cs="Arial"/>
          <w:sz w:val="24"/>
          <w:szCs w:val="24"/>
        </w:rPr>
        <w:t>lim të përmi</w:t>
      </w:r>
      <w:r w:rsidR="0005073D">
        <w:rPr>
          <w:rFonts w:ascii="Arial" w:hAnsi="Arial" w:cs="Arial"/>
          <w:sz w:val="24"/>
          <w:szCs w:val="24"/>
        </w:rPr>
        <w:t>rë</w:t>
      </w:r>
      <w:r w:rsidRPr="006D11B3">
        <w:rPr>
          <w:rFonts w:ascii="Arial" w:hAnsi="Arial" w:cs="Arial"/>
          <w:sz w:val="24"/>
          <w:szCs w:val="24"/>
        </w:rPr>
        <w:t>simit të cilësis</w:t>
      </w:r>
      <w:r w:rsidR="0005073D">
        <w:rPr>
          <w:rFonts w:ascii="Arial" w:hAnsi="Arial" w:cs="Arial"/>
          <w:sz w:val="24"/>
          <w:szCs w:val="24"/>
        </w:rPr>
        <w:t>ë së mësimdhë</w:t>
      </w:r>
      <w:r w:rsidRPr="006D11B3">
        <w:rPr>
          <w:rFonts w:ascii="Arial" w:hAnsi="Arial" w:cs="Arial"/>
          <w:sz w:val="24"/>
          <w:szCs w:val="24"/>
        </w:rPr>
        <w:t xml:space="preserve">nies dhe punës në </w:t>
      </w:r>
      <w:r w:rsidR="0005073D">
        <w:rPr>
          <w:rFonts w:ascii="Arial" w:hAnsi="Arial" w:cs="Arial"/>
          <w:sz w:val="24"/>
          <w:szCs w:val="24"/>
        </w:rPr>
        <w:t>përgjithësi në shkollë. Programi i punës të drejtorit është pjesë</w:t>
      </w:r>
      <w:r w:rsidRPr="006D11B3">
        <w:rPr>
          <w:rFonts w:ascii="Arial" w:hAnsi="Arial" w:cs="Arial"/>
          <w:sz w:val="24"/>
          <w:szCs w:val="24"/>
        </w:rPr>
        <w:t xml:space="preserve"> i</w:t>
      </w:r>
      <w:r w:rsidR="0005073D">
        <w:rPr>
          <w:rFonts w:ascii="Arial" w:hAnsi="Arial" w:cs="Arial"/>
          <w:sz w:val="24"/>
          <w:szCs w:val="24"/>
        </w:rPr>
        <w:t>ntegrale e programit vjetor</w:t>
      </w:r>
      <w:r w:rsidRPr="006D11B3">
        <w:rPr>
          <w:rFonts w:ascii="Arial" w:hAnsi="Arial" w:cs="Arial"/>
          <w:sz w:val="24"/>
          <w:szCs w:val="24"/>
        </w:rPr>
        <w:t xml:space="preserve"> të shkollës dhe  ai do të përkushtohet në realizimin cilësor të saj.</w:t>
      </w:r>
    </w:p>
    <w:p w:rsidR="00841E2E" w:rsidRDefault="0005073D" w:rsidP="0016717A">
      <w:pPr>
        <w:spacing w:after="0"/>
        <w:ind w:firstLine="720"/>
        <w:jc w:val="both"/>
        <w:rPr>
          <w:rFonts w:ascii="Arial" w:hAnsi="Arial" w:cs="Arial"/>
          <w:sz w:val="24"/>
          <w:szCs w:val="24"/>
        </w:rPr>
      </w:pPr>
      <w:r>
        <w:rPr>
          <w:rFonts w:ascii="Arial" w:hAnsi="Arial" w:cs="Arial"/>
          <w:sz w:val="24"/>
          <w:szCs w:val="24"/>
        </w:rPr>
        <w:t>Programi i</w:t>
      </w:r>
      <w:r w:rsidR="00841E2E" w:rsidRPr="006D11B3">
        <w:rPr>
          <w:rFonts w:ascii="Arial" w:hAnsi="Arial" w:cs="Arial"/>
          <w:sz w:val="24"/>
          <w:szCs w:val="24"/>
        </w:rPr>
        <w:t xml:space="preserve"> punës së drejtori</w:t>
      </w:r>
      <w:r>
        <w:rPr>
          <w:rFonts w:ascii="Arial" w:hAnsi="Arial" w:cs="Arial"/>
          <w:sz w:val="24"/>
          <w:szCs w:val="24"/>
        </w:rPr>
        <w:t>t</w:t>
      </w:r>
      <w:r w:rsidR="00841E2E" w:rsidRPr="006D11B3">
        <w:rPr>
          <w:rFonts w:ascii="Arial" w:hAnsi="Arial" w:cs="Arial"/>
          <w:sz w:val="24"/>
          <w:szCs w:val="24"/>
        </w:rPr>
        <w:t xml:space="preserve"> përfshin këto aktivitete:</w:t>
      </w:r>
    </w:p>
    <w:p w:rsidR="0016717A" w:rsidRDefault="00841E2E" w:rsidP="0016717A">
      <w:pPr>
        <w:spacing w:after="0"/>
        <w:ind w:firstLine="720"/>
        <w:jc w:val="both"/>
        <w:rPr>
          <w:rFonts w:ascii="Arial" w:hAnsi="Arial" w:cs="Arial"/>
          <w:sz w:val="24"/>
          <w:szCs w:val="24"/>
        </w:rPr>
      </w:pPr>
      <w:r w:rsidRPr="006D11B3">
        <w:rPr>
          <w:rFonts w:ascii="Arial" w:hAnsi="Arial" w:cs="Arial"/>
          <w:sz w:val="24"/>
          <w:szCs w:val="24"/>
        </w:rPr>
        <w:t>Udhëheqje dhe menaxhim,</w:t>
      </w:r>
      <w:r w:rsidR="0016717A">
        <w:rPr>
          <w:rFonts w:ascii="Arial" w:hAnsi="Arial" w:cs="Arial"/>
          <w:sz w:val="24"/>
          <w:szCs w:val="24"/>
        </w:rPr>
        <w:t xml:space="preserve"> </w:t>
      </w:r>
      <w:r w:rsidRPr="006D11B3">
        <w:rPr>
          <w:rFonts w:ascii="Arial" w:hAnsi="Arial" w:cs="Arial"/>
          <w:sz w:val="24"/>
          <w:szCs w:val="24"/>
        </w:rPr>
        <w:t>p</w:t>
      </w:r>
      <w:r w:rsidR="0005073D">
        <w:rPr>
          <w:rFonts w:ascii="Arial" w:hAnsi="Arial" w:cs="Arial"/>
          <w:sz w:val="24"/>
          <w:szCs w:val="24"/>
        </w:rPr>
        <w:t>lanifikim</w:t>
      </w:r>
      <w:r w:rsidRPr="006D11B3">
        <w:rPr>
          <w:rFonts w:ascii="Arial" w:hAnsi="Arial" w:cs="Arial"/>
          <w:sz w:val="24"/>
          <w:szCs w:val="24"/>
        </w:rPr>
        <w:t xml:space="preserve"> dhe programim, ko</w:t>
      </w:r>
      <w:r w:rsidR="0005073D">
        <w:rPr>
          <w:rFonts w:ascii="Arial" w:hAnsi="Arial" w:cs="Arial"/>
          <w:sz w:val="24"/>
          <w:szCs w:val="24"/>
        </w:rPr>
        <w:t>o</w:t>
      </w:r>
      <w:r w:rsidRPr="006D11B3">
        <w:rPr>
          <w:rFonts w:ascii="Arial" w:hAnsi="Arial" w:cs="Arial"/>
          <w:sz w:val="24"/>
          <w:szCs w:val="24"/>
        </w:rPr>
        <w:t>rdinim</w:t>
      </w:r>
      <w:r w:rsidR="0005073D">
        <w:rPr>
          <w:rFonts w:ascii="Arial" w:hAnsi="Arial" w:cs="Arial"/>
          <w:sz w:val="24"/>
          <w:szCs w:val="24"/>
        </w:rPr>
        <w:t>,</w:t>
      </w:r>
      <w:r w:rsidR="0016717A">
        <w:rPr>
          <w:rFonts w:ascii="Arial" w:hAnsi="Arial" w:cs="Arial"/>
          <w:sz w:val="24"/>
          <w:szCs w:val="24"/>
        </w:rPr>
        <w:t xml:space="preserve"> udhëzime dhe kontroll, raporte</w:t>
      </w:r>
      <w:r w:rsidRPr="006D11B3">
        <w:rPr>
          <w:rFonts w:ascii="Arial" w:hAnsi="Arial" w:cs="Arial"/>
          <w:sz w:val="24"/>
          <w:szCs w:val="24"/>
        </w:rPr>
        <w:t>, analiz</w:t>
      </w:r>
      <w:r w:rsidR="0005073D">
        <w:rPr>
          <w:rFonts w:ascii="Arial" w:hAnsi="Arial" w:cs="Arial"/>
          <w:sz w:val="24"/>
          <w:szCs w:val="24"/>
          <w:lang w:val="sq-AL"/>
        </w:rPr>
        <w:t>ë</w:t>
      </w:r>
      <w:r w:rsidRPr="006D11B3">
        <w:rPr>
          <w:rFonts w:ascii="Arial" w:hAnsi="Arial" w:cs="Arial"/>
          <w:sz w:val="24"/>
          <w:szCs w:val="24"/>
        </w:rPr>
        <w:t xml:space="preserve"> dhe vler</w:t>
      </w:r>
      <w:r w:rsidR="0005073D">
        <w:rPr>
          <w:rFonts w:ascii="Arial" w:hAnsi="Arial" w:cs="Arial"/>
          <w:sz w:val="24"/>
          <w:szCs w:val="24"/>
        </w:rPr>
        <w:t>ësim, inform</w:t>
      </w:r>
      <w:r w:rsidR="0016717A">
        <w:rPr>
          <w:rFonts w:ascii="Arial" w:hAnsi="Arial" w:cs="Arial"/>
          <w:sz w:val="24"/>
          <w:szCs w:val="24"/>
        </w:rPr>
        <w:t>im</w:t>
      </w:r>
      <w:r w:rsidRPr="006D11B3">
        <w:rPr>
          <w:rFonts w:ascii="Arial" w:hAnsi="Arial" w:cs="Arial"/>
          <w:sz w:val="24"/>
          <w:szCs w:val="24"/>
        </w:rPr>
        <w:t xml:space="preserve"> dhe prezentim</w:t>
      </w:r>
      <w:r w:rsidR="0005073D">
        <w:rPr>
          <w:rFonts w:ascii="Arial" w:hAnsi="Arial" w:cs="Arial"/>
          <w:sz w:val="24"/>
          <w:szCs w:val="24"/>
        </w:rPr>
        <w:t>,</w:t>
      </w:r>
      <w:r w:rsidRPr="006D11B3">
        <w:rPr>
          <w:rFonts w:ascii="Arial" w:hAnsi="Arial" w:cs="Arial"/>
          <w:sz w:val="24"/>
          <w:szCs w:val="24"/>
        </w:rPr>
        <w:t xml:space="preserve"> udhëheqje me stafin kontroll, inkurajim,</w:t>
      </w:r>
      <w:r w:rsidR="0016717A">
        <w:rPr>
          <w:rFonts w:ascii="Arial" w:hAnsi="Arial" w:cs="Arial"/>
          <w:sz w:val="24"/>
          <w:szCs w:val="24"/>
        </w:rPr>
        <w:t xml:space="preserve"> </w:t>
      </w:r>
      <w:r w:rsidRPr="006D11B3">
        <w:rPr>
          <w:rFonts w:ascii="Arial" w:hAnsi="Arial" w:cs="Arial"/>
          <w:sz w:val="24"/>
          <w:szCs w:val="24"/>
        </w:rPr>
        <w:t>vler</w:t>
      </w:r>
      <w:r w:rsidR="0005073D">
        <w:rPr>
          <w:rFonts w:ascii="Arial" w:hAnsi="Arial" w:cs="Arial"/>
          <w:sz w:val="24"/>
          <w:szCs w:val="24"/>
        </w:rPr>
        <w:t>ësim, ruajtje</w:t>
      </w:r>
      <w:r w:rsidRPr="006D11B3">
        <w:rPr>
          <w:rFonts w:ascii="Arial" w:hAnsi="Arial" w:cs="Arial"/>
          <w:sz w:val="24"/>
          <w:szCs w:val="24"/>
        </w:rPr>
        <w:t xml:space="preserve"> e rendit dhe </w:t>
      </w:r>
      <w:r w:rsidR="0005073D">
        <w:rPr>
          <w:rFonts w:ascii="Arial" w:hAnsi="Arial" w:cs="Arial"/>
          <w:sz w:val="24"/>
          <w:szCs w:val="24"/>
        </w:rPr>
        <w:t>disciplin</w:t>
      </w:r>
      <w:r w:rsidR="0016717A">
        <w:rPr>
          <w:rFonts w:ascii="Arial" w:hAnsi="Arial" w:cs="Arial"/>
          <w:sz w:val="24"/>
          <w:szCs w:val="24"/>
        </w:rPr>
        <w:t>ë</w:t>
      </w:r>
      <w:r w:rsidR="0005073D">
        <w:rPr>
          <w:rFonts w:ascii="Arial" w:hAnsi="Arial" w:cs="Arial"/>
          <w:sz w:val="24"/>
          <w:szCs w:val="24"/>
        </w:rPr>
        <w:t>s,</w:t>
      </w:r>
      <w:r w:rsidRPr="006D11B3">
        <w:rPr>
          <w:rFonts w:ascii="Arial" w:hAnsi="Arial" w:cs="Arial"/>
          <w:sz w:val="24"/>
          <w:szCs w:val="24"/>
        </w:rPr>
        <w:t xml:space="preserve"> ndihmë në tejkalimin e pr</w:t>
      </w:r>
      <w:r w:rsidR="0005073D">
        <w:rPr>
          <w:rFonts w:ascii="Arial" w:hAnsi="Arial" w:cs="Arial"/>
          <w:sz w:val="24"/>
          <w:szCs w:val="24"/>
        </w:rPr>
        <w:t>oblemeve dhe zgjidhja e probleme</w:t>
      </w:r>
      <w:r w:rsidRPr="006D11B3">
        <w:rPr>
          <w:rFonts w:ascii="Arial" w:hAnsi="Arial" w:cs="Arial"/>
          <w:sz w:val="24"/>
          <w:szCs w:val="24"/>
        </w:rPr>
        <w:t>ve.</w:t>
      </w:r>
    </w:p>
    <w:p w:rsidR="0016717A" w:rsidRDefault="00841E2E" w:rsidP="0016717A">
      <w:pPr>
        <w:spacing w:after="0"/>
        <w:ind w:firstLine="720"/>
        <w:jc w:val="both"/>
        <w:rPr>
          <w:rFonts w:ascii="Arial" w:hAnsi="Arial" w:cs="Arial"/>
          <w:sz w:val="24"/>
          <w:szCs w:val="24"/>
        </w:rPr>
      </w:pPr>
      <w:r w:rsidRPr="006D11B3">
        <w:rPr>
          <w:rFonts w:ascii="Arial" w:hAnsi="Arial" w:cs="Arial"/>
          <w:sz w:val="24"/>
          <w:szCs w:val="24"/>
        </w:rPr>
        <w:t>Përsosja vetanake (personale):</w:t>
      </w:r>
    </w:p>
    <w:p w:rsidR="0016717A" w:rsidRDefault="00841E2E" w:rsidP="0016717A">
      <w:pPr>
        <w:spacing w:after="0"/>
        <w:ind w:firstLine="720"/>
        <w:jc w:val="both"/>
        <w:rPr>
          <w:rFonts w:ascii="Arial" w:hAnsi="Arial" w:cs="Arial"/>
          <w:sz w:val="24"/>
          <w:szCs w:val="24"/>
        </w:rPr>
      </w:pPr>
      <w:r w:rsidRPr="006D11B3">
        <w:rPr>
          <w:rFonts w:ascii="Arial" w:hAnsi="Arial" w:cs="Arial"/>
          <w:sz w:val="24"/>
          <w:szCs w:val="24"/>
        </w:rPr>
        <w:t>Të mësuarit dhe përsosja personale, kryeaktiviteti në punë, men</w:t>
      </w:r>
      <w:r w:rsidR="0005073D">
        <w:rPr>
          <w:rFonts w:ascii="Arial" w:hAnsi="Arial" w:cs="Arial"/>
          <w:sz w:val="24"/>
          <w:szCs w:val="24"/>
        </w:rPr>
        <w:t>a</w:t>
      </w:r>
      <w:r w:rsidRPr="006D11B3">
        <w:rPr>
          <w:rFonts w:ascii="Arial" w:hAnsi="Arial" w:cs="Arial"/>
          <w:sz w:val="24"/>
          <w:szCs w:val="24"/>
        </w:rPr>
        <w:t xml:space="preserve">xhimi me </w:t>
      </w:r>
      <w:r w:rsidR="0005073D">
        <w:rPr>
          <w:rFonts w:ascii="Arial" w:hAnsi="Arial" w:cs="Arial"/>
          <w:sz w:val="24"/>
          <w:szCs w:val="24"/>
        </w:rPr>
        <w:t>kriza</w:t>
      </w:r>
      <w:r w:rsidR="0016717A">
        <w:rPr>
          <w:rFonts w:ascii="Arial" w:hAnsi="Arial" w:cs="Arial"/>
          <w:sz w:val="24"/>
          <w:szCs w:val="24"/>
        </w:rPr>
        <w:t>; përpunimi i</w:t>
      </w:r>
      <w:r w:rsidR="0005073D">
        <w:rPr>
          <w:rFonts w:ascii="Arial" w:hAnsi="Arial" w:cs="Arial"/>
          <w:sz w:val="24"/>
          <w:szCs w:val="24"/>
        </w:rPr>
        <w:t xml:space="preserve"> informacione</w:t>
      </w:r>
      <w:r w:rsidRPr="006D11B3">
        <w:rPr>
          <w:rFonts w:ascii="Arial" w:hAnsi="Arial" w:cs="Arial"/>
          <w:sz w:val="24"/>
          <w:szCs w:val="24"/>
        </w:rPr>
        <w:t>ve,</w:t>
      </w:r>
      <w:r w:rsidR="0016717A">
        <w:rPr>
          <w:rFonts w:ascii="Arial" w:hAnsi="Arial" w:cs="Arial"/>
          <w:sz w:val="24"/>
          <w:szCs w:val="24"/>
        </w:rPr>
        <w:t xml:space="preserve"> </w:t>
      </w:r>
      <w:r w:rsidRPr="006D11B3">
        <w:rPr>
          <w:rFonts w:ascii="Arial" w:hAnsi="Arial" w:cs="Arial"/>
          <w:sz w:val="24"/>
          <w:szCs w:val="24"/>
        </w:rPr>
        <w:t>vler</w:t>
      </w:r>
      <w:r w:rsidR="0005073D">
        <w:rPr>
          <w:rFonts w:ascii="Arial" w:hAnsi="Arial" w:cs="Arial"/>
          <w:sz w:val="24"/>
          <w:szCs w:val="24"/>
        </w:rPr>
        <w:t>ë</w:t>
      </w:r>
      <w:r w:rsidRPr="006D11B3">
        <w:rPr>
          <w:rFonts w:ascii="Arial" w:hAnsi="Arial" w:cs="Arial"/>
          <w:sz w:val="24"/>
          <w:szCs w:val="24"/>
        </w:rPr>
        <w:t>simi, analizë dhe vler</w:t>
      </w:r>
      <w:r w:rsidR="0005073D">
        <w:rPr>
          <w:rFonts w:ascii="Arial" w:hAnsi="Arial" w:cs="Arial"/>
          <w:sz w:val="24"/>
          <w:szCs w:val="24"/>
        </w:rPr>
        <w:t>ë</w:t>
      </w:r>
      <w:r w:rsidRPr="006D11B3">
        <w:rPr>
          <w:rFonts w:ascii="Arial" w:hAnsi="Arial" w:cs="Arial"/>
          <w:sz w:val="24"/>
          <w:szCs w:val="24"/>
        </w:rPr>
        <w:t>sim,</w:t>
      </w:r>
      <w:r w:rsidR="0016717A">
        <w:rPr>
          <w:rFonts w:ascii="Arial" w:hAnsi="Arial" w:cs="Arial"/>
          <w:sz w:val="24"/>
          <w:szCs w:val="24"/>
        </w:rPr>
        <w:t xml:space="preserve"> hulumtim</w:t>
      </w:r>
      <w:r w:rsidRPr="006D11B3">
        <w:rPr>
          <w:rFonts w:ascii="Arial" w:hAnsi="Arial" w:cs="Arial"/>
          <w:sz w:val="24"/>
          <w:szCs w:val="24"/>
        </w:rPr>
        <w:t>,</w:t>
      </w:r>
      <w:r w:rsidR="0016717A">
        <w:rPr>
          <w:rFonts w:ascii="Arial" w:hAnsi="Arial" w:cs="Arial"/>
          <w:sz w:val="24"/>
          <w:szCs w:val="24"/>
        </w:rPr>
        <w:t xml:space="preserve"> </w:t>
      </w:r>
      <w:r w:rsidRPr="006D11B3">
        <w:rPr>
          <w:rFonts w:ascii="Arial" w:hAnsi="Arial" w:cs="Arial"/>
          <w:sz w:val="24"/>
          <w:szCs w:val="24"/>
        </w:rPr>
        <w:t>verifikim dhe raportim,</w:t>
      </w:r>
      <w:r w:rsidR="0016717A">
        <w:rPr>
          <w:rFonts w:ascii="Arial" w:hAnsi="Arial" w:cs="Arial"/>
          <w:sz w:val="24"/>
          <w:szCs w:val="24"/>
        </w:rPr>
        <w:t xml:space="preserve"> komunikim</w:t>
      </w:r>
      <w:r w:rsidRPr="006D11B3">
        <w:rPr>
          <w:rFonts w:ascii="Arial" w:hAnsi="Arial" w:cs="Arial"/>
          <w:sz w:val="24"/>
          <w:szCs w:val="24"/>
        </w:rPr>
        <w:t>, bashk</w:t>
      </w:r>
      <w:r w:rsidR="0005073D">
        <w:rPr>
          <w:rFonts w:ascii="Arial" w:hAnsi="Arial" w:cs="Arial"/>
          <w:sz w:val="24"/>
          <w:szCs w:val="24"/>
        </w:rPr>
        <w:t>ë</w:t>
      </w:r>
      <w:r w:rsidRPr="006D11B3">
        <w:rPr>
          <w:rFonts w:ascii="Arial" w:hAnsi="Arial" w:cs="Arial"/>
          <w:sz w:val="24"/>
          <w:szCs w:val="24"/>
        </w:rPr>
        <w:t>punim me bashkësinë vendore.</w:t>
      </w:r>
    </w:p>
    <w:p w:rsidR="0016717A" w:rsidRDefault="0005073D" w:rsidP="0016717A">
      <w:pPr>
        <w:spacing w:after="0"/>
        <w:ind w:firstLine="720"/>
        <w:jc w:val="both"/>
        <w:rPr>
          <w:rFonts w:ascii="Arial" w:hAnsi="Arial" w:cs="Arial"/>
          <w:sz w:val="24"/>
          <w:szCs w:val="24"/>
        </w:rPr>
      </w:pPr>
      <w:r>
        <w:rPr>
          <w:rFonts w:ascii="Arial" w:hAnsi="Arial" w:cs="Arial"/>
          <w:sz w:val="24"/>
          <w:szCs w:val="24"/>
        </w:rPr>
        <w:t>Komunikimi në</w:t>
      </w:r>
      <w:r w:rsidR="00841E2E" w:rsidRPr="006D11B3">
        <w:rPr>
          <w:rFonts w:ascii="Arial" w:hAnsi="Arial" w:cs="Arial"/>
          <w:sz w:val="24"/>
          <w:szCs w:val="24"/>
        </w:rPr>
        <w:t xml:space="preserve"> kolektiv:</w:t>
      </w:r>
    </w:p>
    <w:p w:rsidR="0016717A" w:rsidRDefault="00841E2E" w:rsidP="0016717A">
      <w:pPr>
        <w:spacing w:after="0"/>
        <w:ind w:firstLine="720"/>
        <w:jc w:val="both"/>
        <w:rPr>
          <w:rFonts w:ascii="Arial" w:hAnsi="Arial" w:cs="Arial"/>
          <w:sz w:val="24"/>
          <w:szCs w:val="24"/>
        </w:rPr>
      </w:pPr>
      <w:r w:rsidRPr="006D11B3">
        <w:rPr>
          <w:rFonts w:ascii="Arial" w:hAnsi="Arial" w:cs="Arial"/>
          <w:sz w:val="24"/>
          <w:szCs w:val="24"/>
        </w:rPr>
        <w:t>Ko</w:t>
      </w:r>
      <w:r w:rsidR="0005073D">
        <w:rPr>
          <w:rFonts w:ascii="Arial" w:hAnsi="Arial" w:cs="Arial"/>
          <w:sz w:val="24"/>
          <w:szCs w:val="24"/>
        </w:rPr>
        <w:t>r</w:t>
      </w:r>
      <w:r w:rsidRPr="006D11B3">
        <w:rPr>
          <w:rFonts w:ascii="Arial" w:hAnsi="Arial" w:cs="Arial"/>
          <w:sz w:val="24"/>
          <w:szCs w:val="24"/>
        </w:rPr>
        <w:t>respondencat</w:t>
      </w:r>
      <w:r w:rsidR="0005073D">
        <w:rPr>
          <w:rFonts w:ascii="Arial" w:hAnsi="Arial" w:cs="Arial"/>
          <w:sz w:val="24"/>
          <w:szCs w:val="24"/>
        </w:rPr>
        <w:t xml:space="preserve"> andministrative,informim për të</w:t>
      </w:r>
      <w:r w:rsidRPr="006D11B3">
        <w:rPr>
          <w:rFonts w:ascii="Arial" w:hAnsi="Arial" w:cs="Arial"/>
          <w:sz w:val="24"/>
          <w:szCs w:val="24"/>
        </w:rPr>
        <w:t xml:space="preserve"> arriturat në punë me prezentim.</w:t>
      </w:r>
    </w:p>
    <w:p w:rsidR="0016717A" w:rsidRDefault="0016717A" w:rsidP="0016717A">
      <w:pPr>
        <w:spacing w:after="0"/>
        <w:ind w:firstLine="720"/>
        <w:jc w:val="both"/>
        <w:rPr>
          <w:rFonts w:ascii="Arial" w:hAnsi="Arial" w:cs="Arial"/>
          <w:sz w:val="24"/>
          <w:szCs w:val="24"/>
        </w:rPr>
      </w:pPr>
    </w:p>
    <w:p w:rsidR="00841E2E" w:rsidRDefault="0005073D" w:rsidP="0016717A">
      <w:pPr>
        <w:spacing w:after="0"/>
        <w:ind w:firstLine="720"/>
        <w:jc w:val="both"/>
        <w:rPr>
          <w:rFonts w:ascii="Arial" w:hAnsi="Arial" w:cs="Arial"/>
          <w:sz w:val="24"/>
          <w:szCs w:val="24"/>
        </w:rPr>
      </w:pPr>
      <w:r>
        <w:rPr>
          <w:rFonts w:ascii="Arial" w:hAnsi="Arial" w:cs="Arial"/>
          <w:sz w:val="24"/>
          <w:szCs w:val="24"/>
        </w:rPr>
        <w:t xml:space="preserve">Puna e drejtorit do të realizohet </w:t>
      </w:r>
      <w:r w:rsidR="00841E2E" w:rsidRPr="006D11B3">
        <w:rPr>
          <w:rFonts w:ascii="Arial" w:hAnsi="Arial" w:cs="Arial"/>
          <w:sz w:val="24"/>
          <w:szCs w:val="24"/>
        </w:rPr>
        <w:t xml:space="preserve">në kuadër të </w:t>
      </w:r>
      <w:r>
        <w:rPr>
          <w:rFonts w:ascii="Arial" w:hAnsi="Arial" w:cs="Arial"/>
          <w:sz w:val="24"/>
          <w:szCs w:val="24"/>
        </w:rPr>
        <w:t>të gjitha</w:t>
      </w:r>
      <w:r w:rsidR="00841E2E" w:rsidRPr="006D11B3">
        <w:rPr>
          <w:rFonts w:ascii="Arial" w:hAnsi="Arial" w:cs="Arial"/>
          <w:sz w:val="24"/>
          <w:szCs w:val="24"/>
        </w:rPr>
        <w:t xml:space="preserve"> fushave programore</w:t>
      </w:r>
      <w:r>
        <w:rPr>
          <w:rFonts w:ascii="Arial" w:hAnsi="Arial" w:cs="Arial"/>
          <w:sz w:val="24"/>
          <w:szCs w:val="24"/>
        </w:rPr>
        <w:t>,</w:t>
      </w:r>
      <w:r w:rsidR="0016717A">
        <w:rPr>
          <w:rFonts w:ascii="Arial" w:hAnsi="Arial" w:cs="Arial"/>
          <w:sz w:val="24"/>
          <w:szCs w:val="24"/>
        </w:rPr>
        <w:t xml:space="preserve"> </w:t>
      </w:r>
      <w:r>
        <w:rPr>
          <w:rFonts w:ascii="Arial" w:hAnsi="Arial" w:cs="Arial"/>
          <w:sz w:val="24"/>
          <w:szCs w:val="24"/>
        </w:rPr>
        <w:t>e</w:t>
      </w:r>
      <w:r w:rsidR="00841E2E" w:rsidRPr="006D11B3">
        <w:rPr>
          <w:rFonts w:ascii="Arial" w:hAnsi="Arial" w:cs="Arial"/>
          <w:sz w:val="24"/>
          <w:szCs w:val="24"/>
        </w:rPr>
        <w:t>dhe atë:</w:t>
      </w:r>
    </w:p>
    <w:p w:rsidR="0016717A" w:rsidRPr="006D11B3" w:rsidRDefault="0016717A" w:rsidP="0016717A">
      <w:pPr>
        <w:spacing w:after="0"/>
        <w:ind w:firstLine="720"/>
        <w:jc w:val="both"/>
        <w:rPr>
          <w:rFonts w:ascii="Arial" w:hAnsi="Arial" w:cs="Arial"/>
          <w:sz w:val="24"/>
          <w:szCs w:val="24"/>
        </w:rPr>
      </w:pPr>
    </w:p>
    <w:p w:rsidR="00841E2E" w:rsidRPr="006D11B3" w:rsidRDefault="00841E2E" w:rsidP="0016717A">
      <w:pPr>
        <w:spacing w:after="0"/>
        <w:ind w:firstLine="720"/>
        <w:jc w:val="both"/>
        <w:rPr>
          <w:rFonts w:ascii="Arial" w:hAnsi="Arial" w:cs="Arial"/>
          <w:sz w:val="24"/>
          <w:szCs w:val="24"/>
        </w:rPr>
      </w:pPr>
      <w:r w:rsidRPr="006D11B3">
        <w:rPr>
          <w:rFonts w:ascii="Arial" w:hAnsi="Arial" w:cs="Arial"/>
          <w:sz w:val="24"/>
          <w:szCs w:val="24"/>
        </w:rPr>
        <w:t>1.</w:t>
      </w:r>
      <w:r w:rsidR="0016717A">
        <w:rPr>
          <w:rFonts w:ascii="Arial" w:hAnsi="Arial" w:cs="Arial"/>
          <w:sz w:val="24"/>
          <w:szCs w:val="24"/>
        </w:rPr>
        <w:t xml:space="preserve"> </w:t>
      </w:r>
      <w:r w:rsidRPr="006D11B3">
        <w:rPr>
          <w:rFonts w:ascii="Arial" w:hAnsi="Arial" w:cs="Arial"/>
          <w:sz w:val="24"/>
          <w:szCs w:val="24"/>
        </w:rPr>
        <w:t>Planifikim dhe programim.</w:t>
      </w:r>
    </w:p>
    <w:p w:rsidR="00841E2E" w:rsidRPr="006D11B3" w:rsidRDefault="00841E2E" w:rsidP="0016717A">
      <w:pPr>
        <w:spacing w:after="0"/>
        <w:ind w:firstLine="720"/>
        <w:jc w:val="both"/>
        <w:rPr>
          <w:rFonts w:ascii="Arial" w:hAnsi="Arial" w:cs="Arial"/>
          <w:sz w:val="24"/>
          <w:szCs w:val="24"/>
        </w:rPr>
      </w:pPr>
      <w:r w:rsidRPr="006D11B3">
        <w:rPr>
          <w:rFonts w:ascii="Arial" w:hAnsi="Arial" w:cs="Arial"/>
          <w:sz w:val="24"/>
          <w:szCs w:val="24"/>
        </w:rPr>
        <w:t>2.</w:t>
      </w:r>
      <w:r w:rsidR="0016717A">
        <w:rPr>
          <w:rFonts w:ascii="Arial" w:hAnsi="Arial" w:cs="Arial"/>
          <w:sz w:val="24"/>
          <w:szCs w:val="24"/>
        </w:rPr>
        <w:t xml:space="preserve"> </w:t>
      </w:r>
      <w:r w:rsidRPr="006D11B3">
        <w:rPr>
          <w:rFonts w:ascii="Arial" w:hAnsi="Arial" w:cs="Arial"/>
          <w:sz w:val="24"/>
          <w:szCs w:val="24"/>
        </w:rPr>
        <w:t>Organizim.</w:t>
      </w:r>
    </w:p>
    <w:p w:rsidR="00841E2E" w:rsidRPr="006D11B3" w:rsidRDefault="00841E2E" w:rsidP="0016717A">
      <w:pPr>
        <w:spacing w:after="0"/>
        <w:ind w:firstLine="720"/>
        <w:jc w:val="both"/>
        <w:rPr>
          <w:rFonts w:ascii="Arial" w:hAnsi="Arial" w:cs="Arial"/>
          <w:sz w:val="24"/>
          <w:szCs w:val="24"/>
        </w:rPr>
      </w:pPr>
      <w:r w:rsidRPr="006D11B3">
        <w:rPr>
          <w:rFonts w:ascii="Arial" w:hAnsi="Arial" w:cs="Arial"/>
          <w:sz w:val="24"/>
          <w:szCs w:val="24"/>
        </w:rPr>
        <w:t>3.</w:t>
      </w:r>
      <w:r w:rsidR="0016717A">
        <w:rPr>
          <w:rFonts w:ascii="Arial" w:hAnsi="Arial" w:cs="Arial"/>
          <w:sz w:val="24"/>
          <w:szCs w:val="24"/>
        </w:rPr>
        <w:t xml:space="preserve"> </w:t>
      </w:r>
      <w:r w:rsidRPr="006D11B3">
        <w:rPr>
          <w:rFonts w:ascii="Arial" w:hAnsi="Arial" w:cs="Arial"/>
          <w:sz w:val="24"/>
          <w:szCs w:val="24"/>
        </w:rPr>
        <w:t>Udhëheqje.</w:t>
      </w:r>
    </w:p>
    <w:p w:rsidR="00841E2E" w:rsidRPr="006D11B3" w:rsidRDefault="00841E2E" w:rsidP="0016717A">
      <w:pPr>
        <w:spacing w:after="0"/>
        <w:ind w:firstLine="720"/>
        <w:jc w:val="both"/>
        <w:rPr>
          <w:rFonts w:ascii="Arial" w:hAnsi="Arial" w:cs="Arial"/>
          <w:sz w:val="24"/>
          <w:szCs w:val="24"/>
        </w:rPr>
      </w:pPr>
      <w:r w:rsidRPr="006D11B3">
        <w:rPr>
          <w:rFonts w:ascii="Arial" w:hAnsi="Arial" w:cs="Arial"/>
          <w:sz w:val="24"/>
          <w:szCs w:val="24"/>
        </w:rPr>
        <w:t>4.</w:t>
      </w:r>
      <w:r w:rsidR="0016717A">
        <w:rPr>
          <w:rFonts w:ascii="Arial" w:hAnsi="Arial" w:cs="Arial"/>
          <w:sz w:val="24"/>
          <w:szCs w:val="24"/>
        </w:rPr>
        <w:t xml:space="preserve"> </w:t>
      </w:r>
      <w:r w:rsidRPr="006D11B3">
        <w:rPr>
          <w:rFonts w:ascii="Arial" w:hAnsi="Arial" w:cs="Arial"/>
          <w:sz w:val="24"/>
          <w:szCs w:val="24"/>
        </w:rPr>
        <w:t>Evaluim dhe hulumtim.</w:t>
      </w:r>
    </w:p>
    <w:p w:rsidR="00841E2E" w:rsidRPr="006D11B3" w:rsidRDefault="00841E2E" w:rsidP="0016717A">
      <w:pPr>
        <w:spacing w:after="0"/>
        <w:ind w:firstLine="720"/>
        <w:jc w:val="both"/>
        <w:rPr>
          <w:rFonts w:ascii="Arial" w:hAnsi="Arial" w:cs="Arial"/>
          <w:sz w:val="24"/>
          <w:szCs w:val="24"/>
        </w:rPr>
      </w:pPr>
      <w:r w:rsidRPr="006D11B3">
        <w:rPr>
          <w:rFonts w:ascii="Arial" w:hAnsi="Arial" w:cs="Arial"/>
          <w:sz w:val="24"/>
          <w:szCs w:val="24"/>
        </w:rPr>
        <w:t>5.</w:t>
      </w:r>
      <w:r w:rsidR="0016717A">
        <w:rPr>
          <w:rFonts w:ascii="Arial" w:hAnsi="Arial" w:cs="Arial"/>
          <w:sz w:val="24"/>
          <w:szCs w:val="24"/>
        </w:rPr>
        <w:t xml:space="preserve"> </w:t>
      </w:r>
      <w:r w:rsidRPr="006D11B3">
        <w:rPr>
          <w:rFonts w:ascii="Arial" w:hAnsi="Arial" w:cs="Arial"/>
          <w:sz w:val="24"/>
          <w:szCs w:val="24"/>
        </w:rPr>
        <w:t>Punë pedagogjike-instruktive.</w:t>
      </w:r>
    </w:p>
    <w:p w:rsidR="00841E2E" w:rsidRPr="006D11B3" w:rsidRDefault="00841E2E" w:rsidP="0016717A">
      <w:pPr>
        <w:spacing w:after="0"/>
        <w:ind w:firstLine="720"/>
        <w:jc w:val="both"/>
        <w:rPr>
          <w:rFonts w:ascii="Arial" w:hAnsi="Arial" w:cs="Arial"/>
          <w:sz w:val="24"/>
          <w:szCs w:val="24"/>
        </w:rPr>
      </w:pPr>
      <w:r w:rsidRPr="006D11B3">
        <w:rPr>
          <w:rFonts w:ascii="Arial" w:hAnsi="Arial" w:cs="Arial"/>
          <w:sz w:val="24"/>
          <w:szCs w:val="24"/>
        </w:rPr>
        <w:t>6.</w:t>
      </w:r>
      <w:r w:rsidR="0016717A">
        <w:rPr>
          <w:rFonts w:ascii="Arial" w:hAnsi="Arial" w:cs="Arial"/>
          <w:sz w:val="24"/>
          <w:szCs w:val="24"/>
        </w:rPr>
        <w:t xml:space="preserve"> </w:t>
      </w:r>
      <w:r w:rsidRPr="006D11B3">
        <w:rPr>
          <w:rFonts w:ascii="Arial" w:hAnsi="Arial" w:cs="Arial"/>
          <w:sz w:val="24"/>
          <w:szCs w:val="24"/>
        </w:rPr>
        <w:t>Punë dhe detyra tjera.</w:t>
      </w:r>
    </w:p>
    <w:p w:rsidR="006D11B3" w:rsidRDefault="006D11B3" w:rsidP="006D11B3">
      <w:pPr>
        <w:spacing w:after="0"/>
        <w:jc w:val="both"/>
        <w:rPr>
          <w:rFonts w:ascii="Arial" w:hAnsi="Arial" w:cs="Arial"/>
          <w:sz w:val="24"/>
          <w:szCs w:val="24"/>
        </w:rPr>
      </w:pPr>
    </w:p>
    <w:p w:rsidR="0015484E" w:rsidRPr="00EC2203" w:rsidRDefault="0015484E" w:rsidP="0015484E">
      <w:pPr>
        <w:shd w:val="clear" w:color="auto" w:fill="FFFFFF"/>
        <w:spacing w:after="0" w:line="330" w:lineRule="atLeast"/>
        <w:textAlignment w:val="top"/>
        <w:rPr>
          <w:rFonts w:ascii="Arial" w:eastAsia="Times New Roman" w:hAnsi="Arial" w:cs="Arial"/>
          <w:b/>
        </w:rPr>
      </w:pPr>
      <w:r w:rsidRPr="00EC2203">
        <w:rPr>
          <w:color w:val="808080" w:themeColor="background1" w:themeShade="80"/>
        </w:rPr>
        <w:lastRenderedPageBreak/>
        <w:t xml:space="preserve">                                                                         </w:t>
      </w:r>
      <w:r w:rsidR="00EC2203">
        <w:rPr>
          <w:color w:val="808080" w:themeColor="background1" w:themeShade="80"/>
        </w:rPr>
        <w:t xml:space="preserve">                                            </w:t>
      </w:r>
      <w:r w:rsidRPr="00EC2203">
        <w:rPr>
          <w:color w:val="808080" w:themeColor="background1" w:themeShade="80"/>
        </w:rPr>
        <w:t xml:space="preserve"> </w:t>
      </w:r>
      <w:r w:rsidRPr="00EC2203">
        <w:rPr>
          <w:rFonts w:ascii="Arial" w:hAnsi="Arial" w:cs="Arial"/>
          <w:b/>
        </w:rPr>
        <w:t>Planifikimi dhe programimi</w:t>
      </w:r>
      <w:r w:rsidR="00EE6F4E">
        <w:rPr>
          <w:rFonts w:ascii="Arial" w:hAnsi="Arial" w:cs="Arial"/>
          <w:b/>
        </w:rPr>
        <w:tab/>
      </w:r>
      <w:r w:rsidR="00EE6F4E">
        <w:rPr>
          <w:rFonts w:ascii="Arial" w:hAnsi="Arial" w:cs="Arial"/>
          <w:b/>
        </w:rPr>
        <w:tab/>
      </w:r>
      <w:r w:rsidR="00EE6F4E">
        <w:rPr>
          <w:rFonts w:ascii="Arial" w:hAnsi="Arial" w:cs="Arial"/>
          <w:b/>
        </w:rPr>
        <w:tab/>
      </w:r>
      <w:r w:rsidR="00EE6F4E">
        <w:rPr>
          <w:rFonts w:ascii="Arial" w:hAnsi="Arial" w:cs="Arial"/>
          <w:b/>
        </w:rPr>
        <w:tab/>
      </w:r>
      <w:r w:rsidR="00EE6F4E">
        <w:rPr>
          <w:rFonts w:ascii="Arial" w:hAnsi="Arial" w:cs="Arial"/>
          <w:b/>
        </w:rPr>
        <w:tab/>
      </w:r>
      <w:r w:rsidR="00EE6F4E">
        <w:rPr>
          <w:rFonts w:ascii="Arial" w:hAnsi="Arial" w:cs="Arial"/>
          <w:b/>
        </w:rPr>
        <w:tab/>
      </w:r>
      <w:r w:rsidR="00EE6F4E">
        <w:rPr>
          <w:rFonts w:ascii="Arial" w:hAnsi="Arial" w:cs="Arial"/>
          <w:b/>
        </w:rPr>
        <w:tab/>
      </w:r>
    </w:p>
    <w:tbl>
      <w:tblPr>
        <w:tblStyle w:val="TableGrid"/>
        <w:tblW w:w="14130" w:type="dxa"/>
        <w:tblInd w:w="108" w:type="dxa"/>
        <w:tblLook w:val="04A0"/>
      </w:tblPr>
      <w:tblGrid>
        <w:gridCol w:w="6300"/>
        <w:gridCol w:w="2160"/>
        <w:gridCol w:w="5670"/>
      </w:tblGrid>
      <w:tr w:rsidR="00081534" w:rsidRPr="00EC2203" w:rsidTr="00081534">
        <w:trPr>
          <w:trHeight w:val="620"/>
        </w:trPr>
        <w:tc>
          <w:tcPr>
            <w:tcW w:w="6300" w:type="dxa"/>
          </w:tcPr>
          <w:bookmarkEnd w:id="1"/>
          <w:p w:rsidR="00081534" w:rsidRPr="00EC2203" w:rsidRDefault="00081534" w:rsidP="0015484E">
            <w:pPr>
              <w:rPr>
                <w:rFonts w:ascii="Arial" w:hAnsi="Arial" w:cs="Arial"/>
                <w:b/>
                <w:sz w:val="22"/>
                <w:szCs w:val="22"/>
              </w:rPr>
            </w:pPr>
            <w:r w:rsidRPr="00EC2203">
              <w:rPr>
                <w:rFonts w:ascii="Arial" w:hAnsi="Arial" w:cs="Arial"/>
                <w:b/>
                <w:sz w:val="22"/>
                <w:szCs w:val="22"/>
              </w:rPr>
              <w:t>Përmbatja</w:t>
            </w:r>
          </w:p>
        </w:tc>
        <w:tc>
          <w:tcPr>
            <w:tcW w:w="2160" w:type="dxa"/>
          </w:tcPr>
          <w:p w:rsidR="00081534" w:rsidRPr="00EC2203" w:rsidRDefault="00081534" w:rsidP="0015484E">
            <w:pPr>
              <w:rPr>
                <w:rFonts w:ascii="Arial" w:hAnsi="Arial" w:cs="Arial"/>
                <w:b/>
                <w:sz w:val="22"/>
                <w:szCs w:val="22"/>
              </w:rPr>
            </w:pPr>
            <w:r w:rsidRPr="00EC2203">
              <w:rPr>
                <w:rFonts w:ascii="Arial" w:hAnsi="Arial" w:cs="Arial"/>
                <w:b/>
                <w:sz w:val="22"/>
                <w:szCs w:val="22"/>
              </w:rPr>
              <w:t>Koha e realizimit</w:t>
            </w:r>
          </w:p>
        </w:tc>
        <w:tc>
          <w:tcPr>
            <w:tcW w:w="5670" w:type="dxa"/>
          </w:tcPr>
          <w:p w:rsidR="00081534" w:rsidRPr="00EC2203" w:rsidRDefault="00081534" w:rsidP="0015484E">
            <w:pPr>
              <w:rPr>
                <w:rFonts w:ascii="Arial" w:hAnsi="Arial" w:cs="Arial"/>
                <w:b/>
                <w:sz w:val="22"/>
                <w:szCs w:val="22"/>
              </w:rPr>
            </w:pPr>
            <w:r w:rsidRPr="00EC2203">
              <w:rPr>
                <w:rFonts w:ascii="Arial" w:hAnsi="Arial" w:cs="Arial"/>
                <w:b/>
                <w:sz w:val="22"/>
                <w:szCs w:val="22"/>
              </w:rPr>
              <w:t>Shënime</w:t>
            </w:r>
          </w:p>
        </w:tc>
      </w:tr>
      <w:tr w:rsidR="00081534" w:rsidRPr="00EC2203" w:rsidTr="00CC185B">
        <w:trPr>
          <w:trHeight w:val="2933"/>
        </w:trPr>
        <w:tc>
          <w:tcPr>
            <w:tcW w:w="6300" w:type="dxa"/>
          </w:tcPr>
          <w:p w:rsidR="00081534" w:rsidRPr="00EC2203" w:rsidRDefault="00081534" w:rsidP="0015484E">
            <w:pPr>
              <w:rPr>
                <w:rFonts w:ascii="Arial" w:hAnsi="Arial" w:cs="Arial"/>
                <w:sz w:val="22"/>
                <w:szCs w:val="22"/>
              </w:rPr>
            </w:pPr>
            <w:r w:rsidRPr="00EC2203">
              <w:rPr>
                <w:rFonts w:ascii="Arial" w:hAnsi="Arial" w:cs="Arial"/>
                <w:sz w:val="22"/>
                <w:szCs w:val="22"/>
              </w:rPr>
              <w:t>Përfundimi i Raportit Vjetor për vitin shkollorë 2019/2020.</w:t>
            </w:r>
          </w:p>
          <w:p w:rsidR="00081534" w:rsidRPr="00EC2203" w:rsidRDefault="00081534" w:rsidP="0015484E">
            <w:pPr>
              <w:rPr>
                <w:rFonts w:ascii="Arial" w:hAnsi="Arial" w:cs="Arial"/>
                <w:sz w:val="22"/>
                <w:szCs w:val="22"/>
              </w:rPr>
            </w:pPr>
            <w:r w:rsidRPr="00EC2203">
              <w:rPr>
                <w:rFonts w:ascii="Arial" w:hAnsi="Arial" w:cs="Arial"/>
                <w:sz w:val="22"/>
                <w:szCs w:val="22"/>
              </w:rPr>
              <w:t>Analizë e arritjeve nga viti shkollor i mëparshëm.</w:t>
            </w:r>
          </w:p>
          <w:p w:rsidR="00081534" w:rsidRPr="00EC2203" w:rsidRDefault="00081534" w:rsidP="0015484E">
            <w:pPr>
              <w:rPr>
                <w:rFonts w:ascii="Arial" w:hAnsi="Arial" w:cs="Arial"/>
                <w:sz w:val="22"/>
                <w:szCs w:val="22"/>
              </w:rPr>
            </w:pPr>
            <w:r w:rsidRPr="00EC2203">
              <w:rPr>
                <w:rFonts w:ascii="Arial" w:hAnsi="Arial" w:cs="Arial"/>
                <w:sz w:val="22"/>
                <w:szCs w:val="22"/>
              </w:rPr>
              <w:t>Përgatitja e Programit Vjetor për punën aedukativo-arsimore per vitin shkollore 2017/2018, përcaktimin I prioriteteve , qëllimeve, aktiviteteve për këtë vit shkollor.</w:t>
            </w:r>
          </w:p>
          <w:p w:rsidR="00081534" w:rsidRPr="00EC2203" w:rsidRDefault="00081534" w:rsidP="0015484E">
            <w:pPr>
              <w:rPr>
                <w:rFonts w:ascii="Arial" w:hAnsi="Arial" w:cs="Arial"/>
                <w:sz w:val="22"/>
                <w:szCs w:val="22"/>
              </w:rPr>
            </w:pPr>
            <w:r w:rsidRPr="00EC2203">
              <w:rPr>
                <w:rFonts w:ascii="Arial" w:hAnsi="Arial" w:cs="Arial"/>
                <w:sz w:val="22"/>
                <w:szCs w:val="22"/>
              </w:rPr>
              <w:t>Përgatitja e Programit për zhvillimin e shkollës 2018-2022.</w:t>
            </w:r>
          </w:p>
          <w:p w:rsidR="00081534" w:rsidRPr="00EC2203" w:rsidRDefault="00081534" w:rsidP="0015484E">
            <w:pPr>
              <w:rPr>
                <w:rFonts w:ascii="Arial" w:hAnsi="Arial" w:cs="Arial"/>
                <w:sz w:val="22"/>
                <w:szCs w:val="22"/>
              </w:rPr>
            </w:pPr>
            <w:r w:rsidRPr="00EC2203">
              <w:rPr>
                <w:rFonts w:ascii="Arial" w:hAnsi="Arial" w:cs="Arial"/>
                <w:sz w:val="22"/>
                <w:szCs w:val="22"/>
              </w:rPr>
              <w:t xml:space="preserve"> Përgatitja e Vetëevaluimit  të shkollës 2021-2022.</w:t>
            </w:r>
          </w:p>
          <w:p w:rsidR="00081534" w:rsidRPr="00EC2203" w:rsidRDefault="00081534" w:rsidP="0015484E">
            <w:pPr>
              <w:rPr>
                <w:rFonts w:ascii="Arial" w:hAnsi="Arial" w:cs="Arial"/>
                <w:sz w:val="22"/>
                <w:szCs w:val="22"/>
              </w:rPr>
            </w:pPr>
            <w:r w:rsidRPr="00EC2203">
              <w:rPr>
                <w:rFonts w:ascii="Arial" w:hAnsi="Arial" w:cs="Arial"/>
                <w:sz w:val="22"/>
                <w:szCs w:val="22"/>
              </w:rPr>
              <w:t>Përgatitja e orarit te shkolles  dhe orarit per arsimtaret kudjestar.</w:t>
            </w:r>
          </w:p>
        </w:tc>
        <w:tc>
          <w:tcPr>
            <w:tcW w:w="2160" w:type="dxa"/>
          </w:tcPr>
          <w:p w:rsidR="00081534" w:rsidRPr="00EC2203" w:rsidRDefault="00081534" w:rsidP="0015484E">
            <w:pPr>
              <w:rPr>
                <w:rFonts w:ascii="Arial" w:hAnsi="Arial" w:cs="Arial"/>
                <w:sz w:val="22"/>
                <w:szCs w:val="22"/>
              </w:rPr>
            </w:pPr>
            <w:r w:rsidRPr="00EC2203">
              <w:rPr>
                <w:rFonts w:ascii="Arial" w:hAnsi="Arial" w:cs="Arial"/>
                <w:sz w:val="22"/>
                <w:szCs w:val="22"/>
              </w:rPr>
              <w:t>Gusht</w:t>
            </w:r>
          </w:p>
        </w:tc>
        <w:tc>
          <w:tcPr>
            <w:tcW w:w="5670" w:type="dxa"/>
          </w:tcPr>
          <w:p w:rsidR="00081534" w:rsidRPr="00EC2203" w:rsidRDefault="00081534" w:rsidP="0015484E">
            <w:pPr>
              <w:rPr>
                <w:rFonts w:ascii="Arial" w:hAnsi="Arial" w:cs="Arial"/>
                <w:sz w:val="22"/>
                <w:szCs w:val="22"/>
              </w:rPr>
            </w:pPr>
            <w:r w:rsidRPr="00EC2203">
              <w:rPr>
                <w:rFonts w:ascii="Arial" w:hAnsi="Arial" w:cs="Arial"/>
                <w:sz w:val="22"/>
                <w:szCs w:val="22"/>
              </w:rPr>
              <w:t>Në bashkëpunim me të gjitha strukturat në shkollë.</w:t>
            </w:r>
          </w:p>
          <w:p w:rsidR="00081534" w:rsidRPr="00EC2203" w:rsidRDefault="00081534" w:rsidP="0015484E">
            <w:pPr>
              <w:rPr>
                <w:rFonts w:ascii="Arial" w:hAnsi="Arial" w:cs="Arial"/>
                <w:sz w:val="22"/>
                <w:szCs w:val="22"/>
              </w:rPr>
            </w:pPr>
            <w:r w:rsidRPr="00EC2203">
              <w:rPr>
                <w:rFonts w:ascii="Arial" w:hAnsi="Arial" w:cs="Arial"/>
                <w:sz w:val="22"/>
                <w:szCs w:val="22"/>
              </w:rPr>
              <w:t>Pjesë integrale e programit janë fushat e punës së shkollës që përgatiten nga mësuesit dhe bashkëpunëtorët profesionalë pas informacionit të marrë nga puna e përgjithshme e shkollës,</w:t>
            </w:r>
          </w:p>
          <w:p w:rsidR="00081534" w:rsidRPr="00EC2203" w:rsidRDefault="00081534" w:rsidP="0015484E">
            <w:pPr>
              <w:rPr>
                <w:rFonts w:ascii="Arial" w:hAnsi="Arial" w:cs="Arial"/>
                <w:sz w:val="22"/>
                <w:szCs w:val="22"/>
              </w:rPr>
            </w:pPr>
            <w:r w:rsidRPr="00EC2203">
              <w:rPr>
                <w:rFonts w:ascii="Arial" w:hAnsi="Arial" w:cs="Arial"/>
                <w:sz w:val="22"/>
                <w:szCs w:val="22"/>
              </w:rPr>
              <w:t>Realizimi I vetevaluimit  i kryer në 2021-2022 dhe realizimi I kontrollit nga ana e inspektoratit ne te njejtin vite.</w:t>
            </w:r>
          </w:p>
          <w:p w:rsidR="00081534" w:rsidRPr="00EC2203" w:rsidRDefault="00081534" w:rsidP="0015484E">
            <w:pPr>
              <w:rPr>
                <w:rFonts w:ascii="Arial" w:hAnsi="Arial" w:cs="Arial"/>
                <w:sz w:val="22"/>
                <w:szCs w:val="22"/>
              </w:rPr>
            </w:pPr>
            <w:r w:rsidRPr="00EC2203">
              <w:rPr>
                <w:rFonts w:ascii="Arial" w:hAnsi="Arial" w:cs="Arial"/>
                <w:sz w:val="22"/>
                <w:szCs w:val="22"/>
              </w:rPr>
              <w:t>Oraret e oreve dhe kudjestaris në bashkëpunim me arsimtaret e percaktuar.</w:t>
            </w:r>
          </w:p>
        </w:tc>
      </w:tr>
      <w:tr w:rsidR="00081534" w:rsidRPr="00EC2203" w:rsidTr="00081534">
        <w:trPr>
          <w:trHeight w:val="710"/>
        </w:trPr>
        <w:tc>
          <w:tcPr>
            <w:tcW w:w="6300" w:type="dxa"/>
          </w:tcPr>
          <w:p w:rsidR="00081534" w:rsidRPr="00EC2203" w:rsidRDefault="00AB2F4C" w:rsidP="0015484E">
            <w:pPr>
              <w:rPr>
                <w:rFonts w:ascii="Arial" w:hAnsi="Arial" w:cs="Arial"/>
                <w:sz w:val="22"/>
                <w:szCs w:val="22"/>
              </w:rPr>
            </w:pPr>
            <w:r w:rsidRPr="00EC2203">
              <w:rPr>
                <w:rFonts w:ascii="Arial" w:hAnsi="Arial" w:cs="Arial"/>
                <w:sz w:val="22"/>
                <w:szCs w:val="22"/>
              </w:rPr>
              <w:t>Perpilimi I programit</w:t>
            </w:r>
            <w:r w:rsidR="00081534" w:rsidRPr="00EC2203">
              <w:rPr>
                <w:rFonts w:ascii="Arial" w:hAnsi="Arial" w:cs="Arial"/>
                <w:sz w:val="22"/>
                <w:szCs w:val="22"/>
              </w:rPr>
              <w:t xml:space="preserve"> për</w:t>
            </w:r>
            <w:r w:rsidRPr="00EC2203">
              <w:rPr>
                <w:rFonts w:ascii="Arial" w:hAnsi="Arial" w:cs="Arial"/>
                <w:sz w:val="22"/>
                <w:szCs w:val="22"/>
              </w:rPr>
              <w:t xml:space="preserve"> punë të Këshillit arsimor dhe  programit për punë të Keshillit të</w:t>
            </w:r>
            <w:r w:rsidR="00081534" w:rsidRPr="00EC2203">
              <w:rPr>
                <w:rFonts w:ascii="Arial" w:hAnsi="Arial" w:cs="Arial"/>
                <w:sz w:val="22"/>
                <w:szCs w:val="22"/>
              </w:rPr>
              <w:t xml:space="preserve"> klasave.</w:t>
            </w:r>
          </w:p>
        </w:tc>
        <w:tc>
          <w:tcPr>
            <w:tcW w:w="2160" w:type="dxa"/>
          </w:tcPr>
          <w:p w:rsidR="00081534" w:rsidRPr="00EC2203" w:rsidRDefault="00081534" w:rsidP="0015484E">
            <w:pPr>
              <w:rPr>
                <w:rFonts w:ascii="Arial" w:hAnsi="Arial" w:cs="Arial"/>
                <w:sz w:val="22"/>
                <w:szCs w:val="22"/>
              </w:rPr>
            </w:pPr>
            <w:r w:rsidRPr="00EC2203">
              <w:rPr>
                <w:rFonts w:ascii="Arial" w:hAnsi="Arial" w:cs="Arial"/>
                <w:sz w:val="22"/>
                <w:szCs w:val="22"/>
              </w:rPr>
              <w:t>Gusht</w:t>
            </w:r>
          </w:p>
        </w:tc>
        <w:tc>
          <w:tcPr>
            <w:tcW w:w="5670" w:type="dxa"/>
          </w:tcPr>
          <w:p w:rsidR="00081534" w:rsidRPr="00EC2203" w:rsidRDefault="00081534" w:rsidP="0015484E">
            <w:pPr>
              <w:rPr>
                <w:rFonts w:ascii="Arial" w:hAnsi="Arial" w:cs="Arial"/>
                <w:sz w:val="22"/>
                <w:szCs w:val="22"/>
              </w:rPr>
            </w:pPr>
            <w:r w:rsidRPr="00EC2203">
              <w:rPr>
                <w:rFonts w:ascii="Arial" w:hAnsi="Arial" w:cs="Arial"/>
                <w:sz w:val="22"/>
                <w:szCs w:val="22"/>
              </w:rPr>
              <w:t>Në bashkëpunim me pedagogun dhe procesverbalistë</w:t>
            </w:r>
            <w:r w:rsidR="00AB2F4C" w:rsidRPr="00EC2203">
              <w:rPr>
                <w:rFonts w:ascii="Arial" w:hAnsi="Arial" w:cs="Arial"/>
                <w:sz w:val="22"/>
                <w:szCs w:val="22"/>
              </w:rPr>
              <w:t xml:space="preserve"> të </w:t>
            </w:r>
            <w:r w:rsidRPr="00EC2203">
              <w:rPr>
                <w:rFonts w:ascii="Arial" w:hAnsi="Arial" w:cs="Arial"/>
                <w:sz w:val="22"/>
                <w:szCs w:val="22"/>
              </w:rPr>
              <w:t>Këshillit të Mësuesve.</w:t>
            </w:r>
          </w:p>
        </w:tc>
      </w:tr>
      <w:tr w:rsidR="00081534" w:rsidRPr="00EC2203" w:rsidTr="00CC185B">
        <w:trPr>
          <w:trHeight w:val="413"/>
        </w:trPr>
        <w:tc>
          <w:tcPr>
            <w:tcW w:w="6300" w:type="dxa"/>
          </w:tcPr>
          <w:p w:rsidR="00081534" w:rsidRPr="00EC2203" w:rsidRDefault="00081534" w:rsidP="0015484E">
            <w:pPr>
              <w:rPr>
                <w:rFonts w:ascii="Arial" w:hAnsi="Arial" w:cs="Arial"/>
                <w:sz w:val="22"/>
                <w:szCs w:val="22"/>
              </w:rPr>
            </w:pPr>
            <w:r w:rsidRPr="00EC2203">
              <w:rPr>
                <w:rFonts w:ascii="Arial" w:hAnsi="Arial" w:cs="Arial"/>
                <w:sz w:val="22"/>
                <w:szCs w:val="22"/>
              </w:rPr>
              <w:t>Përgatitja e programit të punës së drejtorit të shkollës.</w:t>
            </w:r>
          </w:p>
        </w:tc>
        <w:tc>
          <w:tcPr>
            <w:tcW w:w="2160" w:type="dxa"/>
          </w:tcPr>
          <w:p w:rsidR="00081534" w:rsidRPr="00EC2203" w:rsidRDefault="00081534" w:rsidP="0015484E">
            <w:pPr>
              <w:rPr>
                <w:rFonts w:ascii="Arial" w:hAnsi="Arial" w:cs="Arial"/>
                <w:sz w:val="22"/>
                <w:szCs w:val="22"/>
              </w:rPr>
            </w:pPr>
            <w:r w:rsidRPr="00EC2203">
              <w:rPr>
                <w:rFonts w:ascii="Arial" w:hAnsi="Arial" w:cs="Arial"/>
                <w:sz w:val="22"/>
                <w:szCs w:val="22"/>
              </w:rPr>
              <w:t>Gusht</w:t>
            </w:r>
          </w:p>
        </w:tc>
        <w:tc>
          <w:tcPr>
            <w:tcW w:w="5670" w:type="dxa"/>
          </w:tcPr>
          <w:p w:rsidR="00081534" w:rsidRPr="00EC2203" w:rsidRDefault="00081534" w:rsidP="0015484E">
            <w:pPr>
              <w:rPr>
                <w:rFonts w:ascii="Arial" w:hAnsi="Arial" w:cs="Arial"/>
                <w:sz w:val="22"/>
                <w:szCs w:val="22"/>
              </w:rPr>
            </w:pPr>
            <w:r w:rsidRPr="00EC2203">
              <w:rPr>
                <w:rFonts w:ascii="Arial" w:hAnsi="Arial" w:cs="Arial"/>
                <w:sz w:val="22"/>
                <w:szCs w:val="22"/>
              </w:rPr>
              <w:t xml:space="preserve">Drejtori </w:t>
            </w:r>
          </w:p>
        </w:tc>
      </w:tr>
      <w:tr w:rsidR="00081534" w:rsidRPr="00EC2203" w:rsidTr="00CC185B">
        <w:trPr>
          <w:trHeight w:val="1160"/>
        </w:trPr>
        <w:tc>
          <w:tcPr>
            <w:tcW w:w="6300" w:type="dxa"/>
          </w:tcPr>
          <w:p w:rsidR="00081534" w:rsidRPr="00EC2203" w:rsidRDefault="00081534" w:rsidP="0015484E">
            <w:pPr>
              <w:rPr>
                <w:rFonts w:ascii="Arial" w:hAnsi="Arial" w:cs="Arial"/>
                <w:sz w:val="22"/>
                <w:szCs w:val="22"/>
              </w:rPr>
            </w:pPr>
            <w:r w:rsidRPr="00EC2203">
              <w:rPr>
                <w:rFonts w:ascii="Arial" w:hAnsi="Arial" w:cs="Arial"/>
                <w:sz w:val="22"/>
                <w:szCs w:val="22"/>
              </w:rPr>
              <w:t>Planifikimi i zhvillimit profesional të stafit mësimdhënës</w:t>
            </w:r>
          </w:p>
        </w:tc>
        <w:tc>
          <w:tcPr>
            <w:tcW w:w="2160" w:type="dxa"/>
          </w:tcPr>
          <w:p w:rsidR="00081534" w:rsidRPr="00EC2203" w:rsidRDefault="00081534" w:rsidP="0015484E">
            <w:pPr>
              <w:rPr>
                <w:rFonts w:ascii="Arial" w:hAnsi="Arial" w:cs="Arial"/>
                <w:sz w:val="22"/>
                <w:szCs w:val="22"/>
              </w:rPr>
            </w:pPr>
            <w:r w:rsidRPr="00EC2203">
              <w:rPr>
                <w:rFonts w:ascii="Arial" w:hAnsi="Arial" w:cs="Arial"/>
                <w:sz w:val="22"/>
                <w:szCs w:val="22"/>
              </w:rPr>
              <w:t>Shtator</w:t>
            </w:r>
          </w:p>
        </w:tc>
        <w:tc>
          <w:tcPr>
            <w:tcW w:w="5670" w:type="dxa"/>
          </w:tcPr>
          <w:p w:rsidR="00081534" w:rsidRPr="00EC2203" w:rsidRDefault="00081534" w:rsidP="0015484E">
            <w:pPr>
              <w:rPr>
                <w:rFonts w:ascii="Arial" w:hAnsi="Arial" w:cs="Arial"/>
                <w:sz w:val="22"/>
                <w:szCs w:val="22"/>
              </w:rPr>
            </w:pPr>
            <w:r w:rsidRPr="00EC2203">
              <w:rPr>
                <w:rFonts w:ascii="Arial" w:hAnsi="Arial" w:cs="Arial"/>
                <w:sz w:val="22"/>
                <w:szCs w:val="22"/>
              </w:rPr>
              <w:t>Ekipi i arsimtarëve përgadit program për përsosje profesionale , ne bashkëpunim me petagogun , gjithashtu cdo arsimtar ka plan personal për përsosje profesionale për vitin shkollor 2020/21</w:t>
            </w:r>
          </w:p>
        </w:tc>
      </w:tr>
      <w:tr w:rsidR="00081534" w:rsidRPr="00EC2203" w:rsidTr="00CC185B">
        <w:trPr>
          <w:trHeight w:val="845"/>
        </w:trPr>
        <w:tc>
          <w:tcPr>
            <w:tcW w:w="6300" w:type="dxa"/>
          </w:tcPr>
          <w:p w:rsidR="00081534" w:rsidRPr="00EC2203" w:rsidRDefault="00081534" w:rsidP="0015484E">
            <w:pPr>
              <w:shd w:val="clear" w:color="auto" w:fill="F5F5F5"/>
              <w:rPr>
                <w:rFonts w:ascii="Arial" w:hAnsi="Arial" w:cs="Arial"/>
                <w:sz w:val="22"/>
                <w:szCs w:val="22"/>
              </w:rPr>
            </w:pPr>
            <w:r w:rsidRPr="00EC2203">
              <w:rPr>
                <w:rFonts w:ascii="Arial" w:hAnsi="Arial" w:cs="Arial"/>
                <w:sz w:val="22"/>
                <w:szCs w:val="22"/>
                <w:lang w:val="mk-MK"/>
              </w:rPr>
              <w:t xml:space="preserve">Shpërndarja e oreve, formimi i paraleleve për klasën e parë dhe </w:t>
            </w:r>
            <w:r w:rsidRPr="00EC2203">
              <w:rPr>
                <w:rFonts w:ascii="Arial" w:hAnsi="Arial" w:cs="Arial"/>
                <w:sz w:val="22"/>
                <w:szCs w:val="22"/>
              </w:rPr>
              <w:t xml:space="preserve">angazhimet </w:t>
            </w:r>
            <w:r w:rsidRPr="00EC2203">
              <w:rPr>
                <w:rFonts w:ascii="Arial" w:hAnsi="Arial" w:cs="Arial"/>
                <w:sz w:val="22"/>
                <w:szCs w:val="22"/>
                <w:lang w:val="mk-MK"/>
              </w:rPr>
              <w:t>e tjera të stafit mësimdhënës</w:t>
            </w:r>
            <w:r w:rsidRPr="00EC2203">
              <w:rPr>
                <w:rFonts w:ascii="Arial" w:hAnsi="Arial" w:cs="Arial"/>
                <w:sz w:val="22"/>
                <w:szCs w:val="22"/>
              </w:rPr>
              <w:t>.</w:t>
            </w:r>
          </w:p>
        </w:tc>
        <w:tc>
          <w:tcPr>
            <w:tcW w:w="2160" w:type="dxa"/>
          </w:tcPr>
          <w:p w:rsidR="00081534" w:rsidRPr="00EC2203" w:rsidRDefault="00081534" w:rsidP="0015484E">
            <w:pPr>
              <w:jc w:val="both"/>
              <w:rPr>
                <w:rFonts w:ascii="Arial" w:hAnsi="Arial" w:cs="Arial"/>
                <w:sz w:val="22"/>
                <w:szCs w:val="22"/>
              </w:rPr>
            </w:pPr>
            <w:r w:rsidRPr="00EC2203">
              <w:rPr>
                <w:rFonts w:ascii="Arial" w:hAnsi="Arial" w:cs="Arial"/>
                <w:sz w:val="22"/>
                <w:szCs w:val="22"/>
              </w:rPr>
              <w:t xml:space="preserve">Korrik-Gusht </w:t>
            </w:r>
          </w:p>
        </w:tc>
        <w:tc>
          <w:tcPr>
            <w:tcW w:w="5670" w:type="dxa"/>
            <w:shd w:val="clear" w:color="auto" w:fill="auto"/>
          </w:tcPr>
          <w:p w:rsidR="00081534" w:rsidRPr="00EC2203" w:rsidRDefault="00081534" w:rsidP="0015484E">
            <w:pPr>
              <w:rPr>
                <w:rFonts w:ascii="Arial" w:hAnsi="Arial" w:cs="Arial"/>
                <w:sz w:val="22"/>
                <w:szCs w:val="22"/>
              </w:rPr>
            </w:pPr>
            <w:r w:rsidRPr="00EC2203">
              <w:rPr>
                <w:rFonts w:ascii="Arial" w:hAnsi="Arial" w:cs="Arial"/>
                <w:sz w:val="22"/>
                <w:szCs w:val="22"/>
              </w:rPr>
              <w:t>Ne bashkpunim me petagogun dhe komisonin per rregjistirim te femijeve ne klase te parë.</w:t>
            </w:r>
          </w:p>
        </w:tc>
      </w:tr>
      <w:tr w:rsidR="00081534" w:rsidRPr="00EC2203" w:rsidTr="0016717A">
        <w:trPr>
          <w:trHeight w:val="1835"/>
        </w:trPr>
        <w:tc>
          <w:tcPr>
            <w:tcW w:w="6300" w:type="dxa"/>
          </w:tcPr>
          <w:p w:rsidR="00081534" w:rsidRPr="00EC2203" w:rsidRDefault="00081534" w:rsidP="0015484E">
            <w:pPr>
              <w:rPr>
                <w:rFonts w:ascii="Arial" w:hAnsi="Arial" w:cs="Arial"/>
                <w:sz w:val="22"/>
                <w:szCs w:val="22"/>
              </w:rPr>
            </w:pPr>
            <w:r w:rsidRPr="00EC2203">
              <w:rPr>
                <w:rFonts w:ascii="Arial" w:hAnsi="Arial" w:cs="Arial"/>
                <w:sz w:val="22"/>
                <w:szCs w:val="22"/>
              </w:rPr>
              <w:t>Plan për rregullimin e shkollës dhe oborrit të shkollës.</w:t>
            </w:r>
          </w:p>
          <w:p w:rsidR="00081534" w:rsidRPr="00EC2203" w:rsidRDefault="00081534" w:rsidP="0015484E">
            <w:pPr>
              <w:rPr>
                <w:rFonts w:ascii="Arial" w:hAnsi="Arial" w:cs="Arial"/>
                <w:sz w:val="22"/>
                <w:szCs w:val="22"/>
              </w:rPr>
            </w:pPr>
            <w:r w:rsidRPr="00EC2203">
              <w:rPr>
                <w:rFonts w:ascii="Arial" w:hAnsi="Arial" w:cs="Arial"/>
                <w:sz w:val="22"/>
                <w:szCs w:val="22"/>
              </w:rPr>
              <w:t>-Plani i financiar dhe plani i prokurimit publik</w:t>
            </w:r>
          </w:p>
          <w:p w:rsidR="00081534" w:rsidRPr="00EC2203" w:rsidRDefault="00081534" w:rsidP="0015484E">
            <w:pPr>
              <w:rPr>
                <w:rFonts w:ascii="Arial" w:hAnsi="Arial" w:cs="Arial"/>
                <w:sz w:val="22"/>
                <w:szCs w:val="22"/>
              </w:rPr>
            </w:pPr>
            <w:r w:rsidRPr="00EC2203">
              <w:rPr>
                <w:rFonts w:ascii="Arial" w:hAnsi="Arial" w:cs="Arial"/>
                <w:sz w:val="22"/>
                <w:szCs w:val="22"/>
              </w:rPr>
              <w:t>- Lista e përparësive për blerjen e ndihmave vizuale, literaturës profesionale dhe materialeve të tjera në vitin shkollor.</w:t>
            </w:r>
          </w:p>
          <w:p w:rsidR="00081534" w:rsidRPr="00EC2203" w:rsidRDefault="00081534" w:rsidP="0015484E">
            <w:pPr>
              <w:rPr>
                <w:rFonts w:ascii="Arial" w:hAnsi="Arial" w:cs="Arial"/>
                <w:sz w:val="22"/>
                <w:szCs w:val="22"/>
              </w:rPr>
            </w:pPr>
            <w:r w:rsidRPr="00EC2203">
              <w:rPr>
                <w:rFonts w:ascii="Arial" w:hAnsi="Arial" w:cs="Arial"/>
                <w:sz w:val="22"/>
                <w:szCs w:val="22"/>
              </w:rPr>
              <w:t xml:space="preserve"> - Lista e përparësive për blerjen e mjeteve të nevojshme teknike higjienike dhe materialve të tjera.</w:t>
            </w:r>
          </w:p>
        </w:tc>
        <w:tc>
          <w:tcPr>
            <w:tcW w:w="2160" w:type="dxa"/>
          </w:tcPr>
          <w:p w:rsidR="00081534" w:rsidRPr="00EC2203" w:rsidRDefault="00081534" w:rsidP="0015484E">
            <w:pPr>
              <w:rPr>
                <w:rFonts w:ascii="Arial" w:hAnsi="Arial" w:cs="Arial"/>
                <w:sz w:val="22"/>
                <w:szCs w:val="22"/>
              </w:rPr>
            </w:pPr>
            <w:r w:rsidRPr="00EC2203">
              <w:rPr>
                <w:rFonts w:ascii="Arial" w:hAnsi="Arial" w:cs="Arial"/>
                <w:sz w:val="22"/>
                <w:szCs w:val="22"/>
              </w:rPr>
              <w:t>Gusht-Shtator</w:t>
            </w:r>
          </w:p>
        </w:tc>
        <w:tc>
          <w:tcPr>
            <w:tcW w:w="5670" w:type="dxa"/>
          </w:tcPr>
          <w:p w:rsidR="00081534" w:rsidRPr="00EC2203" w:rsidRDefault="00081534" w:rsidP="0015484E">
            <w:pPr>
              <w:rPr>
                <w:rFonts w:ascii="Arial" w:hAnsi="Arial" w:cs="Arial"/>
                <w:sz w:val="22"/>
                <w:szCs w:val="22"/>
              </w:rPr>
            </w:pPr>
            <w:r w:rsidRPr="00EC2203">
              <w:rPr>
                <w:rFonts w:ascii="Arial" w:hAnsi="Arial" w:cs="Arial"/>
                <w:sz w:val="22"/>
                <w:szCs w:val="22"/>
              </w:rPr>
              <w:t>Në bashkëpunim me Komunen dhe të punësuarit në shkollë Keshilli I shkollës Keshilli I prindereve ,Keshilli I shkollës : Komisioni për prokurim public,sekreti, arsimtarët shërbimet profesionale aktivet profesionale dhe personeli teknik.</w:t>
            </w:r>
          </w:p>
          <w:p w:rsidR="00081534" w:rsidRPr="00EC2203" w:rsidRDefault="00081534" w:rsidP="0015484E">
            <w:pPr>
              <w:rPr>
                <w:rFonts w:ascii="Arial" w:hAnsi="Arial" w:cs="Arial"/>
                <w:sz w:val="22"/>
                <w:szCs w:val="22"/>
              </w:rPr>
            </w:pPr>
          </w:p>
          <w:p w:rsidR="00081534" w:rsidRPr="00EC2203" w:rsidRDefault="00081534" w:rsidP="0015484E">
            <w:pPr>
              <w:rPr>
                <w:rFonts w:ascii="Arial" w:hAnsi="Arial" w:cs="Arial"/>
                <w:sz w:val="22"/>
                <w:szCs w:val="22"/>
              </w:rPr>
            </w:pPr>
          </w:p>
        </w:tc>
      </w:tr>
    </w:tbl>
    <w:p w:rsidR="00D67DB7" w:rsidRDefault="00D67DB7" w:rsidP="00745244">
      <w:pPr>
        <w:pStyle w:val="Default"/>
        <w:jc w:val="left"/>
        <w:rPr>
          <w:rFonts w:ascii="Arial" w:hAnsi="Arial" w:cs="Arial"/>
          <w:b/>
          <w:bCs/>
          <w:noProof/>
          <w:sz w:val="22"/>
          <w:szCs w:val="22"/>
        </w:rPr>
      </w:pPr>
    </w:p>
    <w:p w:rsidR="0016717A" w:rsidRDefault="0016717A" w:rsidP="00745244">
      <w:pPr>
        <w:pStyle w:val="Default"/>
        <w:jc w:val="left"/>
        <w:rPr>
          <w:rFonts w:ascii="Arial" w:hAnsi="Arial" w:cs="Arial"/>
          <w:b/>
          <w:bCs/>
          <w:noProof/>
          <w:sz w:val="22"/>
          <w:szCs w:val="22"/>
        </w:rPr>
      </w:pPr>
    </w:p>
    <w:p w:rsidR="0016717A" w:rsidRDefault="0016717A" w:rsidP="00745244">
      <w:pPr>
        <w:pStyle w:val="Default"/>
        <w:jc w:val="left"/>
        <w:rPr>
          <w:rFonts w:ascii="Arial" w:hAnsi="Arial" w:cs="Arial"/>
          <w:b/>
          <w:bCs/>
          <w:noProof/>
          <w:sz w:val="22"/>
          <w:szCs w:val="22"/>
        </w:rPr>
      </w:pPr>
    </w:p>
    <w:p w:rsidR="0016717A" w:rsidRPr="00745244" w:rsidRDefault="0016717A" w:rsidP="00745244">
      <w:pPr>
        <w:pStyle w:val="Default"/>
        <w:jc w:val="left"/>
        <w:rPr>
          <w:rFonts w:ascii="Arial" w:hAnsi="Arial" w:cs="Arial"/>
          <w:b/>
          <w:bCs/>
          <w:noProof/>
          <w:sz w:val="22"/>
          <w:szCs w:val="22"/>
        </w:rPr>
      </w:pPr>
    </w:p>
    <w:p w:rsidR="00081534" w:rsidRPr="00745244" w:rsidRDefault="00081534" w:rsidP="00081534">
      <w:pPr>
        <w:rPr>
          <w:rFonts w:ascii="Arial" w:hAnsi="Arial" w:cs="Arial"/>
          <w:b/>
        </w:rPr>
      </w:pPr>
      <w:r w:rsidRPr="00745244">
        <w:rPr>
          <w:rFonts w:ascii="Arial" w:hAnsi="Arial" w:cs="Arial"/>
          <w:b/>
          <w:color w:val="9BBB59" w:themeColor="accent3"/>
        </w:rPr>
        <w:t xml:space="preserve">                                    </w:t>
      </w:r>
      <w:r w:rsidR="0015484E" w:rsidRPr="00745244">
        <w:rPr>
          <w:rFonts w:ascii="Arial" w:hAnsi="Arial" w:cs="Arial"/>
          <w:b/>
          <w:color w:val="9BBB59" w:themeColor="accent3"/>
        </w:rPr>
        <w:t xml:space="preserve">                                                                  </w:t>
      </w:r>
      <w:r w:rsidR="00EC2203">
        <w:rPr>
          <w:rFonts w:ascii="Arial" w:hAnsi="Arial" w:cs="Arial"/>
          <w:b/>
          <w:color w:val="9BBB59" w:themeColor="accent3"/>
        </w:rPr>
        <w:t xml:space="preserve">    </w:t>
      </w:r>
      <w:r w:rsidRPr="00745244">
        <w:rPr>
          <w:rFonts w:ascii="Arial" w:hAnsi="Arial" w:cs="Arial"/>
          <w:b/>
        </w:rPr>
        <w:t>Organizimi</w:t>
      </w:r>
    </w:p>
    <w:tbl>
      <w:tblPr>
        <w:tblStyle w:val="TableGrid"/>
        <w:tblpPr w:leftFromText="180" w:rightFromText="180" w:vertAnchor="text" w:horzAnchor="margin" w:tblpXSpec="center" w:tblpY="215"/>
        <w:tblW w:w="14130" w:type="dxa"/>
        <w:tblLook w:val="04A0"/>
      </w:tblPr>
      <w:tblGrid>
        <w:gridCol w:w="6210"/>
        <w:gridCol w:w="2250"/>
        <w:gridCol w:w="5670"/>
      </w:tblGrid>
      <w:tr w:rsidR="00081534" w:rsidRPr="00745244" w:rsidTr="00745244">
        <w:trPr>
          <w:trHeight w:val="1883"/>
        </w:trPr>
        <w:tc>
          <w:tcPr>
            <w:tcW w:w="6210" w:type="dxa"/>
          </w:tcPr>
          <w:p w:rsidR="00081534" w:rsidRPr="00745244" w:rsidRDefault="00745244" w:rsidP="0015484E">
            <w:pPr>
              <w:rPr>
                <w:rFonts w:ascii="Arial" w:hAnsi="Arial" w:cs="Arial"/>
                <w:sz w:val="22"/>
                <w:szCs w:val="22"/>
              </w:rPr>
            </w:pPr>
            <w:r>
              <w:rPr>
                <w:rFonts w:ascii="Arial" w:hAnsi="Arial" w:cs="Arial"/>
                <w:sz w:val="22"/>
                <w:szCs w:val="22"/>
              </w:rPr>
              <w:t>Organizimi i aktivitet.</w:t>
            </w:r>
            <w:r w:rsidR="00081534" w:rsidRPr="00745244">
              <w:rPr>
                <w:rFonts w:ascii="Arial" w:hAnsi="Arial" w:cs="Arial"/>
                <w:sz w:val="22"/>
                <w:szCs w:val="22"/>
              </w:rPr>
              <w:t xml:space="preserve"> me rastin e Ditës së Parë të Shkollës, </w:t>
            </w:r>
          </w:p>
          <w:p w:rsidR="00081534" w:rsidRPr="00745244" w:rsidRDefault="00081534" w:rsidP="0015484E">
            <w:pPr>
              <w:rPr>
                <w:rFonts w:ascii="Arial" w:hAnsi="Arial" w:cs="Arial"/>
                <w:sz w:val="22"/>
                <w:szCs w:val="22"/>
              </w:rPr>
            </w:pPr>
            <w:r w:rsidRPr="00745244">
              <w:rPr>
                <w:rFonts w:ascii="Arial" w:hAnsi="Arial" w:cs="Arial"/>
                <w:sz w:val="22"/>
                <w:szCs w:val="22"/>
              </w:rPr>
              <w:t>Shënimi I patrionatit të shkollës</w:t>
            </w:r>
          </w:p>
          <w:p w:rsidR="00081534" w:rsidRPr="00745244" w:rsidRDefault="00081534" w:rsidP="0015484E">
            <w:pPr>
              <w:rPr>
                <w:rFonts w:ascii="Arial" w:hAnsi="Arial" w:cs="Arial"/>
                <w:sz w:val="22"/>
                <w:szCs w:val="22"/>
              </w:rPr>
            </w:pPr>
            <w:r w:rsidRPr="00745244">
              <w:rPr>
                <w:rFonts w:ascii="Arial" w:hAnsi="Arial" w:cs="Arial"/>
                <w:sz w:val="22"/>
                <w:szCs w:val="22"/>
              </w:rPr>
              <w:t>Shënimi  i Javës së Fëmijëve</w:t>
            </w:r>
          </w:p>
          <w:p w:rsidR="00081534" w:rsidRPr="00745244" w:rsidRDefault="00081534" w:rsidP="0015484E">
            <w:pPr>
              <w:rPr>
                <w:rFonts w:ascii="Arial" w:hAnsi="Arial" w:cs="Arial"/>
                <w:sz w:val="22"/>
                <w:szCs w:val="22"/>
              </w:rPr>
            </w:pPr>
            <w:r w:rsidRPr="00745244">
              <w:rPr>
                <w:rFonts w:ascii="Arial" w:hAnsi="Arial" w:cs="Arial"/>
                <w:sz w:val="22"/>
                <w:szCs w:val="22"/>
              </w:rPr>
              <w:t xml:space="preserve"> Organizimi I manifestimit për Vitit e Ri .</w:t>
            </w:r>
          </w:p>
          <w:p w:rsidR="00081534" w:rsidRPr="00745244" w:rsidRDefault="00081534" w:rsidP="0015484E">
            <w:pPr>
              <w:rPr>
                <w:rFonts w:ascii="Arial" w:hAnsi="Arial" w:cs="Arial"/>
                <w:sz w:val="22"/>
                <w:szCs w:val="22"/>
              </w:rPr>
            </w:pPr>
            <w:r w:rsidRPr="00745244">
              <w:rPr>
                <w:rFonts w:ascii="Arial" w:hAnsi="Arial" w:cs="Arial"/>
                <w:sz w:val="22"/>
                <w:szCs w:val="22"/>
              </w:rPr>
              <w:t>Oraganizimi I manifestimeve për datat e rendesishme nga historia e Kombit tone.(Festat 22 dhe 28 Nën</w:t>
            </w:r>
            <w:r w:rsidR="00745244">
              <w:rPr>
                <w:rFonts w:ascii="Arial" w:hAnsi="Arial" w:cs="Arial"/>
                <w:sz w:val="22"/>
                <w:szCs w:val="22"/>
              </w:rPr>
              <w:t>tor</w:t>
            </w:r>
            <w:r w:rsidRPr="00745244">
              <w:rPr>
                <w:rFonts w:ascii="Arial" w:hAnsi="Arial" w:cs="Arial"/>
                <w:sz w:val="22"/>
                <w:szCs w:val="22"/>
              </w:rPr>
              <w:t xml:space="preserve"> , 7 Mars).</w:t>
            </w:r>
          </w:p>
          <w:p w:rsidR="00081534" w:rsidRPr="00745244" w:rsidRDefault="00081534" w:rsidP="0015484E">
            <w:pPr>
              <w:rPr>
                <w:rFonts w:ascii="Arial" w:hAnsi="Arial" w:cs="Arial"/>
                <w:sz w:val="22"/>
                <w:szCs w:val="22"/>
              </w:rPr>
            </w:pPr>
            <w:r w:rsidRPr="00745244">
              <w:rPr>
                <w:rFonts w:ascii="Arial" w:hAnsi="Arial" w:cs="Arial"/>
                <w:sz w:val="22"/>
                <w:szCs w:val="22"/>
              </w:rPr>
              <w:t>Dhe aktivitete tjera shoqrore humanitare argetuese etj.</w:t>
            </w:r>
          </w:p>
        </w:tc>
        <w:tc>
          <w:tcPr>
            <w:tcW w:w="2250" w:type="dxa"/>
          </w:tcPr>
          <w:p w:rsidR="00081534" w:rsidRPr="00745244" w:rsidRDefault="00081534" w:rsidP="0015484E">
            <w:pPr>
              <w:rPr>
                <w:rFonts w:ascii="Arial" w:hAnsi="Arial" w:cs="Arial"/>
                <w:sz w:val="22"/>
                <w:szCs w:val="22"/>
              </w:rPr>
            </w:pPr>
            <w:r w:rsidRPr="00745244">
              <w:rPr>
                <w:rFonts w:ascii="Arial" w:hAnsi="Arial" w:cs="Arial"/>
                <w:sz w:val="22"/>
                <w:szCs w:val="22"/>
              </w:rPr>
              <w:t>Gjate gjithe vitit shkollore.</w:t>
            </w:r>
          </w:p>
        </w:tc>
        <w:tc>
          <w:tcPr>
            <w:tcW w:w="5670" w:type="dxa"/>
          </w:tcPr>
          <w:p w:rsidR="00081534" w:rsidRPr="00745244" w:rsidRDefault="00081534" w:rsidP="0015484E">
            <w:pPr>
              <w:rPr>
                <w:rFonts w:ascii="Arial" w:hAnsi="Arial" w:cs="Arial"/>
                <w:sz w:val="22"/>
                <w:szCs w:val="22"/>
              </w:rPr>
            </w:pPr>
            <w:r w:rsidRPr="00745244">
              <w:rPr>
                <w:rFonts w:ascii="Arial" w:hAnsi="Arial" w:cs="Arial"/>
                <w:sz w:val="22"/>
                <w:szCs w:val="22"/>
              </w:rPr>
              <w:t xml:space="preserve"> Në bashkëpunim me Ekipin për jetën argëtuese kulturore.</w:t>
            </w:r>
          </w:p>
        </w:tc>
      </w:tr>
      <w:tr w:rsidR="00081534" w:rsidRPr="00745244" w:rsidTr="00745244">
        <w:trPr>
          <w:trHeight w:val="614"/>
        </w:trPr>
        <w:tc>
          <w:tcPr>
            <w:tcW w:w="6210" w:type="dxa"/>
          </w:tcPr>
          <w:p w:rsidR="00081534" w:rsidRPr="00745244" w:rsidRDefault="00081534" w:rsidP="0015484E">
            <w:pPr>
              <w:rPr>
                <w:rFonts w:ascii="Arial" w:hAnsi="Arial" w:cs="Arial"/>
                <w:sz w:val="22"/>
                <w:szCs w:val="22"/>
              </w:rPr>
            </w:pPr>
            <w:r w:rsidRPr="00745244">
              <w:rPr>
                <w:rFonts w:ascii="Arial" w:hAnsi="Arial" w:cs="Arial"/>
                <w:sz w:val="22"/>
                <w:szCs w:val="22"/>
              </w:rPr>
              <w:t>Organizimi i punës së aktiveve profesionale</w:t>
            </w:r>
          </w:p>
        </w:tc>
        <w:tc>
          <w:tcPr>
            <w:tcW w:w="2250" w:type="dxa"/>
            <w:shd w:val="clear" w:color="auto" w:fill="auto"/>
          </w:tcPr>
          <w:p w:rsidR="00CC185B" w:rsidRPr="00745244" w:rsidRDefault="00745244" w:rsidP="0015484E">
            <w:pPr>
              <w:shd w:val="clear" w:color="auto" w:fill="FFFFFF"/>
              <w:spacing w:after="120"/>
              <w:textAlignment w:val="top"/>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Gusht</w:t>
            </w:r>
            <w:r w:rsidR="00081534" w:rsidRPr="00745244">
              <w:rPr>
                <w:rFonts w:ascii="Arial" w:eastAsia="Times New Roman" w:hAnsi="Arial" w:cs="Arial"/>
                <w:color w:val="000000" w:themeColor="text1"/>
                <w:sz w:val="22"/>
                <w:szCs w:val="22"/>
              </w:rPr>
              <w:t>, Shtator,</w:t>
            </w:r>
            <w:r>
              <w:rPr>
                <w:rFonts w:ascii="Arial" w:eastAsia="Times New Roman" w:hAnsi="Arial" w:cs="Arial"/>
                <w:color w:val="000000" w:themeColor="text1"/>
                <w:sz w:val="22"/>
                <w:szCs w:val="22"/>
              </w:rPr>
              <w:t xml:space="preserve"> </w:t>
            </w:r>
            <w:r w:rsidR="00081534" w:rsidRPr="00745244">
              <w:rPr>
                <w:rFonts w:ascii="Arial" w:eastAsia="Times New Roman" w:hAnsi="Arial" w:cs="Arial"/>
                <w:color w:val="000000" w:themeColor="text1"/>
                <w:sz w:val="22"/>
                <w:szCs w:val="22"/>
              </w:rPr>
              <w:t>Dhjetor.</w:t>
            </w:r>
            <w:r w:rsidR="00CC185B" w:rsidRPr="00745244">
              <w:rPr>
                <w:rFonts w:ascii="Arial" w:eastAsia="Times New Roman" w:hAnsi="Arial" w:cs="Arial"/>
                <w:color w:val="000000" w:themeColor="text1"/>
                <w:sz w:val="22"/>
                <w:szCs w:val="22"/>
              </w:rPr>
              <w:t xml:space="preserve"> </w:t>
            </w:r>
          </w:p>
        </w:tc>
        <w:tc>
          <w:tcPr>
            <w:tcW w:w="5670" w:type="dxa"/>
          </w:tcPr>
          <w:p w:rsidR="00081534" w:rsidRPr="00745244" w:rsidRDefault="00081534" w:rsidP="0015484E">
            <w:pPr>
              <w:rPr>
                <w:rFonts w:ascii="Arial" w:hAnsi="Arial" w:cs="Arial"/>
                <w:sz w:val="22"/>
                <w:szCs w:val="22"/>
              </w:rPr>
            </w:pPr>
            <w:r w:rsidRPr="00745244">
              <w:rPr>
                <w:rFonts w:ascii="Arial" w:hAnsi="Arial" w:cs="Arial"/>
                <w:sz w:val="22"/>
                <w:szCs w:val="22"/>
              </w:rPr>
              <w:t>Nëse është e nevojshme, drejtori do të ndërhyjë në organizim.</w:t>
            </w:r>
          </w:p>
        </w:tc>
      </w:tr>
      <w:tr w:rsidR="00081534" w:rsidRPr="00745244" w:rsidTr="00745244">
        <w:trPr>
          <w:trHeight w:val="785"/>
        </w:trPr>
        <w:tc>
          <w:tcPr>
            <w:tcW w:w="6210" w:type="dxa"/>
          </w:tcPr>
          <w:p w:rsidR="00081534" w:rsidRPr="00745244" w:rsidRDefault="00081534" w:rsidP="0015484E">
            <w:pPr>
              <w:rPr>
                <w:rFonts w:ascii="Arial" w:hAnsi="Arial" w:cs="Arial"/>
                <w:sz w:val="22"/>
                <w:szCs w:val="22"/>
              </w:rPr>
            </w:pPr>
            <w:r w:rsidRPr="00745244">
              <w:rPr>
                <w:rFonts w:ascii="Arial" w:hAnsi="Arial" w:cs="Arial"/>
                <w:sz w:val="22"/>
                <w:szCs w:val="22"/>
              </w:rPr>
              <w:t>Përcaktimi i orarit të punës: orari i orevë mesimore , mesim shtues dhe plotësues aktivitete jashte mesimore dhe aktiviteteve tjera.</w:t>
            </w:r>
          </w:p>
        </w:tc>
        <w:tc>
          <w:tcPr>
            <w:tcW w:w="2250" w:type="dxa"/>
          </w:tcPr>
          <w:p w:rsidR="00081534" w:rsidRPr="00745244" w:rsidRDefault="00081534" w:rsidP="0015484E">
            <w:pPr>
              <w:rPr>
                <w:rFonts w:ascii="Arial" w:hAnsi="Arial" w:cs="Arial"/>
                <w:sz w:val="22"/>
                <w:szCs w:val="22"/>
              </w:rPr>
            </w:pPr>
            <w:r w:rsidRPr="00745244">
              <w:rPr>
                <w:rFonts w:ascii="Arial" w:hAnsi="Arial" w:cs="Arial"/>
                <w:sz w:val="22"/>
                <w:szCs w:val="22"/>
              </w:rPr>
              <w:t>Shtator</w:t>
            </w:r>
          </w:p>
        </w:tc>
        <w:tc>
          <w:tcPr>
            <w:tcW w:w="5670" w:type="dxa"/>
          </w:tcPr>
          <w:p w:rsidR="00081534" w:rsidRPr="00745244" w:rsidRDefault="00081534" w:rsidP="0015484E">
            <w:pPr>
              <w:rPr>
                <w:rFonts w:ascii="Arial" w:hAnsi="Arial" w:cs="Arial"/>
                <w:sz w:val="22"/>
                <w:szCs w:val="22"/>
              </w:rPr>
            </w:pPr>
            <w:r w:rsidRPr="00745244">
              <w:rPr>
                <w:rFonts w:ascii="Arial" w:hAnsi="Arial" w:cs="Arial"/>
                <w:sz w:val="22"/>
                <w:szCs w:val="22"/>
              </w:rPr>
              <w:t>Në bashkëpunim me  arsimtarin përgjegjës për hartimin e orarit. dhe bashkëpunëtorët profesional, komisionet dhe ekipet në shkollë.</w:t>
            </w:r>
          </w:p>
        </w:tc>
      </w:tr>
      <w:tr w:rsidR="00081534" w:rsidRPr="00745244" w:rsidTr="00745244">
        <w:trPr>
          <w:trHeight w:val="620"/>
        </w:trPr>
        <w:tc>
          <w:tcPr>
            <w:tcW w:w="6210" w:type="dxa"/>
          </w:tcPr>
          <w:p w:rsidR="00081534" w:rsidRPr="00745244" w:rsidRDefault="00081534" w:rsidP="0015484E">
            <w:pPr>
              <w:rPr>
                <w:rFonts w:ascii="Arial" w:hAnsi="Arial" w:cs="Arial"/>
                <w:sz w:val="22"/>
                <w:szCs w:val="22"/>
              </w:rPr>
            </w:pPr>
            <w:r w:rsidRPr="00745244">
              <w:rPr>
                <w:rFonts w:ascii="Arial" w:hAnsi="Arial" w:cs="Arial"/>
                <w:sz w:val="22"/>
                <w:szCs w:val="22"/>
              </w:rPr>
              <w:t>Organizimi i punës materiale, financiare dhe administrative-teknike të shkollës.</w:t>
            </w:r>
          </w:p>
        </w:tc>
        <w:tc>
          <w:tcPr>
            <w:tcW w:w="2250" w:type="dxa"/>
          </w:tcPr>
          <w:p w:rsidR="00081534" w:rsidRPr="00745244" w:rsidRDefault="00081534" w:rsidP="0015484E">
            <w:pPr>
              <w:rPr>
                <w:rFonts w:ascii="Arial" w:hAnsi="Arial" w:cs="Arial"/>
                <w:sz w:val="22"/>
                <w:szCs w:val="22"/>
              </w:rPr>
            </w:pPr>
            <w:r w:rsidRPr="00745244">
              <w:rPr>
                <w:rFonts w:ascii="Arial" w:hAnsi="Arial" w:cs="Arial"/>
                <w:sz w:val="22"/>
                <w:szCs w:val="22"/>
              </w:rPr>
              <w:t>Gjatë gjithë vitit</w:t>
            </w:r>
          </w:p>
        </w:tc>
        <w:tc>
          <w:tcPr>
            <w:tcW w:w="5670" w:type="dxa"/>
          </w:tcPr>
          <w:p w:rsidR="00081534" w:rsidRPr="00745244" w:rsidRDefault="00081534" w:rsidP="0015484E">
            <w:pPr>
              <w:rPr>
                <w:rFonts w:ascii="Arial" w:hAnsi="Arial" w:cs="Arial"/>
                <w:sz w:val="22"/>
                <w:szCs w:val="22"/>
              </w:rPr>
            </w:pPr>
            <w:r w:rsidRPr="00745244">
              <w:rPr>
                <w:rFonts w:ascii="Arial" w:hAnsi="Arial" w:cs="Arial"/>
                <w:sz w:val="22"/>
                <w:szCs w:val="22"/>
              </w:rPr>
              <w:t>Në bashkëpunim me administratën dhe kontabilistin e shkollës.</w:t>
            </w:r>
          </w:p>
        </w:tc>
      </w:tr>
      <w:tr w:rsidR="00081534" w:rsidRPr="00745244" w:rsidTr="00745244">
        <w:trPr>
          <w:trHeight w:val="881"/>
        </w:trPr>
        <w:tc>
          <w:tcPr>
            <w:tcW w:w="6210" w:type="dxa"/>
          </w:tcPr>
          <w:p w:rsidR="00081534" w:rsidRPr="00745244" w:rsidRDefault="00081534" w:rsidP="0015484E">
            <w:pPr>
              <w:rPr>
                <w:rFonts w:ascii="Arial" w:hAnsi="Arial" w:cs="Arial"/>
                <w:sz w:val="22"/>
                <w:szCs w:val="22"/>
              </w:rPr>
            </w:pPr>
            <w:r w:rsidRPr="00745244">
              <w:rPr>
                <w:rFonts w:ascii="Arial" w:hAnsi="Arial" w:cs="Arial"/>
                <w:sz w:val="22"/>
                <w:szCs w:val="22"/>
              </w:rPr>
              <w:t xml:space="preserve">Organizimi I procesit te evaluimit dhe përcjellja e qëllimeve te parashtuara nga planifiki zhvellimor për kete vite </w:t>
            </w:r>
          </w:p>
        </w:tc>
        <w:tc>
          <w:tcPr>
            <w:tcW w:w="2250" w:type="dxa"/>
          </w:tcPr>
          <w:p w:rsidR="00081534" w:rsidRPr="00745244" w:rsidRDefault="00081534" w:rsidP="0015484E">
            <w:pPr>
              <w:rPr>
                <w:rFonts w:ascii="Arial" w:hAnsi="Arial" w:cs="Arial"/>
                <w:sz w:val="22"/>
                <w:szCs w:val="22"/>
              </w:rPr>
            </w:pPr>
            <w:r w:rsidRPr="00745244">
              <w:rPr>
                <w:rFonts w:ascii="Arial" w:hAnsi="Arial" w:cs="Arial"/>
                <w:sz w:val="22"/>
                <w:szCs w:val="22"/>
              </w:rPr>
              <w:t>Periodikisht</w:t>
            </w:r>
          </w:p>
        </w:tc>
        <w:tc>
          <w:tcPr>
            <w:tcW w:w="5670" w:type="dxa"/>
          </w:tcPr>
          <w:p w:rsidR="00081534" w:rsidRPr="00745244" w:rsidRDefault="00081534" w:rsidP="0015484E">
            <w:pPr>
              <w:rPr>
                <w:rFonts w:ascii="Arial" w:hAnsi="Arial" w:cs="Arial"/>
                <w:sz w:val="22"/>
                <w:szCs w:val="22"/>
              </w:rPr>
            </w:pPr>
            <w:r w:rsidRPr="00745244">
              <w:rPr>
                <w:rFonts w:ascii="Arial" w:hAnsi="Arial" w:cs="Arial"/>
                <w:sz w:val="22"/>
                <w:szCs w:val="22"/>
              </w:rPr>
              <w:t>Në bashkëpunim me pedagogun, koordinatorët per vetëevaluim, ekipin për planin zhvëllimor.</w:t>
            </w:r>
          </w:p>
        </w:tc>
      </w:tr>
    </w:tbl>
    <w:p w:rsidR="00AB2F4C" w:rsidRPr="00745244" w:rsidRDefault="00AB2F4C" w:rsidP="00AB2F4C">
      <w:pPr>
        <w:shd w:val="clear" w:color="auto" w:fill="FFFFFF"/>
        <w:spacing w:line="330" w:lineRule="atLeast"/>
        <w:textAlignment w:val="top"/>
        <w:rPr>
          <w:rFonts w:ascii="Arial" w:eastAsia="Times New Roman" w:hAnsi="Arial" w:cs="Arial"/>
          <w:b/>
        </w:rPr>
      </w:pPr>
      <w:r w:rsidRPr="00745244">
        <w:rPr>
          <w:rFonts w:ascii="Arial" w:eastAsia="Times New Roman" w:hAnsi="Arial" w:cs="Arial"/>
          <w:color w:val="777777"/>
          <w:lang w:val="sq-AL"/>
        </w:rPr>
        <w:t xml:space="preserve">       </w:t>
      </w:r>
      <w:r w:rsidRPr="00745244">
        <w:rPr>
          <w:rFonts w:ascii="Arial" w:eastAsia="Times New Roman" w:hAnsi="Arial" w:cs="Arial"/>
          <w:lang w:val="sq-AL"/>
        </w:rPr>
        <w:t xml:space="preserve">                                                                 </w:t>
      </w:r>
      <w:r w:rsidR="00745244">
        <w:rPr>
          <w:rFonts w:ascii="Arial" w:eastAsia="Times New Roman" w:hAnsi="Arial" w:cs="Arial"/>
          <w:lang w:val="sq-AL"/>
        </w:rPr>
        <w:t xml:space="preserve">                                   </w:t>
      </w:r>
      <w:r w:rsidR="00EC2203">
        <w:rPr>
          <w:rFonts w:ascii="Arial" w:eastAsia="Times New Roman" w:hAnsi="Arial" w:cs="Arial"/>
          <w:b/>
          <w:lang w:val="sq-AL"/>
        </w:rPr>
        <w:t>Udhë</w:t>
      </w:r>
      <w:r w:rsidRPr="00745244">
        <w:rPr>
          <w:rFonts w:ascii="Arial" w:eastAsia="Times New Roman" w:hAnsi="Arial" w:cs="Arial"/>
          <w:b/>
          <w:lang w:val="sq-AL"/>
        </w:rPr>
        <w:t>heqja</w:t>
      </w:r>
    </w:p>
    <w:tbl>
      <w:tblPr>
        <w:tblStyle w:val="TableGrid"/>
        <w:tblpPr w:leftFromText="180" w:rightFromText="180" w:vertAnchor="text" w:horzAnchor="margin" w:tblpXSpec="center" w:tblpY="24"/>
        <w:tblW w:w="14058" w:type="dxa"/>
        <w:tblLook w:val="04A0"/>
      </w:tblPr>
      <w:tblGrid>
        <w:gridCol w:w="6228"/>
        <w:gridCol w:w="2250"/>
        <w:gridCol w:w="5580"/>
      </w:tblGrid>
      <w:tr w:rsidR="00AB2F4C" w:rsidRPr="00745244" w:rsidTr="00745244">
        <w:trPr>
          <w:trHeight w:val="533"/>
        </w:trPr>
        <w:tc>
          <w:tcPr>
            <w:tcW w:w="6228" w:type="dxa"/>
          </w:tcPr>
          <w:p w:rsidR="00AB2F4C" w:rsidRPr="00745244" w:rsidRDefault="00AB2F4C" w:rsidP="00AB2F4C">
            <w:pPr>
              <w:rPr>
                <w:rFonts w:ascii="Arial" w:hAnsi="Arial" w:cs="Arial"/>
                <w:sz w:val="22"/>
                <w:szCs w:val="22"/>
              </w:rPr>
            </w:pPr>
            <w:r w:rsidRPr="00745244">
              <w:rPr>
                <w:rFonts w:ascii="Arial" w:hAnsi="Arial" w:cs="Arial"/>
                <w:sz w:val="22"/>
                <w:szCs w:val="22"/>
              </w:rPr>
              <w:t>Sjellja e vendimeve dhe  zgjedhjeve kadrovike .</w:t>
            </w:r>
          </w:p>
        </w:tc>
        <w:tc>
          <w:tcPr>
            <w:tcW w:w="2250" w:type="dxa"/>
          </w:tcPr>
          <w:p w:rsidR="00AB2F4C" w:rsidRPr="00745244" w:rsidRDefault="00AB2F4C" w:rsidP="00AB2F4C">
            <w:pPr>
              <w:rPr>
                <w:rFonts w:ascii="Arial" w:hAnsi="Arial" w:cs="Arial"/>
                <w:sz w:val="22"/>
                <w:szCs w:val="22"/>
              </w:rPr>
            </w:pPr>
            <w:r w:rsidRPr="00745244">
              <w:rPr>
                <w:rFonts w:ascii="Arial" w:hAnsi="Arial" w:cs="Arial"/>
                <w:sz w:val="22"/>
                <w:szCs w:val="22"/>
              </w:rPr>
              <w:t>Shtator</w:t>
            </w:r>
          </w:p>
        </w:tc>
        <w:tc>
          <w:tcPr>
            <w:tcW w:w="5580" w:type="dxa"/>
          </w:tcPr>
          <w:p w:rsidR="00AB2F4C" w:rsidRPr="00745244" w:rsidRDefault="00AB2F4C" w:rsidP="00AB2F4C">
            <w:pPr>
              <w:rPr>
                <w:rFonts w:ascii="Arial" w:hAnsi="Arial" w:cs="Arial"/>
                <w:sz w:val="22"/>
                <w:szCs w:val="22"/>
              </w:rPr>
            </w:pPr>
            <w:r w:rsidRPr="00745244">
              <w:rPr>
                <w:rFonts w:ascii="Arial" w:hAnsi="Arial" w:cs="Arial"/>
                <w:sz w:val="22"/>
                <w:szCs w:val="22"/>
              </w:rPr>
              <w:t>Nëse është e nevojshme gjatë gjithë vitit</w:t>
            </w:r>
          </w:p>
        </w:tc>
      </w:tr>
      <w:tr w:rsidR="00AB2F4C" w:rsidRPr="00745244" w:rsidTr="00745244">
        <w:trPr>
          <w:trHeight w:val="428"/>
        </w:trPr>
        <w:tc>
          <w:tcPr>
            <w:tcW w:w="6228" w:type="dxa"/>
          </w:tcPr>
          <w:p w:rsidR="00AB2F4C" w:rsidRPr="00745244" w:rsidRDefault="00AB2F4C" w:rsidP="00AB2F4C">
            <w:pPr>
              <w:rPr>
                <w:rFonts w:ascii="Arial" w:hAnsi="Arial" w:cs="Arial"/>
                <w:sz w:val="22"/>
                <w:szCs w:val="22"/>
              </w:rPr>
            </w:pPr>
            <w:r w:rsidRPr="00745244">
              <w:rPr>
                <w:rFonts w:ascii="Arial" w:hAnsi="Arial" w:cs="Arial"/>
                <w:sz w:val="22"/>
                <w:szCs w:val="22"/>
              </w:rPr>
              <w:t>Sjellja e vendimeve ne lidhje me infrastrukturën .</w:t>
            </w:r>
          </w:p>
        </w:tc>
        <w:tc>
          <w:tcPr>
            <w:tcW w:w="2250" w:type="dxa"/>
          </w:tcPr>
          <w:p w:rsidR="00AB2F4C" w:rsidRPr="00745244" w:rsidRDefault="00AB2F4C" w:rsidP="00AB2F4C">
            <w:pPr>
              <w:rPr>
                <w:rFonts w:ascii="Arial" w:hAnsi="Arial" w:cs="Arial"/>
                <w:sz w:val="22"/>
                <w:szCs w:val="22"/>
              </w:rPr>
            </w:pPr>
            <w:r w:rsidRPr="00745244">
              <w:rPr>
                <w:rFonts w:ascii="Arial" w:hAnsi="Arial" w:cs="Arial"/>
                <w:sz w:val="22"/>
                <w:szCs w:val="22"/>
              </w:rPr>
              <w:t>Gjatë gjithë vitit</w:t>
            </w:r>
          </w:p>
        </w:tc>
        <w:tc>
          <w:tcPr>
            <w:tcW w:w="5580" w:type="dxa"/>
          </w:tcPr>
          <w:p w:rsidR="00AB2F4C" w:rsidRPr="00745244" w:rsidRDefault="00AB2F4C" w:rsidP="00AB2F4C">
            <w:pPr>
              <w:rPr>
                <w:rFonts w:ascii="Arial" w:hAnsi="Arial" w:cs="Arial"/>
                <w:sz w:val="22"/>
                <w:szCs w:val="22"/>
              </w:rPr>
            </w:pPr>
            <w:r w:rsidRPr="00745244">
              <w:rPr>
                <w:rFonts w:ascii="Arial" w:hAnsi="Arial" w:cs="Arial"/>
                <w:sz w:val="22"/>
                <w:szCs w:val="22"/>
              </w:rPr>
              <w:t>Drejtori</w:t>
            </w:r>
          </w:p>
        </w:tc>
      </w:tr>
      <w:tr w:rsidR="00AB2F4C" w:rsidRPr="00745244" w:rsidTr="00745244">
        <w:trPr>
          <w:trHeight w:val="443"/>
        </w:trPr>
        <w:tc>
          <w:tcPr>
            <w:tcW w:w="6228" w:type="dxa"/>
          </w:tcPr>
          <w:p w:rsidR="00AB2F4C" w:rsidRPr="00745244" w:rsidRDefault="00AB2F4C" w:rsidP="00AB2F4C">
            <w:pPr>
              <w:rPr>
                <w:rFonts w:ascii="Arial" w:hAnsi="Arial" w:cs="Arial"/>
                <w:sz w:val="22"/>
                <w:szCs w:val="22"/>
              </w:rPr>
            </w:pPr>
            <w:r w:rsidRPr="00745244">
              <w:rPr>
                <w:rFonts w:ascii="Arial" w:hAnsi="Arial" w:cs="Arial"/>
                <w:sz w:val="22"/>
                <w:szCs w:val="22"/>
              </w:rPr>
              <w:t>Marrja e vendimeve për të përmirësuar rendin e brendshëm dhe disiplinën e shkollës.</w:t>
            </w:r>
          </w:p>
        </w:tc>
        <w:tc>
          <w:tcPr>
            <w:tcW w:w="2250" w:type="dxa"/>
          </w:tcPr>
          <w:p w:rsidR="00AB2F4C" w:rsidRPr="00745244" w:rsidRDefault="00AB2F4C" w:rsidP="00AB2F4C">
            <w:pPr>
              <w:rPr>
                <w:rFonts w:ascii="Arial" w:hAnsi="Arial" w:cs="Arial"/>
                <w:sz w:val="22"/>
                <w:szCs w:val="22"/>
              </w:rPr>
            </w:pPr>
            <w:r w:rsidRPr="00745244">
              <w:rPr>
                <w:rFonts w:ascii="Arial" w:hAnsi="Arial" w:cs="Arial"/>
                <w:sz w:val="22"/>
                <w:szCs w:val="22"/>
              </w:rPr>
              <w:t>Gjatë gjithë vitit</w:t>
            </w:r>
          </w:p>
        </w:tc>
        <w:tc>
          <w:tcPr>
            <w:tcW w:w="5580" w:type="dxa"/>
          </w:tcPr>
          <w:p w:rsidR="00AB2F4C" w:rsidRPr="00745244" w:rsidRDefault="00AB2F4C" w:rsidP="00AB2F4C">
            <w:pPr>
              <w:rPr>
                <w:rFonts w:ascii="Arial" w:hAnsi="Arial" w:cs="Arial"/>
                <w:sz w:val="22"/>
                <w:szCs w:val="22"/>
              </w:rPr>
            </w:pPr>
            <w:r w:rsidRPr="00745244">
              <w:rPr>
                <w:rFonts w:ascii="Arial" w:hAnsi="Arial" w:cs="Arial"/>
                <w:sz w:val="22"/>
                <w:szCs w:val="22"/>
              </w:rPr>
              <w:t>Ekipi i klimës shkollore,</w:t>
            </w:r>
          </w:p>
          <w:p w:rsidR="00AB2F4C" w:rsidRPr="00745244" w:rsidRDefault="00AB2F4C" w:rsidP="00AB2F4C">
            <w:pPr>
              <w:rPr>
                <w:rFonts w:ascii="Arial" w:hAnsi="Arial" w:cs="Arial"/>
                <w:sz w:val="22"/>
                <w:szCs w:val="22"/>
              </w:rPr>
            </w:pPr>
            <w:r w:rsidRPr="00745244">
              <w:rPr>
                <w:rFonts w:ascii="Arial" w:hAnsi="Arial" w:cs="Arial"/>
                <w:sz w:val="22"/>
                <w:szCs w:val="22"/>
              </w:rPr>
              <w:t>Ekipi i disiplinës</w:t>
            </w:r>
          </w:p>
        </w:tc>
      </w:tr>
      <w:tr w:rsidR="00AB2F4C" w:rsidRPr="00745244" w:rsidTr="00745244">
        <w:trPr>
          <w:trHeight w:val="625"/>
        </w:trPr>
        <w:tc>
          <w:tcPr>
            <w:tcW w:w="6228" w:type="dxa"/>
          </w:tcPr>
          <w:p w:rsidR="00AB2F4C" w:rsidRPr="00745244" w:rsidRDefault="00AB2F4C" w:rsidP="00AB2F4C">
            <w:pPr>
              <w:rPr>
                <w:rFonts w:ascii="Arial" w:hAnsi="Arial" w:cs="Arial"/>
                <w:sz w:val="22"/>
                <w:szCs w:val="22"/>
              </w:rPr>
            </w:pPr>
            <w:r w:rsidRPr="00745244">
              <w:rPr>
                <w:rFonts w:ascii="Arial" w:hAnsi="Arial" w:cs="Arial"/>
                <w:sz w:val="22"/>
                <w:szCs w:val="22"/>
              </w:rPr>
              <w:t>Marrja e vendimeve në lidhje me funksionimin dhe punen përditshëm nëshkollës</w:t>
            </w:r>
          </w:p>
        </w:tc>
        <w:tc>
          <w:tcPr>
            <w:tcW w:w="2250" w:type="dxa"/>
          </w:tcPr>
          <w:p w:rsidR="00AB2F4C" w:rsidRPr="00745244" w:rsidRDefault="00AB2F4C" w:rsidP="00AB2F4C">
            <w:pPr>
              <w:rPr>
                <w:rFonts w:ascii="Arial" w:hAnsi="Arial" w:cs="Arial"/>
                <w:sz w:val="22"/>
                <w:szCs w:val="22"/>
              </w:rPr>
            </w:pPr>
            <w:r w:rsidRPr="00745244">
              <w:rPr>
                <w:rFonts w:ascii="Arial" w:hAnsi="Arial" w:cs="Arial"/>
                <w:sz w:val="22"/>
                <w:szCs w:val="22"/>
              </w:rPr>
              <w:t>Gjatë gjithë vitit</w:t>
            </w:r>
          </w:p>
        </w:tc>
        <w:tc>
          <w:tcPr>
            <w:tcW w:w="5580" w:type="dxa"/>
          </w:tcPr>
          <w:p w:rsidR="00AB2F4C" w:rsidRPr="00745244" w:rsidRDefault="00AB2F4C" w:rsidP="00AB2F4C">
            <w:pPr>
              <w:rPr>
                <w:rFonts w:ascii="Arial" w:hAnsi="Arial" w:cs="Arial"/>
                <w:sz w:val="22"/>
                <w:szCs w:val="22"/>
              </w:rPr>
            </w:pPr>
            <w:r w:rsidRPr="00745244">
              <w:rPr>
                <w:rFonts w:ascii="Arial" w:hAnsi="Arial" w:cs="Arial"/>
                <w:sz w:val="22"/>
                <w:szCs w:val="22"/>
              </w:rPr>
              <w:t>Me stafin dhe të gjithë autoritetet në shkollë</w:t>
            </w:r>
          </w:p>
        </w:tc>
      </w:tr>
      <w:tr w:rsidR="00AB2F4C" w:rsidRPr="00745244" w:rsidTr="00745244">
        <w:trPr>
          <w:trHeight w:val="578"/>
        </w:trPr>
        <w:tc>
          <w:tcPr>
            <w:tcW w:w="6228" w:type="dxa"/>
          </w:tcPr>
          <w:p w:rsidR="00AB2F4C" w:rsidRPr="00745244" w:rsidRDefault="00AB2F4C" w:rsidP="00AB2F4C">
            <w:pPr>
              <w:rPr>
                <w:rFonts w:ascii="Arial" w:hAnsi="Arial" w:cs="Arial"/>
                <w:sz w:val="22"/>
                <w:szCs w:val="22"/>
              </w:rPr>
            </w:pPr>
            <w:r w:rsidRPr="00745244">
              <w:rPr>
                <w:rFonts w:ascii="Arial" w:hAnsi="Arial" w:cs="Arial"/>
                <w:sz w:val="22"/>
                <w:szCs w:val="22"/>
              </w:rPr>
              <w:t>Planifikimi, implementimi dhe menaxhimi i këshillit të klasës dhe mësuesve.</w:t>
            </w:r>
          </w:p>
        </w:tc>
        <w:tc>
          <w:tcPr>
            <w:tcW w:w="2250" w:type="dxa"/>
          </w:tcPr>
          <w:p w:rsidR="00AB2F4C" w:rsidRPr="00745244" w:rsidRDefault="00AB2F4C" w:rsidP="00AB2F4C">
            <w:pPr>
              <w:rPr>
                <w:rFonts w:ascii="Arial" w:hAnsi="Arial" w:cs="Arial"/>
                <w:sz w:val="22"/>
                <w:szCs w:val="22"/>
              </w:rPr>
            </w:pPr>
            <w:r w:rsidRPr="00745244">
              <w:rPr>
                <w:rFonts w:ascii="Arial" w:hAnsi="Arial" w:cs="Arial"/>
                <w:sz w:val="22"/>
                <w:szCs w:val="22"/>
              </w:rPr>
              <w:t>Gjatë gjithë vitit</w:t>
            </w:r>
          </w:p>
        </w:tc>
        <w:tc>
          <w:tcPr>
            <w:tcW w:w="5580" w:type="dxa"/>
          </w:tcPr>
          <w:p w:rsidR="00AB2F4C" w:rsidRPr="00745244" w:rsidRDefault="00AB2F4C" w:rsidP="00AB2F4C">
            <w:pPr>
              <w:rPr>
                <w:rFonts w:ascii="Arial" w:hAnsi="Arial" w:cs="Arial"/>
                <w:sz w:val="22"/>
                <w:szCs w:val="22"/>
              </w:rPr>
            </w:pPr>
            <w:r w:rsidRPr="00745244">
              <w:rPr>
                <w:rFonts w:ascii="Arial" w:hAnsi="Arial" w:cs="Arial"/>
                <w:sz w:val="22"/>
                <w:szCs w:val="22"/>
              </w:rPr>
              <w:t>Drejtori, pedagogu,</w:t>
            </w:r>
          </w:p>
        </w:tc>
      </w:tr>
    </w:tbl>
    <w:p w:rsidR="00745244" w:rsidRPr="0005328D" w:rsidRDefault="00745244" w:rsidP="00745244">
      <w:pPr>
        <w:spacing w:after="0" w:line="240" w:lineRule="auto"/>
        <w:rPr>
          <w:rFonts w:ascii="Arial" w:hAnsi="Arial" w:cs="Arial"/>
          <w:b/>
        </w:rPr>
      </w:pPr>
      <w:r w:rsidRPr="0005328D">
        <w:rPr>
          <w:rFonts w:ascii="Arial" w:eastAsia="Times New Roman" w:hAnsi="Arial" w:cs="Arial"/>
          <w:color w:val="777777"/>
          <w:lang w:val="sq-AL"/>
        </w:rPr>
        <w:lastRenderedPageBreak/>
        <w:t xml:space="preserve"> </w:t>
      </w:r>
      <w:r>
        <w:rPr>
          <w:rFonts w:ascii="Arial" w:eastAsia="Times New Roman" w:hAnsi="Arial" w:cs="Arial"/>
          <w:color w:val="777777"/>
          <w:lang w:val="sq-AL"/>
        </w:rPr>
        <w:t xml:space="preserve">                                                                                         </w:t>
      </w:r>
      <w:r w:rsidRPr="0005328D">
        <w:rPr>
          <w:rFonts w:ascii="Arial" w:eastAsia="Times New Roman" w:hAnsi="Arial" w:cs="Arial"/>
          <w:color w:val="777777"/>
          <w:lang w:val="sq-AL"/>
        </w:rPr>
        <w:t xml:space="preserve"> </w:t>
      </w:r>
      <w:r w:rsidRPr="0005328D">
        <w:rPr>
          <w:rFonts w:ascii="Arial" w:hAnsi="Arial" w:cs="Arial"/>
          <w:b/>
        </w:rPr>
        <w:t>Hulumtim dhe evaluim</w:t>
      </w:r>
    </w:p>
    <w:tbl>
      <w:tblPr>
        <w:tblStyle w:val="TableGrid"/>
        <w:tblpPr w:leftFromText="180" w:rightFromText="180" w:vertAnchor="page" w:horzAnchor="margin" w:tblpXSpec="center" w:tblpY="2003"/>
        <w:tblW w:w="13788" w:type="dxa"/>
        <w:tblLook w:val="04A0"/>
      </w:tblPr>
      <w:tblGrid>
        <w:gridCol w:w="6048"/>
        <w:gridCol w:w="2250"/>
        <w:gridCol w:w="5490"/>
      </w:tblGrid>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Rishikimi dhe analizimi i planeve vjetore globale dhe tematike për punën e mësuesve, mesimit shtesë, poltesues, multikulturalizëm, TIK, aktivitete të kohës së lirë, përmbajtje eko</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Shtator, Planet Tematike do të rishikohen gjatë gjithë vitit.</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Në bashkëpunim me pedagogun, mësuesit</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Shqyrtimi dhe analizimi i planeve vjetore të punës së bashkëpunëtorëve professiona</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Shtator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Drejtori</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Shqyrtimi dhe analizimi i përgatitjeve ditore të mësuesve sipas planit për vlerësimin e përgatitjeve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gjithë vitit</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Në bashkëpunim me pedagogun</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Percelljae e mesimit te detyrushem zgjedhor ,shtues plotesues, dhe aktiviteteve te lira.</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Gjate gjithe vitit</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Në bashkëpunim me  pedagogun dhe kryetaret e aktiveve profesionale</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Percjellja e punës së stafit administrativ dhe teknik</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 xml:space="preserve">Per cdo dite </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Në bashkëpunim me te punesuarit.</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 xml:space="preserve">Percjelllja e rregullsisë dhe kudjestarise te punsuarve </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i përditshëm</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Drejtori dhe shërbimi profesional</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Percjellja  e punës activeve  profesionale. Zhvillimi i fleksibilitetit pedagogjik midis aktiveve profesionale për aplikimin e metodave aktive të punës në mësimdhënie.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Drejtori dhe shërbimi profesional</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Percjellja e realizimit të programit vjetor (të gjitha fushat dhe përmbajtjet programore)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i përditshëm</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Në bashkëpunim me pedagogun</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Percjelllja e aplikimit të modeleve dhe teknikave të ndryshme të të nxënit në mësimdhënie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Ekipi per persosjen profesionale të mësuesve</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Percjellja per aplikim te kompjuterit dhe teknologjive tjetëra bashkekohiore në mesim</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Në bashkëpunim me pedagogun</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Percjellja  e vlerësimit ( Notimit).</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Sipas programeve të punës të akt. Prof.</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Metodat, teknikat, testet dhe llojet e tjera të vlerësimit</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Percjellja e evidences pedagogjike dhe dokumentacionit  sipas programeve të punës të aktiveve  profesionale.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Njeher ne muaj</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Në bashkëpunim me pedagogun</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Monitorimi i Planit për përsosje  Profesionale- zhvillimi profesional i stafit mësimdhënë.</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Ekipi i zhvillimit profesional të mësuesve</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Percjellja e punës te kudjestareve te klasave.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Analiza e suksesit dhe sjelljes , realizimi I planeve mes.</w:t>
            </w:r>
          </w:p>
        </w:tc>
      </w:tr>
      <w:tr w:rsidR="00745244" w:rsidRPr="0005328D" w:rsidTr="00745244">
        <w:tc>
          <w:tcPr>
            <w:tcW w:w="6048" w:type="dxa"/>
          </w:tcPr>
          <w:p w:rsidR="00745244" w:rsidRPr="0005328D" w:rsidRDefault="00745244" w:rsidP="00F3475D">
            <w:pPr>
              <w:rPr>
                <w:rFonts w:ascii="Arial" w:hAnsi="Arial" w:cs="Arial"/>
                <w:sz w:val="22"/>
                <w:szCs w:val="22"/>
              </w:rPr>
            </w:pPr>
            <w:r w:rsidRPr="0005328D">
              <w:rPr>
                <w:rFonts w:ascii="Arial" w:hAnsi="Arial" w:cs="Arial"/>
                <w:sz w:val="22"/>
                <w:szCs w:val="22"/>
              </w:rPr>
              <w:t xml:space="preserve">Analiza e suksesit dhe sjelljes, realizimi I planeve mesimore </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Në fund të çdo tre mujori</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Përmes raporteve dhe analizave dhe raportit vjetor</w:t>
            </w:r>
          </w:p>
        </w:tc>
      </w:tr>
    </w:tbl>
    <w:p w:rsidR="00AB2F4C" w:rsidRPr="00745244" w:rsidRDefault="00AB2F4C" w:rsidP="00AF4378">
      <w:pPr>
        <w:pStyle w:val="Default"/>
        <w:rPr>
          <w:rFonts w:ascii="Arial" w:hAnsi="Arial" w:cs="Arial"/>
          <w:b/>
          <w:bCs/>
          <w:noProof/>
          <w:sz w:val="22"/>
          <w:szCs w:val="22"/>
          <w:lang w:val="sq-AL"/>
        </w:rPr>
      </w:pPr>
    </w:p>
    <w:p w:rsidR="00AB2F4C" w:rsidRDefault="00AB2F4C" w:rsidP="00AF4378">
      <w:pPr>
        <w:pStyle w:val="Default"/>
        <w:rPr>
          <w:rFonts w:ascii="Arial" w:hAnsi="Arial" w:cs="Arial"/>
          <w:b/>
          <w:bCs/>
          <w:noProof/>
          <w:lang w:val="sq-AL"/>
        </w:rPr>
      </w:pPr>
    </w:p>
    <w:p w:rsidR="0016717A" w:rsidRDefault="00745244" w:rsidP="00745244">
      <w:pPr>
        <w:spacing w:after="0" w:line="240" w:lineRule="auto"/>
        <w:rPr>
          <w:rFonts w:ascii="Arial" w:eastAsia="Times New Roman" w:hAnsi="Arial" w:cs="Arial"/>
          <w:color w:val="777777"/>
          <w:lang w:val="sq-AL"/>
        </w:rPr>
      </w:pPr>
      <w:r>
        <w:rPr>
          <w:rFonts w:ascii="Arial" w:eastAsia="Times New Roman" w:hAnsi="Arial" w:cs="Arial"/>
          <w:color w:val="777777"/>
          <w:lang w:val="sq-AL"/>
        </w:rPr>
        <w:t xml:space="preserve">                                                                                           </w:t>
      </w:r>
      <w:r w:rsidRPr="0005328D">
        <w:rPr>
          <w:rFonts w:ascii="Arial" w:eastAsia="Times New Roman" w:hAnsi="Arial" w:cs="Arial"/>
          <w:color w:val="777777"/>
          <w:lang w:val="sq-AL"/>
        </w:rPr>
        <w:t xml:space="preserve"> </w:t>
      </w:r>
    </w:p>
    <w:p w:rsidR="0016717A" w:rsidRDefault="0016717A" w:rsidP="00745244">
      <w:pPr>
        <w:spacing w:after="0" w:line="240" w:lineRule="auto"/>
        <w:rPr>
          <w:rFonts w:ascii="Arial" w:eastAsia="Times New Roman" w:hAnsi="Arial" w:cs="Arial"/>
          <w:color w:val="777777"/>
          <w:lang w:val="sq-AL"/>
        </w:rPr>
      </w:pPr>
    </w:p>
    <w:p w:rsidR="00745244" w:rsidRPr="0005328D" w:rsidRDefault="00745244" w:rsidP="0016717A">
      <w:pPr>
        <w:spacing w:after="0" w:line="240" w:lineRule="auto"/>
        <w:jc w:val="center"/>
        <w:rPr>
          <w:rFonts w:ascii="Arial" w:hAnsi="Arial" w:cs="Arial"/>
          <w:b/>
        </w:rPr>
      </w:pPr>
      <w:r w:rsidRPr="0005328D">
        <w:rPr>
          <w:rFonts w:ascii="Arial" w:eastAsia="Times New Roman" w:hAnsi="Arial" w:cs="Arial"/>
          <w:b/>
          <w:lang w:val="sq-AL"/>
        </w:rPr>
        <w:lastRenderedPageBreak/>
        <w:t>Puna pedagogjike-mësimore</w:t>
      </w:r>
    </w:p>
    <w:p w:rsidR="00745244" w:rsidRPr="0005328D" w:rsidRDefault="00745244" w:rsidP="00745244">
      <w:pPr>
        <w:spacing w:after="0" w:line="240" w:lineRule="auto"/>
        <w:rPr>
          <w:rFonts w:ascii="Arial" w:hAnsi="Arial" w:cs="Arial"/>
        </w:rPr>
      </w:pPr>
    </w:p>
    <w:tbl>
      <w:tblPr>
        <w:tblStyle w:val="TableGrid"/>
        <w:tblW w:w="13860" w:type="dxa"/>
        <w:tblInd w:w="288" w:type="dxa"/>
        <w:tblLook w:val="04A0"/>
      </w:tblPr>
      <w:tblGrid>
        <w:gridCol w:w="6120"/>
        <w:gridCol w:w="2250"/>
        <w:gridCol w:w="5490"/>
      </w:tblGrid>
      <w:tr w:rsidR="00745244" w:rsidRPr="0005328D" w:rsidTr="00745244">
        <w:tc>
          <w:tcPr>
            <w:tcW w:w="6120" w:type="dxa"/>
          </w:tcPr>
          <w:p w:rsidR="00745244" w:rsidRPr="0005328D" w:rsidRDefault="00745244" w:rsidP="00F3475D">
            <w:pPr>
              <w:rPr>
                <w:rFonts w:ascii="Arial" w:hAnsi="Arial" w:cs="Arial"/>
                <w:sz w:val="22"/>
                <w:szCs w:val="22"/>
              </w:rPr>
            </w:pPr>
            <w:r w:rsidRPr="0005328D">
              <w:rPr>
                <w:rFonts w:ascii="Arial" w:hAnsi="Arial" w:cs="Arial"/>
                <w:sz w:val="22"/>
                <w:szCs w:val="22"/>
              </w:rPr>
              <w:t>Puna individuale pedagogjike-mësimore me mësuesit dhe mësuesit e rinj</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Ndihmë konkrete profrsionale për tejkalimin e problemeve dhe dobësive të përdtëshme.</w:t>
            </w:r>
          </w:p>
        </w:tc>
      </w:tr>
      <w:tr w:rsidR="00745244" w:rsidRPr="0005328D" w:rsidTr="00745244">
        <w:tc>
          <w:tcPr>
            <w:tcW w:w="6120" w:type="dxa"/>
          </w:tcPr>
          <w:p w:rsidR="00745244" w:rsidRPr="0005328D" w:rsidRDefault="00745244" w:rsidP="00F3475D">
            <w:pPr>
              <w:rPr>
                <w:rFonts w:ascii="Arial" w:hAnsi="Arial" w:cs="Arial"/>
                <w:sz w:val="22"/>
                <w:szCs w:val="22"/>
              </w:rPr>
            </w:pPr>
            <w:r w:rsidRPr="0005328D">
              <w:rPr>
                <w:rFonts w:ascii="Arial" w:hAnsi="Arial" w:cs="Arial"/>
                <w:sz w:val="22"/>
                <w:szCs w:val="22"/>
              </w:rPr>
              <w:t>Bashkëpunim me nxënësit  dhe organizatat e tyre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Drejtori dhe shërbimi profesional</w:t>
            </w:r>
          </w:p>
        </w:tc>
      </w:tr>
      <w:tr w:rsidR="00745244" w:rsidRPr="0005328D" w:rsidTr="00745244">
        <w:tc>
          <w:tcPr>
            <w:tcW w:w="6120" w:type="dxa"/>
          </w:tcPr>
          <w:p w:rsidR="00745244" w:rsidRPr="0005328D" w:rsidRDefault="00745244" w:rsidP="00F3475D">
            <w:pPr>
              <w:rPr>
                <w:rFonts w:ascii="Arial" w:hAnsi="Arial" w:cs="Arial"/>
                <w:sz w:val="22"/>
                <w:szCs w:val="22"/>
              </w:rPr>
            </w:pPr>
            <w:r w:rsidRPr="0005328D">
              <w:rPr>
                <w:rFonts w:ascii="Arial" w:hAnsi="Arial" w:cs="Arial"/>
                <w:sz w:val="22"/>
                <w:szCs w:val="22"/>
              </w:rPr>
              <w:t>Bashkëpunim me vetëqeverisjen lokale, prindërit, MASH, BDE, organizatat joqeveritare, media.</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Drejtori dhe shërbimi professional.</w:t>
            </w:r>
          </w:p>
        </w:tc>
      </w:tr>
      <w:tr w:rsidR="00745244" w:rsidRPr="0005328D" w:rsidTr="00745244">
        <w:tc>
          <w:tcPr>
            <w:tcW w:w="6120" w:type="dxa"/>
          </w:tcPr>
          <w:p w:rsidR="00745244" w:rsidRPr="0005328D" w:rsidRDefault="00745244" w:rsidP="00F3475D">
            <w:pPr>
              <w:rPr>
                <w:rFonts w:ascii="Arial" w:hAnsi="Arial" w:cs="Arial"/>
                <w:sz w:val="22"/>
                <w:szCs w:val="22"/>
              </w:rPr>
            </w:pPr>
            <w:r w:rsidRPr="0005328D">
              <w:rPr>
                <w:rFonts w:ascii="Arial" w:hAnsi="Arial" w:cs="Arial"/>
                <w:sz w:val="22"/>
                <w:szCs w:val="22"/>
              </w:rPr>
              <w:t>Pasqyrë e planifikimit vjetor dhe tematik për punën e mësuesve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Petagogu</w:t>
            </w:r>
          </w:p>
        </w:tc>
      </w:tr>
      <w:tr w:rsidR="00745244" w:rsidRPr="0005328D" w:rsidTr="00745244">
        <w:tc>
          <w:tcPr>
            <w:tcW w:w="6120" w:type="dxa"/>
          </w:tcPr>
          <w:p w:rsidR="00745244" w:rsidRPr="0005328D" w:rsidRDefault="00745244" w:rsidP="00F3475D">
            <w:pPr>
              <w:rPr>
                <w:rFonts w:ascii="Arial" w:hAnsi="Arial" w:cs="Arial"/>
                <w:sz w:val="22"/>
                <w:szCs w:val="22"/>
              </w:rPr>
            </w:pPr>
            <w:r w:rsidRPr="0005328D">
              <w:rPr>
                <w:rFonts w:ascii="Arial" w:hAnsi="Arial" w:cs="Arial"/>
                <w:sz w:val="22"/>
                <w:szCs w:val="22"/>
              </w:rPr>
              <w:t>Kontrollimi I librave amëdhe ditarëve të klasave.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Pedagogu dhe komisioni për kontrollimin e ditareve dhe librave kryesor.</w:t>
            </w:r>
          </w:p>
        </w:tc>
      </w:tr>
      <w:tr w:rsidR="00745244" w:rsidRPr="0005328D" w:rsidTr="00745244">
        <w:tc>
          <w:tcPr>
            <w:tcW w:w="6120" w:type="dxa"/>
          </w:tcPr>
          <w:p w:rsidR="00745244" w:rsidRPr="0005328D" w:rsidRDefault="00745244" w:rsidP="00F3475D">
            <w:pPr>
              <w:rPr>
                <w:rFonts w:ascii="Arial" w:hAnsi="Arial" w:cs="Arial"/>
                <w:sz w:val="22"/>
                <w:szCs w:val="22"/>
              </w:rPr>
            </w:pPr>
            <w:r w:rsidRPr="0005328D">
              <w:rPr>
                <w:rFonts w:ascii="Arial" w:hAnsi="Arial" w:cs="Arial"/>
                <w:sz w:val="22"/>
                <w:szCs w:val="22"/>
              </w:rPr>
              <w:t>Vizitë dhe evidentimi I oreve te vizituara.</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Pedagog, defektologu dhe aktivet profesionale</w:t>
            </w:r>
          </w:p>
        </w:tc>
      </w:tr>
      <w:tr w:rsidR="00745244" w:rsidRPr="0005328D" w:rsidTr="00745244">
        <w:tc>
          <w:tcPr>
            <w:tcW w:w="6120" w:type="dxa"/>
          </w:tcPr>
          <w:p w:rsidR="00745244" w:rsidRPr="0005328D" w:rsidRDefault="00745244" w:rsidP="00F3475D">
            <w:pPr>
              <w:rPr>
                <w:rFonts w:ascii="Arial" w:hAnsi="Arial" w:cs="Arial"/>
                <w:sz w:val="22"/>
                <w:szCs w:val="22"/>
              </w:rPr>
            </w:pPr>
            <w:r w:rsidRPr="0005328D">
              <w:rPr>
                <w:rFonts w:ascii="Arial" w:hAnsi="Arial" w:cs="Arial"/>
                <w:sz w:val="22"/>
                <w:szCs w:val="22"/>
              </w:rPr>
              <w:t>Njohja e te punesuarve me akte juridike, rregullore, kod, sistematizim dhe akte të tjera ligjore.</w:t>
            </w:r>
          </w:p>
        </w:tc>
        <w:tc>
          <w:tcPr>
            <w:tcW w:w="2250" w:type="dxa"/>
          </w:tcPr>
          <w:p w:rsidR="00745244" w:rsidRPr="0005328D" w:rsidRDefault="00745244" w:rsidP="00F3475D">
            <w:pPr>
              <w:rPr>
                <w:rFonts w:ascii="Arial" w:hAnsi="Arial" w:cs="Arial"/>
                <w:sz w:val="22"/>
                <w:szCs w:val="22"/>
              </w:rPr>
            </w:pPr>
            <w:r w:rsidRPr="0005328D">
              <w:rPr>
                <w:rFonts w:ascii="Arial" w:hAnsi="Arial" w:cs="Arial"/>
                <w:sz w:val="22"/>
                <w:szCs w:val="22"/>
              </w:rPr>
              <w:t>Gjatë vitit shkollor</w:t>
            </w:r>
          </w:p>
        </w:tc>
        <w:tc>
          <w:tcPr>
            <w:tcW w:w="5490" w:type="dxa"/>
          </w:tcPr>
          <w:p w:rsidR="00745244" w:rsidRPr="0005328D" w:rsidRDefault="00745244" w:rsidP="00F3475D">
            <w:pPr>
              <w:rPr>
                <w:rFonts w:ascii="Arial" w:hAnsi="Arial" w:cs="Arial"/>
                <w:sz w:val="22"/>
                <w:szCs w:val="22"/>
              </w:rPr>
            </w:pPr>
            <w:r w:rsidRPr="0005328D">
              <w:rPr>
                <w:rFonts w:ascii="Arial" w:hAnsi="Arial" w:cs="Arial"/>
                <w:sz w:val="22"/>
                <w:szCs w:val="22"/>
              </w:rPr>
              <w:t>Në bashkëpunim me sekretarin e shkollës</w:t>
            </w:r>
          </w:p>
        </w:tc>
      </w:tr>
    </w:tbl>
    <w:p w:rsidR="00AB2F4C" w:rsidRDefault="00AB2F4C" w:rsidP="00AF4378">
      <w:pPr>
        <w:pStyle w:val="Default"/>
        <w:rPr>
          <w:rFonts w:ascii="Arial" w:hAnsi="Arial" w:cs="Arial"/>
          <w:b/>
          <w:bCs/>
          <w:noProof/>
          <w:lang w:val="sq-AL"/>
        </w:rPr>
      </w:pPr>
    </w:p>
    <w:p w:rsidR="00AB2F4C" w:rsidRDefault="00745244" w:rsidP="00745244">
      <w:pPr>
        <w:pStyle w:val="Default"/>
        <w:jc w:val="left"/>
        <w:rPr>
          <w:rFonts w:ascii="Arial" w:hAnsi="Arial" w:cs="Arial"/>
          <w:b/>
          <w:bCs/>
          <w:noProof/>
          <w:lang w:val="sq-AL"/>
        </w:rPr>
      </w:pPr>
      <w:r>
        <w:rPr>
          <w:rFonts w:ascii="Arial" w:hAnsi="Arial" w:cs="Arial"/>
          <w:b/>
          <w:bCs/>
          <w:noProof/>
          <w:lang w:val="sq-AL"/>
        </w:rPr>
        <w:t xml:space="preserve">     </w:t>
      </w:r>
    </w:p>
    <w:p w:rsidR="00745244" w:rsidRPr="0005328D" w:rsidRDefault="00745244" w:rsidP="00745244">
      <w:pPr>
        <w:rPr>
          <w:rFonts w:ascii="Arial" w:hAnsi="Arial" w:cs="Arial"/>
          <w:b/>
        </w:rPr>
      </w:pPr>
      <w:r w:rsidRPr="0005328D">
        <w:rPr>
          <w:rFonts w:ascii="Arial" w:hAnsi="Arial" w:cs="Arial"/>
          <w:color w:val="808080" w:themeColor="background1" w:themeShade="80"/>
        </w:rPr>
        <w:t xml:space="preserve">                                                                </w:t>
      </w:r>
      <w:r w:rsidR="00EC2203">
        <w:rPr>
          <w:rFonts w:ascii="Arial" w:hAnsi="Arial" w:cs="Arial"/>
          <w:color w:val="808080" w:themeColor="background1" w:themeShade="80"/>
        </w:rPr>
        <w:t xml:space="preserve">                              </w:t>
      </w:r>
      <w:r w:rsidR="00EC2203">
        <w:rPr>
          <w:rFonts w:ascii="Arial" w:hAnsi="Arial" w:cs="Arial"/>
          <w:b/>
        </w:rPr>
        <w:t>Punë</w:t>
      </w:r>
      <w:r w:rsidRPr="0005328D">
        <w:rPr>
          <w:rFonts w:ascii="Arial" w:hAnsi="Arial" w:cs="Arial"/>
          <w:b/>
        </w:rPr>
        <w:t xml:space="preserve"> dhe detyra tjera</w:t>
      </w:r>
    </w:p>
    <w:tbl>
      <w:tblPr>
        <w:tblStyle w:val="TableGrid"/>
        <w:tblW w:w="13860" w:type="dxa"/>
        <w:tblInd w:w="288" w:type="dxa"/>
        <w:tblLook w:val="04A0"/>
      </w:tblPr>
      <w:tblGrid>
        <w:gridCol w:w="6120"/>
        <w:gridCol w:w="2250"/>
        <w:gridCol w:w="5490"/>
      </w:tblGrid>
      <w:tr w:rsidR="00745244" w:rsidRPr="0005328D" w:rsidTr="00745244">
        <w:tc>
          <w:tcPr>
            <w:tcW w:w="612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Pjesëmarrja në punën e Këshillit të Shkollës.</w:t>
            </w:r>
          </w:p>
        </w:tc>
        <w:tc>
          <w:tcPr>
            <w:tcW w:w="225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vazhdimisht</w:t>
            </w:r>
          </w:p>
        </w:tc>
        <w:tc>
          <w:tcPr>
            <w:tcW w:w="549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Drejtor</w:t>
            </w:r>
          </w:p>
        </w:tc>
      </w:tr>
      <w:tr w:rsidR="00745244" w:rsidRPr="0005328D" w:rsidTr="00745244">
        <w:tc>
          <w:tcPr>
            <w:tcW w:w="612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Bashkëpunim me Këshillin e Prindërve</w:t>
            </w:r>
          </w:p>
        </w:tc>
        <w:tc>
          <w:tcPr>
            <w:tcW w:w="225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vazhdimisht</w:t>
            </w:r>
          </w:p>
        </w:tc>
        <w:tc>
          <w:tcPr>
            <w:tcW w:w="549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Drejtor</w:t>
            </w:r>
          </w:p>
        </w:tc>
      </w:tr>
      <w:tr w:rsidR="00745244" w:rsidRPr="0005328D" w:rsidTr="00745244">
        <w:tc>
          <w:tcPr>
            <w:tcW w:w="612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Bashkëpunim me MASH, BDE, mjedisin lokal</w:t>
            </w:r>
          </w:p>
        </w:tc>
        <w:tc>
          <w:tcPr>
            <w:tcW w:w="2250" w:type="dxa"/>
          </w:tcPr>
          <w:p w:rsidR="00745244" w:rsidRPr="0005328D" w:rsidRDefault="00745244" w:rsidP="00F3475D">
            <w:pPr>
              <w:rPr>
                <w:rFonts w:ascii="Arial" w:hAnsi="Arial" w:cs="Arial"/>
                <w:color w:val="000000" w:themeColor="text1"/>
                <w:sz w:val="22"/>
                <w:szCs w:val="22"/>
              </w:rPr>
            </w:pPr>
          </w:p>
        </w:tc>
        <w:tc>
          <w:tcPr>
            <w:tcW w:w="549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Bashkëpunim me median, komunitetin lokal dhe institucionet e tjera, etj.</w:t>
            </w:r>
          </w:p>
        </w:tc>
      </w:tr>
      <w:tr w:rsidR="00745244" w:rsidRPr="0005328D" w:rsidTr="00745244">
        <w:tc>
          <w:tcPr>
            <w:tcW w:w="612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Bashkëpunim me shkollat ​​e tjera</w:t>
            </w:r>
          </w:p>
        </w:tc>
        <w:tc>
          <w:tcPr>
            <w:tcW w:w="225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Sipas interesit të të dy palëve</w:t>
            </w:r>
          </w:p>
        </w:tc>
        <w:tc>
          <w:tcPr>
            <w:tcW w:w="549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Drejtor</w:t>
            </w:r>
          </w:p>
        </w:tc>
      </w:tr>
      <w:tr w:rsidR="00745244" w:rsidRPr="0005328D" w:rsidTr="00745244">
        <w:tc>
          <w:tcPr>
            <w:tcW w:w="6120" w:type="dxa"/>
          </w:tcPr>
          <w:p w:rsidR="00745244" w:rsidRPr="0005328D" w:rsidRDefault="00745244" w:rsidP="00F3475D">
            <w:pPr>
              <w:rPr>
                <w:rFonts w:ascii="Arial" w:hAnsi="Arial" w:cs="Arial"/>
                <w:color w:val="808080" w:themeColor="background1" w:themeShade="80"/>
                <w:sz w:val="22"/>
                <w:szCs w:val="22"/>
              </w:rPr>
            </w:pPr>
            <w:r w:rsidRPr="0005328D">
              <w:rPr>
                <w:rFonts w:ascii="Arial" w:hAnsi="Arial" w:cs="Arial"/>
                <w:color w:val="000000" w:themeColor="text1"/>
                <w:sz w:val="22"/>
                <w:szCs w:val="22"/>
              </w:rPr>
              <w:t>Kujdesi për funksionimin juridik të shkollës në prokurimin publik, organizimin e ekskursioneve.</w:t>
            </w:r>
          </w:p>
        </w:tc>
        <w:tc>
          <w:tcPr>
            <w:tcW w:w="225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Përgatitja e projektit</w:t>
            </w:r>
          </w:p>
        </w:tc>
        <w:tc>
          <w:tcPr>
            <w:tcW w:w="549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Drejtor</w:t>
            </w:r>
          </w:p>
        </w:tc>
      </w:tr>
      <w:tr w:rsidR="00745244" w:rsidRPr="0005328D" w:rsidTr="00745244">
        <w:tc>
          <w:tcPr>
            <w:tcW w:w="6120" w:type="dxa"/>
          </w:tcPr>
          <w:p w:rsidR="00745244" w:rsidRPr="0005328D" w:rsidRDefault="00745244" w:rsidP="00F3475D">
            <w:pPr>
              <w:rPr>
                <w:rFonts w:ascii="Arial" w:hAnsi="Arial" w:cs="Arial"/>
                <w:color w:val="808080" w:themeColor="background1" w:themeShade="80"/>
                <w:sz w:val="22"/>
                <w:szCs w:val="22"/>
              </w:rPr>
            </w:pPr>
            <w:r w:rsidRPr="0005328D">
              <w:rPr>
                <w:rFonts w:ascii="Arial" w:hAnsi="Arial" w:cs="Arial"/>
                <w:color w:val="000000" w:themeColor="text1"/>
                <w:sz w:val="22"/>
                <w:szCs w:val="22"/>
              </w:rPr>
              <w:t>Aktivitetet projektuese për prezantimin dhe afirmimin e shkollës.</w:t>
            </w:r>
          </w:p>
        </w:tc>
        <w:tc>
          <w:tcPr>
            <w:tcW w:w="2250" w:type="dxa"/>
          </w:tcPr>
          <w:p w:rsidR="00745244" w:rsidRPr="0005328D" w:rsidRDefault="00745244" w:rsidP="00F3475D">
            <w:pPr>
              <w:rPr>
                <w:rFonts w:ascii="Arial" w:hAnsi="Arial" w:cs="Arial"/>
                <w:color w:val="808080" w:themeColor="background1" w:themeShade="80"/>
                <w:sz w:val="22"/>
                <w:szCs w:val="22"/>
              </w:rPr>
            </w:pPr>
            <w:r w:rsidRPr="0005328D">
              <w:rPr>
                <w:rFonts w:ascii="Arial" w:hAnsi="Arial" w:cs="Arial"/>
                <w:color w:val="000000" w:themeColor="text1"/>
                <w:sz w:val="22"/>
                <w:szCs w:val="22"/>
              </w:rPr>
              <w:t>vazhdimisht</w:t>
            </w:r>
          </w:p>
        </w:tc>
        <w:tc>
          <w:tcPr>
            <w:tcW w:w="549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Drejtori dhe shërbimi profesional</w:t>
            </w:r>
          </w:p>
        </w:tc>
      </w:tr>
      <w:tr w:rsidR="00745244" w:rsidRPr="0005328D" w:rsidTr="00745244">
        <w:tc>
          <w:tcPr>
            <w:tcW w:w="612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Puna me nxënës.</w:t>
            </w:r>
          </w:p>
        </w:tc>
        <w:tc>
          <w:tcPr>
            <w:tcW w:w="2250" w:type="dxa"/>
          </w:tcPr>
          <w:p w:rsidR="00745244" w:rsidRPr="0005328D" w:rsidRDefault="00745244" w:rsidP="00F3475D">
            <w:pPr>
              <w:rPr>
                <w:rFonts w:ascii="Arial" w:hAnsi="Arial" w:cs="Arial"/>
                <w:color w:val="808080" w:themeColor="background1" w:themeShade="80"/>
                <w:sz w:val="22"/>
                <w:szCs w:val="22"/>
              </w:rPr>
            </w:pPr>
            <w:r w:rsidRPr="0005328D">
              <w:rPr>
                <w:rFonts w:ascii="Arial" w:hAnsi="Arial" w:cs="Arial"/>
                <w:color w:val="000000" w:themeColor="text1"/>
                <w:sz w:val="22"/>
                <w:szCs w:val="22"/>
              </w:rPr>
              <w:t>Individualisht dhe në orët e klasë</w:t>
            </w:r>
          </w:p>
        </w:tc>
        <w:tc>
          <w:tcPr>
            <w:tcW w:w="5490" w:type="dxa"/>
          </w:tcPr>
          <w:p w:rsidR="00745244" w:rsidRPr="0005328D" w:rsidRDefault="00745244" w:rsidP="00F3475D">
            <w:pPr>
              <w:rPr>
                <w:rFonts w:ascii="Arial" w:hAnsi="Arial" w:cs="Arial"/>
                <w:color w:val="000000" w:themeColor="text1"/>
                <w:sz w:val="22"/>
                <w:szCs w:val="22"/>
              </w:rPr>
            </w:pPr>
            <w:r w:rsidRPr="0005328D">
              <w:rPr>
                <w:rFonts w:ascii="Arial" w:hAnsi="Arial" w:cs="Arial"/>
                <w:color w:val="000000" w:themeColor="text1"/>
                <w:sz w:val="22"/>
                <w:szCs w:val="22"/>
              </w:rPr>
              <w:t>Në bashkëpunim me mësuesit.</w:t>
            </w:r>
          </w:p>
        </w:tc>
      </w:tr>
    </w:tbl>
    <w:p w:rsidR="00745244" w:rsidRPr="00745244" w:rsidRDefault="00745244" w:rsidP="00745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0"/>
          <w:szCs w:val="20"/>
          <w:lang w:val="sq-AL"/>
        </w:rPr>
      </w:pPr>
      <w:r>
        <w:rPr>
          <w:rFonts w:ascii="Arial" w:eastAsia="Times New Roman" w:hAnsi="Arial" w:cs="Arial"/>
          <w:color w:val="222222"/>
          <w:lang w:val="sq-AL"/>
        </w:rPr>
        <w:t xml:space="preserve">         </w:t>
      </w:r>
      <w:r w:rsidRPr="00745244">
        <w:rPr>
          <w:rFonts w:ascii="Arial" w:eastAsia="Times New Roman" w:hAnsi="Arial" w:cs="Arial"/>
          <w:color w:val="222222"/>
          <w:sz w:val="20"/>
          <w:szCs w:val="20"/>
          <w:lang w:val="sq-AL"/>
        </w:rPr>
        <w:t xml:space="preserve">Drejtori do të kryejë veprimtari të tjera që janë në domenin e tij, në përputhje me rrjedhën normale të procesit arsimor dhe </w:t>
      </w:r>
    </w:p>
    <w:p w:rsidR="00745244" w:rsidRPr="00745244" w:rsidRDefault="00745244" w:rsidP="00745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0"/>
          <w:szCs w:val="20"/>
        </w:rPr>
      </w:pPr>
      <w:r w:rsidRPr="00745244">
        <w:rPr>
          <w:rFonts w:ascii="Arial" w:eastAsia="Times New Roman" w:hAnsi="Arial" w:cs="Arial"/>
          <w:color w:val="222222"/>
          <w:sz w:val="20"/>
          <w:szCs w:val="20"/>
          <w:lang w:val="sq-AL"/>
        </w:rPr>
        <w:t xml:space="preserve">          të gjitha nevojat e nxënësve dhe jetën e përgjithshme në shkollë.</w:t>
      </w:r>
    </w:p>
    <w:p w:rsidR="00745244" w:rsidRDefault="00745244" w:rsidP="00745244">
      <w:pPr>
        <w:pStyle w:val="Default"/>
        <w:jc w:val="left"/>
        <w:rPr>
          <w:rFonts w:ascii="Arial" w:hAnsi="Arial" w:cs="Arial"/>
          <w:b/>
          <w:bCs/>
          <w:noProof/>
          <w:lang w:val="sq-AL"/>
        </w:rPr>
      </w:pPr>
    </w:p>
    <w:p w:rsidR="00AB2F4C" w:rsidRPr="00745244" w:rsidRDefault="00745244" w:rsidP="00AF4378">
      <w:pPr>
        <w:pStyle w:val="Default"/>
        <w:rPr>
          <w:rFonts w:ascii="Arial" w:hAnsi="Arial" w:cs="Arial"/>
          <w:b/>
          <w:bCs/>
          <w:noProof/>
          <w:sz w:val="22"/>
          <w:szCs w:val="22"/>
          <w:lang w:val="sq-AL"/>
        </w:rPr>
      </w:pPr>
      <w:r>
        <w:rPr>
          <w:rFonts w:ascii="Arial" w:hAnsi="Arial" w:cs="Arial"/>
          <w:b/>
          <w:bCs/>
          <w:noProof/>
          <w:lang w:val="sq-AL"/>
        </w:rPr>
        <w:t xml:space="preserve">                                                              </w:t>
      </w:r>
      <w:r w:rsidRPr="00745244">
        <w:rPr>
          <w:rFonts w:ascii="Arial" w:hAnsi="Arial" w:cs="Arial"/>
          <w:b/>
          <w:bCs/>
          <w:noProof/>
          <w:sz w:val="22"/>
          <w:szCs w:val="22"/>
          <w:lang w:val="sq-AL"/>
        </w:rPr>
        <w:t>Drejtori, Lulzim Idrizi</w:t>
      </w:r>
    </w:p>
    <w:p w:rsidR="0015484E" w:rsidRDefault="0015484E" w:rsidP="00EC2203">
      <w:pPr>
        <w:pStyle w:val="Default"/>
        <w:jc w:val="left"/>
        <w:rPr>
          <w:b/>
          <w:bCs/>
          <w:noProof/>
          <w:sz w:val="36"/>
          <w:szCs w:val="36"/>
        </w:rPr>
      </w:pPr>
    </w:p>
    <w:p w:rsidR="00E4276F" w:rsidRDefault="00A83FD1" w:rsidP="00AF4378">
      <w:pPr>
        <w:pStyle w:val="Default"/>
        <w:rPr>
          <w:b/>
          <w:bCs/>
          <w:noProof/>
          <w:sz w:val="36"/>
          <w:szCs w:val="36"/>
          <w:lang w:val="mk-MK"/>
        </w:rPr>
      </w:pPr>
      <w:r>
        <w:rPr>
          <w:b/>
          <w:bCs/>
          <w:noProof/>
          <w:sz w:val="36"/>
          <w:szCs w:val="36"/>
        </w:rPr>
        <w:lastRenderedPageBreak/>
        <w:pict>
          <v:roundrect id="_x0000_s1236" style="position:absolute;left:0;text-align:left;margin-left:115.8pt;margin-top:11.4pt;width:478.2pt;height:31.8pt;z-index:-251514880" arcsize="10923f" fillcolor="#f79646 [3209]" strokecolor="#f2f2f2 [3041]" strokeweight="3pt">
            <v:shadow on="t" type="perspective" color="#974706 [1609]" opacity=".5" offset="1pt" offset2="-1pt"/>
          </v:roundrect>
        </w:pict>
      </w:r>
    </w:p>
    <w:p w:rsidR="005B581F" w:rsidRPr="005B581F" w:rsidRDefault="00E4276F" w:rsidP="00EE6F4E">
      <w:pPr>
        <w:pStyle w:val="Default"/>
        <w:spacing w:line="276" w:lineRule="auto"/>
        <w:rPr>
          <w:rFonts w:ascii="Arial" w:hAnsi="Arial" w:cs="Arial"/>
          <w:b/>
          <w:bCs/>
          <w:noProof/>
          <w:sz w:val="36"/>
          <w:szCs w:val="36"/>
          <w:lang w:val="mk-MK"/>
        </w:rPr>
      </w:pPr>
      <w:r w:rsidRPr="005B581F">
        <w:rPr>
          <w:rFonts w:ascii="Arial" w:hAnsi="Arial" w:cs="Arial"/>
          <w:b/>
          <w:bCs/>
          <w:noProof/>
          <w:lang w:val="mk-MK"/>
        </w:rPr>
        <w:t>1.2.</w:t>
      </w:r>
      <w:r w:rsidRPr="005B581F">
        <w:rPr>
          <w:rFonts w:ascii="Arial" w:hAnsi="Arial" w:cs="Arial"/>
          <w:b/>
          <w:bCs/>
          <w:noProof/>
          <w:sz w:val="36"/>
          <w:szCs w:val="36"/>
          <w:lang w:val="mk-MK"/>
        </w:rPr>
        <w:t xml:space="preserve"> </w:t>
      </w:r>
      <w:r w:rsidR="005B581F">
        <w:rPr>
          <w:rFonts w:ascii="Arial" w:hAnsi="Arial" w:cs="Arial"/>
          <w:b/>
          <w:bCs/>
          <w:noProof/>
          <w:sz w:val="36"/>
          <w:szCs w:val="36"/>
        </w:rPr>
        <w:t xml:space="preserve"> </w:t>
      </w:r>
      <w:r w:rsidR="005B581F" w:rsidRPr="005B581F">
        <w:rPr>
          <w:rFonts w:ascii="Arial" w:hAnsi="Arial" w:cs="Arial"/>
          <w:b/>
          <w:bCs/>
          <w:iCs/>
        </w:rPr>
        <w:t>PROGRAMI VJETOR I PUNËS SË NDIHMËS DREJTORIT TË SHKOLLËS</w:t>
      </w:r>
    </w:p>
    <w:p w:rsidR="00EE6F4E" w:rsidRDefault="00EE6F4E" w:rsidP="005B581F">
      <w:pPr>
        <w:spacing w:after="0"/>
        <w:jc w:val="both"/>
        <w:rPr>
          <w:rFonts w:ascii="Arial" w:hAnsi="Arial" w:cs="Arial"/>
          <w:b/>
          <w:bCs/>
          <w:i/>
          <w:iCs/>
          <w:sz w:val="28"/>
          <w:szCs w:val="28"/>
          <w:u w:val="single"/>
        </w:rPr>
      </w:pPr>
      <w:r>
        <w:rPr>
          <w:rFonts w:ascii="Arial" w:hAnsi="Arial" w:cs="Arial"/>
          <w:b/>
          <w:bCs/>
          <w:i/>
          <w:iCs/>
          <w:sz w:val="28"/>
          <w:szCs w:val="28"/>
          <w:u w:val="single"/>
        </w:rPr>
        <w:t xml:space="preserve"> </w:t>
      </w:r>
    </w:p>
    <w:p w:rsidR="005B581F" w:rsidRPr="005B581F" w:rsidRDefault="005B581F" w:rsidP="00EE6F4E">
      <w:pPr>
        <w:spacing w:after="0"/>
        <w:ind w:firstLine="720"/>
        <w:jc w:val="both"/>
        <w:rPr>
          <w:rFonts w:ascii="Arial" w:hAnsi="Arial" w:cs="Arial"/>
          <w:sz w:val="28"/>
          <w:szCs w:val="28"/>
        </w:rPr>
      </w:pPr>
      <w:r w:rsidRPr="005B581F">
        <w:rPr>
          <w:rFonts w:ascii="Arial" w:hAnsi="Arial" w:cs="Arial"/>
          <w:b/>
          <w:bCs/>
          <w:i/>
          <w:iCs/>
          <w:sz w:val="28"/>
          <w:szCs w:val="28"/>
          <w:u w:val="single"/>
        </w:rPr>
        <w:t>Plani global vjetor për punën e nd.drejtorit në shkollë</w:t>
      </w:r>
    </w:p>
    <w:p w:rsidR="00EE6F4E" w:rsidRDefault="00EE6F4E" w:rsidP="005B581F">
      <w:pPr>
        <w:spacing w:after="0"/>
        <w:jc w:val="both"/>
        <w:rPr>
          <w:rFonts w:ascii="Arial" w:hAnsi="Arial" w:cs="Arial"/>
          <w:sz w:val="24"/>
          <w:szCs w:val="24"/>
        </w:rPr>
      </w:pPr>
      <w:r>
        <w:rPr>
          <w:rFonts w:ascii="Arial" w:hAnsi="Arial" w:cs="Arial"/>
          <w:sz w:val="24"/>
          <w:szCs w:val="24"/>
        </w:rPr>
        <w:t xml:space="preserve"> </w:t>
      </w:r>
    </w:p>
    <w:p w:rsidR="005B581F" w:rsidRPr="00EE6F4E" w:rsidRDefault="005B581F" w:rsidP="00EE6F4E">
      <w:pPr>
        <w:spacing w:after="0"/>
        <w:ind w:firstLine="720"/>
        <w:jc w:val="both"/>
        <w:rPr>
          <w:rFonts w:ascii="Arial" w:hAnsi="Arial" w:cs="Arial"/>
          <w:sz w:val="24"/>
          <w:szCs w:val="24"/>
          <w:u w:val="single"/>
        </w:rPr>
      </w:pPr>
      <w:r w:rsidRPr="00EE6F4E">
        <w:rPr>
          <w:rFonts w:ascii="Arial" w:hAnsi="Arial" w:cs="Arial"/>
          <w:sz w:val="24"/>
          <w:szCs w:val="24"/>
          <w:u w:val="single"/>
        </w:rPr>
        <w:t xml:space="preserve">Hyrje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Plani global vjetor për punën e nd. drejtorit edhe këtë vit bazohet në qellimet e parashtuara, detyrat,drejtimet dhe udhëzimet në dokumenta.</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Dispozita nga Ligji për arsimin fillor si dhe ligjet tjera dhe rregulloret  të cilat i përkasin arsimit fillor si dhe të drejtat dhe obligimet e të punësuarve në këtë sferë .</w:t>
      </w:r>
    </w:p>
    <w:p w:rsidR="005B581F" w:rsidRDefault="005B581F" w:rsidP="005B581F">
      <w:pPr>
        <w:spacing w:after="0"/>
        <w:jc w:val="both"/>
        <w:rPr>
          <w:rFonts w:ascii="Arial" w:hAnsi="Arial" w:cs="Arial"/>
          <w:sz w:val="24"/>
          <w:szCs w:val="24"/>
        </w:rPr>
      </w:pPr>
      <w:r w:rsidRPr="005B581F">
        <w:rPr>
          <w:rFonts w:ascii="Arial" w:hAnsi="Arial" w:cs="Arial"/>
          <w:sz w:val="24"/>
          <w:szCs w:val="24"/>
        </w:rPr>
        <w:t xml:space="preserve">     Plani mësimor dhe planprogramet mësimore për arsim fillor. </w:t>
      </w:r>
    </w:p>
    <w:p w:rsidR="00EE6F4E" w:rsidRPr="005B581F" w:rsidRDefault="00EE6F4E" w:rsidP="005B581F">
      <w:pPr>
        <w:spacing w:after="0"/>
        <w:jc w:val="both"/>
        <w:rPr>
          <w:rFonts w:ascii="Arial" w:hAnsi="Arial" w:cs="Arial"/>
          <w:sz w:val="24"/>
          <w:szCs w:val="24"/>
        </w:rPr>
      </w:pPr>
    </w:p>
    <w:p w:rsidR="005B581F" w:rsidRPr="005B581F" w:rsidRDefault="005B581F" w:rsidP="00EE6F4E">
      <w:pPr>
        <w:spacing w:after="0"/>
        <w:ind w:firstLine="720"/>
        <w:jc w:val="both"/>
        <w:rPr>
          <w:rFonts w:ascii="Arial" w:hAnsi="Arial" w:cs="Arial"/>
          <w:sz w:val="24"/>
          <w:szCs w:val="24"/>
          <w:lang w:val="sq-AL"/>
        </w:rPr>
      </w:pPr>
      <w:r w:rsidRPr="005B581F">
        <w:rPr>
          <w:rFonts w:ascii="Arial" w:hAnsi="Arial" w:cs="Arial"/>
          <w:b/>
          <w:bCs/>
          <w:i/>
          <w:iCs/>
          <w:sz w:val="24"/>
          <w:szCs w:val="24"/>
          <w:u w:val="single"/>
        </w:rPr>
        <w:t xml:space="preserve">Orari </w:t>
      </w:r>
      <w:r w:rsidR="00EE6F4E">
        <w:rPr>
          <w:rFonts w:ascii="Arial" w:hAnsi="Arial" w:cs="Arial"/>
          <w:b/>
          <w:bCs/>
          <w:i/>
          <w:iCs/>
          <w:sz w:val="24"/>
          <w:szCs w:val="24"/>
          <w:u w:val="single"/>
        </w:rPr>
        <w:t>i</w:t>
      </w:r>
      <w:r w:rsidRPr="005B581F">
        <w:rPr>
          <w:rFonts w:ascii="Arial" w:hAnsi="Arial" w:cs="Arial"/>
          <w:b/>
          <w:bCs/>
          <w:i/>
          <w:iCs/>
          <w:sz w:val="24"/>
          <w:szCs w:val="24"/>
          <w:u w:val="single"/>
        </w:rPr>
        <w:t xml:space="preserve"> punës së nd.drejtorit (javor)</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Ne kuadër të orarit të punës 40 orësh të nd.drejtorit të shkollës sonë , angazhimin e vet do ta fokusojë ne aktivitetet vijore.</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1. Punë  instruktive –pedagogjike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2. Këshilli me prindërit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3. Bashkpunim me bashkësit shoqërore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4. Bashkpunimi me shërbimet profesionale organet e shkollës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5. Bashkpunimi me organet udhëheqëse të shkollës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6. Bashkpunim me  organizatat e nxënesve dhe Këshillin e prindërve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7. Punë juridiko-administrative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8. Punë analitiko- hulumtuese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9. Punë në evidencën dhe dokumunikacionin pedagogjike  </w:t>
      </w:r>
    </w:p>
    <w:p w:rsidR="005B581F" w:rsidRPr="005B581F" w:rsidRDefault="005B581F" w:rsidP="005B581F">
      <w:pPr>
        <w:spacing w:after="0"/>
        <w:jc w:val="both"/>
        <w:rPr>
          <w:rFonts w:ascii="Arial" w:hAnsi="Arial" w:cs="Arial"/>
          <w:sz w:val="24"/>
          <w:szCs w:val="24"/>
        </w:rPr>
      </w:pPr>
      <w:r w:rsidRPr="005B581F">
        <w:rPr>
          <w:rFonts w:ascii="Arial" w:hAnsi="Arial" w:cs="Arial"/>
          <w:sz w:val="24"/>
          <w:szCs w:val="24"/>
        </w:rPr>
        <w:t xml:space="preserve">                                                   </w:t>
      </w:r>
    </w:p>
    <w:p w:rsidR="005B581F" w:rsidRPr="005B581F" w:rsidRDefault="005B581F" w:rsidP="00EE6F4E">
      <w:pPr>
        <w:spacing w:after="0"/>
        <w:ind w:firstLine="720"/>
        <w:jc w:val="both"/>
        <w:rPr>
          <w:rFonts w:ascii="Arial" w:hAnsi="Arial" w:cs="Arial"/>
          <w:b/>
          <w:bCs/>
          <w:i/>
          <w:iCs/>
          <w:sz w:val="24"/>
          <w:szCs w:val="24"/>
          <w:u w:val="single"/>
        </w:rPr>
      </w:pPr>
      <w:r w:rsidRPr="005B581F">
        <w:rPr>
          <w:rFonts w:ascii="Arial" w:hAnsi="Arial" w:cs="Arial"/>
          <w:b/>
          <w:bCs/>
          <w:i/>
          <w:iCs/>
          <w:sz w:val="24"/>
          <w:szCs w:val="24"/>
          <w:u w:val="single"/>
        </w:rPr>
        <w:t>Detyrat e punës globale të nd.drejtorit</w:t>
      </w:r>
    </w:p>
    <w:p w:rsidR="005B581F" w:rsidRDefault="005B581F" w:rsidP="005B581F">
      <w:pPr>
        <w:spacing w:after="0"/>
        <w:jc w:val="both"/>
        <w:rPr>
          <w:rFonts w:ascii="Arial" w:hAnsi="Arial" w:cs="Arial"/>
          <w:sz w:val="24"/>
          <w:szCs w:val="24"/>
        </w:rPr>
      </w:pPr>
      <w:r w:rsidRPr="005B581F">
        <w:rPr>
          <w:rFonts w:ascii="Arial" w:hAnsi="Arial" w:cs="Arial"/>
          <w:sz w:val="24"/>
          <w:szCs w:val="24"/>
        </w:rPr>
        <w:t xml:space="preserve">Duke u nisur  nga qëllimet dhe detyrat e përcaktuara nga dokumentat e lartpërmendura dhe duke pasur parasysh kushtet dhe nevojat e shkollës , nd.drejtori i shkollës gjatë vitit shkollorë aktivitetin e vet do t’a përqendroj ne  ceshtjet dhe nevojat per punën normale kandidatëve të shkollës dhe përmbajtjen e qëllimeve </w:t>
      </w:r>
      <w:r w:rsidR="00EE6F4E">
        <w:rPr>
          <w:rFonts w:ascii="Arial" w:hAnsi="Arial" w:cs="Arial"/>
          <w:sz w:val="24"/>
          <w:szCs w:val="24"/>
        </w:rPr>
        <w:t>dhe detyrave që burojnë nga ato:</w:t>
      </w:r>
    </w:p>
    <w:p w:rsidR="00EE6F4E" w:rsidRPr="005B581F" w:rsidRDefault="00EE6F4E" w:rsidP="005B581F">
      <w:pPr>
        <w:spacing w:after="0"/>
        <w:jc w:val="both"/>
        <w:rPr>
          <w:rFonts w:ascii="Arial" w:hAnsi="Arial" w:cs="Arial"/>
          <w:sz w:val="24"/>
          <w:szCs w:val="24"/>
        </w:rPr>
      </w:pP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lastRenderedPageBreak/>
        <w:t>Përgaditja tekniko-administrative për fillim të sukseshëm të vitit shkollor në shkollë.</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Percaktimi I orëve për lëndet mësimore dhe arsimtarëve .</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Përcaktimi I problemëve në klasë .</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 xml:space="preserve">Aktivitetet për formimin e paraleleve ne klasë të parë. </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Aktivitete për përpilimin e planprogramit të shkollës .</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Plotësimi me kohë I vendeve të lira të punës.</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Aktivitet për kycjen dhe krijimin e kushtëve  për punë të projekteve ekzistuese dhe të reja në shkollë.</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Pjesëmarrjen në përpilimin dhe përcaktimin e orëve të kudjestarisë.</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Aktitete për pjesmarrje të organizuar për arsimtarët në seminare  për përpilimin e programeve të reja mësimore.</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Organizimi I aktiviteteve për rregullimin e evidencës dhe dokumentacionit  petagogjikë për vitin e ri mësimor.</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Organizimi I aktiviteteve për provojen në vjete të reja mësimore.</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Organizimi I aktivitetëve për planet globale dhe tematike të arsimtarëve.</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Planifikimi I  aktivitetëve për punë analitiko- hulumtuese.</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 xml:space="preserve"> Organizimi I aktiviteteve për punë ekipore në shkollë </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 xml:space="preserve">Aktivitete për rregullimin dhe sanimin e objektit e shkollës </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Aktivitete për punën e Parlamentit të nxënësve.</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Aktivitet për punën e  Këshillit të prindërve.</w:t>
      </w:r>
    </w:p>
    <w:p w:rsidR="00EE6F4E" w:rsidRDefault="00EE6F4E" w:rsidP="00EE6F4E">
      <w:pPr>
        <w:spacing w:after="0"/>
        <w:ind w:right="43"/>
        <w:jc w:val="both"/>
        <w:rPr>
          <w:rFonts w:ascii="Arial" w:hAnsi="Arial" w:cs="Arial"/>
          <w:b/>
          <w:sz w:val="24"/>
          <w:szCs w:val="24"/>
        </w:rPr>
      </w:pPr>
    </w:p>
    <w:p w:rsidR="005B581F" w:rsidRPr="005B581F" w:rsidRDefault="005B581F" w:rsidP="00EE6F4E">
      <w:pPr>
        <w:spacing w:after="0"/>
        <w:ind w:right="43" w:firstLine="360"/>
        <w:jc w:val="both"/>
        <w:rPr>
          <w:rFonts w:ascii="Arial" w:hAnsi="Arial" w:cs="Arial"/>
          <w:sz w:val="24"/>
          <w:szCs w:val="24"/>
        </w:rPr>
      </w:pPr>
      <w:r w:rsidRPr="005B581F">
        <w:rPr>
          <w:rFonts w:ascii="Arial" w:hAnsi="Arial" w:cs="Arial"/>
          <w:b/>
          <w:sz w:val="24"/>
          <w:szCs w:val="24"/>
        </w:rPr>
        <w:t>Aktivitet dhe bashkëpunim me shkollat tjera, organet dhe organizatat të cilat kanë të bëjnë me  punën e suksesshme të shkollës</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Percjellja e procesit edukativo-arsimor dhe përseritja dhe përparim professional I arsimtarëve.</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Aktivitete rreth bashkpunimit të shkollës dhe nxënsve me mjetet o informimit  publikë dhe resurseve për fëmijë.</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Vizitë në ore dhe analizë e tyre.</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Kontrollimi I përgaditjeve ditore të arsimtarëve dhe dhenia e këshillave për përmisimin e tyre kualitativ.</w:t>
      </w:r>
    </w:p>
    <w:p w:rsidR="005B581F" w:rsidRPr="005B581F" w:rsidRDefault="005B581F" w:rsidP="00AB3F6E">
      <w:pPr>
        <w:numPr>
          <w:ilvl w:val="0"/>
          <w:numId w:val="11"/>
        </w:numPr>
        <w:spacing w:after="0"/>
        <w:ind w:right="43"/>
        <w:jc w:val="both"/>
        <w:rPr>
          <w:rFonts w:ascii="Arial" w:hAnsi="Arial" w:cs="Arial"/>
          <w:sz w:val="24"/>
          <w:szCs w:val="24"/>
        </w:rPr>
      </w:pPr>
      <w:r w:rsidRPr="005B581F">
        <w:rPr>
          <w:rFonts w:ascii="Arial" w:hAnsi="Arial" w:cs="Arial"/>
          <w:sz w:val="24"/>
          <w:szCs w:val="24"/>
        </w:rPr>
        <w:t>Nga aktivitetet dhe ongazhimet e larteshnuara të nd.drejtorit gjatë vitit shkollorë 2020\21 do të jenë të orientuara  në të gjitha sferat punës së fushveprimit, që do të thotë  se programi është i hapur për plotësime të tjera të panifikuara.</w:t>
      </w:r>
    </w:p>
    <w:p w:rsidR="00EE6F4E" w:rsidRDefault="00EE6F4E" w:rsidP="005B581F">
      <w:pPr>
        <w:spacing w:after="0"/>
        <w:jc w:val="both"/>
        <w:rPr>
          <w:rFonts w:ascii="Arial" w:hAnsi="Arial" w:cs="Arial"/>
          <w:b/>
          <w:bCs/>
          <w:sz w:val="24"/>
          <w:szCs w:val="24"/>
        </w:rPr>
      </w:pPr>
    </w:p>
    <w:p w:rsidR="005B581F" w:rsidRPr="005B581F" w:rsidRDefault="005B581F" w:rsidP="00EE6F4E">
      <w:pPr>
        <w:spacing w:after="0"/>
        <w:ind w:firstLine="360"/>
        <w:jc w:val="both"/>
        <w:rPr>
          <w:rFonts w:ascii="Arial" w:hAnsi="Arial" w:cs="Arial"/>
          <w:b/>
          <w:bCs/>
          <w:sz w:val="24"/>
          <w:szCs w:val="24"/>
        </w:rPr>
      </w:pPr>
      <w:r w:rsidRPr="005B581F">
        <w:rPr>
          <w:rFonts w:ascii="Arial" w:hAnsi="Arial" w:cs="Arial"/>
          <w:b/>
          <w:bCs/>
          <w:sz w:val="24"/>
          <w:szCs w:val="24"/>
        </w:rPr>
        <w:t>Plani global vjetor per punën e ndihmësdrejtorit të shkollës</w:t>
      </w:r>
    </w:p>
    <w:p w:rsidR="005B581F" w:rsidRPr="005B581F" w:rsidRDefault="005B581F" w:rsidP="00EE6F4E">
      <w:pPr>
        <w:spacing w:after="0"/>
        <w:ind w:firstLine="360"/>
        <w:jc w:val="both"/>
        <w:rPr>
          <w:rFonts w:ascii="Arial" w:hAnsi="Arial" w:cs="Arial"/>
          <w:sz w:val="24"/>
          <w:szCs w:val="24"/>
        </w:rPr>
      </w:pPr>
      <w:r w:rsidRPr="005B581F">
        <w:rPr>
          <w:rFonts w:ascii="Arial" w:hAnsi="Arial" w:cs="Arial"/>
          <w:b/>
          <w:bCs/>
          <w:sz w:val="24"/>
          <w:szCs w:val="24"/>
        </w:rPr>
        <w:t>Qëllimet strategjike:</w:t>
      </w:r>
    </w:p>
    <w:p w:rsidR="005B581F" w:rsidRPr="005B581F" w:rsidRDefault="005B581F" w:rsidP="00AB3F6E">
      <w:pPr>
        <w:numPr>
          <w:ilvl w:val="0"/>
          <w:numId w:val="12"/>
        </w:numPr>
        <w:spacing w:after="0"/>
        <w:ind w:right="43"/>
        <w:jc w:val="both"/>
        <w:rPr>
          <w:rFonts w:ascii="Arial" w:hAnsi="Arial" w:cs="Arial"/>
          <w:sz w:val="24"/>
          <w:szCs w:val="24"/>
        </w:rPr>
      </w:pPr>
      <w:r w:rsidRPr="005B581F">
        <w:rPr>
          <w:rFonts w:ascii="Arial" w:hAnsi="Arial" w:cs="Arial"/>
          <w:sz w:val="24"/>
          <w:szCs w:val="24"/>
        </w:rPr>
        <w:t xml:space="preserve"> Perparimi I kualitetit të mësimit dhe arsimtarëve të shkollës fillore komunale “Eqrem Cabej”  Sllatinë –Tearcë.</w:t>
      </w:r>
    </w:p>
    <w:p w:rsidR="005B581F" w:rsidRPr="005B581F" w:rsidRDefault="005B581F" w:rsidP="00AB3F6E">
      <w:pPr>
        <w:numPr>
          <w:ilvl w:val="0"/>
          <w:numId w:val="12"/>
        </w:numPr>
        <w:spacing w:after="0"/>
        <w:ind w:right="43"/>
        <w:jc w:val="both"/>
        <w:rPr>
          <w:rFonts w:ascii="Arial" w:hAnsi="Arial" w:cs="Arial"/>
          <w:sz w:val="24"/>
          <w:szCs w:val="24"/>
        </w:rPr>
      </w:pPr>
      <w:r w:rsidRPr="005B581F">
        <w:rPr>
          <w:rFonts w:ascii="Arial" w:hAnsi="Arial" w:cs="Arial"/>
          <w:sz w:val="24"/>
          <w:szCs w:val="24"/>
        </w:rPr>
        <w:lastRenderedPageBreak/>
        <w:t>Implimentimi I motivit pershkrues I mësimit klasor.</w:t>
      </w:r>
    </w:p>
    <w:p w:rsidR="005B581F" w:rsidRPr="005B581F" w:rsidRDefault="005B581F" w:rsidP="00AB3F6E">
      <w:pPr>
        <w:numPr>
          <w:ilvl w:val="0"/>
          <w:numId w:val="12"/>
        </w:numPr>
        <w:spacing w:after="0"/>
        <w:ind w:right="43"/>
        <w:jc w:val="both"/>
        <w:rPr>
          <w:rFonts w:ascii="Arial" w:hAnsi="Arial" w:cs="Arial"/>
          <w:sz w:val="24"/>
          <w:szCs w:val="24"/>
        </w:rPr>
      </w:pPr>
      <w:r w:rsidRPr="005B581F">
        <w:rPr>
          <w:rFonts w:ascii="Arial" w:hAnsi="Arial" w:cs="Arial"/>
          <w:sz w:val="24"/>
          <w:szCs w:val="24"/>
        </w:rPr>
        <w:t xml:space="preserve">  Ndërtimi I sistemit për vlersim dhe notim të arsimtarëve.</w:t>
      </w:r>
    </w:p>
    <w:p w:rsidR="005B581F" w:rsidRPr="005B581F" w:rsidRDefault="005B581F" w:rsidP="00AB3F6E">
      <w:pPr>
        <w:numPr>
          <w:ilvl w:val="0"/>
          <w:numId w:val="12"/>
        </w:numPr>
        <w:spacing w:after="0"/>
        <w:ind w:right="43"/>
        <w:jc w:val="both"/>
        <w:rPr>
          <w:rFonts w:ascii="Arial" w:hAnsi="Arial" w:cs="Arial"/>
          <w:sz w:val="24"/>
          <w:szCs w:val="24"/>
        </w:rPr>
      </w:pPr>
      <w:r w:rsidRPr="005B581F">
        <w:rPr>
          <w:rFonts w:ascii="Arial" w:hAnsi="Arial" w:cs="Arial"/>
          <w:sz w:val="24"/>
          <w:szCs w:val="24"/>
        </w:rPr>
        <w:t>Persosja profesionale e arsimtarëve.</w:t>
      </w:r>
    </w:p>
    <w:p w:rsidR="005B581F" w:rsidRPr="005B581F" w:rsidRDefault="005B581F" w:rsidP="00AB3F6E">
      <w:pPr>
        <w:numPr>
          <w:ilvl w:val="0"/>
          <w:numId w:val="12"/>
        </w:numPr>
        <w:spacing w:after="0"/>
        <w:ind w:right="43"/>
        <w:jc w:val="both"/>
        <w:rPr>
          <w:rFonts w:ascii="Arial" w:hAnsi="Arial" w:cs="Arial"/>
          <w:sz w:val="24"/>
          <w:szCs w:val="24"/>
        </w:rPr>
      </w:pPr>
      <w:r w:rsidRPr="005B581F">
        <w:rPr>
          <w:rFonts w:ascii="Arial" w:hAnsi="Arial" w:cs="Arial"/>
          <w:sz w:val="24"/>
          <w:szCs w:val="24"/>
        </w:rPr>
        <w:t>Implementimi I risive në sistemin arsimorë nëntëvjecar.</w:t>
      </w:r>
    </w:p>
    <w:p w:rsidR="00EE6F4E" w:rsidRDefault="00EE6F4E" w:rsidP="005B581F">
      <w:pPr>
        <w:spacing w:after="0"/>
        <w:jc w:val="both"/>
        <w:rPr>
          <w:rFonts w:ascii="Arial" w:hAnsi="Arial" w:cs="Arial"/>
          <w:b/>
          <w:bCs/>
          <w:sz w:val="24"/>
          <w:szCs w:val="24"/>
        </w:rPr>
      </w:pPr>
    </w:p>
    <w:p w:rsidR="005B581F" w:rsidRPr="005B581F" w:rsidRDefault="005B581F" w:rsidP="00EE6F4E">
      <w:pPr>
        <w:spacing w:after="0"/>
        <w:ind w:firstLine="360"/>
        <w:jc w:val="both"/>
        <w:rPr>
          <w:rFonts w:ascii="Arial" w:hAnsi="Arial" w:cs="Arial"/>
          <w:sz w:val="24"/>
          <w:szCs w:val="24"/>
        </w:rPr>
      </w:pPr>
      <w:r w:rsidRPr="005B581F">
        <w:rPr>
          <w:rFonts w:ascii="Arial" w:hAnsi="Arial" w:cs="Arial"/>
          <w:b/>
          <w:bCs/>
          <w:sz w:val="24"/>
          <w:szCs w:val="24"/>
        </w:rPr>
        <w:t>Detyrat  prioritare.</w:t>
      </w:r>
    </w:p>
    <w:p w:rsidR="005B581F" w:rsidRPr="005B581F" w:rsidRDefault="005B581F" w:rsidP="00AB3F6E">
      <w:pPr>
        <w:numPr>
          <w:ilvl w:val="0"/>
          <w:numId w:val="13"/>
        </w:numPr>
        <w:spacing w:after="0"/>
        <w:ind w:right="43"/>
        <w:jc w:val="both"/>
        <w:rPr>
          <w:rFonts w:ascii="Arial" w:hAnsi="Arial" w:cs="Arial"/>
          <w:sz w:val="24"/>
          <w:szCs w:val="24"/>
        </w:rPr>
      </w:pPr>
      <w:r w:rsidRPr="005B581F">
        <w:rPr>
          <w:rFonts w:ascii="Arial" w:hAnsi="Arial" w:cs="Arial"/>
          <w:sz w:val="24"/>
          <w:szCs w:val="24"/>
        </w:rPr>
        <w:t>Implementimi I ndryshimeve dhe plotësimeve në planet mësimore në arsimin fillor.</w:t>
      </w:r>
    </w:p>
    <w:p w:rsidR="005B581F" w:rsidRPr="005B581F" w:rsidRDefault="005B581F" w:rsidP="00AB3F6E">
      <w:pPr>
        <w:numPr>
          <w:ilvl w:val="0"/>
          <w:numId w:val="13"/>
        </w:numPr>
        <w:spacing w:after="0"/>
        <w:ind w:right="43"/>
        <w:jc w:val="both"/>
        <w:rPr>
          <w:rFonts w:ascii="Arial" w:hAnsi="Arial" w:cs="Arial"/>
          <w:sz w:val="24"/>
          <w:szCs w:val="24"/>
        </w:rPr>
      </w:pPr>
      <w:r w:rsidRPr="005B581F">
        <w:rPr>
          <w:rFonts w:ascii="Arial" w:hAnsi="Arial" w:cs="Arial"/>
          <w:sz w:val="24"/>
          <w:szCs w:val="24"/>
        </w:rPr>
        <w:t>Implementimi I notimit përshkrues në mësimin klasor klasa e I-II-III.</w:t>
      </w:r>
    </w:p>
    <w:p w:rsidR="005B581F" w:rsidRPr="005B581F" w:rsidRDefault="005B581F" w:rsidP="00AB3F6E">
      <w:pPr>
        <w:numPr>
          <w:ilvl w:val="0"/>
          <w:numId w:val="13"/>
        </w:numPr>
        <w:spacing w:after="0"/>
        <w:ind w:right="43"/>
        <w:jc w:val="both"/>
        <w:rPr>
          <w:rFonts w:ascii="Arial" w:hAnsi="Arial" w:cs="Arial"/>
          <w:sz w:val="24"/>
          <w:szCs w:val="24"/>
        </w:rPr>
      </w:pPr>
      <w:r w:rsidRPr="005B581F">
        <w:rPr>
          <w:rFonts w:ascii="Arial" w:hAnsi="Arial" w:cs="Arial"/>
          <w:sz w:val="24"/>
          <w:szCs w:val="24"/>
        </w:rPr>
        <w:t>Permirësimi I procesit mësimor duke zbatuar shkathëtesi (teknika ) të mësuarit.</w:t>
      </w:r>
    </w:p>
    <w:p w:rsidR="005B581F" w:rsidRPr="005B581F" w:rsidRDefault="005B581F" w:rsidP="00AB3F6E">
      <w:pPr>
        <w:numPr>
          <w:ilvl w:val="0"/>
          <w:numId w:val="13"/>
        </w:numPr>
        <w:spacing w:after="0"/>
        <w:ind w:right="43"/>
        <w:jc w:val="both"/>
        <w:rPr>
          <w:rFonts w:ascii="Arial" w:hAnsi="Arial" w:cs="Arial"/>
          <w:sz w:val="24"/>
          <w:szCs w:val="24"/>
        </w:rPr>
      </w:pPr>
      <w:r w:rsidRPr="005B581F">
        <w:rPr>
          <w:rFonts w:ascii="Arial" w:hAnsi="Arial" w:cs="Arial"/>
          <w:sz w:val="24"/>
          <w:szCs w:val="24"/>
        </w:rPr>
        <w:t xml:space="preserve">Zbatimi I planit strategjik për përparimin e shkollës. </w:t>
      </w:r>
    </w:p>
    <w:p w:rsidR="005B581F" w:rsidRPr="005B581F" w:rsidRDefault="005B581F" w:rsidP="005B581F">
      <w:pPr>
        <w:spacing w:after="0"/>
        <w:jc w:val="both"/>
        <w:rPr>
          <w:rFonts w:ascii="Arial" w:hAnsi="Arial" w:cs="Arial"/>
          <w:sz w:val="24"/>
          <w:szCs w:val="24"/>
        </w:rPr>
      </w:pPr>
    </w:p>
    <w:p w:rsidR="005B581F" w:rsidRPr="005B581F" w:rsidRDefault="005B581F" w:rsidP="00EE6F4E">
      <w:pPr>
        <w:spacing w:after="0"/>
        <w:ind w:firstLine="360"/>
        <w:jc w:val="both"/>
        <w:rPr>
          <w:rFonts w:ascii="Arial" w:hAnsi="Arial" w:cs="Arial"/>
          <w:b/>
          <w:bCs/>
          <w:i/>
          <w:iCs/>
          <w:sz w:val="24"/>
          <w:szCs w:val="24"/>
          <w:u w:val="single"/>
        </w:rPr>
      </w:pPr>
      <w:r w:rsidRPr="005B581F">
        <w:rPr>
          <w:rFonts w:ascii="Arial" w:hAnsi="Arial" w:cs="Arial"/>
          <w:b/>
          <w:bCs/>
          <w:i/>
          <w:iCs/>
          <w:sz w:val="24"/>
          <w:szCs w:val="24"/>
          <w:u w:val="single"/>
        </w:rPr>
        <w:t>Programi i punës vjetore përfshinë këto fusha:</w:t>
      </w:r>
    </w:p>
    <w:p w:rsidR="005B581F" w:rsidRPr="005B581F" w:rsidRDefault="005B581F" w:rsidP="00AB3F6E">
      <w:pPr>
        <w:numPr>
          <w:ilvl w:val="0"/>
          <w:numId w:val="14"/>
        </w:numPr>
        <w:spacing w:after="0"/>
        <w:ind w:right="43"/>
        <w:jc w:val="both"/>
        <w:rPr>
          <w:rFonts w:ascii="Arial" w:hAnsi="Arial" w:cs="Arial"/>
          <w:sz w:val="24"/>
          <w:szCs w:val="24"/>
        </w:rPr>
      </w:pPr>
      <w:r w:rsidRPr="005B581F">
        <w:rPr>
          <w:rFonts w:ascii="Arial" w:hAnsi="Arial" w:cs="Arial"/>
          <w:sz w:val="24"/>
          <w:szCs w:val="24"/>
        </w:rPr>
        <w:t xml:space="preserve">Admidnistrative-organizative </w:t>
      </w:r>
    </w:p>
    <w:p w:rsidR="005B581F" w:rsidRPr="005B581F" w:rsidRDefault="005B581F" w:rsidP="00AB3F6E">
      <w:pPr>
        <w:numPr>
          <w:ilvl w:val="0"/>
          <w:numId w:val="14"/>
        </w:numPr>
        <w:spacing w:after="0"/>
        <w:ind w:right="43"/>
        <w:jc w:val="both"/>
        <w:rPr>
          <w:rFonts w:ascii="Arial" w:hAnsi="Arial" w:cs="Arial"/>
          <w:sz w:val="24"/>
          <w:szCs w:val="24"/>
        </w:rPr>
      </w:pPr>
      <w:r w:rsidRPr="005B581F">
        <w:rPr>
          <w:rFonts w:ascii="Arial" w:hAnsi="Arial" w:cs="Arial"/>
          <w:sz w:val="24"/>
          <w:szCs w:val="24"/>
        </w:rPr>
        <w:t xml:space="preserve">Dokumetet programore </w:t>
      </w:r>
    </w:p>
    <w:p w:rsidR="005B581F" w:rsidRPr="005B581F" w:rsidRDefault="005B581F" w:rsidP="00AB3F6E">
      <w:pPr>
        <w:numPr>
          <w:ilvl w:val="0"/>
          <w:numId w:val="14"/>
        </w:numPr>
        <w:spacing w:after="0"/>
        <w:ind w:right="43"/>
        <w:jc w:val="both"/>
        <w:rPr>
          <w:rFonts w:ascii="Arial" w:hAnsi="Arial" w:cs="Arial"/>
          <w:sz w:val="24"/>
          <w:szCs w:val="24"/>
        </w:rPr>
      </w:pPr>
      <w:r w:rsidRPr="005B581F">
        <w:rPr>
          <w:rFonts w:ascii="Arial" w:hAnsi="Arial" w:cs="Arial"/>
          <w:sz w:val="24"/>
          <w:szCs w:val="24"/>
        </w:rPr>
        <w:t>Pedagogjike-instruktive</w:t>
      </w:r>
    </w:p>
    <w:p w:rsidR="005B581F" w:rsidRPr="005B581F" w:rsidRDefault="005B581F" w:rsidP="00AB3F6E">
      <w:pPr>
        <w:numPr>
          <w:ilvl w:val="0"/>
          <w:numId w:val="14"/>
        </w:numPr>
        <w:spacing w:after="0"/>
        <w:ind w:right="43"/>
        <w:jc w:val="both"/>
        <w:rPr>
          <w:rFonts w:ascii="Arial" w:hAnsi="Arial" w:cs="Arial"/>
          <w:sz w:val="24"/>
          <w:szCs w:val="24"/>
        </w:rPr>
      </w:pPr>
      <w:r w:rsidRPr="005B581F">
        <w:rPr>
          <w:rFonts w:ascii="Arial" w:hAnsi="Arial" w:cs="Arial"/>
          <w:sz w:val="24"/>
          <w:szCs w:val="24"/>
        </w:rPr>
        <w:t xml:space="preserve">Punë analitike- hulumtuese </w:t>
      </w:r>
    </w:p>
    <w:p w:rsidR="005B581F" w:rsidRDefault="005B581F"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Default="00EE6F4E" w:rsidP="005B581F">
      <w:pPr>
        <w:spacing w:after="0"/>
        <w:jc w:val="both"/>
        <w:rPr>
          <w:rFonts w:ascii="Arial" w:hAnsi="Arial" w:cs="Arial"/>
          <w:sz w:val="24"/>
          <w:szCs w:val="24"/>
        </w:rPr>
      </w:pPr>
    </w:p>
    <w:p w:rsidR="00EE6F4E" w:rsidRPr="005B581F" w:rsidRDefault="00EE6F4E" w:rsidP="005B581F">
      <w:pPr>
        <w:spacing w:after="0"/>
        <w:jc w:val="both"/>
        <w:rPr>
          <w:rFonts w:ascii="Arial" w:hAnsi="Arial" w:cs="Arial"/>
          <w:sz w:val="24"/>
          <w:szCs w:val="24"/>
        </w:rPr>
      </w:pPr>
    </w:p>
    <w:p w:rsidR="005B581F" w:rsidRPr="005B581F" w:rsidRDefault="005B581F" w:rsidP="005B581F">
      <w:pPr>
        <w:spacing w:after="0"/>
        <w:jc w:val="both"/>
        <w:rPr>
          <w:rFonts w:ascii="Arial" w:hAnsi="Arial" w:cs="Arial"/>
          <w:sz w:val="28"/>
          <w:szCs w:val="28"/>
        </w:rPr>
      </w:pPr>
      <w:r w:rsidRPr="005B581F">
        <w:rPr>
          <w:rFonts w:ascii="Arial" w:hAnsi="Arial" w:cs="Arial"/>
          <w:noProof/>
          <w:sz w:val="28"/>
          <w:szCs w:val="28"/>
        </w:rPr>
        <w:lastRenderedPageBreak/>
        <w:drawing>
          <wp:inline distT="0" distB="0" distL="0" distR="0">
            <wp:extent cx="3552825" cy="514441"/>
            <wp:effectExtent l="19050" t="0" r="0" b="0"/>
            <wp:docPr id="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52825" cy="514441"/>
                      <a:chOff x="838200" y="365125"/>
                      <a:chExt cx="3552825" cy="514441"/>
                    </a:xfrm>
                  </a:grpSpPr>
                  <a:sp>
                    <a:nvSpPr>
                      <a:cNvPr id="2" name="Title 1"/>
                      <a:cNvSpPr>
                        <a:spLocks noGrp="1"/>
                      </a:cNvSpPr>
                    </a:nvSpPr>
                    <a:spPr>
                      <a:xfrm>
                        <a:off x="838200" y="365125"/>
                        <a:ext cx="3552825" cy="514441"/>
                      </a:xfrm>
                      <a:prstGeom prst="rect">
                        <a:avLst/>
                      </a:prstGeom>
                    </a:spPr>
                    <a:txSp>
                      <a:txBody>
                        <a:bodyPr vert="horz" lIns="91440" tIns="45720" rIns="91440" bIns="45720" rtlCol="0" anchor="ctr">
                          <a:normAutofit fontScale="90000"/>
                        </a:bodyPr>
                        <a:lstStyle>
                          <a:lvl1pPr algn="l" defTabSz="914400" rtl="0" eaLnBrk="1" latinLnBrk="0" hangingPunct="1">
                            <a:lnSpc>
                              <a:spcPct val="90000"/>
                            </a:lnSpc>
                            <a:spcBef>
                              <a:spcPct val="0"/>
                            </a:spcBef>
                            <a:buNone/>
                            <a:defRPr sz="44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US" sz="2000" b="1" i="1" dirty="0" err="1" smtClean="0"/>
                            <a:t>Administradë</a:t>
                          </a:r>
                          <a:r>
                            <a:rPr lang="en-US" sz="2000" b="1" i="1" dirty="0" smtClean="0"/>
                            <a:t>- </a:t>
                          </a:r>
                          <a:r>
                            <a:rPr lang="en-US" sz="2000" b="1" i="1" dirty="0" err="1" smtClean="0"/>
                            <a:t>punë</a:t>
                          </a:r>
                          <a:r>
                            <a:rPr lang="en-US" sz="2000" b="1" i="1" dirty="0" smtClean="0"/>
                            <a:t> </a:t>
                          </a:r>
                          <a:r>
                            <a:rPr lang="en-US" sz="2000" b="1" i="1" dirty="0" err="1" smtClean="0"/>
                            <a:t>organizative</a:t>
                          </a:r>
                          <a:endParaRPr lang="en-US" sz="2000" b="1" i="1" dirty="0"/>
                        </a:p>
                      </a:txBody>
                      <a:useSpRect/>
                    </a:txSp>
                    <a:style>
                      <a:lnRef idx="2">
                        <a:schemeClr val="accent5">
                          <a:shade val="50000"/>
                        </a:schemeClr>
                      </a:lnRef>
                      <a:fillRef idx="1">
                        <a:schemeClr val="accent5"/>
                      </a:fillRef>
                      <a:effectRef idx="0">
                        <a:schemeClr val="accent5"/>
                      </a:effectRef>
                      <a:fontRef idx="minor">
                        <a:schemeClr val="lt1"/>
                      </a:fontRef>
                    </a:style>
                  </a:sp>
                </lc:lockedCanvas>
              </a:graphicData>
            </a:graphic>
          </wp:inline>
        </w:drawing>
      </w:r>
    </w:p>
    <w:tbl>
      <w:tblPr>
        <w:tblW w:w="14336" w:type="dxa"/>
        <w:tblInd w:w="-216" w:type="dxa"/>
        <w:tblCellMar>
          <w:left w:w="0" w:type="dxa"/>
          <w:right w:w="0" w:type="dxa"/>
        </w:tblCellMar>
        <w:tblLook w:val="04A0"/>
      </w:tblPr>
      <w:tblGrid>
        <w:gridCol w:w="3330"/>
        <w:gridCol w:w="2880"/>
        <w:gridCol w:w="2688"/>
        <w:gridCol w:w="2206"/>
        <w:gridCol w:w="3232"/>
      </w:tblGrid>
      <w:tr w:rsidR="005B581F" w:rsidRPr="00025186" w:rsidTr="00025186">
        <w:trPr>
          <w:trHeight w:val="601"/>
        </w:trPr>
        <w:tc>
          <w:tcPr>
            <w:tcW w:w="3330" w:type="dxa"/>
            <w:tcBorders>
              <w:top w:val="single" w:sz="4" w:space="0" w:color="auto"/>
              <w:left w:val="single" w:sz="4" w:space="0" w:color="auto"/>
              <w:bottom w:val="single" w:sz="4" w:space="0" w:color="auto"/>
              <w:right w:val="single" w:sz="4" w:space="0" w:color="auto"/>
            </w:tcBorders>
            <w:shd w:val="clear" w:color="auto" w:fill="5B9BD5"/>
            <w:tcMar>
              <w:top w:w="72" w:type="dxa"/>
              <w:left w:w="144" w:type="dxa"/>
              <w:bottom w:w="72" w:type="dxa"/>
              <w:right w:w="144" w:type="dxa"/>
            </w:tcMar>
            <w:hideMark/>
          </w:tcPr>
          <w:p w:rsidR="005B581F" w:rsidRPr="00025186" w:rsidRDefault="005B581F" w:rsidP="005B581F">
            <w:pPr>
              <w:spacing w:after="0"/>
              <w:rPr>
                <w:rFonts w:ascii="Times New Roman" w:hAnsi="Times New Roman" w:cs="Times New Roman"/>
              </w:rPr>
            </w:pPr>
            <w:r w:rsidRPr="00025186">
              <w:rPr>
                <w:rFonts w:ascii="Times New Roman" w:hAnsi="Times New Roman" w:cs="Times New Roman"/>
                <w:b/>
                <w:bCs/>
              </w:rPr>
              <w:t xml:space="preserve">Përmbatja e aktivitetve </w:t>
            </w:r>
          </w:p>
        </w:tc>
        <w:tc>
          <w:tcPr>
            <w:tcW w:w="2880" w:type="dxa"/>
            <w:tcBorders>
              <w:top w:val="single" w:sz="4" w:space="0" w:color="auto"/>
              <w:left w:val="single" w:sz="4" w:space="0" w:color="auto"/>
              <w:bottom w:val="single" w:sz="4" w:space="0" w:color="auto"/>
              <w:right w:val="single" w:sz="4" w:space="0" w:color="auto"/>
            </w:tcBorders>
            <w:shd w:val="clear" w:color="auto" w:fill="5B9BD5"/>
            <w:tcMar>
              <w:top w:w="72" w:type="dxa"/>
              <w:left w:w="144" w:type="dxa"/>
              <w:bottom w:w="72" w:type="dxa"/>
              <w:right w:w="144" w:type="dxa"/>
            </w:tcMar>
            <w:hideMark/>
          </w:tcPr>
          <w:p w:rsidR="005B581F" w:rsidRPr="00025186" w:rsidRDefault="005B581F" w:rsidP="005B581F">
            <w:pPr>
              <w:spacing w:after="0"/>
              <w:rPr>
                <w:rFonts w:ascii="Times New Roman" w:hAnsi="Times New Roman" w:cs="Times New Roman"/>
              </w:rPr>
            </w:pPr>
            <w:r w:rsidRPr="00025186">
              <w:rPr>
                <w:rFonts w:ascii="Times New Roman" w:hAnsi="Times New Roman" w:cs="Times New Roman"/>
                <w:b/>
                <w:bCs/>
              </w:rPr>
              <w:t xml:space="preserve">Qëllimi I aktivitetve </w:t>
            </w:r>
          </w:p>
        </w:tc>
        <w:tc>
          <w:tcPr>
            <w:tcW w:w="2688" w:type="dxa"/>
            <w:tcBorders>
              <w:top w:val="single" w:sz="4" w:space="0" w:color="auto"/>
              <w:left w:val="single" w:sz="4" w:space="0" w:color="auto"/>
              <w:bottom w:val="single" w:sz="4" w:space="0" w:color="auto"/>
              <w:right w:val="single" w:sz="4" w:space="0" w:color="auto"/>
            </w:tcBorders>
            <w:shd w:val="clear" w:color="auto" w:fill="5B9BD5"/>
            <w:tcMar>
              <w:top w:w="72" w:type="dxa"/>
              <w:left w:w="144" w:type="dxa"/>
              <w:bottom w:w="72" w:type="dxa"/>
              <w:right w:w="144" w:type="dxa"/>
            </w:tcMar>
            <w:hideMark/>
          </w:tcPr>
          <w:p w:rsidR="005B581F" w:rsidRPr="00025186" w:rsidRDefault="005B581F" w:rsidP="005B581F">
            <w:pPr>
              <w:spacing w:after="0"/>
              <w:rPr>
                <w:rFonts w:ascii="Times New Roman" w:hAnsi="Times New Roman" w:cs="Times New Roman"/>
              </w:rPr>
            </w:pPr>
            <w:r w:rsidRPr="00025186">
              <w:rPr>
                <w:rFonts w:ascii="Times New Roman" w:hAnsi="Times New Roman" w:cs="Times New Roman"/>
                <w:b/>
                <w:bCs/>
              </w:rPr>
              <w:t xml:space="preserve">Mënyra e realizimit </w:t>
            </w:r>
          </w:p>
        </w:tc>
        <w:tc>
          <w:tcPr>
            <w:tcW w:w="2206" w:type="dxa"/>
            <w:tcBorders>
              <w:top w:val="single" w:sz="4" w:space="0" w:color="auto"/>
              <w:left w:val="single" w:sz="4" w:space="0" w:color="auto"/>
              <w:bottom w:val="single" w:sz="4" w:space="0" w:color="auto"/>
              <w:right w:val="single" w:sz="4" w:space="0" w:color="auto"/>
            </w:tcBorders>
            <w:shd w:val="clear" w:color="auto" w:fill="5B9BD5"/>
            <w:tcMar>
              <w:top w:w="72" w:type="dxa"/>
              <w:left w:w="144" w:type="dxa"/>
              <w:bottom w:w="72" w:type="dxa"/>
              <w:right w:w="144" w:type="dxa"/>
            </w:tcMar>
            <w:hideMark/>
          </w:tcPr>
          <w:p w:rsidR="005B581F" w:rsidRPr="00025186" w:rsidRDefault="005B581F" w:rsidP="005B581F">
            <w:pPr>
              <w:spacing w:after="0"/>
              <w:rPr>
                <w:rFonts w:ascii="Times New Roman" w:hAnsi="Times New Roman" w:cs="Times New Roman"/>
              </w:rPr>
            </w:pPr>
            <w:r w:rsidRPr="00025186">
              <w:rPr>
                <w:rFonts w:ascii="Times New Roman" w:hAnsi="Times New Roman" w:cs="Times New Roman"/>
                <w:b/>
                <w:bCs/>
              </w:rPr>
              <w:t xml:space="preserve">Koha e realizimit </w:t>
            </w:r>
          </w:p>
        </w:tc>
        <w:tc>
          <w:tcPr>
            <w:tcW w:w="3232" w:type="dxa"/>
            <w:tcBorders>
              <w:top w:val="single" w:sz="4" w:space="0" w:color="auto"/>
              <w:left w:val="single" w:sz="4" w:space="0" w:color="auto"/>
              <w:bottom w:val="single" w:sz="4" w:space="0" w:color="auto"/>
              <w:right w:val="single" w:sz="4" w:space="0" w:color="auto"/>
            </w:tcBorders>
            <w:shd w:val="clear" w:color="auto" w:fill="5B9BD5"/>
            <w:tcMar>
              <w:top w:w="72" w:type="dxa"/>
              <w:left w:w="144" w:type="dxa"/>
              <w:bottom w:w="72" w:type="dxa"/>
              <w:right w:w="144" w:type="dxa"/>
            </w:tcMar>
            <w:hideMark/>
          </w:tcPr>
          <w:p w:rsidR="005B581F" w:rsidRPr="00025186" w:rsidRDefault="005B581F" w:rsidP="005B581F">
            <w:pPr>
              <w:spacing w:after="0"/>
              <w:rPr>
                <w:rFonts w:ascii="Times New Roman" w:hAnsi="Times New Roman" w:cs="Times New Roman"/>
                <w:b/>
                <w:bCs/>
              </w:rPr>
            </w:pPr>
            <w:r w:rsidRPr="00025186">
              <w:rPr>
                <w:rFonts w:ascii="Times New Roman" w:hAnsi="Times New Roman" w:cs="Times New Roman"/>
                <w:b/>
                <w:bCs/>
              </w:rPr>
              <w:t xml:space="preserve">Bashkëpunëtori </w:t>
            </w:r>
          </w:p>
          <w:p w:rsidR="005B581F" w:rsidRPr="00025186" w:rsidRDefault="005B581F" w:rsidP="005B581F">
            <w:pPr>
              <w:spacing w:after="0"/>
              <w:rPr>
                <w:rFonts w:ascii="Times New Roman" w:hAnsi="Times New Roman" w:cs="Times New Roman"/>
              </w:rPr>
            </w:pPr>
            <w:r w:rsidRPr="00025186">
              <w:rPr>
                <w:rFonts w:ascii="Times New Roman" w:hAnsi="Times New Roman" w:cs="Times New Roman"/>
                <w:b/>
                <w:bCs/>
              </w:rPr>
              <w:t>(Në bashkëpunim)</w:t>
            </w:r>
          </w:p>
        </w:tc>
      </w:tr>
      <w:tr w:rsidR="005B581F" w:rsidRPr="00025186" w:rsidTr="00025186">
        <w:trPr>
          <w:trHeight w:val="1097"/>
        </w:trPr>
        <w:tc>
          <w:tcPr>
            <w:tcW w:w="3330"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5B581F">
            <w:pPr>
              <w:spacing w:after="0"/>
              <w:rPr>
                <w:rFonts w:ascii="Times New Roman" w:hAnsi="Times New Roman" w:cs="Times New Roman"/>
              </w:rPr>
            </w:pPr>
            <w:r w:rsidRPr="00025186">
              <w:rPr>
                <w:rFonts w:ascii="Times New Roman" w:hAnsi="Times New Roman" w:cs="Times New Roman"/>
              </w:rPr>
              <w:t xml:space="preserve">- Pjesmarje në përgaditjen </w:t>
            </w:r>
          </w:p>
          <w:p w:rsidR="005B581F" w:rsidRPr="00025186" w:rsidRDefault="005B581F" w:rsidP="00025186">
            <w:pPr>
              <w:spacing w:after="0"/>
              <w:rPr>
                <w:rFonts w:ascii="Times New Roman" w:hAnsi="Times New Roman" w:cs="Times New Roman"/>
              </w:rPr>
            </w:pPr>
            <w:r w:rsidRPr="00025186">
              <w:rPr>
                <w:rFonts w:ascii="Times New Roman" w:hAnsi="Times New Roman" w:cs="Times New Roman"/>
              </w:rPr>
              <w:t>e planit për angazhimit me punë të kudrit arsimior sipas lendëve ,orëve dhe kudjestaret e klaseve.</w:t>
            </w:r>
          </w:p>
        </w:tc>
        <w:tc>
          <w:tcPr>
            <w:tcW w:w="2880"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5B581F">
            <w:pPr>
              <w:spacing w:after="0"/>
              <w:ind w:left="126"/>
              <w:rPr>
                <w:rFonts w:ascii="Times New Roman" w:hAnsi="Times New Roman" w:cs="Times New Roman"/>
              </w:rPr>
            </w:pPr>
            <w:r w:rsidRPr="00025186">
              <w:rPr>
                <w:rFonts w:ascii="Times New Roman" w:hAnsi="Times New Roman" w:cs="Times New Roman"/>
              </w:rPr>
              <w:t xml:space="preserve">- Përgaditje e duhura për fillimin e vitit shkollor. </w:t>
            </w:r>
          </w:p>
        </w:tc>
        <w:tc>
          <w:tcPr>
            <w:tcW w:w="2688"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5B581F">
            <w:pPr>
              <w:spacing w:after="0"/>
              <w:ind w:left="-18"/>
              <w:rPr>
                <w:rFonts w:ascii="Times New Roman" w:hAnsi="Times New Roman" w:cs="Times New Roman"/>
              </w:rPr>
            </w:pPr>
            <w:r w:rsidRPr="00025186">
              <w:rPr>
                <w:rFonts w:ascii="Times New Roman" w:hAnsi="Times New Roman" w:cs="Times New Roman"/>
              </w:rPr>
              <w:t>- Takime me aktivet profesionale .</w:t>
            </w:r>
          </w:p>
          <w:p w:rsidR="005B581F" w:rsidRPr="00025186" w:rsidRDefault="005B581F" w:rsidP="005B581F">
            <w:pPr>
              <w:spacing w:after="0"/>
              <w:ind w:left="-18"/>
              <w:rPr>
                <w:rFonts w:ascii="Times New Roman" w:hAnsi="Times New Roman" w:cs="Times New Roman"/>
              </w:rPr>
            </w:pPr>
            <w:r w:rsidRPr="00025186">
              <w:rPr>
                <w:rFonts w:ascii="Times New Roman" w:hAnsi="Times New Roman" w:cs="Times New Roman"/>
              </w:rPr>
              <w:t xml:space="preserve">- Pene ekipore </w:t>
            </w:r>
          </w:p>
        </w:tc>
        <w:tc>
          <w:tcPr>
            <w:tcW w:w="2206"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AB3F6E">
            <w:pPr>
              <w:numPr>
                <w:ilvl w:val="0"/>
                <w:numId w:val="15"/>
              </w:numPr>
              <w:spacing w:after="0"/>
              <w:ind w:right="43"/>
              <w:rPr>
                <w:rFonts w:ascii="Times New Roman" w:hAnsi="Times New Roman" w:cs="Times New Roman"/>
              </w:rPr>
            </w:pPr>
            <w:r w:rsidRPr="00025186">
              <w:rPr>
                <w:rFonts w:ascii="Times New Roman" w:hAnsi="Times New Roman" w:cs="Times New Roman"/>
              </w:rPr>
              <w:t xml:space="preserve">Gusht </w:t>
            </w:r>
          </w:p>
          <w:p w:rsidR="005B581F" w:rsidRPr="00025186" w:rsidRDefault="005B581F" w:rsidP="00AB3F6E">
            <w:pPr>
              <w:numPr>
                <w:ilvl w:val="0"/>
                <w:numId w:val="15"/>
              </w:numPr>
              <w:spacing w:after="0"/>
              <w:ind w:right="43"/>
              <w:rPr>
                <w:rFonts w:ascii="Times New Roman" w:hAnsi="Times New Roman" w:cs="Times New Roman"/>
              </w:rPr>
            </w:pPr>
            <w:r w:rsidRPr="00025186">
              <w:rPr>
                <w:rFonts w:ascii="Times New Roman" w:hAnsi="Times New Roman" w:cs="Times New Roman"/>
              </w:rPr>
              <w:t xml:space="preserve">Shtator </w:t>
            </w:r>
          </w:p>
        </w:tc>
        <w:tc>
          <w:tcPr>
            <w:tcW w:w="3232"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AB3F6E">
            <w:pPr>
              <w:numPr>
                <w:ilvl w:val="0"/>
                <w:numId w:val="15"/>
              </w:numPr>
              <w:tabs>
                <w:tab w:val="clear" w:pos="720"/>
                <w:tab w:val="num" w:pos="72"/>
              </w:tabs>
              <w:spacing w:after="0"/>
              <w:ind w:left="342" w:right="43" w:firstLine="18"/>
              <w:rPr>
                <w:rFonts w:ascii="Times New Roman" w:hAnsi="Times New Roman" w:cs="Times New Roman"/>
              </w:rPr>
            </w:pPr>
            <w:r w:rsidRPr="00025186">
              <w:rPr>
                <w:rFonts w:ascii="Times New Roman" w:hAnsi="Times New Roman" w:cs="Times New Roman"/>
              </w:rPr>
              <w:t xml:space="preserve">Drejtori </w:t>
            </w:r>
          </w:p>
          <w:p w:rsidR="005B581F" w:rsidRPr="00025186" w:rsidRDefault="005B581F" w:rsidP="00AB3F6E">
            <w:pPr>
              <w:numPr>
                <w:ilvl w:val="0"/>
                <w:numId w:val="15"/>
              </w:numPr>
              <w:tabs>
                <w:tab w:val="clear" w:pos="720"/>
                <w:tab w:val="num" w:pos="72"/>
              </w:tabs>
              <w:spacing w:after="0"/>
              <w:ind w:left="342" w:right="43" w:firstLine="18"/>
              <w:rPr>
                <w:rFonts w:ascii="Times New Roman" w:hAnsi="Times New Roman" w:cs="Times New Roman"/>
              </w:rPr>
            </w:pPr>
            <w:r w:rsidRPr="00025186">
              <w:rPr>
                <w:rFonts w:ascii="Times New Roman" w:hAnsi="Times New Roman" w:cs="Times New Roman"/>
              </w:rPr>
              <w:t xml:space="preserve">Pedagogu </w:t>
            </w:r>
          </w:p>
          <w:p w:rsidR="005B581F" w:rsidRPr="00025186" w:rsidRDefault="005B581F" w:rsidP="00AB3F6E">
            <w:pPr>
              <w:numPr>
                <w:ilvl w:val="0"/>
                <w:numId w:val="15"/>
              </w:numPr>
              <w:tabs>
                <w:tab w:val="clear" w:pos="720"/>
                <w:tab w:val="num" w:pos="72"/>
              </w:tabs>
              <w:spacing w:after="0"/>
              <w:ind w:left="342" w:right="43" w:firstLine="18"/>
              <w:rPr>
                <w:rFonts w:ascii="Times New Roman" w:hAnsi="Times New Roman" w:cs="Times New Roman"/>
              </w:rPr>
            </w:pPr>
            <w:r w:rsidRPr="00025186">
              <w:rPr>
                <w:rFonts w:ascii="Times New Roman" w:hAnsi="Times New Roman" w:cs="Times New Roman"/>
              </w:rPr>
              <w:t>Kryetaret e aktiveve profesionale.</w:t>
            </w:r>
          </w:p>
        </w:tc>
      </w:tr>
      <w:tr w:rsidR="005B581F" w:rsidRPr="00025186" w:rsidTr="00025186">
        <w:trPr>
          <w:trHeight w:val="880"/>
        </w:trPr>
        <w:tc>
          <w:tcPr>
            <w:tcW w:w="333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5B581F">
            <w:pPr>
              <w:spacing w:after="0"/>
              <w:rPr>
                <w:rFonts w:ascii="Times New Roman" w:hAnsi="Times New Roman" w:cs="Times New Roman"/>
              </w:rPr>
            </w:pPr>
            <w:r w:rsidRPr="00025186">
              <w:rPr>
                <w:rFonts w:ascii="Times New Roman" w:hAnsi="Times New Roman" w:cs="Times New Roman"/>
              </w:rPr>
              <w:t xml:space="preserve">- Përpilimi I orarit të orëve për vitin mësimor. </w:t>
            </w:r>
          </w:p>
        </w:tc>
        <w:tc>
          <w:tcPr>
            <w:tcW w:w="288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5B581F">
            <w:pPr>
              <w:spacing w:after="0"/>
              <w:ind w:left="126"/>
              <w:rPr>
                <w:rFonts w:ascii="Times New Roman" w:hAnsi="Times New Roman" w:cs="Times New Roman"/>
              </w:rPr>
            </w:pPr>
            <w:r w:rsidRPr="00025186">
              <w:rPr>
                <w:rFonts w:ascii="Times New Roman" w:hAnsi="Times New Roman" w:cs="Times New Roman"/>
              </w:rPr>
              <w:t xml:space="preserve">- Përgaditja ne kohë për fillimin e vitit shkollor. </w:t>
            </w:r>
          </w:p>
        </w:tc>
        <w:tc>
          <w:tcPr>
            <w:tcW w:w="2688"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5B581F">
            <w:pPr>
              <w:spacing w:after="0"/>
              <w:ind w:left="-18"/>
              <w:rPr>
                <w:rFonts w:ascii="Times New Roman" w:hAnsi="Times New Roman" w:cs="Times New Roman"/>
              </w:rPr>
            </w:pPr>
            <w:r w:rsidRPr="00025186">
              <w:rPr>
                <w:rFonts w:ascii="Times New Roman" w:hAnsi="Times New Roman" w:cs="Times New Roman"/>
              </w:rPr>
              <w:t>- Bisedë dhe konsulltime me arsimtarët.</w:t>
            </w:r>
          </w:p>
          <w:p w:rsidR="005B581F" w:rsidRPr="00025186" w:rsidRDefault="005B581F" w:rsidP="005B581F">
            <w:pPr>
              <w:spacing w:after="0"/>
              <w:ind w:left="-18"/>
              <w:rPr>
                <w:rFonts w:ascii="Times New Roman" w:hAnsi="Times New Roman" w:cs="Times New Roman"/>
              </w:rPr>
            </w:pPr>
            <w:r w:rsidRPr="00025186">
              <w:rPr>
                <w:rFonts w:ascii="Times New Roman" w:hAnsi="Times New Roman" w:cs="Times New Roman"/>
              </w:rPr>
              <w:t xml:space="preserve">- Punë teknike. </w:t>
            </w:r>
          </w:p>
        </w:tc>
        <w:tc>
          <w:tcPr>
            <w:tcW w:w="2206"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AB3F6E">
            <w:pPr>
              <w:numPr>
                <w:ilvl w:val="0"/>
                <w:numId w:val="16"/>
              </w:numPr>
              <w:spacing w:after="0"/>
              <w:ind w:right="43"/>
              <w:rPr>
                <w:rFonts w:ascii="Times New Roman" w:hAnsi="Times New Roman" w:cs="Times New Roman"/>
              </w:rPr>
            </w:pPr>
            <w:r w:rsidRPr="00025186">
              <w:rPr>
                <w:rFonts w:ascii="Times New Roman" w:hAnsi="Times New Roman" w:cs="Times New Roman"/>
              </w:rPr>
              <w:t xml:space="preserve">Gusht </w:t>
            </w:r>
          </w:p>
          <w:p w:rsidR="005B581F" w:rsidRPr="00025186" w:rsidRDefault="005B581F" w:rsidP="00AB3F6E">
            <w:pPr>
              <w:numPr>
                <w:ilvl w:val="0"/>
                <w:numId w:val="16"/>
              </w:numPr>
              <w:spacing w:after="0"/>
              <w:ind w:right="43"/>
              <w:rPr>
                <w:rFonts w:ascii="Times New Roman" w:hAnsi="Times New Roman" w:cs="Times New Roman"/>
              </w:rPr>
            </w:pPr>
            <w:r w:rsidRPr="00025186">
              <w:rPr>
                <w:rFonts w:ascii="Times New Roman" w:hAnsi="Times New Roman" w:cs="Times New Roman"/>
              </w:rPr>
              <w:t xml:space="preserve">Shtator </w:t>
            </w:r>
          </w:p>
        </w:tc>
        <w:tc>
          <w:tcPr>
            <w:tcW w:w="3232"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AB3F6E">
            <w:pPr>
              <w:numPr>
                <w:ilvl w:val="0"/>
                <w:numId w:val="16"/>
              </w:numPr>
              <w:tabs>
                <w:tab w:val="clear" w:pos="720"/>
                <w:tab w:val="num" w:pos="72"/>
              </w:tabs>
              <w:spacing w:after="0"/>
              <w:ind w:left="342" w:right="43" w:firstLine="18"/>
              <w:rPr>
                <w:rFonts w:ascii="Times New Roman" w:hAnsi="Times New Roman" w:cs="Times New Roman"/>
              </w:rPr>
            </w:pPr>
            <w:r w:rsidRPr="00025186">
              <w:rPr>
                <w:rFonts w:ascii="Times New Roman" w:hAnsi="Times New Roman" w:cs="Times New Roman"/>
              </w:rPr>
              <w:t xml:space="preserve">Drejtori </w:t>
            </w:r>
          </w:p>
          <w:p w:rsidR="005B581F" w:rsidRPr="00025186" w:rsidRDefault="005B581F" w:rsidP="005B581F">
            <w:pPr>
              <w:spacing w:after="0"/>
              <w:ind w:left="360"/>
              <w:rPr>
                <w:rFonts w:ascii="Times New Roman" w:hAnsi="Times New Roman" w:cs="Times New Roman"/>
              </w:rPr>
            </w:pPr>
          </w:p>
        </w:tc>
      </w:tr>
      <w:tr w:rsidR="005B581F" w:rsidRPr="00025186" w:rsidTr="00025186">
        <w:trPr>
          <w:trHeight w:val="1348"/>
        </w:trPr>
        <w:tc>
          <w:tcPr>
            <w:tcW w:w="3330"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5B581F">
            <w:pPr>
              <w:spacing w:after="0"/>
              <w:rPr>
                <w:rFonts w:ascii="Times New Roman" w:hAnsi="Times New Roman" w:cs="Times New Roman"/>
              </w:rPr>
            </w:pPr>
            <w:r w:rsidRPr="00025186">
              <w:rPr>
                <w:rFonts w:ascii="Times New Roman" w:hAnsi="Times New Roman" w:cs="Times New Roman"/>
              </w:rPr>
              <w:t xml:space="preserve">- Kontrollimi I përgaditjeve  vjetor, tematike dhe ditore. </w:t>
            </w:r>
          </w:p>
        </w:tc>
        <w:tc>
          <w:tcPr>
            <w:tcW w:w="2880"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5B581F">
            <w:pPr>
              <w:spacing w:after="0"/>
              <w:ind w:left="126"/>
              <w:rPr>
                <w:rFonts w:ascii="Times New Roman" w:hAnsi="Times New Roman" w:cs="Times New Roman"/>
              </w:rPr>
            </w:pPr>
            <w:r w:rsidRPr="00025186">
              <w:rPr>
                <w:rFonts w:ascii="Times New Roman" w:hAnsi="Times New Roman" w:cs="Times New Roman"/>
              </w:rPr>
              <w:t xml:space="preserve">- Mbikqyrje dhe perkrahje profesionale për përpilimin e planëve. </w:t>
            </w:r>
          </w:p>
        </w:tc>
        <w:tc>
          <w:tcPr>
            <w:tcW w:w="2688"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AB3F6E">
            <w:pPr>
              <w:numPr>
                <w:ilvl w:val="0"/>
                <w:numId w:val="17"/>
              </w:numPr>
              <w:spacing w:after="0"/>
              <w:ind w:left="-18" w:right="43"/>
              <w:rPr>
                <w:rFonts w:ascii="Times New Roman" w:hAnsi="Times New Roman" w:cs="Times New Roman"/>
              </w:rPr>
            </w:pPr>
            <w:r w:rsidRPr="00025186">
              <w:rPr>
                <w:rFonts w:ascii="Times New Roman" w:hAnsi="Times New Roman" w:cs="Times New Roman"/>
              </w:rPr>
              <w:t>Kontroll .</w:t>
            </w:r>
          </w:p>
          <w:p w:rsidR="005B581F" w:rsidRPr="00025186" w:rsidRDefault="005B581F" w:rsidP="00AB3F6E">
            <w:pPr>
              <w:numPr>
                <w:ilvl w:val="0"/>
                <w:numId w:val="17"/>
              </w:numPr>
              <w:spacing w:after="0"/>
              <w:ind w:left="-18" w:right="43"/>
              <w:rPr>
                <w:rFonts w:ascii="Times New Roman" w:hAnsi="Times New Roman" w:cs="Times New Roman"/>
              </w:rPr>
            </w:pPr>
            <w:r w:rsidRPr="00025186">
              <w:rPr>
                <w:rFonts w:ascii="Times New Roman" w:hAnsi="Times New Roman" w:cs="Times New Roman"/>
              </w:rPr>
              <w:t>Bisedë dhe konsulltime me arsimtarët.</w:t>
            </w:r>
          </w:p>
          <w:p w:rsidR="005B581F" w:rsidRPr="00025186" w:rsidRDefault="005B581F" w:rsidP="00AB3F6E">
            <w:pPr>
              <w:numPr>
                <w:ilvl w:val="0"/>
                <w:numId w:val="17"/>
              </w:numPr>
              <w:spacing w:after="0"/>
              <w:ind w:left="-18" w:right="43"/>
              <w:rPr>
                <w:rFonts w:ascii="Times New Roman" w:hAnsi="Times New Roman" w:cs="Times New Roman"/>
              </w:rPr>
            </w:pPr>
            <w:r w:rsidRPr="00025186">
              <w:rPr>
                <w:rFonts w:ascii="Times New Roman" w:hAnsi="Times New Roman" w:cs="Times New Roman"/>
              </w:rPr>
              <w:t xml:space="preserve">Punë teknike. </w:t>
            </w:r>
          </w:p>
        </w:tc>
        <w:tc>
          <w:tcPr>
            <w:tcW w:w="2206"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AB3F6E">
            <w:pPr>
              <w:numPr>
                <w:ilvl w:val="0"/>
                <w:numId w:val="17"/>
              </w:numPr>
              <w:spacing w:after="0"/>
              <w:ind w:right="43"/>
              <w:rPr>
                <w:rFonts w:ascii="Times New Roman" w:hAnsi="Times New Roman" w:cs="Times New Roman"/>
              </w:rPr>
            </w:pPr>
            <w:r w:rsidRPr="00025186">
              <w:rPr>
                <w:rFonts w:ascii="Times New Roman" w:hAnsi="Times New Roman" w:cs="Times New Roman"/>
              </w:rPr>
              <w:t xml:space="preserve">Gushte </w:t>
            </w:r>
          </w:p>
          <w:p w:rsidR="005B581F" w:rsidRPr="00025186" w:rsidRDefault="005B581F" w:rsidP="00AB3F6E">
            <w:pPr>
              <w:numPr>
                <w:ilvl w:val="0"/>
                <w:numId w:val="17"/>
              </w:numPr>
              <w:spacing w:after="0"/>
              <w:ind w:right="43"/>
              <w:rPr>
                <w:rFonts w:ascii="Times New Roman" w:hAnsi="Times New Roman" w:cs="Times New Roman"/>
              </w:rPr>
            </w:pPr>
            <w:r w:rsidRPr="00025186">
              <w:rPr>
                <w:rFonts w:ascii="Times New Roman" w:hAnsi="Times New Roman" w:cs="Times New Roman"/>
              </w:rPr>
              <w:t xml:space="preserve">Shtator </w:t>
            </w:r>
          </w:p>
        </w:tc>
        <w:tc>
          <w:tcPr>
            <w:tcW w:w="3232" w:type="dxa"/>
            <w:tcBorders>
              <w:top w:val="single" w:sz="4" w:space="0" w:color="auto"/>
              <w:left w:val="single" w:sz="4" w:space="0" w:color="auto"/>
              <w:bottom w:val="single" w:sz="4" w:space="0" w:color="auto"/>
              <w:right w:val="single" w:sz="4" w:space="0" w:color="auto"/>
            </w:tcBorders>
            <w:shd w:val="clear" w:color="auto" w:fill="D2DEEF"/>
            <w:tcMar>
              <w:top w:w="72" w:type="dxa"/>
              <w:left w:w="144" w:type="dxa"/>
              <w:bottom w:w="72" w:type="dxa"/>
              <w:right w:w="144" w:type="dxa"/>
            </w:tcMar>
            <w:hideMark/>
          </w:tcPr>
          <w:p w:rsidR="005B581F" w:rsidRPr="00025186" w:rsidRDefault="005B581F" w:rsidP="00AB3F6E">
            <w:pPr>
              <w:numPr>
                <w:ilvl w:val="0"/>
                <w:numId w:val="17"/>
              </w:numPr>
              <w:tabs>
                <w:tab w:val="clear" w:pos="720"/>
                <w:tab w:val="num" w:pos="72"/>
              </w:tabs>
              <w:spacing w:after="0"/>
              <w:ind w:left="342" w:right="43" w:firstLine="18"/>
              <w:rPr>
                <w:rFonts w:ascii="Times New Roman" w:hAnsi="Times New Roman" w:cs="Times New Roman"/>
              </w:rPr>
            </w:pPr>
            <w:r w:rsidRPr="00025186">
              <w:rPr>
                <w:rFonts w:ascii="Times New Roman" w:hAnsi="Times New Roman" w:cs="Times New Roman"/>
              </w:rPr>
              <w:t xml:space="preserve">Drejtori </w:t>
            </w:r>
          </w:p>
          <w:p w:rsidR="005B581F" w:rsidRPr="00025186" w:rsidRDefault="005B581F" w:rsidP="00AB3F6E">
            <w:pPr>
              <w:numPr>
                <w:ilvl w:val="0"/>
                <w:numId w:val="17"/>
              </w:numPr>
              <w:tabs>
                <w:tab w:val="clear" w:pos="720"/>
                <w:tab w:val="num" w:pos="72"/>
              </w:tabs>
              <w:spacing w:after="0"/>
              <w:ind w:left="342" w:right="43" w:firstLine="18"/>
              <w:rPr>
                <w:rFonts w:ascii="Times New Roman" w:hAnsi="Times New Roman" w:cs="Times New Roman"/>
              </w:rPr>
            </w:pPr>
            <w:r w:rsidRPr="00025186">
              <w:rPr>
                <w:rFonts w:ascii="Times New Roman" w:hAnsi="Times New Roman" w:cs="Times New Roman"/>
              </w:rPr>
              <w:t xml:space="preserve">Pedagogu </w:t>
            </w:r>
          </w:p>
          <w:p w:rsidR="005B581F" w:rsidRPr="00025186" w:rsidRDefault="005B581F" w:rsidP="00AB3F6E">
            <w:pPr>
              <w:numPr>
                <w:ilvl w:val="0"/>
                <w:numId w:val="17"/>
              </w:numPr>
              <w:tabs>
                <w:tab w:val="clear" w:pos="720"/>
                <w:tab w:val="num" w:pos="72"/>
              </w:tabs>
              <w:spacing w:after="0"/>
              <w:ind w:left="342" w:right="43" w:firstLine="18"/>
              <w:rPr>
                <w:rFonts w:ascii="Times New Roman" w:hAnsi="Times New Roman" w:cs="Times New Roman"/>
              </w:rPr>
            </w:pPr>
            <w:r w:rsidRPr="00025186">
              <w:rPr>
                <w:rFonts w:ascii="Times New Roman" w:hAnsi="Times New Roman" w:cs="Times New Roman"/>
              </w:rPr>
              <w:t>Kryetaret e aktiveve profesionale.</w:t>
            </w:r>
          </w:p>
        </w:tc>
      </w:tr>
      <w:tr w:rsidR="005B581F" w:rsidRPr="00025186" w:rsidTr="00025186">
        <w:trPr>
          <w:trHeight w:val="1168"/>
        </w:trPr>
        <w:tc>
          <w:tcPr>
            <w:tcW w:w="333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5B581F">
            <w:pPr>
              <w:spacing w:after="0"/>
              <w:rPr>
                <w:rFonts w:ascii="Times New Roman" w:hAnsi="Times New Roman" w:cs="Times New Roman"/>
              </w:rPr>
            </w:pPr>
            <w:r w:rsidRPr="00025186">
              <w:rPr>
                <w:rFonts w:ascii="Times New Roman" w:hAnsi="Times New Roman" w:cs="Times New Roman"/>
              </w:rPr>
              <w:t xml:space="preserve">- Organizimi dhe realizimi I mësimit shtesë dhe plotësues dhe aktiviteteve tjera. </w:t>
            </w:r>
          </w:p>
        </w:tc>
        <w:tc>
          <w:tcPr>
            <w:tcW w:w="2880"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5B581F">
            <w:pPr>
              <w:spacing w:after="0"/>
              <w:ind w:left="126"/>
              <w:rPr>
                <w:rFonts w:ascii="Times New Roman" w:hAnsi="Times New Roman" w:cs="Times New Roman"/>
              </w:rPr>
            </w:pPr>
            <w:r w:rsidRPr="00025186">
              <w:rPr>
                <w:rFonts w:ascii="Times New Roman" w:hAnsi="Times New Roman" w:cs="Times New Roman"/>
              </w:rPr>
              <w:t xml:space="preserve">- Perfshirja dhe roli I ketij mësimi për përforcimin e kualitetit në mësim. </w:t>
            </w:r>
          </w:p>
        </w:tc>
        <w:tc>
          <w:tcPr>
            <w:tcW w:w="2688"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AB3F6E">
            <w:pPr>
              <w:numPr>
                <w:ilvl w:val="0"/>
                <w:numId w:val="18"/>
              </w:numPr>
              <w:spacing w:after="0"/>
              <w:ind w:left="-18" w:right="43"/>
              <w:rPr>
                <w:rFonts w:ascii="Times New Roman" w:hAnsi="Times New Roman" w:cs="Times New Roman"/>
              </w:rPr>
            </w:pPr>
            <w:r w:rsidRPr="00025186">
              <w:rPr>
                <w:rFonts w:ascii="Times New Roman" w:hAnsi="Times New Roman" w:cs="Times New Roman"/>
              </w:rPr>
              <w:t>Kontroll.</w:t>
            </w:r>
          </w:p>
          <w:p w:rsidR="005B581F" w:rsidRPr="00025186" w:rsidRDefault="005B581F" w:rsidP="00AB3F6E">
            <w:pPr>
              <w:numPr>
                <w:ilvl w:val="0"/>
                <w:numId w:val="18"/>
              </w:numPr>
              <w:spacing w:after="0"/>
              <w:ind w:left="-18" w:right="43"/>
              <w:rPr>
                <w:rFonts w:ascii="Times New Roman" w:hAnsi="Times New Roman" w:cs="Times New Roman"/>
              </w:rPr>
            </w:pPr>
            <w:r w:rsidRPr="00025186">
              <w:rPr>
                <w:rFonts w:ascii="Times New Roman" w:hAnsi="Times New Roman" w:cs="Times New Roman"/>
              </w:rPr>
              <w:t xml:space="preserve">Bisedë dhe konsulltime. </w:t>
            </w:r>
          </w:p>
        </w:tc>
        <w:tc>
          <w:tcPr>
            <w:tcW w:w="2206"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AB3F6E">
            <w:pPr>
              <w:numPr>
                <w:ilvl w:val="0"/>
                <w:numId w:val="18"/>
              </w:numPr>
              <w:spacing w:after="0"/>
              <w:ind w:right="43"/>
              <w:rPr>
                <w:rFonts w:ascii="Times New Roman" w:hAnsi="Times New Roman" w:cs="Times New Roman"/>
              </w:rPr>
            </w:pPr>
            <w:r w:rsidRPr="00025186">
              <w:rPr>
                <w:rFonts w:ascii="Times New Roman" w:hAnsi="Times New Roman" w:cs="Times New Roman"/>
              </w:rPr>
              <w:t xml:space="preserve">Shtator </w:t>
            </w:r>
          </w:p>
          <w:p w:rsidR="005B581F" w:rsidRPr="00025186" w:rsidRDefault="005B581F" w:rsidP="00AB3F6E">
            <w:pPr>
              <w:numPr>
                <w:ilvl w:val="0"/>
                <w:numId w:val="18"/>
              </w:numPr>
              <w:spacing w:after="0"/>
              <w:ind w:right="43"/>
              <w:rPr>
                <w:rFonts w:ascii="Times New Roman" w:hAnsi="Times New Roman" w:cs="Times New Roman"/>
              </w:rPr>
            </w:pPr>
            <w:r w:rsidRPr="00025186">
              <w:rPr>
                <w:rFonts w:ascii="Times New Roman" w:hAnsi="Times New Roman" w:cs="Times New Roman"/>
              </w:rPr>
              <w:t xml:space="preserve">Qershor </w:t>
            </w:r>
          </w:p>
        </w:tc>
        <w:tc>
          <w:tcPr>
            <w:tcW w:w="3232" w:type="dxa"/>
            <w:tcBorders>
              <w:top w:val="single" w:sz="4" w:space="0" w:color="auto"/>
              <w:left w:val="single" w:sz="4" w:space="0" w:color="auto"/>
              <w:bottom w:val="single" w:sz="4" w:space="0" w:color="auto"/>
              <w:right w:val="single" w:sz="4" w:space="0" w:color="auto"/>
            </w:tcBorders>
            <w:shd w:val="clear" w:color="auto" w:fill="EAEFF7"/>
            <w:tcMar>
              <w:top w:w="72" w:type="dxa"/>
              <w:left w:w="144" w:type="dxa"/>
              <w:bottom w:w="72" w:type="dxa"/>
              <w:right w:w="144" w:type="dxa"/>
            </w:tcMar>
            <w:hideMark/>
          </w:tcPr>
          <w:p w:rsidR="005B581F" w:rsidRPr="00025186" w:rsidRDefault="005B581F" w:rsidP="00AB3F6E">
            <w:pPr>
              <w:numPr>
                <w:ilvl w:val="0"/>
                <w:numId w:val="18"/>
              </w:numPr>
              <w:tabs>
                <w:tab w:val="clear" w:pos="720"/>
                <w:tab w:val="num" w:pos="72"/>
              </w:tabs>
              <w:spacing w:after="0"/>
              <w:ind w:left="342" w:right="43" w:firstLine="18"/>
              <w:rPr>
                <w:rFonts w:ascii="Times New Roman" w:hAnsi="Times New Roman" w:cs="Times New Roman"/>
              </w:rPr>
            </w:pPr>
            <w:r w:rsidRPr="00025186">
              <w:rPr>
                <w:rFonts w:ascii="Times New Roman" w:hAnsi="Times New Roman" w:cs="Times New Roman"/>
              </w:rPr>
              <w:t xml:space="preserve">Drejtori </w:t>
            </w:r>
          </w:p>
          <w:p w:rsidR="005B581F" w:rsidRPr="00025186" w:rsidRDefault="005B581F" w:rsidP="005B581F">
            <w:pPr>
              <w:spacing w:after="0"/>
              <w:ind w:left="360"/>
              <w:rPr>
                <w:rFonts w:ascii="Times New Roman" w:hAnsi="Times New Roman" w:cs="Times New Roman"/>
              </w:rPr>
            </w:pPr>
            <w:r w:rsidRPr="00025186">
              <w:rPr>
                <w:rFonts w:ascii="Times New Roman" w:hAnsi="Times New Roman" w:cs="Times New Roman"/>
              </w:rPr>
              <w:t xml:space="preserve">-Pedagogu </w:t>
            </w:r>
          </w:p>
          <w:p w:rsidR="005B581F" w:rsidRPr="00025186" w:rsidRDefault="005B581F" w:rsidP="00AB3F6E">
            <w:pPr>
              <w:numPr>
                <w:ilvl w:val="0"/>
                <w:numId w:val="18"/>
              </w:numPr>
              <w:tabs>
                <w:tab w:val="clear" w:pos="720"/>
                <w:tab w:val="num" w:pos="72"/>
              </w:tabs>
              <w:spacing w:after="0"/>
              <w:ind w:left="342" w:right="43" w:firstLine="18"/>
              <w:rPr>
                <w:rFonts w:ascii="Times New Roman" w:hAnsi="Times New Roman" w:cs="Times New Roman"/>
              </w:rPr>
            </w:pPr>
            <w:r w:rsidRPr="00025186">
              <w:rPr>
                <w:rFonts w:ascii="Times New Roman" w:hAnsi="Times New Roman" w:cs="Times New Roman"/>
              </w:rPr>
              <w:t>Kry</w:t>
            </w:r>
            <w:r w:rsidR="00D4110D" w:rsidRPr="00025186">
              <w:rPr>
                <w:rFonts w:ascii="Times New Roman" w:hAnsi="Times New Roman" w:cs="Times New Roman"/>
              </w:rPr>
              <w:t>e</w:t>
            </w:r>
            <w:r w:rsidRPr="00025186">
              <w:rPr>
                <w:rFonts w:ascii="Times New Roman" w:hAnsi="Times New Roman" w:cs="Times New Roman"/>
              </w:rPr>
              <w:t>taret e aktiveve profesionale.</w:t>
            </w:r>
          </w:p>
        </w:tc>
      </w:tr>
    </w:tbl>
    <w:p w:rsidR="005B581F" w:rsidRDefault="005B581F" w:rsidP="005B581F">
      <w:pPr>
        <w:spacing w:after="0"/>
        <w:rPr>
          <w:rFonts w:ascii="Arial" w:hAnsi="Arial" w:cs="Arial"/>
          <w:lang w:val="sq-AL"/>
        </w:rPr>
      </w:pPr>
    </w:p>
    <w:p w:rsidR="00EE6F4E" w:rsidRDefault="00EE6F4E" w:rsidP="005B581F">
      <w:pPr>
        <w:spacing w:after="0"/>
        <w:rPr>
          <w:rFonts w:ascii="Arial" w:hAnsi="Arial" w:cs="Arial"/>
          <w:lang w:val="sq-AL"/>
        </w:rPr>
      </w:pPr>
    </w:p>
    <w:p w:rsidR="00EE6F4E" w:rsidRDefault="00EE6F4E" w:rsidP="005B581F">
      <w:pPr>
        <w:spacing w:after="0"/>
        <w:rPr>
          <w:rFonts w:ascii="Arial" w:hAnsi="Arial" w:cs="Arial"/>
          <w:lang w:val="sq-AL"/>
        </w:rPr>
      </w:pPr>
    </w:p>
    <w:p w:rsidR="00EE6F4E" w:rsidRDefault="00EE6F4E" w:rsidP="005B581F">
      <w:pPr>
        <w:spacing w:after="0"/>
        <w:rPr>
          <w:rFonts w:ascii="Arial" w:hAnsi="Arial" w:cs="Arial"/>
          <w:lang w:val="sq-AL"/>
        </w:rPr>
      </w:pPr>
    </w:p>
    <w:p w:rsidR="00025186" w:rsidRDefault="00025186" w:rsidP="005B581F">
      <w:pPr>
        <w:spacing w:after="0"/>
        <w:rPr>
          <w:rFonts w:ascii="Arial" w:hAnsi="Arial" w:cs="Arial"/>
          <w:lang w:val="sq-AL"/>
        </w:rPr>
      </w:pPr>
    </w:p>
    <w:p w:rsidR="00EE6F4E" w:rsidRPr="005B581F" w:rsidRDefault="00EE6F4E" w:rsidP="005B581F">
      <w:pPr>
        <w:spacing w:after="0"/>
        <w:rPr>
          <w:rFonts w:ascii="Arial" w:hAnsi="Arial" w:cs="Arial"/>
          <w:lang w:val="sq-AL"/>
        </w:rPr>
      </w:pPr>
    </w:p>
    <w:tbl>
      <w:tblPr>
        <w:tblW w:w="1377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90"/>
        <w:gridCol w:w="2700"/>
        <w:gridCol w:w="2070"/>
        <w:gridCol w:w="2520"/>
        <w:gridCol w:w="3690"/>
      </w:tblGrid>
      <w:tr w:rsidR="005B581F" w:rsidRPr="00EE6F4E" w:rsidTr="00852A64">
        <w:trPr>
          <w:trHeight w:val="871"/>
        </w:trPr>
        <w:tc>
          <w:tcPr>
            <w:tcW w:w="2790" w:type="dxa"/>
            <w:shd w:val="clear" w:color="auto" w:fill="4472C4"/>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b/>
                <w:bCs/>
              </w:rPr>
              <w:lastRenderedPageBreak/>
              <w:t xml:space="preserve">Kontrollimi I ditarëve për punën e arsimtarëve </w:t>
            </w:r>
          </w:p>
        </w:tc>
        <w:tc>
          <w:tcPr>
            <w:tcW w:w="2700" w:type="dxa"/>
            <w:shd w:val="clear" w:color="auto" w:fill="4472C4"/>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b/>
                <w:bCs/>
              </w:rPr>
              <w:t xml:space="preserve">Azhurimi I evidencës petagogjike dhe dokomentacionit. </w:t>
            </w:r>
          </w:p>
        </w:tc>
        <w:tc>
          <w:tcPr>
            <w:tcW w:w="2070" w:type="dxa"/>
            <w:shd w:val="clear" w:color="auto" w:fill="4472C4"/>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b/>
                <w:bCs/>
              </w:rPr>
              <w:t xml:space="preserve">- Kontroll </w:t>
            </w:r>
          </w:p>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b/>
                <w:bCs/>
              </w:rPr>
              <w:t xml:space="preserve">- Raport </w:t>
            </w:r>
          </w:p>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b/>
                <w:bCs/>
              </w:rPr>
              <w:t xml:space="preserve">- Pune teknike </w:t>
            </w:r>
          </w:p>
        </w:tc>
        <w:tc>
          <w:tcPr>
            <w:tcW w:w="2520" w:type="dxa"/>
            <w:shd w:val="clear" w:color="auto" w:fill="4472C4"/>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b/>
                <w:bCs/>
              </w:rPr>
              <w:t xml:space="preserve">- Shtator </w:t>
            </w:r>
          </w:p>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b/>
                <w:bCs/>
              </w:rPr>
              <w:t xml:space="preserve">- Tetor </w:t>
            </w:r>
          </w:p>
        </w:tc>
        <w:tc>
          <w:tcPr>
            <w:tcW w:w="3690" w:type="dxa"/>
            <w:shd w:val="clear" w:color="auto" w:fill="4472C4"/>
            <w:tcMar>
              <w:top w:w="72" w:type="dxa"/>
              <w:left w:w="144" w:type="dxa"/>
              <w:bottom w:w="72" w:type="dxa"/>
              <w:right w:w="144" w:type="dxa"/>
            </w:tcMar>
            <w:hideMark/>
          </w:tcPr>
          <w:p w:rsidR="005B581F" w:rsidRPr="00EE6F4E" w:rsidRDefault="005B581F" w:rsidP="00AB3F6E">
            <w:pPr>
              <w:numPr>
                <w:ilvl w:val="0"/>
                <w:numId w:val="19"/>
              </w:numPr>
              <w:spacing w:after="0"/>
              <w:ind w:left="-54" w:right="43"/>
              <w:rPr>
                <w:rFonts w:ascii="Times New Roman" w:hAnsi="Times New Roman" w:cs="Times New Roman"/>
              </w:rPr>
            </w:pPr>
            <w:r w:rsidRPr="00EE6F4E">
              <w:rPr>
                <w:rFonts w:ascii="Times New Roman" w:hAnsi="Times New Roman" w:cs="Times New Roman"/>
                <w:b/>
                <w:bCs/>
              </w:rPr>
              <w:t xml:space="preserve">Drejtori </w:t>
            </w:r>
          </w:p>
          <w:p w:rsidR="005B581F" w:rsidRPr="00EE6F4E" w:rsidRDefault="00D4110D" w:rsidP="00AB3F6E">
            <w:pPr>
              <w:numPr>
                <w:ilvl w:val="0"/>
                <w:numId w:val="19"/>
              </w:numPr>
              <w:spacing w:after="0"/>
              <w:ind w:left="-54" w:right="43"/>
              <w:rPr>
                <w:rFonts w:ascii="Times New Roman" w:hAnsi="Times New Roman" w:cs="Times New Roman"/>
              </w:rPr>
            </w:pPr>
            <w:r w:rsidRPr="00EE6F4E">
              <w:rPr>
                <w:rFonts w:ascii="Times New Roman" w:hAnsi="Times New Roman" w:cs="Times New Roman"/>
                <w:b/>
                <w:bCs/>
              </w:rPr>
              <w:t>Ekipi</w:t>
            </w:r>
            <w:r w:rsidR="005B581F" w:rsidRPr="00EE6F4E">
              <w:rPr>
                <w:rFonts w:ascii="Times New Roman" w:hAnsi="Times New Roman" w:cs="Times New Roman"/>
                <w:b/>
                <w:bCs/>
              </w:rPr>
              <w:t xml:space="preserve"> për evaluim </w:t>
            </w:r>
          </w:p>
        </w:tc>
      </w:tr>
      <w:tr w:rsidR="005B581F" w:rsidRPr="00EE6F4E" w:rsidTr="00852A64">
        <w:trPr>
          <w:trHeight w:val="1236"/>
        </w:trPr>
        <w:tc>
          <w:tcPr>
            <w:tcW w:w="2790" w:type="dxa"/>
            <w:shd w:val="clear" w:color="auto" w:fill="CFD5EA"/>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Përgaditjet për mbatjen e Këshillit arsimor dhe Këshillit të prindrëve. </w:t>
            </w:r>
          </w:p>
        </w:tc>
        <w:tc>
          <w:tcPr>
            <w:tcW w:w="2700" w:type="dxa"/>
            <w:shd w:val="clear" w:color="auto" w:fill="CFD5EA"/>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Pjesmarrjee active e te gjithë subjekteve në organizimin dhe realizimin e punës edukativo-arsimor. </w:t>
            </w:r>
          </w:p>
        </w:tc>
        <w:tc>
          <w:tcPr>
            <w:tcW w:w="2070" w:type="dxa"/>
            <w:shd w:val="clear" w:color="auto" w:fill="CFD5EA"/>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 Bisedë konsulltim </w:t>
            </w:r>
          </w:p>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 Punë ekipore </w:t>
            </w:r>
          </w:p>
        </w:tc>
        <w:tc>
          <w:tcPr>
            <w:tcW w:w="2520" w:type="dxa"/>
            <w:shd w:val="clear" w:color="auto" w:fill="CFD5EA"/>
            <w:tcMar>
              <w:top w:w="72" w:type="dxa"/>
              <w:left w:w="144" w:type="dxa"/>
              <w:bottom w:w="72" w:type="dxa"/>
              <w:right w:w="144" w:type="dxa"/>
            </w:tcMar>
            <w:hideMark/>
          </w:tcPr>
          <w:p w:rsidR="005B581F" w:rsidRPr="00EE6F4E" w:rsidRDefault="005B581F" w:rsidP="00AB3F6E">
            <w:pPr>
              <w:numPr>
                <w:ilvl w:val="0"/>
                <w:numId w:val="20"/>
              </w:numPr>
              <w:spacing w:after="0"/>
              <w:ind w:left="-54" w:right="43"/>
              <w:rPr>
                <w:rFonts w:ascii="Times New Roman" w:hAnsi="Times New Roman" w:cs="Times New Roman"/>
              </w:rPr>
            </w:pPr>
            <w:r w:rsidRPr="00EE6F4E">
              <w:rPr>
                <w:rFonts w:ascii="Times New Roman" w:hAnsi="Times New Roman" w:cs="Times New Roman"/>
              </w:rPr>
              <w:t xml:space="preserve">Shtator </w:t>
            </w:r>
          </w:p>
          <w:p w:rsidR="005B581F" w:rsidRPr="00EE6F4E" w:rsidRDefault="005B581F" w:rsidP="00AB3F6E">
            <w:pPr>
              <w:numPr>
                <w:ilvl w:val="0"/>
                <w:numId w:val="20"/>
              </w:numPr>
              <w:spacing w:after="0"/>
              <w:ind w:left="-54" w:right="43"/>
              <w:rPr>
                <w:rFonts w:ascii="Times New Roman" w:hAnsi="Times New Roman" w:cs="Times New Roman"/>
              </w:rPr>
            </w:pPr>
            <w:r w:rsidRPr="00EE6F4E">
              <w:rPr>
                <w:rFonts w:ascii="Times New Roman" w:hAnsi="Times New Roman" w:cs="Times New Roman"/>
              </w:rPr>
              <w:t xml:space="preserve">Qershor </w:t>
            </w:r>
          </w:p>
        </w:tc>
        <w:tc>
          <w:tcPr>
            <w:tcW w:w="3690" w:type="dxa"/>
            <w:shd w:val="clear" w:color="auto" w:fill="CFD5EA"/>
            <w:tcMar>
              <w:top w:w="72" w:type="dxa"/>
              <w:left w:w="144" w:type="dxa"/>
              <w:bottom w:w="72" w:type="dxa"/>
              <w:right w:w="144" w:type="dxa"/>
            </w:tcMar>
            <w:hideMark/>
          </w:tcPr>
          <w:p w:rsidR="005B581F" w:rsidRPr="00EE6F4E" w:rsidRDefault="005B581F" w:rsidP="00AB3F6E">
            <w:pPr>
              <w:numPr>
                <w:ilvl w:val="0"/>
                <w:numId w:val="20"/>
              </w:numPr>
              <w:spacing w:after="0"/>
              <w:ind w:left="-54"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D4110D" w:rsidP="00AB3F6E">
            <w:pPr>
              <w:numPr>
                <w:ilvl w:val="0"/>
                <w:numId w:val="20"/>
              </w:numPr>
              <w:spacing w:after="0"/>
              <w:ind w:left="-54" w:right="43"/>
              <w:rPr>
                <w:rFonts w:ascii="Times New Roman" w:hAnsi="Times New Roman" w:cs="Times New Roman"/>
              </w:rPr>
            </w:pPr>
            <w:r w:rsidRPr="00EE6F4E">
              <w:rPr>
                <w:rFonts w:ascii="Times New Roman" w:hAnsi="Times New Roman" w:cs="Times New Roman"/>
              </w:rPr>
              <w:t>Ekipi</w:t>
            </w:r>
            <w:r w:rsidR="005B581F" w:rsidRPr="00EE6F4E">
              <w:rPr>
                <w:rFonts w:ascii="Times New Roman" w:hAnsi="Times New Roman" w:cs="Times New Roman"/>
              </w:rPr>
              <w:t xml:space="preserve"> për evaluim </w:t>
            </w:r>
          </w:p>
        </w:tc>
      </w:tr>
      <w:tr w:rsidR="005B581F" w:rsidRPr="00EE6F4E" w:rsidTr="00852A64">
        <w:trPr>
          <w:trHeight w:val="1159"/>
        </w:trPr>
        <w:tc>
          <w:tcPr>
            <w:tcW w:w="2790" w:type="dxa"/>
            <w:shd w:val="clear" w:color="auto" w:fill="E9EBF5"/>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Regjistrimi I nxënesve në klasë të parë. </w:t>
            </w:r>
          </w:p>
        </w:tc>
        <w:tc>
          <w:tcPr>
            <w:tcW w:w="2700" w:type="dxa"/>
            <w:shd w:val="clear" w:color="auto" w:fill="E9EBF5"/>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Ndarja e nxenësve në paralele. </w:t>
            </w:r>
          </w:p>
        </w:tc>
        <w:tc>
          <w:tcPr>
            <w:tcW w:w="2070" w:type="dxa"/>
            <w:shd w:val="clear" w:color="auto" w:fill="E9EBF5"/>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-Bisedë dhe konsulltime me kudjestarët e klasave. </w:t>
            </w:r>
          </w:p>
        </w:tc>
        <w:tc>
          <w:tcPr>
            <w:tcW w:w="2520" w:type="dxa"/>
            <w:shd w:val="clear" w:color="auto" w:fill="E9EBF5"/>
            <w:tcMar>
              <w:top w:w="72" w:type="dxa"/>
              <w:left w:w="144" w:type="dxa"/>
              <w:bottom w:w="72" w:type="dxa"/>
              <w:right w:w="144" w:type="dxa"/>
            </w:tcMar>
            <w:hideMark/>
          </w:tcPr>
          <w:p w:rsidR="005B581F" w:rsidRPr="00EE6F4E" w:rsidRDefault="005B581F" w:rsidP="00AB3F6E">
            <w:pPr>
              <w:numPr>
                <w:ilvl w:val="0"/>
                <w:numId w:val="21"/>
              </w:numPr>
              <w:spacing w:after="0"/>
              <w:ind w:left="-54" w:right="43"/>
              <w:rPr>
                <w:rFonts w:ascii="Times New Roman" w:hAnsi="Times New Roman" w:cs="Times New Roman"/>
              </w:rPr>
            </w:pPr>
            <w:r w:rsidRPr="00EE6F4E">
              <w:rPr>
                <w:rFonts w:ascii="Times New Roman" w:hAnsi="Times New Roman" w:cs="Times New Roman"/>
              </w:rPr>
              <w:t xml:space="preserve">Gusht </w:t>
            </w:r>
          </w:p>
          <w:p w:rsidR="005B581F" w:rsidRPr="00EE6F4E" w:rsidRDefault="005B581F" w:rsidP="00AB3F6E">
            <w:pPr>
              <w:numPr>
                <w:ilvl w:val="0"/>
                <w:numId w:val="21"/>
              </w:numPr>
              <w:spacing w:after="0"/>
              <w:ind w:left="-54" w:right="43"/>
              <w:rPr>
                <w:rFonts w:ascii="Times New Roman" w:hAnsi="Times New Roman" w:cs="Times New Roman"/>
              </w:rPr>
            </w:pPr>
            <w:r w:rsidRPr="00EE6F4E">
              <w:rPr>
                <w:rFonts w:ascii="Times New Roman" w:hAnsi="Times New Roman" w:cs="Times New Roman"/>
              </w:rPr>
              <w:t xml:space="preserve">Shtator </w:t>
            </w:r>
          </w:p>
        </w:tc>
        <w:tc>
          <w:tcPr>
            <w:tcW w:w="3690" w:type="dxa"/>
            <w:shd w:val="clear" w:color="auto" w:fill="E9EBF5"/>
            <w:tcMar>
              <w:top w:w="72" w:type="dxa"/>
              <w:left w:w="144" w:type="dxa"/>
              <w:bottom w:w="72" w:type="dxa"/>
              <w:right w:w="144" w:type="dxa"/>
            </w:tcMar>
            <w:hideMark/>
          </w:tcPr>
          <w:p w:rsidR="005B581F" w:rsidRPr="00EE6F4E" w:rsidRDefault="005B581F" w:rsidP="00AB3F6E">
            <w:pPr>
              <w:numPr>
                <w:ilvl w:val="0"/>
                <w:numId w:val="21"/>
              </w:numPr>
              <w:spacing w:after="0"/>
              <w:ind w:left="-54"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5B581F" w:rsidP="00AB3F6E">
            <w:pPr>
              <w:numPr>
                <w:ilvl w:val="0"/>
                <w:numId w:val="21"/>
              </w:numPr>
              <w:spacing w:after="0"/>
              <w:ind w:left="-54" w:right="43"/>
              <w:rPr>
                <w:rFonts w:ascii="Times New Roman" w:hAnsi="Times New Roman" w:cs="Times New Roman"/>
              </w:rPr>
            </w:pPr>
            <w:r w:rsidRPr="00EE6F4E">
              <w:rPr>
                <w:rFonts w:ascii="Times New Roman" w:hAnsi="Times New Roman" w:cs="Times New Roman"/>
              </w:rPr>
              <w:t xml:space="preserve">Pedagogu </w:t>
            </w:r>
          </w:p>
        </w:tc>
      </w:tr>
      <w:tr w:rsidR="005B581F" w:rsidRPr="00EE6F4E" w:rsidTr="00852A64">
        <w:trPr>
          <w:trHeight w:val="358"/>
        </w:trPr>
        <w:tc>
          <w:tcPr>
            <w:tcW w:w="2790" w:type="dxa"/>
            <w:shd w:val="clear" w:color="auto" w:fill="CFD5EA"/>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Pjesmarrje në shënimin  e patrionatit të shkolles si dhe ndihma për organizimin dhe ralizimin e garave shkollore </w:t>
            </w:r>
          </w:p>
        </w:tc>
        <w:tc>
          <w:tcPr>
            <w:tcW w:w="2700" w:type="dxa"/>
            <w:shd w:val="clear" w:color="auto" w:fill="CFD5EA"/>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Përgaditja e nxenesve për pjesmarrje në shenimin e patrionatit dhe pjesmarrje në garat shkollore, komunale, rregjjionale dhe republikane. </w:t>
            </w:r>
          </w:p>
        </w:tc>
        <w:tc>
          <w:tcPr>
            <w:tcW w:w="2070" w:type="dxa"/>
            <w:shd w:val="clear" w:color="auto" w:fill="CFD5EA"/>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 Orari </w:t>
            </w:r>
          </w:p>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 Lajmerimet dhe </w:t>
            </w:r>
          </w:p>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 raporti </w:t>
            </w:r>
          </w:p>
        </w:tc>
        <w:tc>
          <w:tcPr>
            <w:tcW w:w="2520" w:type="dxa"/>
            <w:shd w:val="clear" w:color="auto" w:fill="CFD5EA"/>
            <w:tcMar>
              <w:top w:w="72" w:type="dxa"/>
              <w:left w:w="144" w:type="dxa"/>
              <w:bottom w:w="72" w:type="dxa"/>
              <w:right w:w="144" w:type="dxa"/>
            </w:tcMar>
            <w:hideMark/>
          </w:tcPr>
          <w:p w:rsidR="005B581F" w:rsidRPr="00EE6F4E" w:rsidRDefault="005B581F" w:rsidP="00AB3F6E">
            <w:pPr>
              <w:numPr>
                <w:ilvl w:val="0"/>
                <w:numId w:val="22"/>
              </w:numPr>
              <w:spacing w:after="0"/>
              <w:ind w:left="-54" w:right="43"/>
              <w:rPr>
                <w:rFonts w:ascii="Times New Roman" w:hAnsi="Times New Roman" w:cs="Times New Roman"/>
              </w:rPr>
            </w:pPr>
            <w:r w:rsidRPr="00EE6F4E">
              <w:rPr>
                <w:rFonts w:ascii="Times New Roman" w:hAnsi="Times New Roman" w:cs="Times New Roman"/>
              </w:rPr>
              <w:t xml:space="preserve">Tetor </w:t>
            </w:r>
          </w:p>
          <w:p w:rsidR="005B581F" w:rsidRPr="00EE6F4E" w:rsidRDefault="005B581F" w:rsidP="00AB3F6E">
            <w:pPr>
              <w:numPr>
                <w:ilvl w:val="0"/>
                <w:numId w:val="22"/>
              </w:numPr>
              <w:spacing w:after="0"/>
              <w:ind w:left="-54" w:right="43"/>
              <w:rPr>
                <w:rFonts w:ascii="Times New Roman" w:hAnsi="Times New Roman" w:cs="Times New Roman"/>
              </w:rPr>
            </w:pPr>
            <w:r w:rsidRPr="00EE6F4E">
              <w:rPr>
                <w:rFonts w:ascii="Times New Roman" w:hAnsi="Times New Roman" w:cs="Times New Roman"/>
              </w:rPr>
              <w:t xml:space="preserve">Shkurt </w:t>
            </w:r>
          </w:p>
          <w:p w:rsidR="005B581F" w:rsidRPr="00EE6F4E" w:rsidRDefault="005B581F" w:rsidP="00AB3F6E">
            <w:pPr>
              <w:numPr>
                <w:ilvl w:val="0"/>
                <w:numId w:val="22"/>
              </w:numPr>
              <w:spacing w:after="0"/>
              <w:ind w:left="-54" w:right="43"/>
              <w:rPr>
                <w:rFonts w:ascii="Times New Roman" w:hAnsi="Times New Roman" w:cs="Times New Roman"/>
              </w:rPr>
            </w:pPr>
            <w:r w:rsidRPr="00EE6F4E">
              <w:rPr>
                <w:rFonts w:ascii="Times New Roman" w:hAnsi="Times New Roman" w:cs="Times New Roman"/>
              </w:rPr>
              <w:t xml:space="preserve">Maj </w:t>
            </w:r>
          </w:p>
        </w:tc>
        <w:tc>
          <w:tcPr>
            <w:tcW w:w="3690" w:type="dxa"/>
            <w:shd w:val="clear" w:color="auto" w:fill="CFD5EA"/>
            <w:tcMar>
              <w:top w:w="72" w:type="dxa"/>
              <w:left w:w="144" w:type="dxa"/>
              <w:bottom w:w="72" w:type="dxa"/>
              <w:right w:w="144" w:type="dxa"/>
            </w:tcMar>
            <w:hideMark/>
          </w:tcPr>
          <w:p w:rsidR="005B581F" w:rsidRPr="00EE6F4E" w:rsidRDefault="005B581F" w:rsidP="00AB3F6E">
            <w:pPr>
              <w:numPr>
                <w:ilvl w:val="0"/>
                <w:numId w:val="22"/>
              </w:numPr>
              <w:spacing w:after="0"/>
              <w:ind w:left="-54"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5B581F" w:rsidP="00AB3F6E">
            <w:pPr>
              <w:numPr>
                <w:ilvl w:val="0"/>
                <w:numId w:val="22"/>
              </w:numPr>
              <w:spacing w:after="0"/>
              <w:ind w:left="-54" w:right="43"/>
              <w:rPr>
                <w:rFonts w:ascii="Times New Roman" w:hAnsi="Times New Roman" w:cs="Times New Roman"/>
              </w:rPr>
            </w:pPr>
            <w:r w:rsidRPr="00EE6F4E">
              <w:rPr>
                <w:rFonts w:ascii="Times New Roman" w:hAnsi="Times New Roman" w:cs="Times New Roman"/>
              </w:rPr>
              <w:t xml:space="preserve">Pedagogu </w:t>
            </w:r>
          </w:p>
          <w:p w:rsidR="005B581F" w:rsidRPr="00EE6F4E" w:rsidRDefault="005B581F" w:rsidP="00AB3F6E">
            <w:pPr>
              <w:numPr>
                <w:ilvl w:val="0"/>
                <w:numId w:val="22"/>
              </w:numPr>
              <w:spacing w:after="0"/>
              <w:ind w:left="-54" w:right="43"/>
              <w:rPr>
                <w:rFonts w:ascii="Times New Roman" w:hAnsi="Times New Roman" w:cs="Times New Roman"/>
              </w:rPr>
            </w:pPr>
            <w:r w:rsidRPr="00EE6F4E">
              <w:rPr>
                <w:rFonts w:ascii="Times New Roman" w:hAnsi="Times New Roman" w:cs="Times New Roman"/>
              </w:rPr>
              <w:t>Kryetaret e aktiveve profesionale.</w:t>
            </w:r>
          </w:p>
        </w:tc>
      </w:tr>
      <w:tr w:rsidR="005B581F" w:rsidRPr="00EE6F4E" w:rsidTr="006B645E">
        <w:trPr>
          <w:trHeight w:val="1205"/>
        </w:trPr>
        <w:tc>
          <w:tcPr>
            <w:tcW w:w="2790" w:type="dxa"/>
            <w:shd w:val="clear" w:color="auto" w:fill="E9EBF5"/>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Takime me aktivet profesionale </w:t>
            </w:r>
          </w:p>
        </w:tc>
        <w:tc>
          <w:tcPr>
            <w:tcW w:w="2700" w:type="dxa"/>
            <w:shd w:val="clear" w:color="auto" w:fill="E9EBF5"/>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Mbykqyrje për realizimin e palnifikmeve të active profesionale dhe programeve mësimore </w:t>
            </w:r>
          </w:p>
        </w:tc>
        <w:tc>
          <w:tcPr>
            <w:tcW w:w="2070" w:type="dxa"/>
            <w:shd w:val="clear" w:color="auto" w:fill="E9EBF5"/>
            <w:tcMar>
              <w:top w:w="72" w:type="dxa"/>
              <w:left w:w="144" w:type="dxa"/>
              <w:bottom w:w="72" w:type="dxa"/>
              <w:right w:w="144" w:type="dxa"/>
            </w:tcMar>
            <w:hideMark/>
          </w:tcPr>
          <w:p w:rsidR="005B581F" w:rsidRPr="00EE6F4E" w:rsidRDefault="005B581F" w:rsidP="005B581F">
            <w:pPr>
              <w:spacing w:after="0"/>
              <w:ind w:left="-54"/>
              <w:rPr>
                <w:rFonts w:ascii="Times New Roman" w:hAnsi="Times New Roman" w:cs="Times New Roman"/>
              </w:rPr>
            </w:pPr>
            <w:r w:rsidRPr="00EE6F4E">
              <w:rPr>
                <w:rFonts w:ascii="Times New Roman" w:hAnsi="Times New Roman" w:cs="Times New Roman"/>
              </w:rPr>
              <w:t xml:space="preserve">Raport dhe mbykqyrje </w:t>
            </w:r>
          </w:p>
        </w:tc>
        <w:tc>
          <w:tcPr>
            <w:tcW w:w="2520" w:type="dxa"/>
            <w:shd w:val="clear" w:color="auto" w:fill="E9EBF5"/>
            <w:tcMar>
              <w:top w:w="72" w:type="dxa"/>
              <w:left w:w="144" w:type="dxa"/>
              <w:bottom w:w="72" w:type="dxa"/>
              <w:right w:w="144" w:type="dxa"/>
            </w:tcMar>
            <w:hideMark/>
          </w:tcPr>
          <w:p w:rsidR="005B581F" w:rsidRPr="00EE6F4E" w:rsidRDefault="005B581F" w:rsidP="00AB3F6E">
            <w:pPr>
              <w:numPr>
                <w:ilvl w:val="0"/>
                <w:numId w:val="23"/>
              </w:numPr>
              <w:spacing w:after="0"/>
              <w:ind w:left="-54" w:right="43"/>
              <w:rPr>
                <w:rFonts w:ascii="Times New Roman" w:hAnsi="Times New Roman" w:cs="Times New Roman"/>
              </w:rPr>
            </w:pPr>
            <w:r w:rsidRPr="00EE6F4E">
              <w:rPr>
                <w:rFonts w:ascii="Times New Roman" w:hAnsi="Times New Roman" w:cs="Times New Roman"/>
              </w:rPr>
              <w:t xml:space="preserve">Shtator </w:t>
            </w:r>
          </w:p>
          <w:p w:rsidR="005B581F" w:rsidRPr="00EE6F4E" w:rsidRDefault="005B581F" w:rsidP="00AB3F6E">
            <w:pPr>
              <w:numPr>
                <w:ilvl w:val="0"/>
                <w:numId w:val="23"/>
              </w:numPr>
              <w:spacing w:after="0"/>
              <w:ind w:left="-54" w:right="43"/>
              <w:rPr>
                <w:rFonts w:ascii="Times New Roman" w:hAnsi="Times New Roman" w:cs="Times New Roman"/>
              </w:rPr>
            </w:pPr>
            <w:r w:rsidRPr="00EE6F4E">
              <w:rPr>
                <w:rFonts w:ascii="Times New Roman" w:hAnsi="Times New Roman" w:cs="Times New Roman"/>
              </w:rPr>
              <w:t xml:space="preserve">Qershor </w:t>
            </w:r>
          </w:p>
        </w:tc>
        <w:tc>
          <w:tcPr>
            <w:tcW w:w="3690" w:type="dxa"/>
            <w:shd w:val="clear" w:color="auto" w:fill="E9EBF5"/>
            <w:tcMar>
              <w:top w:w="72" w:type="dxa"/>
              <w:left w:w="144" w:type="dxa"/>
              <w:bottom w:w="72" w:type="dxa"/>
              <w:right w:w="144" w:type="dxa"/>
            </w:tcMar>
            <w:hideMark/>
          </w:tcPr>
          <w:p w:rsidR="005B581F" w:rsidRPr="00EE6F4E" w:rsidRDefault="005B581F" w:rsidP="00AB3F6E">
            <w:pPr>
              <w:numPr>
                <w:ilvl w:val="0"/>
                <w:numId w:val="23"/>
              </w:numPr>
              <w:spacing w:after="0"/>
              <w:ind w:left="-54"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5B581F" w:rsidP="00AB3F6E">
            <w:pPr>
              <w:numPr>
                <w:ilvl w:val="0"/>
                <w:numId w:val="23"/>
              </w:numPr>
              <w:spacing w:after="0"/>
              <w:ind w:left="-54" w:right="43"/>
              <w:rPr>
                <w:rFonts w:ascii="Times New Roman" w:hAnsi="Times New Roman" w:cs="Times New Roman"/>
              </w:rPr>
            </w:pPr>
            <w:r w:rsidRPr="00EE6F4E">
              <w:rPr>
                <w:rFonts w:ascii="Times New Roman" w:hAnsi="Times New Roman" w:cs="Times New Roman"/>
              </w:rPr>
              <w:t xml:space="preserve">Pedagogu </w:t>
            </w:r>
          </w:p>
          <w:p w:rsidR="005B581F" w:rsidRPr="00EE6F4E" w:rsidRDefault="005B581F" w:rsidP="00AB3F6E">
            <w:pPr>
              <w:numPr>
                <w:ilvl w:val="0"/>
                <w:numId w:val="23"/>
              </w:numPr>
              <w:spacing w:after="0"/>
              <w:ind w:left="-54" w:right="43"/>
              <w:rPr>
                <w:rFonts w:ascii="Times New Roman" w:hAnsi="Times New Roman" w:cs="Times New Roman"/>
              </w:rPr>
            </w:pPr>
            <w:r w:rsidRPr="00EE6F4E">
              <w:rPr>
                <w:rFonts w:ascii="Times New Roman" w:hAnsi="Times New Roman" w:cs="Times New Roman"/>
              </w:rPr>
              <w:t>Kryetaret e aktiveve profesionale.</w:t>
            </w:r>
          </w:p>
        </w:tc>
      </w:tr>
    </w:tbl>
    <w:p w:rsidR="005B581F" w:rsidRDefault="005B581F" w:rsidP="005B581F">
      <w:pPr>
        <w:spacing w:after="0"/>
        <w:rPr>
          <w:rFonts w:ascii="Arial" w:hAnsi="Arial" w:cs="Arial"/>
          <w:lang w:val="sq-AL"/>
        </w:rPr>
      </w:pPr>
    </w:p>
    <w:p w:rsidR="00EE6F4E" w:rsidRDefault="00EE6F4E" w:rsidP="005B581F">
      <w:pPr>
        <w:spacing w:after="0"/>
        <w:rPr>
          <w:rFonts w:ascii="Arial" w:hAnsi="Arial" w:cs="Arial"/>
          <w:lang w:val="sq-AL"/>
        </w:rPr>
      </w:pPr>
    </w:p>
    <w:p w:rsidR="00EF2579" w:rsidRDefault="00EF2579" w:rsidP="005B581F">
      <w:pPr>
        <w:spacing w:after="0"/>
        <w:rPr>
          <w:rFonts w:ascii="Arial" w:hAnsi="Arial" w:cs="Arial"/>
          <w:lang w:val="sq-AL"/>
        </w:rPr>
      </w:pPr>
    </w:p>
    <w:p w:rsidR="006B645E" w:rsidRDefault="006B645E" w:rsidP="005B581F">
      <w:pPr>
        <w:spacing w:after="0"/>
        <w:rPr>
          <w:rFonts w:ascii="Arial" w:hAnsi="Arial" w:cs="Arial"/>
          <w:lang w:val="sq-AL"/>
        </w:rPr>
      </w:pPr>
    </w:p>
    <w:p w:rsidR="00EF2579" w:rsidRDefault="00EF2579" w:rsidP="005B581F">
      <w:pPr>
        <w:spacing w:after="0"/>
        <w:rPr>
          <w:rFonts w:ascii="Arial" w:hAnsi="Arial" w:cs="Arial"/>
          <w:lang w:val="sq-AL"/>
        </w:rPr>
      </w:pPr>
    </w:p>
    <w:p w:rsidR="00EF2579" w:rsidRDefault="00EF2579" w:rsidP="005B581F">
      <w:pPr>
        <w:spacing w:after="0"/>
        <w:rPr>
          <w:rFonts w:ascii="Arial" w:hAnsi="Arial" w:cs="Arial"/>
          <w:lang w:val="sq-AL"/>
        </w:rPr>
      </w:pPr>
    </w:p>
    <w:p w:rsidR="00EE6F4E" w:rsidRPr="005B581F" w:rsidRDefault="00EE6F4E" w:rsidP="005B581F">
      <w:pPr>
        <w:spacing w:after="0"/>
        <w:rPr>
          <w:rFonts w:ascii="Arial" w:hAnsi="Arial" w:cs="Arial"/>
          <w:lang w:val="sq-AL"/>
        </w:rPr>
      </w:pPr>
    </w:p>
    <w:p w:rsidR="005B581F" w:rsidRPr="005B581F" w:rsidRDefault="005B581F" w:rsidP="005B581F">
      <w:pPr>
        <w:spacing w:after="0"/>
        <w:ind w:left="-180"/>
        <w:rPr>
          <w:rFonts w:ascii="Arial" w:hAnsi="Arial" w:cs="Arial"/>
          <w:lang w:val="sq-AL"/>
        </w:rPr>
      </w:pPr>
      <w:r w:rsidRPr="00EE6F4E">
        <w:rPr>
          <w:rFonts w:ascii="Arial" w:hAnsi="Arial" w:cs="Arial"/>
          <w:noProof/>
        </w:rPr>
        <w:lastRenderedPageBreak/>
        <w:drawing>
          <wp:inline distT="0" distB="0" distL="0" distR="0">
            <wp:extent cx="5947410" cy="419100"/>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59834" cy="862784"/>
                      <a:chOff x="733425" y="295275"/>
                      <a:chExt cx="9559834" cy="862784"/>
                    </a:xfrm>
                  </a:grpSpPr>
                  <a:sp>
                    <a:nvSpPr>
                      <a:cNvPr id="2" name="Title 1"/>
                      <a:cNvSpPr>
                        <a:spLocks noGrp="1"/>
                      </a:cNvSpPr>
                    </a:nvSpPr>
                    <a:spPr>
                      <a:xfrm>
                        <a:off x="733425" y="295275"/>
                        <a:ext cx="9559834" cy="862784"/>
                      </a:xfrm>
                      <a:prstGeom prst="rect">
                        <a:avLst/>
                      </a:prstGeom>
                    </a:spPr>
                    <a:txSp>
                      <a:txBody>
                        <a:bodyPr vert="horz" lIns="91440" tIns="45720" rIns="91440" bIns="45720" rtlCol="0" anchor="ctr">
                          <a:normAutofit/>
                        </a:bodyPr>
                        <a:lstStyle>
                          <a:lvl1pPr algn="l" defTabSz="914400" rtl="0" eaLnBrk="1" latinLnBrk="0" hangingPunct="1">
                            <a:lnSpc>
                              <a:spcPct val="90000"/>
                            </a:lnSpc>
                            <a:spcBef>
                              <a:spcPct val="0"/>
                            </a:spcBef>
                            <a:buNone/>
                            <a:defRPr sz="44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US" sz="2000" b="1" i="1" u="sng" dirty="0" smtClean="0"/>
                            <a:t>                                               </a:t>
                          </a:r>
                          <a:r>
                            <a:rPr lang="en-US" sz="2000" b="1" i="1" u="sng" dirty="0" err="1" smtClean="0"/>
                            <a:t>Dokumentat</a:t>
                          </a:r>
                          <a:r>
                            <a:rPr lang="en-US" sz="2000" b="1" i="1" u="sng" dirty="0" smtClean="0"/>
                            <a:t> </a:t>
                          </a:r>
                          <a:r>
                            <a:rPr lang="en-US" sz="2000" b="1" i="1" u="sng" dirty="0" err="1" smtClean="0"/>
                            <a:t>Programore</a:t>
                          </a:r>
                          <a:endParaRPr lang="en-US" sz="2000" b="1" i="1" u="sng" dirty="0"/>
                        </a:p>
                      </a:txBody>
                      <a:useSpRect/>
                    </a:txSp>
                    <a:style>
                      <a:lnRef idx="2">
                        <a:schemeClr val="accent5">
                          <a:shade val="50000"/>
                        </a:schemeClr>
                      </a:lnRef>
                      <a:fillRef idx="1">
                        <a:schemeClr val="accent5"/>
                      </a:fillRef>
                      <a:effectRef idx="0">
                        <a:schemeClr val="accent5"/>
                      </a:effectRef>
                      <a:fontRef idx="minor">
                        <a:schemeClr val="lt1"/>
                      </a:fontRef>
                    </a:style>
                  </a:sp>
                </lc:lockedCanvas>
              </a:graphicData>
            </a:graphic>
          </wp:inline>
        </w:drawing>
      </w:r>
      <w:r w:rsidRPr="005B581F">
        <w:rPr>
          <w:rFonts w:ascii="Arial" w:hAnsi="Arial" w:cs="Arial"/>
          <w:lang w:val="sq-AL"/>
        </w:rPr>
        <w:t xml:space="preserve"> </w:t>
      </w:r>
    </w:p>
    <w:p w:rsidR="005B581F" w:rsidRPr="005B581F" w:rsidRDefault="005B581F" w:rsidP="005B581F">
      <w:pPr>
        <w:spacing w:after="0"/>
        <w:ind w:left="-180"/>
        <w:rPr>
          <w:rFonts w:ascii="Arial" w:hAnsi="Arial" w:cs="Arial"/>
          <w:lang w:val="sq-AL"/>
        </w:rPr>
      </w:pPr>
    </w:p>
    <w:tbl>
      <w:tblPr>
        <w:tblW w:w="14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74"/>
        <w:gridCol w:w="2340"/>
        <w:gridCol w:w="3150"/>
        <w:gridCol w:w="2430"/>
        <w:gridCol w:w="3700"/>
      </w:tblGrid>
      <w:tr w:rsidR="005B581F" w:rsidRPr="00EE6F4E" w:rsidTr="00EF2579">
        <w:trPr>
          <w:trHeight w:val="647"/>
        </w:trPr>
        <w:tc>
          <w:tcPr>
            <w:tcW w:w="2574" w:type="dxa"/>
            <w:shd w:val="clear" w:color="auto" w:fill="5B9BD5"/>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b/>
                <w:bCs/>
              </w:rPr>
              <w:t xml:space="preserve">Permatja dhe aktivitetve </w:t>
            </w:r>
          </w:p>
        </w:tc>
        <w:tc>
          <w:tcPr>
            <w:tcW w:w="2340" w:type="dxa"/>
            <w:shd w:val="clear" w:color="auto" w:fill="5B9BD5"/>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b/>
                <w:bCs/>
              </w:rPr>
              <w:t xml:space="preserve">Qëllimet e aktiviteteve </w:t>
            </w:r>
          </w:p>
        </w:tc>
        <w:tc>
          <w:tcPr>
            <w:tcW w:w="3150" w:type="dxa"/>
            <w:shd w:val="clear" w:color="auto" w:fill="5B9BD5"/>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b/>
                <w:bCs/>
              </w:rPr>
              <w:t xml:space="preserve">Mënyra e ralizimit </w:t>
            </w:r>
          </w:p>
        </w:tc>
        <w:tc>
          <w:tcPr>
            <w:tcW w:w="2430" w:type="dxa"/>
            <w:shd w:val="clear" w:color="auto" w:fill="5B9BD5"/>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b/>
                <w:bCs/>
              </w:rPr>
              <w:t xml:space="preserve">Koha e realizimit </w:t>
            </w:r>
          </w:p>
        </w:tc>
        <w:tc>
          <w:tcPr>
            <w:tcW w:w="3700" w:type="dxa"/>
            <w:shd w:val="clear" w:color="auto" w:fill="5B9BD5"/>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b/>
                <w:bCs/>
              </w:rPr>
            </w:pPr>
            <w:r w:rsidRPr="00EE6F4E">
              <w:rPr>
                <w:rFonts w:ascii="Times New Roman" w:hAnsi="Times New Roman" w:cs="Times New Roman"/>
                <w:b/>
                <w:bCs/>
              </w:rPr>
              <w:t xml:space="preserve">Bashkëpunëtori </w:t>
            </w:r>
          </w:p>
          <w:p w:rsidR="005B581F" w:rsidRPr="00EE6F4E" w:rsidRDefault="005B581F" w:rsidP="005B581F">
            <w:pPr>
              <w:spacing w:after="0"/>
              <w:rPr>
                <w:rFonts w:ascii="Times New Roman" w:hAnsi="Times New Roman" w:cs="Times New Roman"/>
              </w:rPr>
            </w:pPr>
            <w:r w:rsidRPr="00EE6F4E">
              <w:rPr>
                <w:rFonts w:ascii="Times New Roman" w:hAnsi="Times New Roman" w:cs="Times New Roman"/>
                <w:b/>
                <w:bCs/>
              </w:rPr>
              <w:t>(Në bashkëpunim)</w:t>
            </w:r>
          </w:p>
        </w:tc>
      </w:tr>
      <w:tr w:rsidR="005B581F" w:rsidRPr="00EE6F4E" w:rsidTr="00EF2579">
        <w:trPr>
          <w:trHeight w:val="1115"/>
        </w:trPr>
        <w:tc>
          <w:tcPr>
            <w:tcW w:w="2574"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Përgaditja e programeve vjetore për punën e shkollës. </w:t>
            </w:r>
          </w:p>
        </w:tc>
        <w:tc>
          <w:tcPr>
            <w:tcW w:w="2340"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Përmbajtja e rregullativës ligjore. </w:t>
            </w:r>
          </w:p>
        </w:tc>
        <w:tc>
          <w:tcPr>
            <w:tcW w:w="3150"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Raport për kualitetin e realizimit të programës vjetore të vitit paraprak dhe shfrytizimi I leteratures profesionale. </w:t>
            </w:r>
          </w:p>
        </w:tc>
        <w:tc>
          <w:tcPr>
            <w:tcW w:w="2430" w:type="dxa"/>
            <w:shd w:val="clear" w:color="auto" w:fill="D2DEEF"/>
            <w:tcMar>
              <w:top w:w="72" w:type="dxa"/>
              <w:left w:w="144" w:type="dxa"/>
              <w:bottom w:w="72" w:type="dxa"/>
              <w:right w:w="144" w:type="dxa"/>
            </w:tcMar>
            <w:hideMark/>
          </w:tcPr>
          <w:p w:rsidR="005B581F" w:rsidRPr="00EE6F4E" w:rsidRDefault="005B581F" w:rsidP="00AB3F6E">
            <w:pPr>
              <w:numPr>
                <w:ilvl w:val="0"/>
                <w:numId w:val="24"/>
              </w:numPr>
              <w:spacing w:after="0"/>
              <w:ind w:right="43"/>
              <w:rPr>
                <w:rFonts w:ascii="Times New Roman" w:hAnsi="Times New Roman" w:cs="Times New Roman"/>
              </w:rPr>
            </w:pPr>
            <w:r w:rsidRPr="00EE6F4E">
              <w:rPr>
                <w:rFonts w:ascii="Times New Roman" w:hAnsi="Times New Roman" w:cs="Times New Roman"/>
              </w:rPr>
              <w:t xml:space="preserve">Gusht </w:t>
            </w:r>
          </w:p>
          <w:p w:rsidR="005B581F" w:rsidRPr="00EE6F4E" w:rsidRDefault="005B581F" w:rsidP="00AB3F6E">
            <w:pPr>
              <w:numPr>
                <w:ilvl w:val="0"/>
                <w:numId w:val="24"/>
              </w:numPr>
              <w:spacing w:after="0"/>
              <w:ind w:right="43"/>
              <w:rPr>
                <w:rFonts w:ascii="Times New Roman" w:hAnsi="Times New Roman" w:cs="Times New Roman"/>
              </w:rPr>
            </w:pPr>
            <w:r w:rsidRPr="00EE6F4E">
              <w:rPr>
                <w:rFonts w:ascii="Times New Roman" w:hAnsi="Times New Roman" w:cs="Times New Roman"/>
              </w:rPr>
              <w:t xml:space="preserve">Shtator </w:t>
            </w:r>
          </w:p>
        </w:tc>
        <w:tc>
          <w:tcPr>
            <w:tcW w:w="3700" w:type="dxa"/>
            <w:shd w:val="clear" w:color="auto" w:fill="D2DEEF"/>
            <w:tcMar>
              <w:top w:w="72" w:type="dxa"/>
              <w:left w:w="144" w:type="dxa"/>
              <w:bottom w:w="72" w:type="dxa"/>
              <w:right w:w="144" w:type="dxa"/>
            </w:tcMar>
            <w:hideMark/>
          </w:tcPr>
          <w:p w:rsidR="005B581F" w:rsidRPr="00EE6F4E" w:rsidRDefault="005B581F" w:rsidP="00AB3F6E">
            <w:pPr>
              <w:numPr>
                <w:ilvl w:val="0"/>
                <w:numId w:val="24"/>
              </w:numPr>
              <w:spacing w:after="0"/>
              <w:ind w:right="43"/>
              <w:rPr>
                <w:rFonts w:ascii="Times New Roman" w:hAnsi="Times New Roman" w:cs="Times New Roman"/>
              </w:rPr>
            </w:pPr>
            <w:r w:rsidRPr="00EE6F4E">
              <w:rPr>
                <w:rFonts w:ascii="Times New Roman" w:hAnsi="Times New Roman" w:cs="Times New Roman"/>
              </w:rPr>
              <w:t>Drejtori.</w:t>
            </w:r>
          </w:p>
          <w:p w:rsidR="005B581F" w:rsidRPr="00EE6F4E" w:rsidRDefault="005B581F" w:rsidP="00AB3F6E">
            <w:pPr>
              <w:numPr>
                <w:ilvl w:val="0"/>
                <w:numId w:val="24"/>
              </w:numPr>
              <w:spacing w:after="0"/>
              <w:ind w:right="43"/>
              <w:rPr>
                <w:rFonts w:ascii="Times New Roman" w:hAnsi="Times New Roman" w:cs="Times New Roman"/>
              </w:rPr>
            </w:pPr>
            <w:r w:rsidRPr="00EE6F4E">
              <w:rPr>
                <w:rFonts w:ascii="Times New Roman" w:hAnsi="Times New Roman" w:cs="Times New Roman"/>
              </w:rPr>
              <w:t>Ekip</w:t>
            </w:r>
            <w:r w:rsidR="00D4110D" w:rsidRPr="00EE6F4E">
              <w:rPr>
                <w:rFonts w:ascii="Times New Roman" w:hAnsi="Times New Roman" w:cs="Times New Roman"/>
              </w:rPr>
              <w:t>i</w:t>
            </w:r>
            <w:r w:rsidRPr="00EE6F4E">
              <w:rPr>
                <w:rFonts w:ascii="Times New Roman" w:hAnsi="Times New Roman" w:cs="Times New Roman"/>
              </w:rPr>
              <w:t xml:space="preserve"> për përgatitjen e programit.</w:t>
            </w:r>
          </w:p>
        </w:tc>
      </w:tr>
      <w:tr w:rsidR="005B581F" w:rsidRPr="00EE6F4E" w:rsidTr="00EF2579">
        <w:trPr>
          <w:trHeight w:val="899"/>
        </w:trPr>
        <w:tc>
          <w:tcPr>
            <w:tcW w:w="2574"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Përgaditja e programit  për punë individuale të ndihmësdrejtorit . </w:t>
            </w:r>
          </w:p>
        </w:tc>
        <w:tc>
          <w:tcPr>
            <w:tcW w:w="2340"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Përgaditja në kohë për punën dhe detyrat vitit në vijim. </w:t>
            </w:r>
          </w:p>
        </w:tc>
        <w:tc>
          <w:tcPr>
            <w:tcW w:w="3150" w:type="dxa"/>
            <w:shd w:val="clear" w:color="auto" w:fill="EAEFF7"/>
            <w:tcMar>
              <w:top w:w="72" w:type="dxa"/>
              <w:left w:w="144" w:type="dxa"/>
              <w:bottom w:w="72" w:type="dxa"/>
              <w:right w:w="144" w:type="dxa"/>
            </w:tcMar>
            <w:hideMark/>
          </w:tcPr>
          <w:p w:rsidR="005B581F" w:rsidRPr="00EE6F4E" w:rsidRDefault="005B581F" w:rsidP="00D4110D">
            <w:pPr>
              <w:spacing w:after="0"/>
              <w:rPr>
                <w:rFonts w:ascii="Times New Roman" w:hAnsi="Times New Roman" w:cs="Times New Roman"/>
              </w:rPr>
            </w:pPr>
            <w:r w:rsidRPr="00EE6F4E">
              <w:rPr>
                <w:rFonts w:ascii="Times New Roman" w:hAnsi="Times New Roman" w:cs="Times New Roman"/>
              </w:rPr>
              <w:t>Raport për realizimin e aktiviteteve dhe shfrytezimi I leteraturës profesion.</w:t>
            </w:r>
          </w:p>
        </w:tc>
        <w:tc>
          <w:tcPr>
            <w:tcW w:w="2430" w:type="dxa"/>
            <w:shd w:val="clear" w:color="auto" w:fill="EAEFF7"/>
            <w:tcMar>
              <w:top w:w="72" w:type="dxa"/>
              <w:left w:w="144" w:type="dxa"/>
              <w:bottom w:w="72" w:type="dxa"/>
              <w:right w:w="144" w:type="dxa"/>
            </w:tcMar>
            <w:hideMark/>
          </w:tcPr>
          <w:p w:rsidR="005B581F" w:rsidRPr="00EE6F4E" w:rsidRDefault="005B581F" w:rsidP="00AB3F6E">
            <w:pPr>
              <w:numPr>
                <w:ilvl w:val="0"/>
                <w:numId w:val="25"/>
              </w:numPr>
              <w:spacing w:after="0"/>
              <w:ind w:right="43"/>
              <w:rPr>
                <w:rFonts w:ascii="Times New Roman" w:hAnsi="Times New Roman" w:cs="Times New Roman"/>
              </w:rPr>
            </w:pPr>
            <w:r w:rsidRPr="00EE6F4E">
              <w:rPr>
                <w:rFonts w:ascii="Times New Roman" w:hAnsi="Times New Roman" w:cs="Times New Roman"/>
              </w:rPr>
              <w:t xml:space="preserve">Gusht </w:t>
            </w:r>
          </w:p>
          <w:p w:rsidR="005B581F" w:rsidRPr="00EE6F4E" w:rsidRDefault="005B581F" w:rsidP="00AB3F6E">
            <w:pPr>
              <w:numPr>
                <w:ilvl w:val="0"/>
                <w:numId w:val="25"/>
              </w:numPr>
              <w:spacing w:after="0"/>
              <w:ind w:right="43"/>
              <w:rPr>
                <w:rFonts w:ascii="Times New Roman" w:hAnsi="Times New Roman" w:cs="Times New Roman"/>
              </w:rPr>
            </w:pPr>
            <w:r w:rsidRPr="00EE6F4E">
              <w:rPr>
                <w:rFonts w:ascii="Times New Roman" w:hAnsi="Times New Roman" w:cs="Times New Roman"/>
              </w:rPr>
              <w:t xml:space="preserve">Shtator </w:t>
            </w:r>
          </w:p>
        </w:tc>
        <w:tc>
          <w:tcPr>
            <w:tcW w:w="3700"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-Drejtori. </w:t>
            </w:r>
          </w:p>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-Pedagogu</w:t>
            </w:r>
          </w:p>
        </w:tc>
      </w:tr>
    </w:tbl>
    <w:p w:rsidR="005B581F" w:rsidRDefault="005B581F" w:rsidP="005B581F">
      <w:pPr>
        <w:spacing w:after="0"/>
        <w:rPr>
          <w:rFonts w:ascii="Arial" w:hAnsi="Arial" w:cs="Arial"/>
          <w:lang w:val="sq-AL"/>
        </w:rPr>
      </w:pPr>
    </w:p>
    <w:p w:rsidR="00EE6F4E" w:rsidRPr="005B581F" w:rsidRDefault="00EE6F4E" w:rsidP="005B581F">
      <w:pPr>
        <w:spacing w:after="0"/>
        <w:rPr>
          <w:rFonts w:ascii="Arial" w:hAnsi="Arial" w:cs="Arial"/>
          <w:lang w:val="sq-AL"/>
        </w:rPr>
      </w:pPr>
    </w:p>
    <w:p w:rsidR="005B581F" w:rsidRPr="005B581F" w:rsidRDefault="005B581F" w:rsidP="005B581F">
      <w:pPr>
        <w:spacing w:after="0"/>
        <w:rPr>
          <w:rFonts w:ascii="Arial" w:hAnsi="Arial" w:cs="Arial"/>
          <w:lang w:val="sq-AL"/>
        </w:rPr>
      </w:pPr>
      <w:r w:rsidRPr="005B581F">
        <w:rPr>
          <w:rFonts w:ascii="Arial" w:hAnsi="Arial" w:cs="Arial"/>
          <w:noProof/>
        </w:rPr>
        <w:drawing>
          <wp:inline distT="0" distB="0" distL="0" distR="0">
            <wp:extent cx="2823210" cy="609600"/>
            <wp:effectExtent l="19050" t="0" r="0" b="0"/>
            <wp:docPr id="8"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5805" cy="1325563"/>
                      <a:chOff x="1145720" y="-574333"/>
                      <a:chExt cx="3435805" cy="1325563"/>
                    </a:xfrm>
                  </a:grpSpPr>
                  <a:sp>
                    <a:nvSpPr>
                      <a:cNvPr id="2" name="Title 1"/>
                      <a:cNvSpPr>
                        <a:spLocks noGrp="1"/>
                      </a:cNvSpPr>
                    </a:nvSpPr>
                    <a:spPr>
                      <a:xfrm>
                        <a:off x="1145720" y="-574333"/>
                        <a:ext cx="3435805" cy="1325563"/>
                      </a:xfrm>
                      <a:prstGeom prst="rect">
                        <a:avLst/>
                      </a:prstGeom>
                    </a:spPr>
                    <a:txSp>
                      <a:txBody>
                        <a:bodyPr vert="horz" lIns="91440" tIns="45720" rIns="91440" bIns="45720" rtlCol="0" anchor="ctr">
                          <a:normAutofit/>
                        </a:bodyPr>
                        <a:lstStyle>
                          <a:lvl1pPr algn="l" defTabSz="914400" rtl="0" eaLnBrk="1" latinLnBrk="0" hangingPunct="1">
                            <a:lnSpc>
                              <a:spcPct val="90000"/>
                            </a:lnSpc>
                            <a:spcBef>
                              <a:spcPct val="0"/>
                            </a:spcBef>
                            <a:buNone/>
                            <a:defRPr sz="44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US" sz="1800" dirty="0"/>
                            <a:t/>
                          </a:r>
                          <a:br>
                            <a:rPr lang="en-US" sz="1800" dirty="0"/>
                          </a:br>
                          <a:r>
                            <a:rPr lang="en-US" sz="1800" dirty="0" smtClean="0"/>
                            <a:t/>
                          </a:r>
                          <a:br>
                            <a:rPr lang="en-US" sz="1800" dirty="0" smtClean="0"/>
                          </a:br>
                          <a:r>
                            <a:rPr lang="en-US" sz="1800" b="1" i="1" u="sng" dirty="0" err="1" smtClean="0"/>
                            <a:t>Punë</a:t>
                          </a:r>
                          <a:r>
                            <a:rPr lang="en-US" sz="1800" b="1" i="1" u="sng" dirty="0" smtClean="0"/>
                            <a:t> </a:t>
                          </a:r>
                          <a:r>
                            <a:rPr lang="en-US" sz="1800" b="1" i="1" u="sng" dirty="0" err="1" smtClean="0"/>
                            <a:t>pedagogjike-instruktive</a:t>
                          </a:r>
                          <a:endParaRPr lang="en-US" sz="1800" b="1" i="1" u="sng" dirty="0"/>
                        </a:p>
                      </a:txBody>
                      <a:useSpRect/>
                    </a:txSp>
                    <a:style>
                      <a:lnRef idx="2">
                        <a:schemeClr val="accent5">
                          <a:shade val="50000"/>
                        </a:schemeClr>
                      </a:lnRef>
                      <a:fillRef idx="1">
                        <a:schemeClr val="accent5"/>
                      </a:fillRef>
                      <a:effectRef idx="0">
                        <a:schemeClr val="accent5"/>
                      </a:effectRef>
                      <a:fontRef idx="minor">
                        <a:schemeClr val="lt1"/>
                      </a:fontRef>
                    </a:style>
                  </a:sp>
                </lc:lockedCanvas>
              </a:graphicData>
            </a:graphic>
          </wp:inline>
        </w:drawing>
      </w: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14"/>
        <w:gridCol w:w="3867"/>
        <w:gridCol w:w="2885"/>
        <w:gridCol w:w="1998"/>
        <w:gridCol w:w="2638"/>
      </w:tblGrid>
      <w:tr w:rsidR="005B581F" w:rsidRPr="00EE6F4E" w:rsidTr="00EE6F4E">
        <w:trPr>
          <w:trHeight w:val="521"/>
        </w:trPr>
        <w:tc>
          <w:tcPr>
            <w:tcW w:w="3114" w:type="dxa"/>
            <w:shd w:val="clear" w:color="auto" w:fill="5B9BD5"/>
            <w:tcMar>
              <w:top w:w="72" w:type="dxa"/>
              <w:left w:w="144" w:type="dxa"/>
              <w:bottom w:w="72" w:type="dxa"/>
              <w:right w:w="144" w:type="dxa"/>
            </w:tcMar>
            <w:hideMark/>
          </w:tcPr>
          <w:p w:rsidR="005B581F" w:rsidRPr="00EE6F4E" w:rsidRDefault="00D4110D" w:rsidP="005B581F">
            <w:pPr>
              <w:spacing w:after="0"/>
              <w:rPr>
                <w:rFonts w:ascii="Times New Roman" w:hAnsi="Times New Roman" w:cs="Times New Roman"/>
              </w:rPr>
            </w:pPr>
            <w:r w:rsidRPr="00EE6F4E">
              <w:rPr>
                <w:rFonts w:ascii="Times New Roman" w:hAnsi="Times New Roman" w:cs="Times New Roman"/>
                <w:b/>
                <w:bCs/>
              </w:rPr>
              <w:t>Përmbajtja e aktivit.</w:t>
            </w:r>
            <w:r w:rsidR="005B581F" w:rsidRPr="00EE6F4E">
              <w:rPr>
                <w:rFonts w:ascii="Times New Roman" w:hAnsi="Times New Roman" w:cs="Times New Roman"/>
                <w:b/>
                <w:bCs/>
              </w:rPr>
              <w:t xml:space="preserve"> </w:t>
            </w:r>
          </w:p>
        </w:tc>
        <w:tc>
          <w:tcPr>
            <w:tcW w:w="3867" w:type="dxa"/>
            <w:shd w:val="clear" w:color="auto" w:fill="5B9BD5"/>
            <w:tcMar>
              <w:top w:w="72" w:type="dxa"/>
              <w:left w:w="144" w:type="dxa"/>
              <w:bottom w:w="72" w:type="dxa"/>
              <w:right w:w="144" w:type="dxa"/>
            </w:tcMar>
            <w:hideMark/>
          </w:tcPr>
          <w:p w:rsidR="005B581F" w:rsidRPr="00EE6F4E" w:rsidRDefault="005B581F" w:rsidP="00EE6F4E">
            <w:pPr>
              <w:spacing w:after="0"/>
              <w:rPr>
                <w:rFonts w:ascii="Times New Roman" w:hAnsi="Times New Roman" w:cs="Times New Roman"/>
              </w:rPr>
            </w:pPr>
            <w:r w:rsidRPr="00EE6F4E">
              <w:rPr>
                <w:rFonts w:ascii="Times New Roman" w:hAnsi="Times New Roman" w:cs="Times New Roman"/>
                <w:b/>
                <w:bCs/>
              </w:rPr>
              <w:t xml:space="preserve">Qëllimi </w:t>
            </w:r>
            <w:r w:rsidR="00EE6F4E">
              <w:rPr>
                <w:rFonts w:ascii="Times New Roman" w:hAnsi="Times New Roman" w:cs="Times New Roman"/>
                <w:b/>
                <w:bCs/>
              </w:rPr>
              <w:t>i</w:t>
            </w:r>
            <w:r w:rsidRPr="00EE6F4E">
              <w:rPr>
                <w:rFonts w:ascii="Times New Roman" w:hAnsi="Times New Roman" w:cs="Times New Roman"/>
                <w:b/>
                <w:bCs/>
              </w:rPr>
              <w:t xml:space="preserve"> aktivitetit </w:t>
            </w:r>
          </w:p>
        </w:tc>
        <w:tc>
          <w:tcPr>
            <w:tcW w:w="2885" w:type="dxa"/>
            <w:shd w:val="clear" w:color="auto" w:fill="5B9BD5"/>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b/>
                <w:bCs/>
              </w:rPr>
              <w:t xml:space="preserve">Mënyra e ralizimit </w:t>
            </w:r>
          </w:p>
        </w:tc>
        <w:tc>
          <w:tcPr>
            <w:tcW w:w="1998" w:type="dxa"/>
            <w:shd w:val="clear" w:color="auto" w:fill="5B9BD5"/>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b/>
                <w:bCs/>
              </w:rPr>
              <w:t>Koha e realiz</w:t>
            </w:r>
            <w:r w:rsidR="00D4110D" w:rsidRPr="00EE6F4E">
              <w:rPr>
                <w:rFonts w:ascii="Times New Roman" w:hAnsi="Times New Roman" w:cs="Times New Roman"/>
                <w:b/>
                <w:bCs/>
              </w:rPr>
              <w:t>.</w:t>
            </w:r>
          </w:p>
        </w:tc>
        <w:tc>
          <w:tcPr>
            <w:tcW w:w="2638" w:type="dxa"/>
            <w:shd w:val="clear" w:color="auto" w:fill="5B9BD5"/>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b/>
                <w:bCs/>
              </w:rPr>
            </w:pPr>
            <w:r w:rsidRPr="00EE6F4E">
              <w:rPr>
                <w:rFonts w:ascii="Times New Roman" w:hAnsi="Times New Roman" w:cs="Times New Roman"/>
                <w:b/>
                <w:bCs/>
              </w:rPr>
              <w:t xml:space="preserve">Bashkëpunëtori </w:t>
            </w:r>
          </w:p>
        </w:tc>
      </w:tr>
      <w:tr w:rsidR="005B581F" w:rsidRPr="00EE6F4E" w:rsidTr="00EF2579">
        <w:trPr>
          <w:trHeight w:val="1169"/>
        </w:trPr>
        <w:tc>
          <w:tcPr>
            <w:tcW w:w="3114"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Punë instruktive me arsimtarët fillestar. </w:t>
            </w:r>
          </w:p>
        </w:tc>
        <w:tc>
          <w:tcPr>
            <w:tcW w:w="3867"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Dhënja e udhëzimeve për përgaditjen kualitativ</w:t>
            </w:r>
            <w:r w:rsidR="00D4110D" w:rsidRPr="00EE6F4E">
              <w:rPr>
                <w:rFonts w:ascii="Times New Roman" w:hAnsi="Times New Roman" w:cs="Times New Roman"/>
              </w:rPr>
              <w:t>e të palneve globale ,tema.</w:t>
            </w:r>
            <w:r w:rsidRPr="00EE6F4E">
              <w:rPr>
                <w:rFonts w:ascii="Times New Roman" w:hAnsi="Times New Roman" w:cs="Times New Roman"/>
              </w:rPr>
              <w:t xml:space="preserve">ditore dhe pjesmarje në oraganizimin e përmbajtjeve mësimore. </w:t>
            </w:r>
          </w:p>
        </w:tc>
        <w:tc>
          <w:tcPr>
            <w:tcW w:w="2885" w:type="dxa"/>
            <w:shd w:val="clear" w:color="auto" w:fill="D2DEEF"/>
            <w:tcMar>
              <w:top w:w="72" w:type="dxa"/>
              <w:left w:w="144" w:type="dxa"/>
              <w:bottom w:w="72" w:type="dxa"/>
              <w:right w:w="144" w:type="dxa"/>
            </w:tcMar>
            <w:hideMark/>
          </w:tcPr>
          <w:p w:rsidR="005B581F" w:rsidRPr="00EE6F4E" w:rsidRDefault="00D4110D" w:rsidP="00AB3F6E">
            <w:pPr>
              <w:numPr>
                <w:ilvl w:val="0"/>
                <w:numId w:val="26"/>
              </w:numPr>
              <w:spacing w:after="0"/>
              <w:ind w:left="0" w:right="43"/>
              <w:rPr>
                <w:rFonts w:ascii="Times New Roman" w:hAnsi="Times New Roman" w:cs="Times New Roman"/>
              </w:rPr>
            </w:pPr>
            <w:r w:rsidRPr="00EE6F4E">
              <w:rPr>
                <w:rFonts w:ascii="Times New Roman" w:hAnsi="Times New Roman" w:cs="Times New Roman"/>
              </w:rPr>
              <w:t>Konsulltime,</w:t>
            </w:r>
            <w:r w:rsidR="005B581F" w:rsidRPr="00EE6F4E">
              <w:rPr>
                <w:rFonts w:ascii="Times New Roman" w:hAnsi="Times New Roman" w:cs="Times New Roman"/>
              </w:rPr>
              <w:t>individuale:</w:t>
            </w:r>
          </w:p>
          <w:p w:rsidR="005B581F" w:rsidRPr="00EE6F4E" w:rsidRDefault="005B581F" w:rsidP="00AB3F6E">
            <w:pPr>
              <w:numPr>
                <w:ilvl w:val="0"/>
                <w:numId w:val="26"/>
              </w:numPr>
              <w:spacing w:after="0"/>
              <w:ind w:left="0" w:right="43"/>
              <w:rPr>
                <w:rFonts w:ascii="Times New Roman" w:hAnsi="Times New Roman" w:cs="Times New Roman"/>
              </w:rPr>
            </w:pPr>
            <w:r w:rsidRPr="00EE6F4E">
              <w:rPr>
                <w:rFonts w:ascii="Times New Roman" w:hAnsi="Times New Roman" w:cs="Times New Roman"/>
              </w:rPr>
              <w:t xml:space="preserve">Shfrytëzimi I literaturës profesionale. </w:t>
            </w:r>
          </w:p>
        </w:tc>
        <w:tc>
          <w:tcPr>
            <w:tcW w:w="1998"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Shtator </w:t>
            </w:r>
          </w:p>
        </w:tc>
        <w:tc>
          <w:tcPr>
            <w:tcW w:w="2638" w:type="dxa"/>
            <w:shd w:val="clear" w:color="auto" w:fill="D2DEEF"/>
            <w:tcMar>
              <w:top w:w="72" w:type="dxa"/>
              <w:left w:w="144" w:type="dxa"/>
              <w:bottom w:w="72" w:type="dxa"/>
              <w:right w:w="144" w:type="dxa"/>
            </w:tcMar>
            <w:hideMark/>
          </w:tcPr>
          <w:p w:rsidR="005B581F" w:rsidRPr="00EE6F4E" w:rsidRDefault="005B581F" w:rsidP="00AB3F6E">
            <w:pPr>
              <w:numPr>
                <w:ilvl w:val="0"/>
                <w:numId w:val="27"/>
              </w:numPr>
              <w:spacing w:after="0"/>
              <w:ind w:left="0"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5B581F" w:rsidP="00AB3F6E">
            <w:pPr>
              <w:numPr>
                <w:ilvl w:val="0"/>
                <w:numId w:val="27"/>
              </w:numPr>
              <w:spacing w:after="0"/>
              <w:ind w:left="0" w:right="43"/>
              <w:rPr>
                <w:rFonts w:ascii="Times New Roman" w:hAnsi="Times New Roman" w:cs="Times New Roman"/>
              </w:rPr>
            </w:pPr>
            <w:r w:rsidRPr="00EE6F4E">
              <w:rPr>
                <w:rFonts w:ascii="Times New Roman" w:hAnsi="Times New Roman" w:cs="Times New Roman"/>
              </w:rPr>
              <w:t xml:space="preserve">Pedagogu </w:t>
            </w:r>
          </w:p>
        </w:tc>
      </w:tr>
      <w:tr w:rsidR="005B581F" w:rsidRPr="00EE6F4E" w:rsidTr="00EE6F4E">
        <w:trPr>
          <w:trHeight w:val="358"/>
        </w:trPr>
        <w:tc>
          <w:tcPr>
            <w:tcW w:w="3114"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 Përcjellja e punës  gjatë notimit përshkrues. </w:t>
            </w:r>
          </w:p>
        </w:tc>
        <w:tc>
          <w:tcPr>
            <w:tcW w:w="3867"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 Relalizimi I sukseshem I notimit përshkrues. </w:t>
            </w:r>
          </w:p>
        </w:tc>
        <w:tc>
          <w:tcPr>
            <w:tcW w:w="2885" w:type="dxa"/>
            <w:shd w:val="clear" w:color="auto" w:fill="EAEFF7"/>
            <w:tcMar>
              <w:top w:w="72" w:type="dxa"/>
              <w:left w:w="144" w:type="dxa"/>
              <w:bottom w:w="72" w:type="dxa"/>
              <w:right w:w="144" w:type="dxa"/>
            </w:tcMar>
            <w:hideMark/>
          </w:tcPr>
          <w:p w:rsidR="005B581F" w:rsidRPr="00EE6F4E" w:rsidRDefault="005B581F" w:rsidP="00AB3F6E">
            <w:pPr>
              <w:numPr>
                <w:ilvl w:val="0"/>
                <w:numId w:val="28"/>
              </w:numPr>
              <w:spacing w:after="0"/>
              <w:ind w:left="0" w:right="43"/>
              <w:rPr>
                <w:rFonts w:ascii="Times New Roman" w:hAnsi="Times New Roman" w:cs="Times New Roman"/>
              </w:rPr>
            </w:pPr>
            <w:r w:rsidRPr="00EE6F4E">
              <w:rPr>
                <w:rFonts w:ascii="Times New Roman" w:hAnsi="Times New Roman" w:cs="Times New Roman"/>
              </w:rPr>
              <w:t xml:space="preserve">Mbikqyrje </w:t>
            </w:r>
          </w:p>
          <w:p w:rsidR="005B581F" w:rsidRPr="00EE6F4E" w:rsidRDefault="005B581F" w:rsidP="00AB3F6E">
            <w:pPr>
              <w:numPr>
                <w:ilvl w:val="0"/>
                <w:numId w:val="28"/>
              </w:numPr>
              <w:spacing w:after="0"/>
              <w:ind w:left="0" w:right="43"/>
              <w:rPr>
                <w:rFonts w:ascii="Times New Roman" w:hAnsi="Times New Roman" w:cs="Times New Roman"/>
              </w:rPr>
            </w:pPr>
            <w:r w:rsidRPr="00EE6F4E">
              <w:rPr>
                <w:rFonts w:ascii="Times New Roman" w:hAnsi="Times New Roman" w:cs="Times New Roman"/>
              </w:rPr>
              <w:t xml:space="preserve">Seminare interne </w:t>
            </w:r>
          </w:p>
        </w:tc>
        <w:tc>
          <w:tcPr>
            <w:tcW w:w="1998"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Shtator </w:t>
            </w:r>
          </w:p>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Qershor </w:t>
            </w:r>
          </w:p>
        </w:tc>
        <w:tc>
          <w:tcPr>
            <w:tcW w:w="2638" w:type="dxa"/>
            <w:shd w:val="clear" w:color="auto" w:fill="EAEFF7"/>
            <w:tcMar>
              <w:top w:w="72" w:type="dxa"/>
              <w:left w:w="144" w:type="dxa"/>
              <w:bottom w:w="72" w:type="dxa"/>
              <w:right w:w="144" w:type="dxa"/>
            </w:tcMar>
            <w:hideMark/>
          </w:tcPr>
          <w:p w:rsidR="005B581F" w:rsidRPr="00EE6F4E" w:rsidRDefault="005B581F" w:rsidP="00AB3F6E">
            <w:pPr>
              <w:numPr>
                <w:ilvl w:val="0"/>
                <w:numId w:val="29"/>
              </w:numPr>
              <w:spacing w:after="0"/>
              <w:ind w:left="0"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D4110D" w:rsidP="005B581F">
            <w:pPr>
              <w:spacing w:after="0"/>
              <w:rPr>
                <w:rFonts w:ascii="Times New Roman" w:hAnsi="Times New Roman" w:cs="Times New Roman"/>
              </w:rPr>
            </w:pPr>
            <w:r w:rsidRPr="00EE6F4E">
              <w:rPr>
                <w:rFonts w:ascii="Times New Roman" w:hAnsi="Times New Roman" w:cs="Times New Roman"/>
              </w:rPr>
              <w:t>-   Ekipi</w:t>
            </w:r>
            <w:r w:rsidR="005B581F" w:rsidRPr="00EE6F4E">
              <w:rPr>
                <w:rFonts w:ascii="Times New Roman" w:hAnsi="Times New Roman" w:cs="Times New Roman"/>
              </w:rPr>
              <w:t xml:space="preserve"> për evaluim </w:t>
            </w:r>
          </w:p>
        </w:tc>
      </w:tr>
      <w:tr w:rsidR="005B581F" w:rsidRPr="00EE6F4E" w:rsidTr="00EF2579">
        <w:trPr>
          <w:trHeight w:val="818"/>
        </w:trPr>
        <w:tc>
          <w:tcPr>
            <w:tcW w:w="3114"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 Përcjellja e mësimit plotësues dhe shtues nëpërmjet lëndeve të vecanta mësimore. </w:t>
            </w:r>
          </w:p>
        </w:tc>
        <w:tc>
          <w:tcPr>
            <w:tcW w:w="3867"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 Mbikqyrje ndaj angazhimit të arsimtarëve dhe motivimit të nxënësve. </w:t>
            </w:r>
          </w:p>
        </w:tc>
        <w:tc>
          <w:tcPr>
            <w:tcW w:w="2885" w:type="dxa"/>
            <w:shd w:val="clear" w:color="auto" w:fill="D2DEEF"/>
            <w:tcMar>
              <w:top w:w="72" w:type="dxa"/>
              <w:left w:w="144" w:type="dxa"/>
              <w:bottom w:w="72" w:type="dxa"/>
              <w:right w:w="144" w:type="dxa"/>
            </w:tcMar>
            <w:hideMark/>
          </w:tcPr>
          <w:p w:rsidR="005B581F" w:rsidRPr="00EE6F4E" w:rsidRDefault="005B581F" w:rsidP="00AB3F6E">
            <w:pPr>
              <w:numPr>
                <w:ilvl w:val="0"/>
                <w:numId w:val="30"/>
              </w:numPr>
              <w:spacing w:after="0"/>
              <w:ind w:left="0" w:right="43"/>
              <w:rPr>
                <w:rFonts w:ascii="Times New Roman" w:hAnsi="Times New Roman" w:cs="Times New Roman"/>
              </w:rPr>
            </w:pPr>
            <w:r w:rsidRPr="00EE6F4E">
              <w:rPr>
                <w:rFonts w:ascii="Times New Roman" w:hAnsi="Times New Roman" w:cs="Times New Roman"/>
              </w:rPr>
              <w:t xml:space="preserve">Mbykqyrje </w:t>
            </w:r>
          </w:p>
          <w:p w:rsidR="005B581F" w:rsidRPr="00EE6F4E" w:rsidRDefault="005B581F" w:rsidP="00AB3F6E">
            <w:pPr>
              <w:numPr>
                <w:ilvl w:val="0"/>
                <w:numId w:val="30"/>
              </w:numPr>
              <w:spacing w:after="0"/>
              <w:ind w:left="0" w:right="43"/>
              <w:rPr>
                <w:rFonts w:ascii="Times New Roman" w:hAnsi="Times New Roman" w:cs="Times New Roman"/>
              </w:rPr>
            </w:pPr>
            <w:r w:rsidRPr="00EE6F4E">
              <w:rPr>
                <w:rFonts w:ascii="Times New Roman" w:hAnsi="Times New Roman" w:cs="Times New Roman"/>
              </w:rPr>
              <w:t xml:space="preserve">Raport </w:t>
            </w:r>
          </w:p>
        </w:tc>
        <w:tc>
          <w:tcPr>
            <w:tcW w:w="1998"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Shtator </w:t>
            </w:r>
          </w:p>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Qershor </w:t>
            </w:r>
          </w:p>
        </w:tc>
        <w:tc>
          <w:tcPr>
            <w:tcW w:w="2638" w:type="dxa"/>
            <w:shd w:val="clear" w:color="auto" w:fill="D2DEEF"/>
            <w:tcMar>
              <w:top w:w="72" w:type="dxa"/>
              <w:left w:w="144" w:type="dxa"/>
              <w:bottom w:w="72" w:type="dxa"/>
              <w:right w:w="144" w:type="dxa"/>
            </w:tcMar>
            <w:hideMark/>
          </w:tcPr>
          <w:p w:rsidR="005B581F" w:rsidRPr="00EE6F4E" w:rsidRDefault="005B581F" w:rsidP="00AB3F6E">
            <w:pPr>
              <w:numPr>
                <w:ilvl w:val="0"/>
                <w:numId w:val="31"/>
              </w:numPr>
              <w:spacing w:after="0"/>
              <w:ind w:left="0"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D4110D" w:rsidP="00EE6F4E">
            <w:pPr>
              <w:spacing w:after="0"/>
              <w:rPr>
                <w:rFonts w:ascii="Times New Roman" w:hAnsi="Times New Roman" w:cs="Times New Roman"/>
              </w:rPr>
            </w:pPr>
            <w:r w:rsidRPr="00EE6F4E">
              <w:rPr>
                <w:rFonts w:ascii="Times New Roman" w:hAnsi="Times New Roman" w:cs="Times New Roman"/>
              </w:rPr>
              <w:t>-    Ekipi</w:t>
            </w:r>
            <w:r w:rsidR="005B581F" w:rsidRPr="00EE6F4E">
              <w:rPr>
                <w:rFonts w:ascii="Times New Roman" w:hAnsi="Times New Roman" w:cs="Times New Roman"/>
              </w:rPr>
              <w:t xml:space="preserve"> për evaluim</w:t>
            </w:r>
          </w:p>
        </w:tc>
      </w:tr>
      <w:tr w:rsidR="005B581F" w:rsidRPr="00EE6F4E" w:rsidTr="00EF2579">
        <w:trPr>
          <w:trHeight w:val="647"/>
        </w:trPr>
        <w:tc>
          <w:tcPr>
            <w:tcW w:w="3114"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lastRenderedPageBreak/>
              <w:t xml:space="preserve">- Vizitë në orë mësimore (klasa e parë) </w:t>
            </w:r>
          </w:p>
        </w:tc>
        <w:tc>
          <w:tcPr>
            <w:tcW w:w="3867"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 Aktivitet të nxënësve  në procesin edukivo-arsimor. </w:t>
            </w:r>
          </w:p>
        </w:tc>
        <w:tc>
          <w:tcPr>
            <w:tcW w:w="2885" w:type="dxa"/>
            <w:shd w:val="clear" w:color="auto" w:fill="EAEFF7"/>
            <w:tcMar>
              <w:top w:w="72" w:type="dxa"/>
              <w:left w:w="144" w:type="dxa"/>
              <w:bottom w:w="72" w:type="dxa"/>
              <w:right w:w="144" w:type="dxa"/>
            </w:tcMar>
            <w:hideMark/>
          </w:tcPr>
          <w:p w:rsidR="005B581F" w:rsidRPr="00EE6F4E" w:rsidRDefault="005B581F" w:rsidP="00AB3F6E">
            <w:pPr>
              <w:numPr>
                <w:ilvl w:val="0"/>
                <w:numId w:val="32"/>
              </w:numPr>
              <w:spacing w:after="0"/>
              <w:ind w:left="0" w:right="43"/>
              <w:rPr>
                <w:rFonts w:ascii="Times New Roman" w:hAnsi="Times New Roman" w:cs="Times New Roman"/>
              </w:rPr>
            </w:pPr>
            <w:r w:rsidRPr="00EE6F4E">
              <w:rPr>
                <w:rFonts w:ascii="Times New Roman" w:hAnsi="Times New Roman" w:cs="Times New Roman"/>
              </w:rPr>
              <w:t xml:space="preserve">Mbykqyrje </w:t>
            </w:r>
          </w:p>
          <w:p w:rsidR="005B581F" w:rsidRPr="00EE6F4E" w:rsidRDefault="005B581F" w:rsidP="00AB3F6E">
            <w:pPr>
              <w:numPr>
                <w:ilvl w:val="0"/>
                <w:numId w:val="32"/>
              </w:numPr>
              <w:spacing w:after="0"/>
              <w:ind w:left="0" w:right="43"/>
              <w:rPr>
                <w:rFonts w:ascii="Times New Roman" w:hAnsi="Times New Roman" w:cs="Times New Roman"/>
              </w:rPr>
            </w:pPr>
            <w:r w:rsidRPr="00EE6F4E">
              <w:rPr>
                <w:rFonts w:ascii="Times New Roman" w:hAnsi="Times New Roman" w:cs="Times New Roman"/>
              </w:rPr>
              <w:t xml:space="preserve">Raport </w:t>
            </w:r>
          </w:p>
        </w:tc>
        <w:tc>
          <w:tcPr>
            <w:tcW w:w="1998"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Shtator </w:t>
            </w:r>
          </w:p>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Qershor </w:t>
            </w:r>
          </w:p>
        </w:tc>
        <w:tc>
          <w:tcPr>
            <w:tcW w:w="2638" w:type="dxa"/>
            <w:shd w:val="clear" w:color="auto" w:fill="EAEFF7"/>
            <w:tcMar>
              <w:top w:w="72" w:type="dxa"/>
              <w:left w:w="144" w:type="dxa"/>
              <w:bottom w:w="72" w:type="dxa"/>
              <w:right w:w="144" w:type="dxa"/>
            </w:tcMar>
            <w:hideMark/>
          </w:tcPr>
          <w:p w:rsidR="005B581F" w:rsidRPr="00EE6F4E" w:rsidRDefault="005B581F" w:rsidP="00AB3F6E">
            <w:pPr>
              <w:numPr>
                <w:ilvl w:val="0"/>
                <w:numId w:val="33"/>
              </w:numPr>
              <w:spacing w:after="0"/>
              <w:ind w:left="0"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5B581F" w:rsidP="00AB3F6E">
            <w:pPr>
              <w:numPr>
                <w:ilvl w:val="0"/>
                <w:numId w:val="33"/>
              </w:numPr>
              <w:spacing w:after="0"/>
              <w:ind w:left="0" w:right="43"/>
              <w:rPr>
                <w:rFonts w:ascii="Times New Roman" w:hAnsi="Times New Roman" w:cs="Times New Roman"/>
              </w:rPr>
            </w:pPr>
            <w:r w:rsidRPr="00EE6F4E">
              <w:rPr>
                <w:rFonts w:ascii="Times New Roman" w:hAnsi="Times New Roman" w:cs="Times New Roman"/>
              </w:rPr>
              <w:t xml:space="preserve">Pedagogu </w:t>
            </w:r>
          </w:p>
        </w:tc>
      </w:tr>
      <w:tr w:rsidR="005B581F" w:rsidRPr="00EE6F4E" w:rsidTr="00EF2579">
        <w:trPr>
          <w:trHeight w:val="836"/>
        </w:trPr>
        <w:tc>
          <w:tcPr>
            <w:tcW w:w="3114" w:type="dxa"/>
            <w:shd w:val="clear" w:color="auto" w:fill="D2DEEF"/>
            <w:tcMar>
              <w:top w:w="72" w:type="dxa"/>
              <w:left w:w="144" w:type="dxa"/>
              <w:bottom w:w="72" w:type="dxa"/>
              <w:right w:w="144" w:type="dxa"/>
            </w:tcMar>
            <w:hideMark/>
          </w:tcPr>
          <w:p w:rsidR="005B581F" w:rsidRPr="00EE6F4E" w:rsidRDefault="005B581F" w:rsidP="00AB3F6E">
            <w:pPr>
              <w:numPr>
                <w:ilvl w:val="0"/>
                <w:numId w:val="33"/>
              </w:numPr>
              <w:spacing w:after="0"/>
              <w:ind w:left="0" w:right="43"/>
              <w:rPr>
                <w:rFonts w:ascii="Times New Roman" w:hAnsi="Times New Roman" w:cs="Times New Roman"/>
              </w:rPr>
            </w:pPr>
            <w:r w:rsidRPr="00EE6F4E">
              <w:rPr>
                <w:rFonts w:ascii="Times New Roman" w:hAnsi="Times New Roman" w:cs="Times New Roman"/>
              </w:rPr>
              <w:t xml:space="preserve">Vizitë në orë mësimore </w:t>
            </w:r>
          </w:p>
          <w:p w:rsidR="005B581F" w:rsidRPr="00EE6F4E" w:rsidRDefault="005B581F" w:rsidP="00AB3F6E">
            <w:pPr>
              <w:numPr>
                <w:ilvl w:val="0"/>
                <w:numId w:val="33"/>
              </w:numPr>
              <w:spacing w:after="0"/>
              <w:ind w:left="0" w:right="43"/>
              <w:rPr>
                <w:rFonts w:ascii="Times New Roman" w:hAnsi="Times New Roman" w:cs="Times New Roman"/>
              </w:rPr>
            </w:pPr>
            <w:r w:rsidRPr="00EE6F4E">
              <w:rPr>
                <w:rFonts w:ascii="Times New Roman" w:hAnsi="Times New Roman" w:cs="Times New Roman"/>
              </w:rPr>
              <w:t xml:space="preserve">Mesimi lëndor  </w:t>
            </w:r>
          </w:p>
          <w:p w:rsidR="005B581F" w:rsidRPr="00EE6F4E" w:rsidRDefault="005B581F" w:rsidP="00AB3F6E">
            <w:pPr>
              <w:numPr>
                <w:ilvl w:val="0"/>
                <w:numId w:val="33"/>
              </w:numPr>
              <w:spacing w:after="0"/>
              <w:ind w:left="0" w:right="43"/>
              <w:rPr>
                <w:rFonts w:ascii="Times New Roman" w:hAnsi="Times New Roman" w:cs="Times New Roman"/>
              </w:rPr>
            </w:pPr>
            <w:r w:rsidRPr="00EE6F4E">
              <w:rPr>
                <w:rFonts w:ascii="Times New Roman" w:hAnsi="Times New Roman" w:cs="Times New Roman"/>
              </w:rPr>
              <w:t xml:space="preserve">Gjuhë shqipe </w:t>
            </w:r>
          </w:p>
        </w:tc>
        <w:tc>
          <w:tcPr>
            <w:tcW w:w="3867" w:type="dxa"/>
            <w:shd w:val="clear" w:color="auto" w:fill="D2DEEF"/>
            <w:tcMar>
              <w:top w:w="72" w:type="dxa"/>
              <w:left w:w="144" w:type="dxa"/>
              <w:bottom w:w="72" w:type="dxa"/>
              <w:right w:w="144" w:type="dxa"/>
            </w:tcMar>
            <w:hideMark/>
          </w:tcPr>
          <w:p w:rsidR="005B581F" w:rsidRPr="00EE6F4E" w:rsidRDefault="005B581F" w:rsidP="00EF2579">
            <w:pPr>
              <w:spacing w:after="0"/>
              <w:rPr>
                <w:rFonts w:ascii="Times New Roman" w:hAnsi="Times New Roman" w:cs="Times New Roman"/>
              </w:rPr>
            </w:pPr>
            <w:r w:rsidRPr="00EE6F4E">
              <w:rPr>
                <w:rFonts w:ascii="Times New Roman" w:hAnsi="Times New Roman" w:cs="Times New Roman"/>
              </w:rPr>
              <w:t>- Pjesmarje ne realizimin e programëve te reja nga gjuha shqipe.</w:t>
            </w:r>
          </w:p>
        </w:tc>
        <w:tc>
          <w:tcPr>
            <w:tcW w:w="2885" w:type="dxa"/>
            <w:shd w:val="clear" w:color="auto" w:fill="D2DEEF"/>
            <w:tcMar>
              <w:top w:w="72" w:type="dxa"/>
              <w:left w:w="144" w:type="dxa"/>
              <w:bottom w:w="72" w:type="dxa"/>
              <w:right w:w="144" w:type="dxa"/>
            </w:tcMar>
            <w:hideMark/>
          </w:tcPr>
          <w:p w:rsidR="005B581F" w:rsidRPr="00EE6F4E" w:rsidRDefault="005B581F" w:rsidP="00AB3F6E">
            <w:pPr>
              <w:numPr>
                <w:ilvl w:val="0"/>
                <w:numId w:val="34"/>
              </w:numPr>
              <w:spacing w:after="0"/>
              <w:ind w:left="0" w:right="43"/>
              <w:rPr>
                <w:rFonts w:ascii="Times New Roman" w:hAnsi="Times New Roman" w:cs="Times New Roman"/>
              </w:rPr>
            </w:pPr>
            <w:r w:rsidRPr="00EE6F4E">
              <w:rPr>
                <w:rFonts w:ascii="Times New Roman" w:hAnsi="Times New Roman" w:cs="Times New Roman"/>
              </w:rPr>
              <w:t xml:space="preserve">Mbykqyrje </w:t>
            </w:r>
          </w:p>
          <w:p w:rsidR="005B581F" w:rsidRPr="00EE6F4E" w:rsidRDefault="005B581F" w:rsidP="00AB3F6E">
            <w:pPr>
              <w:numPr>
                <w:ilvl w:val="0"/>
                <w:numId w:val="34"/>
              </w:numPr>
              <w:spacing w:after="0"/>
              <w:ind w:left="0" w:right="43"/>
              <w:rPr>
                <w:rFonts w:ascii="Times New Roman" w:hAnsi="Times New Roman" w:cs="Times New Roman"/>
              </w:rPr>
            </w:pPr>
            <w:r w:rsidRPr="00EE6F4E">
              <w:rPr>
                <w:rFonts w:ascii="Times New Roman" w:hAnsi="Times New Roman" w:cs="Times New Roman"/>
              </w:rPr>
              <w:t xml:space="preserve">Raport </w:t>
            </w:r>
          </w:p>
        </w:tc>
        <w:tc>
          <w:tcPr>
            <w:tcW w:w="1998" w:type="dxa"/>
            <w:shd w:val="clear" w:color="auto" w:fill="D2DEEF"/>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Shtator </w:t>
            </w:r>
          </w:p>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Qershor </w:t>
            </w:r>
          </w:p>
        </w:tc>
        <w:tc>
          <w:tcPr>
            <w:tcW w:w="2638" w:type="dxa"/>
            <w:shd w:val="clear" w:color="auto" w:fill="D2DEEF"/>
            <w:tcMar>
              <w:top w:w="72" w:type="dxa"/>
              <w:left w:w="144" w:type="dxa"/>
              <w:bottom w:w="72" w:type="dxa"/>
              <w:right w:w="144" w:type="dxa"/>
            </w:tcMar>
            <w:hideMark/>
          </w:tcPr>
          <w:p w:rsidR="005B581F" w:rsidRPr="00EE6F4E" w:rsidRDefault="005B581F" w:rsidP="00AB3F6E">
            <w:pPr>
              <w:numPr>
                <w:ilvl w:val="0"/>
                <w:numId w:val="35"/>
              </w:numPr>
              <w:spacing w:after="0"/>
              <w:ind w:left="0"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5B581F" w:rsidP="00AB3F6E">
            <w:pPr>
              <w:numPr>
                <w:ilvl w:val="0"/>
                <w:numId w:val="35"/>
              </w:numPr>
              <w:spacing w:after="0"/>
              <w:ind w:left="0" w:right="43"/>
              <w:rPr>
                <w:rFonts w:ascii="Times New Roman" w:hAnsi="Times New Roman" w:cs="Times New Roman"/>
              </w:rPr>
            </w:pPr>
            <w:r w:rsidRPr="00EE6F4E">
              <w:rPr>
                <w:rFonts w:ascii="Times New Roman" w:hAnsi="Times New Roman" w:cs="Times New Roman"/>
              </w:rPr>
              <w:t xml:space="preserve">Pedagogu </w:t>
            </w:r>
          </w:p>
        </w:tc>
      </w:tr>
      <w:tr w:rsidR="005B581F" w:rsidRPr="00EE6F4E" w:rsidTr="00EF2579">
        <w:trPr>
          <w:trHeight w:val="611"/>
        </w:trPr>
        <w:tc>
          <w:tcPr>
            <w:tcW w:w="3114"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 Vizitë në orë mësiomore (klasa VI-të) </w:t>
            </w:r>
          </w:p>
        </w:tc>
        <w:tc>
          <w:tcPr>
            <w:tcW w:w="3867" w:type="dxa"/>
            <w:shd w:val="clear" w:color="auto" w:fill="EAEFF7"/>
            <w:tcMar>
              <w:top w:w="72" w:type="dxa"/>
              <w:left w:w="144" w:type="dxa"/>
              <w:bottom w:w="72" w:type="dxa"/>
              <w:right w:w="144" w:type="dxa"/>
            </w:tcMar>
            <w:hideMark/>
          </w:tcPr>
          <w:p w:rsidR="005B581F" w:rsidRPr="00EE6F4E" w:rsidRDefault="005B581F" w:rsidP="00EF2579">
            <w:pPr>
              <w:spacing w:after="0"/>
              <w:rPr>
                <w:rFonts w:ascii="Times New Roman" w:hAnsi="Times New Roman" w:cs="Times New Roman"/>
              </w:rPr>
            </w:pPr>
            <w:r w:rsidRPr="00EE6F4E">
              <w:rPr>
                <w:rFonts w:ascii="Times New Roman" w:hAnsi="Times New Roman" w:cs="Times New Roman"/>
              </w:rPr>
              <w:t>- Pjesmarja në realizimin e përgaditjeve të reaj progamore.</w:t>
            </w:r>
          </w:p>
        </w:tc>
        <w:tc>
          <w:tcPr>
            <w:tcW w:w="2885" w:type="dxa"/>
            <w:shd w:val="clear" w:color="auto" w:fill="EAEFF7"/>
            <w:tcMar>
              <w:top w:w="72" w:type="dxa"/>
              <w:left w:w="144" w:type="dxa"/>
              <w:bottom w:w="72" w:type="dxa"/>
              <w:right w:w="144" w:type="dxa"/>
            </w:tcMar>
            <w:hideMark/>
          </w:tcPr>
          <w:p w:rsidR="005B581F" w:rsidRPr="00EE6F4E" w:rsidRDefault="005B581F" w:rsidP="00AB3F6E">
            <w:pPr>
              <w:numPr>
                <w:ilvl w:val="0"/>
                <w:numId w:val="36"/>
              </w:numPr>
              <w:spacing w:after="0"/>
              <w:ind w:left="0" w:right="43"/>
              <w:rPr>
                <w:rFonts w:ascii="Times New Roman" w:hAnsi="Times New Roman" w:cs="Times New Roman"/>
              </w:rPr>
            </w:pPr>
            <w:r w:rsidRPr="00EE6F4E">
              <w:rPr>
                <w:rFonts w:ascii="Times New Roman" w:hAnsi="Times New Roman" w:cs="Times New Roman"/>
              </w:rPr>
              <w:t xml:space="preserve">Mbykqyrje </w:t>
            </w:r>
          </w:p>
          <w:p w:rsidR="005B581F" w:rsidRPr="00EE6F4E" w:rsidRDefault="005B581F" w:rsidP="00AB3F6E">
            <w:pPr>
              <w:numPr>
                <w:ilvl w:val="0"/>
                <w:numId w:val="36"/>
              </w:numPr>
              <w:spacing w:after="0"/>
              <w:ind w:left="0" w:right="43"/>
              <w:rPr>
                <w:rFonts w:ascii="Times New Roman" w:hAnsi="Times New Roman" w:cs="Times New Roman"/>
              </w:rPr>
            </w:pPr>
            <w:r w:rsidRPr="00EE6F4E">
              <w:rPr>
                <w:rFonts w:ascii="Times New Roman" w:hAnsi="Times New Roman" w:cs="Times New Roman"/>
              </w:rPr>
              <w:t xml:space="preserve">Raport </w:t>
            </w:r>
          </w:p>
        </w:tc>
        <w:tc>
          <w:tcPr>
            <w:tcW w:w="1998" w:type="dxa"/>
            <w:shd w:val="clear" w:color="auto" w:fill="EAEFF7"/>
            <w:tcMar>
              <w:top w:w="72" w:type="dxa"/>
              <w:left w:w="144" w:type="dxa"/>
              <w:bottom w:w="72" w:type="dxa"/>
              <w:right w:w="144" w:type="dxa"/>
            </w:tcMar>
            <w:hideMark/>
          </w:tcPr>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Shtator </w:t>
            </w:r>
          </w:p>
          <w:p w:rsidR="005B581F" w:rsidRPr="00EE6F4E" w:rsidRDefault="005B581F" w:rsidP="005B581F">
            <w:pPr>
              <w:spacing w:after="0"/>
              <w:rPr>
                <w:rFonts w:ascii="Times New Roman" w:hAnsi="Times New Roman" w:cs="Times New Roman"/>
              </w:rPr>
            </w:pPr>
            <w:r w:rsidRPr="00EE6F4E">
              <w:rPr>
                <w:rFonts w:ascii="Times New Roman" w:hAnsi="Times New Roman" w:cs="Times New Roman"/>
              </w:rPr>
              <w:t xml:space="preserve">Qershor </w:t>
            </w:r>
          </w:p>
        </w:tc>
        <w:tc>
          <w:tcPr>
            <w:tcW w:w="2638" w:type="dxa"/>
            <w:shd w:val="clear" w:color="auto" w:fill="EAEFF7"/>
            <w:tcMar>
              <w:top w:w="72" w:type="dxa"/>
              <w:left w:w="144" w:type="dxa"/>
              <w:bottom w:w="72" w:type="dxa"/>
              <w:right w:w="144" w:type="dxa"/>
            </w:tcMar>
            <w:hideMark/>
          </w:tcPr>
          <w:p w:rsidR="005B581F" w:rsidRPr="00EE6F4E" w:rsidRDefault="005B581F" w:rsidP="00AB3F6E">
            <w:pPr>
              <w:numPr>
                <w:ilvl w:val="0"/>
                <w:numId w:val="37"/>
              </w:numPr>
              <w:spacing w:after="0"/>
              <w:ind w:left="0" w:right="43"/>
              <w:rPr>
                <w:rFonts w:ascii="Times New Roman" w:hAnsi="Times New Roman" w:cs="Times New Roman"/>
              </w:rPr>
            </w:pPr>
            <w:r w:rsidRPr="00EE6F4E">
              <w:rPr>
                <w:rFonts w:ascii="Times New Roman" w:hAnsi="Times New Roman" w:cs="Times New Roman"/>
              </w:rPr>
              <w:t xml:space="preserve">Drejtori </w:t>
            </w:r>
          </w:p>
          <w:p w:rsidR="005B581F" w:rsidRPr="00EE6F4E" w:rsidRDefault="005B581F" w:rsidP="00AB3F6E">
            <w:pPr>
              <w:numPr>
                <w:ilvl w:val="0"/>
                <w:numId w:val="37"/>
              </w:numPr>
              <w:spacing w:after="0"/>
              <w:ind w:left="0" w:right="43"/>
              <w:rPr>
                <w:rFonts w:ascii="Times New Roman" w:hAnsi="Times New Roman" w:cs="Times New Roman"/>
              </w:rPr>
            </w:pPr>
            <w:r w:rsidRPr="00EE6F4E">
              <w:rPr>
                <w:rFonts w:ascii="Times New Roman" w:hAnsi="Times New Roman" w:cs="Times New Roman"/>
              </w:rPr>
              <w:t xml:space="preserve">Pedagogu </w:t>
            </w:r>
          </w:p>
        </w:tc>
      </w:tr>
    </w:tbl>
    <w:p w:rsidR="005B581F" w:rsidRPr="005B581F" w:rsidRDefault="005B581F" w:rsidP="005B581F">
      <w:pPr>
        <w:spacing w:after="0"/>
        <w:rPr>
          <w:rFonts w:ascii="Arial" w:hAnsi="Arial" w:cs="Arial"/>
          <w:lang w:val="sq-AL"/>
        </w:rPr>
      </w:pPr>
    </w:p>
    <w:p w:rsidR="005B581F" w:rsidRPr="005B581F" w:rsidRDefault="005B581F" w:rsidP="005B581F">
      <w:pPr>
        <w:spacing w:after="0"/>
        <w:rPr>
          <w:rFonts w:ascii="Arial" w:hAnsi="Arial" w:cs="Arial"/>
          <w:b/>
          <w:bCs/>
          <w:i/>
          <w:iCs/>
          <w:u w:val="single"/>
        </w:rPr>
      </w:pPr>
      <w:r w:rsidRPr="005B581F">
        <w:rPr>
          <w:rFonts w:ascii="Arial" w:hAnsi="Arial" w:cs="Arial"/>
          <w:b/>
          <w:bCs/>
          <w:i/>
          <w:iCs/>
          <w:u w:val="single"/>
        </w:rPr>
        <w:t>Punë analitiko-hulumtuese</w:t>
      </w:r>
    </w:p>
    <w:tbl>
      <w:tblPr>
        <w:tblW w:w="14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14"/>
        <w:gridCol w:w="3870"/>
        <w:gridCol w:w="2880"/>
        <w:gridCol w:w="1980"/>
        <w:gridCol w:w="2700"/>
      </w:tblGrid>
      <w:tr w:rsidR="005B581F" w:rsidRPr="00EF2579" w:rsidTr="00EE6F4E">
        <w:trPr>
          <w:trHeight w:val="358"/>
        </w:trPr>
        <w:tc>
          <w:tcPr>
            <w:tcW w:w="3114" w:type="dxa"/>
            <w:shd w:val="clear" w:color="auto" w:fill="5B9BD5"/>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b/>
                <w:bCs/>
              </w:rPr>
              <w:t xml:space="preserve">Përmbaja e aktiviteteve </w:t>
            </w:r>
          </w:p>
        </w:tc>
        <w:tc>
          <w:tcPr>
            <w:tcW w:w="3870" w:type="dxa"/>
            <w:shd w:val="clear" w:color="auto" w:fill="5B9BD5"/>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b/>
                <w:bCs/>
              </w:rPr>
              <w:t xml:space="preserve">Qëllimi I aktiviteteve </w:t>
            </w:r>
          </w:p>
        </w:tc>
        <w:tc>
          <w:tcPr>
            <w:tcW w:w="2880" w:type="dxa"/>
            <w:shd w:val="clear" w:color="auto" w:fill="5B9BD5"/>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b/>
                <w:bCs/>
              </w:rPr>
              <w:t xml:space="preserve">Mënyra e realizimit </w:t>
            </w:r>
          </w:p>
        </w:tc>
        <w:tc>
          <w:tcPr>
            <w:tcW w:w="1980" w:type="dxa"/>
            <w:shd w:val="clear" w:color="auto" w:fill="5B9BD5"/>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b/>
                <w:bCs/>
              </w:rPr>
              <w:t xml:space="preserve">Koha e ralizimit </w:t>
            </w:r>
          </w:p>
        </w:tc>
        <w:tc>
          <w:tcPr>
            <w:tcW w:w="2700" w:type="dxa"/>
            <w:shd w:val="clear" w:color="auto" w:fill="5B9BD5"/>
            <w:tcMar>
              <w:top w:w="72" w:type="dxa"/>
              <w:left w:w="144" w:type="dxa"/>
              <w:bottom w:w="72" w:type="dxa"/>
              <w:right w:w="144" w:type="dxa"/>
            </w:tcMar>
            <w:hideMark/>
          </w:tcPr>
          <w:p w:rsidR="005B581F" w:rsidRPr="00EF2579" w:rsidRDefault="005B581F" w:rsidP="005B581F">
            <w:pPr>
              <w:spacing w:after="0"/>
              <w:rPr>
                <w:rFonts w:ascii="Times New Roman" w:hAnsi="Times New Roman" w:cs="Times New Roman"/>
                <w:b/>
                <w:bCs/>
              </w:rPr>
            </w:pPr>
            <w:r w:rsidRPr="00EF2579">
              <w:rPr>
                <w:rFonts w:ascii="Times New Roman" w:hAnsi="Times New Roman" w:cs="Times New Roman"/>
                <w:b/>
                <w:bCs/>
              </w:rPr>
              <w:t xml:space="preserve">Bashkëpunëtori </w:t>
            </w:r>
          </w:p>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b/>
                <w:bCs/>
              </w:rPr>
              <w:t>(Në bashkëpunim)</w:t>
            </w:r>
          </w:p>
        </w:tc>
      </w:tr>
      <w:tr w:rsidR="005B581F" w:rsidRPr="00EF2579" w:rsidTr="00EF2579">
        <w:trPr>
          <w:trHeight w:val="836"/>
        </w:trPr>
        <w:tc>
          <w:tcPr>
            <w:tcW w:w="3114" w:type="dxa"/>
            <w:shd w:val="clear" w:color="auto" w:fill="D2DEEF"/>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Analizë e punës dhe implemetimit. </w:t>
            </w:r>
          </w:p>
        </w:tc>
        <w:tc>
          <w:tcPr>
            <w:tcW w:w="3870" w:type="dxa"/>
            <w:shd w:val="clear" w:color="auto" w:fill="D2DEEF"/>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Analizë kualitative  dhe kuantitative dhe njohja me të arriturat e projekteve të realizuar. </w:t>
            </w:r>
          </w:p>
        </w:tc>
        <w:tc>
          <w:tcPr>
            <w:tcW w:w="2880" w:type="dxa"/>
            <w:shd w:val="clear" w:color="auto" w:fill="D2DEEF"/>
            <w:tcMar>
              <w:top w:w="72" w:type="dxa"/>
              <w:left w:w="144" w:type="dxa"/>
              <w:bottom w:w="72" w:type="dxa"/>
              <w:right w:w="144" w:type="dxa"/>
            </w:tcMar>
            <w:hideMark/>
          </w:tcPr>
          <w:p w:rsidR="005B581F" w:rsidRPr="00EF2579" w:rsidRDefault="005B581F" w:rsidP="00AB3F6E">
            <w:pPr>
              <w:numPr>
                <w:ilvl w:val="0"/>
                <w:numId w:val="38"/>
              </w:numPr>
              <w:spacing w:after="0"/>
              <w:ind w:left="90" w:right="43"/>
              <w:rPr>
                <w:rFonts w:ascii="Times New Roman" w:hAnsi="Times New Roman" w:cs="Times New Roman"/>
              </w:rPr>
            </w:pPr>
            <w:r w:rsidRPr="00EF2579">
              <w:rPr>
                <w:rFonts w:ascii="Times New Roman" w:hAnsi="Times New Roman" w:cs="Times New Roman"/>
              </w:rPr>
              <w:t xml:space="preserve">Mbikqyrje </w:t>
            </w:r>
          </w:p>
          <w:p w:rsidR="005B581F" w:rsidRPr="00EF2579" w:rsidRDefault="005B581F" w:rsidP="00AB3F6E">
            <w:pPr>
              <w:numPr>
                <w:ilvl w:val="0"/>
                <w:numId w:val="38"/>
              </w:numPr>
              <w:spacing w:after="0"/>
              <w:ind w:left="90" w:right="43"/>
              <w:rPr>
                <w:rFonts w:ascii="Times New Roman" w:hAnsi="Times New Roman" w:cs="Times New Roman"/>
              </w:rPr>
            </w:pPr>
            <w:r w:rsidRPr="00EF2579">
              <w:rPr>
                <w:rFonts w:ascii="Times New Roman" w:hAnsi="Times New Roman" w:cs="Times New Roman"/>
              </w:rPr>
              <w:t xml:space="preserve">Analizë </w:t>
            </w:r>
          </w:p>
        </w:tc>
        <w:tc>
          <w:tcPr>
            <w:tcW w:w="1980" w:type="dxa"/>
            <w:shd w:val="clear" w:color="auto" w:fill="D2DEEF"/>
            <w:tcMar>
              <w:top w:w="72" w:type="dxa"/>
              <w:left w:w="144" w:type="dxa"/>
              <w:bottom w:w="72" w:type="dxa"/>
              <w:right w:w="144" w:type="dxa"/>
            </w:tcMar>
            <w:hideMark/>
          </w:tcPr>
          <w:p w:rsidR="005B581F" w:rsidRPr="00EF2579" w:rsidRDefault="005B581F" w:rsidP="00AB3F6E">
            <w:pPr>
              <w:numPr>
                <w:ilvl w:val="0"/>
                <w:numId w:val="38"/>
              </w:numPr>
              <w:spacing w:after="0"/>
              <w:ind w:left="90" w:right="43"/>
              <w:rPr>
                <w:rFonts w:ascii="Times New Roman" w:hAnsi="Times New Roman" w:cs="Times New Roman"/>
              </w:rPr>
            </w:pPr>
            <w:r w:rsidRPr="00EF2579">
              <w:rPr>
                <w:rFonts w:ascii="Times New Roman" w:hAnsi="Times New Roman" w:cs="Times New Roman"/>
              </w:rPr>
              <w:t xml:space="preserve">Maj </w:t>
            </w:r>
          </w:p>
          <w:p w:rsidR="005B581F" w:rsidRPr="00EF2579" w:rsidRDefault="005B581F" w:rsidP="00AB3F6E">
            <w:pPr>
              <w:numPr>
                <w:ilvl w:val="0"/>
                <w:numId w:val="38"/>
              </w:numPr>
              <w:spacing w:after="0"/>
              <w:ind w:left="90" w:right="43"/>
              <w:rPr>
                <w:rFonts w:ascii="Times New Roman" w:hAnsi="Times New Roman" w:cs="Times New Roman"/>
              </w:rPr>
            </w:pPr>
            <w:r w:rsidRPr="00EF2579">
              <w:rPr>
                <w:rFonts w:ascii="Times New Roman" w:hAnsi="Times New Roman" w:cs="Times New Roman"/>
              </w:rPr>
              <w:t xml:space="preserve">Qershoe </w:t>
            </w:r>
          </w:p>
        </w:tc>
        <w:tc>
          <w:tcPr>
            <w:tcW w:w="2700" w:type="dxa"/>
            <w:shd w:val="clear" w:color="auto" w:fill="D2DEEF"/>
            <w:tcMar>
              <w:top w:w="72" w:type="dxa"/>
              <w:left w:w="144" w:type="dxa"/>
              <w:bottom w:w="72" w:type="dxa"/>
              <w:right w:w="144" w:type="dxa"/>
            </w:tcMar>
            <w:hideMark/>
          </w:tcPr>
          <w:p w:rsidR="005B581F" w:rsidRPr="00EF2579" w:rsidRDefault="005B581F" w:rsidP="00AB3F6E">
            <w:pPr>
              <w:numPr>
                <w:ilvl w:val="0"/>
                <w:numId w:val="38"/>
              </w:numPr>
              <w:spacing w:after="0"/>
              <w:ind w:left="90" w:right="43"/>
              <w:rPr>
                <w:rFonts w:ascii="Times New Roman" w:hAnsi="Times New Roman" w:cs="Times New Roman"/>
              </w:rPr>
            </w:pPr>
            <w:r w:rsidRPr="00EF2579">
              <w:rPr>
                <w:rFonts w:ascii="Times New Roman" w:hAnsi="Times New Roman" w:cs="Times New Roman"/>
              </w:rPr>
              <w:t xml:space="preserve">Drejtori </w:t>
            </w:r>
          </w:p>
          <w:p w:rsidR="005B581F" w:rsidRPr="00EF2579" w:rsidRDefault="00D4110D" w:rsidP="00AB3F6E">
            <w:pPr>
              <w:numPr>
                <w:ilvl w:val="0"/>
                <w:numId w:val="38"/>
              </w:numPr>
              <w:spacing w:after="0"/>
              <w:ind w:left="90" w:right="43"/>
              <w:rPr>
                <w:rFonts w:ascii="Times New Roman" w:hAnsi="Times New Roman" w:cs="Times New Roman"/>
              </w:rPr>
            </w:pPr>
            <w:r w:rsidRPr="00EF2579">
              <w:rPr>
                <w:rFonts w:ascii="Times New Roman" w:hAnsi="Times New Roman" w:cs="Times New Roman"/>
              </w:rPr>
              <w:t>Ekipi</w:t>
            </w:r>
            <w:r w:rsidR="005B581F" w:rsidRPr="00EF2579">
              <w:rPr>
                <w:rFonts w:ascii="Times New Roman" w:hAnsi="Times New Roman" w:cs="Times New Roman"/>
              </w:rPr>
              <w:t xml:space="preserve"> për evaluim </w:t>
            </w:r>
          </w:p>
        </w:tc>
      </w:tr>
      <w:tr w:rsidR="005B581F" w:rsidRPr="00EF2579" w:rsidTr="00EF2579">
        <w:trPr>
          <w:trHeight w:val="1061"/>
        </w:trPr>
        <w:tc>
          <w:tcPr>
            <w:tcW w:w="3114" w:type="dxa"/>
            <w:shd w:val="clear" w:color="auto" w:fill="EAEFF7"/>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Përgaditje për analizën e raporteve të suksesit sjelljës së nxënesve ne gjysmëvj. e parë dhe në fund të vitit arsimor. </w:t>
            </w:r>
          </w:p>
        </w:tc>
        <w:tc>
          <w:tcPr>
            <w:tcW w:w="3870" w:type="dxa"/>
            <w:shd w:val="clear" w:color="auto" w:fill="EAEFF7"/>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Analizë e suksesit të nxënësve dhe vertetimin e qëllimëve prioritare për vitin e ardhëshëm. </w:t>
            </w:r>
          </w:p>
        </w:tc>
        <w:tc>
          <w:tcPr>
            <w:tcW w:w="2880" w:type="dxa"/>
            <w:shd w:val="clear" w:color="auto" w:fill="EAEFF7"/>
            <w:tcMar>
              <w:top w:w="72" w:type="dxa"/>
              <w:left w:w="144" w:type="dxa"/>
              <w:bottom w:w="72" w:type="dxa"/>
              <w:right w:w="144" w:type="dxa"/>
            </w:tcMar>
            <w:hideMark/>
          </w:tcPr>
          <w:p w:rsidR="005B581F" w:rsidRPr="00EF2579" w:rsidRDefault="005B581F" w:rsidP="00AB3F6E">
            <w:pPr>
              <w:numPr>
                <w:ilvl w:val="0"/>
                <w:numId w:val="39"/>
              </w:numPr>
              <w:spacing w:after="0"/>
              <w:ind w:left="90" w:right="43"/>
              <w:rPr>
                <w:rFonts w:ascii="Times New Roman" w:hAnsi="Times New Roman" w:cs="Times New Roman"/>
              </w:rPr>
            </w:pPr>
            <w:r w:rsidRPr="00EF2579">
              <w:rPr>
                <w:rFonts w:ascii="Times New Roman" w:hAnsi="Times New Roman" w:cs="Times New Roman"/>
              </w:rPr>
              <w:t xml:space="preserve">Punë ekipore </w:t>
            </w:r>
          </w:p>
          <w:p w:rsidR="005B581F" w:rsidRPr="00EF2579" w:rsidRDefault="005B581F" w:rsidP="00AB3F6E">
            <w:pPr>
              <w:numPr>
                <w:ilvl w:val="0"/>
                <w:numId w:val="39"/>
              </w:numPr>
              <w:spacing w:after="0"/>
              <w:ind w:left="90" w:right="43"/>
              <w:rPr>
                <w:rFonts w:ascii="Times New Roman" w:hAnsi="Times New Roman" w:cs="Times New Roman"/>
              </w:rPr>
            </w:pPr>
            <w:r w:rsidRPr="00EF2579">
              <w:rPr>
                <w:rFonts w:ascii="Times New Roman" w:hAnsi="Times New Roman" w:cs="Times New Roman"/>
              </w:rPr>
              <w:t xml:space="preserve">Raport </w:t>
            </w:r>
          </w:p>
          <w:p w:rsidR="005B581F" w:rsidRPr="00EF2579" w:rsidRDefault="005B581F" w:rsidP="00AB3F6E">
            <w:pPr>
              <w:numPr>
                <w:ilvl w:val="0"/>
                <w:numId w:val="39"/>
              </w:numPr>
              <w:spacing w:after="0"/>
              <w:ind w:left="90" w:right="43"/>
              <w:rPr>
                <w:rFonts w:ascii="Times New Roman" w:hAnsi="Times New Roman" w:cs="Times New Roman"/>
              </w:rPr>
            </w:pPr>
            <w:r w:rsidRPr="00EF2579">
              <w:rPr>
                <w:rFonts w:ascii="Times New Roman" w:hAnsi="Times New Roman" w:cs="Times New Roman"/>
              </w:rPr>
              <w:t xml:space="preserve">Analizë </w:t>
            </w:r>
          </w:p>
        </w:tc>
        <w:tc>
          <w:tcPr>
            <w:tcW w:w="1980" w:type="dxa"/>
            <w:shd w:val="clear" w:color="auto" w:fill="EAEFF7"/>
            <w:tcMar>
              <w:top w:w="72" w:type="dxa"/>
              <w:left w:w="144" w:type="dxa"/>
              <w:bottom w:w="72" w:type="dxa"/>
              <w:right w:w="144" w:type="dxa"/>
            </w:tcMar>
            <w:hideMark/>
          </w:tcPr>
          <w:p w:rsidR="005B581F" w:rsidRPr="00EF2579" w:rsidRDefault="005B581F" w:rsidP="00AB3F6E">
            <w:pPr>
              <w:numPr>
                <w:ilvl w:val="0"/>
                <w:numId w:val="39"/>
              </w:numPr>
              <w:spacing w:after="0"/>
              <w:ind w:left="90" w:right="43"/>
              <w:rPr>
                <w:rFonts w:ascii="Times New Roman" w:hAnsi="Times New Roman" w:cs="Times New Roman"/>
              </w:rPr>
            </w:pPr>
            <w:r w:rsidRPr="00EF2579">
              <w:rPr>
                <w:rFonts w:ascii="Times New Roman" w:hAnsi="Times New Roman" w:cs="Times New Roman"/>
              </w:rPr>
              <w:t xml:space="preserve">Janar </w:t>
            </w:r>
          </w:p>
          <w:p w:rsidR="005B581F" w:rsidRPr="00EF2579" w:rsidRDefault="005B581F" w:rsidP="00AB3F6E">
            <w:pPr>
              <w:numPr>
                <w:ilvl w:val="0"/>
                <w:numId w:val="39"/>
              </w:numPr>
              <w:spacing w:after="0"/>
              <w:ind w:left="90" w:right="43"/>
              <w:rPr>
                <w:rFonts w:ascii="Times New Roman" w:hAnsi="Times New Roman" w:cs="Times New Roman"/>
              </w:rPr>
            </w:pPr>
            <w:r w:rsidRPr="00EF2579">
              <w:rPr>
                <w:rFonts w:ascii="Times New Roman" w:hAnsi="Times New Roman" w:cs="Times New Roman"/>
              </w:rPr>
              <w:t xml:space="preserve">Qershor </w:t>
            </w:r>
          </w:p>
        </w:tc>
        <w:tc>
          <w:tcPr>
            <w:tcW w:w="2700" w:type="dxa"/>
            <w:shd w:val="clear" w:color="auto" w:fill="EAEFF7"/>
            <w:tcMar>
              <w:top w:w="72" w:type="dxa"/>
              <w:left w:w="144" w:type="dxa"/>
              <w:bottom w:w="72" w:type="dxa"/>
              <w:right w:w="144" w:type="dxa"/>
            </w:tcMar>
            <w:hideMark/>
          </w:tcPr>
          <w:p w:rsidR="005B581F" w:rsidRPr="00EF2579" w:rsidRDefault="005B581F" w:rsidP="00AB3F6E">
            <w:pPr>
              <w:numPr>
                <w:ilvl w:val="0"/>
                <w:numId w:val="39"/>
              </w:numPr>
              <w:spacing w:after="0"/>
              <w:ind w:left="90" w:right="43"/>
              <w:rPr>
                <w:rFonts w:ascii="Times New Roman" w:hAnsi="Times New Roman" w:cs="Times New Roman"/>
              </w:rPr>
            </w:pPr>
            <w:r w:rsidRPr="00EF2579">
              <w:rPr>
                <w:rFonts w:ascii="Times New Roman" w:hAnsi="Times New Roman" w:cs="Times New Roman"/>
              </w:rPr>
              <w:t xml:space="preserve">Drejtori </w:t>
            </w:r>
          </w:p>
          <w:p w:rsidR="005B581F" w:rsidRPr="00EF2579" w:rsidRDefault="00D4110D" w:rsidP="00AB3F6E">
            <w:pPr>
              <w:numPr>
                <w:ilvl w:val="0"/>
                <w:numId w:val="39"/>
              </w:numPr>
              <w:spacing w:after="0"/>
              <w:ind w:left="90" w:right="43"/>
              <w:rPr>
                <w:rFonts w:ascii="Times New Roman" w:hAnsi="Times New Roman" w:cs="Times New Roman"/>
              </w:rPr>
            </w:pPr>
            <w:r w:rsidRPr="00EF2579">
              <w:rPr>
                <w:rFonts w:ascii="Times New Roman" w:hAnsi="Times New Roman" w:cs="Times New Roman"/>
              </w:rPr>
              <w:t>Ekipi</w:t>
            </w:r>
            <w:r w:rsidR="005B581F" w:rsidRPr="00EF2579">
              <w:rPr>
                <w:rFonts w:ascii="Times New Roman" w:hAnsi="Times New Roman" w:cs="Times New Roman"/>
              </w:rPr>
              <w:t xml:space="preserve"> për evaluim </w:t>
            </w:r>
          </w:p>
        </w:tc>
      </w:tr>
      <w:tr w:rsidR="005B581F" w:rsidRPr="00EF2579" w:rsidTr="00EF2579">
        <w:trPr>
          <w:trHeight w:val="1169"/>
        </w:trPr>
        <w:tc>
          <w:tcPr>
            <w:tcW w:w="3114" w:type="dxa"/>
            <w:shd w:val="clear" w:color="auto" w:fill="D2DEEF"/>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Analizë për inplemetimin e notimit përshkrues. </w:t>
            </w:r>
          </w:p>
        </w:tc>
        <w:tc>
          <w:tcPr>
            <w:tcW w:w="3870" w:type="dxa"/>
            <w:shd w:val="clear" w:color="auto" w:fill="D2DEEF"/>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Përcaktimi I nivelit të kualiteti të detyrave të parashtura dhe indetifikimi I vërshtirsive dhe I problemve në realizimin e programës. </w:t>
            </w:r>
          </w:p>
        </w:tc>
        <w:tc>
          <w:tcPr>
            <w:tcW w:w="2880" w:type="dxa"/>
            <w:shd w:val="clear" w:color="auto" w:fill="D2DEEF"/>
            <w:tcMar>
              <w:top w:w="72" w:type="dxa"/>
              <w:left w:w="144" w:type="dxa"/>
              <w:bottom w:w="72" w:type="dxa"/>
              <w:right w:w="144" w:type="dxa"/>
            </w:tcMar>
            <w:hideMark/>
          </w:tcPr>
          <w:p w:rsidR="005B581F" w:rsidRPr="00EF2579" w:rsidRDefault="005B581F" w:rsidP="00AB3F6E">
            <w:pPr>
              <w:numPr>
                <w:ilvl w:val="0"/>
                <w:numId w:val="40"/>
              </w:numPr>
              <w:spacing w:after="0"/>
              <w:ind w:left="90" w:right="43"/>
              <w:rPr>
                <w:rFonts w:ascii="Times New Roman" w:hAnsi="Times New Roman" w:cs="Times New Roman"/>
              </w:rPr>
            </w:pPr>
            <w:r w:rsidRPr="00EF2579">
              <w:rPr>
                <w:rFonts w:ascii="Times New Roman" w:hAnsi="Times New Roman" w:cs="Times New Roman"/>
              </w:rPr>
              <w:t xml:space="preserve">Punë ekipore </w:t>
            </w:r>
          </w:p>
          <w:p w:rsidR="005B581F" w:rsidRPr="00EF2579" w:rsidRDefault="005B581F" w:rsidP="00AB3F6E">
            <w:pPr>
              <w:numPr>
                <w:ilvl w:val="0"/>
                <w:numId w:val="40"/>
              </w:numPr>
              <w:spacing w:after="0"/>
              <w:ind w:left="90" w:right="43"/>
              <w:rPr>
                <w:rFonts w:ascii="Times New Roman" w:hAnsi="Times New Roman" w:cs="Times New Roman"/>
              </w:rPr>
            </w:pPr>
            <w:r w:rsidRPr="00EF2579">
              <w:rPr>
                <w:rFonts w:ascii="Times New Roman" w:hAnsi="Times New Roman" w:cs="Times New Roman"/>
              </w:rPr>
              <w:t xml:space="preserve">Raport </w:t>
            </w:r>
          </w:p>
          <w:p w:rsidR="005B581F" w:rsidRPr="00EF2579" w:rsidRDefault="005B581F" w:rsidP="00AB3F6E">
            <w:pPr>
              <w:numPr>
                <w:ilvl w:val="0"/>
                <w:numId w:val="40"/>
              </w:numPr>
              <w:spacing w:after="0"/>
              <w:ind w:left="90" w:right="43"/>
              <w:rPr>
                <w:rFonts w:ascii="Times New Roman" w:hAnsi="Times New Roman" w:cs="Times New Roman"/>
              </w:rPr>
            </w:pPr>
            <w:r w:rsidRPr="00EF2579">
              <w:rPr>
                <w:rFonts w:ascii="Times New Roman" w:hAnsi="Times New Roman" w:cs="Times New Roman"/>
              </w:rPr>
              <w:t xml:space="preserve">Analizë </w:t>
            </w:r>
          </w:p>
        </w:tc>
        <w:tc>
          <w:tcPr>
            <w:tcW w:w="1980" w:type="dxa"/>
            <w:shd w:val="clear" w:color="auto" w:fill="D2DEEF"/>
            <w:tcMar>
              <w:top w:w="72" w:type="dxa"/>
              <w:left w:w="144" w:type="dxa"/>
              <w:bottom w:w="72" w:type="dxa"/>
              <w:right w:w="144" w:type="dxa"/>
            </w:tcMar>
            <w:hideMark/>
          </w:tcPr>
          <w:p w:rsidR="005B581F" w:rsidRPr="00EF2579" w:rsidRDefault="005B581F" w:rsidP="00AB3F6E">
            <w:pPr>
              <w:numPr>
                <w:ilvl w:val="0"/>
                <w:numId w:val="40"/>
              </w:numPr>
              <w:spacing w:after="0"/>
              <w:ind w:left="90" w:right="43"/>
              <w:rPr>
                <w:rFonts w:ascii="Times New Roman" w:hAnsi="Times New Roman" w:cs="Times New Roman"/>
              </w:rPr>
            </w:pPr>
            <w:r w:rsidRPr="00EF2579">
              <w:rPr>
                <w:rFonts w:ascii="Times New Roman" w:hAnsi="Times New Roman" w:cs="Times New Roman"/>
              </w:rPr>
              <w:t xml:space="preserve">Qershor </w:t>
            </w:r>
          </w:p>
        </w:tc>
        <w:tc>
          <w:tcPr>
            <w:tcW w:w="2700" w:type="dxa"/>
            <w:shd w:val="clear" w:color="auto" w:fill="D2DEEF"/>
            <w:tcMar>
              <w:top w:w="72" w:type="dxa"/>
              <w:left w:w="144" w:type="dxa"/>
              <w:bottom w:w="72" w:type="dxa"/>
              <w:right w:w="144" w:type="dxa"/>
            </w:tcMar>
            <w:hideMark/>
          </w:tcPr>
          <w:p w:rsidR="005B581F" w:rsidRPr="00EF2579" w:rsidRDefault="005B581F" w:rsidP="00AB3F6E">
            <w:pPr>
              <w:numPr>
                <w:ilvl w:val="0"/>
                <w:numId w:val="40"/>
              </w:numPr>
              <w:spacing w:after="0"/>
              <w:ind w:left="90" w:right="43"/>
              <w:rPr>
                <w:rFonts w:ascii="Times New Roman" w:hAnsi="Times New Roman" w:cs="Times New Roman"/>
              </w:rPr>
            </w:pPr>
            <w:r w:rsidRPr="00EF2579">
              <w:rPr>
                <w:rFonts w:ascii="Times New Roman" w:hAnsi="Times New Roman" w:cs="Times New Roman"/>
              </w:rPr>
              <w:t xml:space="preserve">Drejtori </w:t>
            </w:r>
          </w:p>
          <w:p w:rsidR="005B581F" w:rsidRPr="00EF2579" w:rsidRDefault="00D4110D" w:rsidP="00AB3F6E">
            <w:pPr>
              <w:numPr>
                <w:ilvl w:val="0"/>
                <w:numId w:val="40"/>
              </w:numPr>
              <w:spacing w:after="0"/>
              <w:ind w:left="90" w:right="43"/>
              <w:rPr>
                <w:rFonts w:ascii="Times New Roman" w:hAnsi="Times New Roman" w:cs="Times New Roman"/>
              </w:rPr>
            </w:pPr>
            <w:r w:rsidRPr="00EF2579">
              <w:rPr>
                <w:rFonts w:ascii="Times New Roman" w:hAnsi="Times New Roman" w:cs="Times New Roman"/>
              </w:rPr>
              <w:t>Ekipi</w:t>
            </w:r>
            <w:r w:rsidR="005B581F" w:rsidRPr="00EF2579">
              <w:rPr>
                <w:rFonts w:ascii="Times New Roman" w:hAnsi="Times New Roman" w:cs="Times New Roman"/>
              </w:rPr>
              <w:t xml:space="preserve"> për evaluim </w:t>
            </w:r>
          </w:p>
        </w:tc>
      </w:tr>
      <w:tr w:rsidR="005B581F" w:rsidRPr="00EF2579" w:rsidTr="00EF2579">
        <w:trPr>
          <w:trHeight w:val="818"/>
        </w:trPr>
        <w:tc>
          <w:tcPr>
            <w:tcW w:w="3114" w:type="dxa"/>
            <w:shd w:val="clear" w:color="auto" w:fill="EAEFF7"/>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Raport për  nivelin dhe realizimin kualitativ të programit vjetor. </w:t>
            </w:r>
          </w:p>
        </w:tc>
        <w:tc>
          <w:tcPr>
            <w:tcW w:w="3870" w:type="dxa"/>
            <w:shd w:val="clear" w:color="auto" w:fill="EAEFF7"/>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Pasqyrimi i rezultateve të arritura dhe përcaktimi I prioriteteve për vitin e ardhëshëm. </w:t>
            </w:r>
          </w:p>
        </w:tc>
        <w:tc>
          <w:tcPr>
            <w:tcW w:w="2880" w:type="dxa"/>
            <w:shd w:val="clear" w:color="auto" w:fill="EAEFF7"/>
            <w:tcMar>
              <w:top w:w="72" w:type="dxa"/>
              <w:left w:w="144" w:type="dxa"/>
              <w:bottom w:w="72" w:type="dxa"/>
              <w:right w:w="144" w:type="dxa"/>
            </w:tcMar>
            <w:hideMark/>
          </w:tcPr>
          <w:p w:rsidR="005B581F" w:rsidRPr="00EF2579" w:rsidRDefault="005B581F" w:rsidP="00AB3F6E">
            <w:pPr>
              <w:numPr>
                <w:ilvl w:val="0"/>
                <w:numId w:val="41"/>
              </w:numPr>
              <w:spacing w:after="0"/>
              <w:ind w:left="90" w:right="43"/>
              <w:rPr>
                <w:rFonts w:ascii="Times New Roman" w:hAnsi="Times New Roman" w:cs="Times New Roman"/>
              </w:rPr>
            </w:pPr>
            <w:r w:rsidRPr="00EF2579">
              <w:rPr>
                <w:rFonts w:ascii="Times New Roman" w:hAnsi="Times New Roman" w:cs="Times New Roman"/>
              </w:rPr>
              <w:t xml:space="preserve">Punë ekipore </w:t>
            </w:r>
          </w:p>
          <w:p w:rsidR="005B581F" w:rsidRPr="00EF2579" w:rsidRDefault="005B581F" w:rsidP="00AB3F6E">
            <w:pPr>
              <w:numPr>
                <w:ilvl w:val="0"/>
                <w:numId w:val="41"/>
              </w:numPr>
              <w:spacing w:after="0"/>
              <w:ind w:left="90" w:right="43"/>
              <w:rPr>
                <w:rFonts w:ascii="Times New Roman" w:hAnsi="Times New Roman" w:cs="Times New Roman"/>
              </w:rPr>
            </w:pPr>
            <w:r w:rsidRPr="00EF2579">
              <w:rPr>
                <w:rFonts w:ascii="Times New Roman" w:hAnsi="Times New Roman" w:cs="Times New Roman"/>
              </w:rPr>
              <w:t xml:space="preserve">Raport </w:t>
            </w:r>
          </w:p>
        </w:tc>
        <w:tc>
          <w:tcPr>
            <w:tcW w:w="1980" w:type="dxa"/>
            <w:shd w:val="clear" w:color="auto" w:fill="EAEFF7"/>
            <w:tcMar>
              <w:top w:w="72" w:type="dxa"/>
              <w:left w:w="144" w:type="dxa"/>
              <w:bottom w:w="72" w:type="dxa"/>
              <w:right w:w="144" w:type="dxa"/>
            </w:tcMar>
            <w:hideMark/>
          </w:tcPr>
          <w:p w:rsidR="005B581F" w:rsidRPr="00EF2579" w:rsidRDefault="005B581F" w:rsidP="00AB3F6E">
            <w:pPr>
              <w:numPr>
                <w:ilvl w:val="0"/>
                <w:numId w:val="41"/>
              </w:numPr>
              <w:spacing w:after="0"/>
              <w:ind w:left="90" w:right="43"/>
              <w:rPr>
                <w:rFonts w:ascii="Times New Roman" w:hAnsi="Times New Roman" w:cs="Times New Roman"/>
              </w:rPr>
            </w:pPr>
            <w:r w:rsidRPr="00EF2579">
              <w:rPr>
                <w:rFonts w:ascii="Times New Roman" w:hAnsi="Times New Roman" w:cs="Times New Roman"/>
              </w:rPr>
              <w:t xml:space="preserve">Qershor </w:t>
            </w:r>
          </w:p>
        </w:tc>
        <w:tc>
          <w:tcPr>
            <w:tcW w:w="2700" w:type="dxa"/>
            <w:shd w:val="clear" w:color="auto" w:fill="EAEFF7"/>
            <w:tcMar>
              <w:top w:w="72" w:type="dxa"/>
              <w:left w:w="144" w:type="dxa"/>
              <w:bottom w:w="72" w:type="dxa"/>
              <w:right w:w="144" w:type="dxa"/>
            </w:tcMar>
            <w:hideMark/>
          </w:tcPr>
          <w:p w:rsidR="005B581F" w:rsidRPr="00EF2579" w:rsidRDefault="005B581F" w:rsidP="00AB3F6E">
            <w:pPr>
              <w:numPr>
                <w:ilvl w:val="0"/>
                <w:numId w:val="41"/>
              </w:numPr>
              <w:spacing w:after="0"/>
              <w:ind w:left="90" w:right="43"/>
              <w:rPr>
                <w:rFonts w:ascii="Times New Roman" w:hAnsi="Times New Roman" w:cs="Times New Roman"/>
              </w:rPr>
            </w:pPr>
            <w:r w:rsidRPr="00EF2579">
              <w:rPr>
                <w:rFonts w:ascii="Times New Roman" w:hAnsi="Times New Roman" w:cs="Times New Roman"/>
              </w:rPr>
              <w:t xml:space="preserve">Drejtori </w:t>
            </w:r>
          </w:p>
          <w:p w:rsidR="005B581F" w:rsidRPr="00EF2579" w:rsidRDefault="005B581F" w:rsidP="00AB3F6E">
            <w:pPr>
              <w:numPr>
                <w:ilvl w:val="0"/>
                <w:numId w:val="41"/>
              </w:numPr>
              <w:spacing w:after="0"/>
              <w:ind w:left="90" w:right="43"/>
              <w:rPr>
                <w:rFonts w:ascii="Times New Roman" w:hAnsi="Times New Roman" w:cs="Times New Roman"/>
              </w:rPr>
            </w:pPr>
            <w:r w:rsidRPr="00EF2579">
              <w:rPr>
                <w:rFonts w:ascii="Times New Roman" w:hAnsi="Times New Roman" w:cs="Times New Roman"/>
              </w:rPr>
              <w:t>E</w:t>
            </w:r>
            <w:r w:rsidR="00D4110D" w:rsidRPr="00EF2579">
              <w:rPr>
                <w:rFonts w:ascii="Times New Roman" w:hAnsi="Times New Roman" w:cs="Times New Roman"/>
              </w:rPr>
              <w:t>kipi</w:t>
            </w:r>
            <w:r w:rsidRPr="00EF2579">
              <w:rPr>
                <w:rFonts w:ascii="Times New Roman" w:hAnsi="Times New Roman" w:cs="Times New Roman"/>
              </w:rPr>
              <w:t xml:space="preserve"> për evaluim </w:t>
            </w:r>
          </w:p>
        </w:tc>
      </w:tr>
      <w:tr w:rsidR="005B581F" w:rsidRPr="00EF2579" w:rsidTr="00EF2579">
        <w:trPr>
          <w:trHeight w:val="593"/>
        </w:trPr>
        <w:tc>
          <w:tcPr>
            <w:tcW w:w="3114" w:type="dxa"/>
            <w:shd w:val="clear" w:color="auto" w:fill="D2DEEF"/>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Raport nga mbiqyrja pedagogjike </w:t>
            </w:r>
          </w:p>
        </w:tc>
        <w:tc>
          <w:tcPr>
            <w:tcW w:w="3870" w:type="dxa"/>
            <w:shd w:val="clear" w:color="auto" w:fill="D2DEEF"/>
            <w:tcMar>
              <w:top w:w="72" w:type="dxa"/>
              <w:left w:w="144" w:type="dxa"/>
              <w:bottom w:w="72" w:type="dxa"/>
              <w:right w:w="144" w:type="dxa"/>
            </w:tcMar>
            <w:hideMark/>
          </w:tcPr>
          <w:p w:rsidR="005B581F" w:rsidRPr="00EF2579" w:rsidRDefault="005B581F" w:rsidP="005B581F">
            <w:pPr>
              <w:spacing w:after="0"/>
              <w:ind w:left="90"/>
              <w:rPr>
                <w:rFonts w:ascii="Times New Roman" w:hAnsi="Times New Roman" w:cs="Times New Roman"/>
              </w:rPr>
            </w:pPr>
            <w:r w:rsidRPr="00EF2579">
              <w:rPr>
                <w:rFonts w:ascii="Times New Roman" w:hAnsi="Times New Roman" w:cs="Times New Roman"/>
              </w:rPr>
              <w:t xml:space="preserve">- Përcjellja e përparimit dhe përmisimi I  kuadrit arsimor. </w:t>
            </w:r>
          </w:p>
        </w:tc>
        <w:tc>
          <w:tcPr>
            <w:tcW w:w="2880" w:type="dxa"/>
            <w:shd w:val="clear" w:color="auto" w:fill="D2DEEF"/>
            <w:tcMar>
              <w:top w:w="72" w:type="dxa"/>
              <w:left w:w="144" w:type="dxa"/>
              <w:bottom w:w="72" w:type="dxa"/>
              <w:right w:w="144" w:type="dxa"/>
            </w:tcMar>
            <w:hideMark/>
          </w:tcPr>
          <w:p w:rsidR="005B581F" w:rsidRPr="00EF2579" w:rsidRDefault="005B581F" w:rsidP="00AB3F6E">
            <w:pPr>
              <w:numPr>
                <w:ilvl w:val="0"/>
                <w:numId w:val="42"/>
              </w:numPr>
              <w:spacing w:after="0"/>
              <w:ind w:left="90" w:right="43"/>
              <w:rPr>
                <w:rFonts w:ascii="Times New Roman" w:hAnsi="Times New Roman" w:cs="Times New Roman"/>
              </w:rPr>
            </w:pPr>
            <w:r w:rsidRPr="00EF2579">
              <w:rPr>
                <w:rFonts w:ascii="Times New Roman" w:hAnsi="Times New Roman" w:cs="Times New Roman"/>
              </w:rPr>
              <w:t xml:space="preserve">Punë ekipore </w:t>
            </w:r>
          </w:p>
          <w:p w:rsidR="005B581F" w:rsidRPr="00EF2579" w:rsidRDefault="005B581F" w:rsidP="00EF2579">
            <w:pPr>
              <w:numPr>
                <w:ilvl w:val="0"/>
                <w:numId w:val="42"/>
              </w:numPr>
              <w:spacing w:after="0"/>
              <w:ind w:left="90" w:right="43"/>
              <w:rPr>
                <w:rFonts w:ascii="Times New Roman" w:hAnsi="Times New Roman" w:cs="Times New Roman"/>
              </w:rPr>
            </w:pPr>
            <w:r w:rsidRPr="00EF2579">
              <w:rPr>
                <w:rFonts w:ascii="Times New Roman" w:hAnsi="Times New Roman" w:cs="Times New Roman"/>
              </w:rPr>
              <w:t xml:space="preserve">Raport </w:t>
            </w:r>
          </w:p>
        </w:tc>
        <w:tc>
          <w:tcPr>
            <w:tcW w:w="1980" w:type="dxa"/>
            <w:shd w:val="clear" w:color="auto" w:fill="D2DEEF"/>
            <w:tcMar>
              <w:top w:w="72" w:type="dxa"/>
              <w:left w:w="144" w:type="dxa"/>
              <w:bottom w:w="72" w:type="dxa"/>
              <w:right w:w="144" w:type="dxa"/>
            </w:tcMar>
            <w:hideMark/>
          </w:tcPr>
          <w:p w:rsidR="005B581F" w:rsidRPr="00EF2579" w:rsidRDefault="005B581F" w:rsidP="00AB3F6E">
            <w:pPr>
              <w:numPr>
                <w:ilvl w:val="0"/>
                <w:numId w:val="43"/>
              </w:numPr>
              <w:spacing w:after="0"/>
              <w:ind w:left="90" w:right="43"/>
              <w:rPr>
                <w:rFonts w:ascii="Times New Roman" w:hAnsi="Times New Roman" w:cs="Times New Roman"/>
              </w:rPr>
            </w:pPr>
            <w:r w:rsidRPr="00EF2579">
              <w:rPr>
                <w:rFonts w:ascii="Times New Roman" w:hAnsi="Times New Roman" w:cs="Times New Roman"/>
              </w:rPr>
              <w:t xml:space="preserve">Qershor </w:t>
            </w:r>
          </w:p>
        </w:tc>
        <w:tc>
          <w:tcPr>
            <w:tcW w:w="2700" w:type="dxa"/>
            <w:shd w:val="clear" w:color="auto" w:fill="D2DEEF"/>
            <w:tcMar>
              <w:top w:w="72" w:type="dxa"/>
              <w:left w:w="144" w:type="dxa"/>
              <w:bottom w:w="72" w:type="dxa"/>
              <w:right w:w="144" w:type="dxa"/>
            </w:tcMar>
            <w:hideMark/>
          </w:tcPr>
          <w:p w:rsidR="005B581F" w:rsidRPr="00EF2579" w:rsidRDefault="005B581F" w:rsidP="00AB3F6E">
            <w:pPr>
              <w:numPr>
                <w:ilvl w:val="0"/>
                <w:numId w:val="43"/>
              </w:numPr>
              <w:spacing w:after="0"/>
              <w:ind w:left="90" w:right="43"/>
              <w:rPr>
                <w:rFonts w:ascii="Times New Roman" w:hAnsi="Times New Roman" w:cs="Times New Roman"/>
              </w:rPr>
            </w:pPr>
            <w:r w:rsidRPr="00EF2579">
              <w:rPr>
                <w:rFonts w:ascii="Times New Roman" w:hAnsi="Times New Roman" w:cs="Times New Roman"/>
              </w:rPr>
              <w:t xml:space="preserve">-Drejtori </w:t>
            </w:r>
          </w:p>
          <w:p w:rsidR="005B581F" w:rsidRPr="00EF2579" w:rsidRDefault="005B581F" w:rsidP="00AB3F6E">
            <w:pPr>
              <w:numPr>
                <w:ilvl w:val="0"/>
                <w:numId w:val="43"/>
              </w:numPr>
              <w:spacing w:after="0"/>
              <w:ind w:left="90" w:right="43"/>
              <w:rPr>
                <w:rFonts w:ascii="Times New Roman" w:hAnsi="Times New Roman" w:cs="Times New Roman"/>
              </w:rPr>
            </w:pPr>
            <w:r w:rsidRPr="00EF2579">
              <w:rPr>
                <w:rFonts w:ascii="Times New Roman" w:hAnsi="Times New Roman" w:cs="Times New Roman"/>
              </w:rPr>
              <w:t>-Pedagogu</w:t>
            </w:r>
          </w:p>
        </w:tc>
      </w:tr>
    </w:tbl>
    <w:p w:rsidR="00E4276F" w:rsidRPr="008B5208" w:rsidRDefault="00A83FD1" w:rsidP="006B645E">
      <w:pPr>
        <w:pStyle w:val="Default"/>
        <w:rPr>
          <w:rFonts w:ascii="Arial" w:hAnsi="Arial" w:cs="Arial"/>
          <w:b/>
          <w:bCs/>
          <w:noProof/>
          <w:sz w:val="28"/>
          <w:szCs w:val="28"/>
          <w:lang w:val="sq-AL"/>
        </w:rPr>
      </w:pPr>
      <w:r w:rsidRPr="00A83FD1">
        <w:rPr>
          <w:b/>
          <w:bCs/>
          <w:noProof/>
          <w:sz w:val="36"/>
          <w:szCs w:val="36"/>
        </w:rPr>
        <w:lastRenderedPageBreak/>
        <w:pict>
          <v:roundrect id="_x0000_s1237" style="position:absolute;left:0;text-align:left;margin-left:145.2pt;margin-top:-6pt;width:447.6pt;height:29.4pt;z-index:-251513856;mso-position-horizontal-relative:text;mso-position-vertical-relative:text" arcsize="10923f" fillcolor="#f79646 [3209]" strokecolor="#f2f2f2 [3041]" strokeweight="3pt">
            <v:shadow on="t" type="perspective" color="#974706 [1609]" opacity=".5" offset="1pt" offset2="-1pt"/>
          </v:roundrect>
        </w:pict>
      </w:r>
      <w:r w:rsidR="00E4276F" w:rsidRPr="008B5208">
        <w:rPr>
          <w:rFonts w:ascii="Arial" w:hAnsi="Arial" w:cs="Arial"/>
          <w:b/>
          <w:bCs/>
          <w:noProof/>
          <w:sz w:val="28"/>
          <w:szCs w:val="28"/>
          <w:lang w:val="mk-MK"/>
        </w:rPr>
        <w:t xml:space="preserve">1.3. </w:t>
      </w:r>
      <w:r w:rsidR="008B5208" w:rsidRPr="008B5208">
        <w:rPr>
          <w:rFonts w:ascii="Arial" w:hAnsi="Arial" w:cs="Arial"/>
          <w:b/>
          <w:bCs/>
          <w:noProof/>
          <w:sz w:val="28"/>
          <w:szCs w:val="28"/>
          <w:lang w:val="sq-AL"/>
        </w:rPr>
        <w:t>PROGRAMI PËR PUNËN E PEDAGOGUT TË SHKOLLËS</w:t>
      </w:r>
    </w:p>
    <w:p w:rsidR="00E4276F" w:rsidRPr="00E4276F" w:rsidRDefault="00E4276F" w:rsidP="00D67DB7">
      <w:pPr>
        <w:pStyle w:val="Default"/>
        <w:jc w:val="left"/>
        <w:rPr>
          <w:b/>
          <w:bCs/>
          <w:sz w:val="36"/>
          <w:szCs w:val="36"/>
          <w:lang w:val="mk-MK"/>
        </w:rPr>
      </w:pPr>
    </w:p>
    <w:p w:rsidR="00AF4378" w:rsidRDefault="00AF4378" w:rsidP="00AC221E">
      <w:pPr>
        <w:pStyle w:val="Default"/>
        <w:numPr>
          <w:ilvl w:val="0"/>
          <w:numId w:val="45"/>
        </w:numPr>
        <w:spacing w:line="276" w:lineRule="auto"/>
        <w:jc w:val="both"/>
        <w:rPr>
          <w:rFonts w:ascii="Arial" w:hAnsi="Arial" w:cs="Arial"/>
          <w:b/>
          <w:bCs/>
          <w:color w:val="943634" w:themeColor="accent2" w:themeShade="BF"/>
          <w:sz w:val="22"/>
          <w:szCs w:val="22"/>
        </w:rPr>
      </w:pPr>
      <w:r w:rsidRPr="00AE784F">
        <w:rPr>
          <w:rFonts w:ascii="Arial" w:hAnsi="Arial" w:cs="Arial"/>
          <w:b/>
          <w:bCs/>
          <w:color w:val="943634" w:themeColor="accent2" w:themeShade="BF"/>
          <w:sz w:val="22"/>
          <w:szCs w:val="22"/>
        </w:rPr>
        <w:t xml:space="preserve">Hyrje </w:t>
      </w:r>
    </w:p>
    <w:p w:rsidR="006B645E" w:rsidRPr="00AE784F" w:rsidRDefault="006B645E" w:rsidP="006B645E">
      <w:pPr>
        <w:pStyle w:val="Default"/>
        <w:spacing w:line="276" w:lineRule="auto"/>
        <w:ind w:left="1080"/>
        <w:jc w:val="both"/>
        <w:rPr>
          <w:rFonts w:ascii="Arial" w:hAnsi="Arial" w:cs="Arial"/>
          <w:b/>
          <w:color w:val="943634" w:themeColor="accent2" w:themeShade="BF"/>
          <w:sz w:val="22"/>
          <w:szCs w:val="22"/>
        </w:rPr>
      </w:pP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Gjatë strukturimit të programit për punën e pedagogut në këtë vit shkollor kemi parasysh këto njohuri dhe nevoja të shkollës: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Vëzhgimi i notave të cilat janë dhënë në raportin për punën e shkollës gjatë vitit të kaluar.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Problemet dhe detyrat e vështira pedagogjike që janë të inkorporuara në programin vjetor të shkollës për këtë vit m</w:t>
      </w:r>
      <w:r w:rsidRPr="00AE784F">
        <w:rPr>
          <w:rFonts w:ascii="Arial" w:hAnsi="Arial" w:cs="Arial"/>
          <w:b/>
          <w:color w:val="943634" w:themeColor="accent2" w:themeShade="BF"/>
          <w:sz w:val="22"/>
          <w:szCs w:val="22"/>
          <w:lang w:val="sq-AL"/>
        </w:rPr>
        <w:t>.</w:t>
      </w:r>
      <w:r w:rsidRPr="00AE784F">
        <w:rPr>
          <w:rFonts w:ascii="Arial" w:hAnsi="Arial" w:cs="Arial"/>
          <w:b/>
          <w:color w:val="943634" w:themeColor="accent2" w:themeShade="BF"/>
          <w:sz w:val="22"/>
          <w:szCs w:val="22"/>
        </w:rPr>
        <w:t xml:space="preser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Vazhdimësi në realizimin e programeve paraprake të pedagogut të shkollës.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Risi thelbësore të cilat janë përmbajtur si kërkesë e re e koncipimit të dokumentit – bazat e planifikimit të përmbajtjeve dhe organizimit të procesit edukativo – arsimor të shkollës fillore.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Bazë e programimit të punës së pedagogut në arsimimin fillor.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Angazhime vetjake në bazë të misionit të qëllimeve strategjike dhe modernizimit të arsimit në kontekst të programit nacional për zhvillimin e arsimit në RMV.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Ndryshimet inovative në planet dhe programet mësimore në nivel të klasave.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Planifikimet zhvillimore të shkollës.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Realizim të suksesshëm të projekteve: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Ligji për arsimin fillor. </w:t>
      </w:r>
    </w:p>
    <w:p w:rsidR="00AF4378"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Statuti i shkollës. </w:t>
      </w:r>
    </w:p>
    <w:p w:rsidR="006B645E" w:rsidRPr="00AE784F" w:rsidRDefault="006B645E" w:rsidP="00AF4378">
      <w:pPr>
        <w:pStyle w:val="Default"/>
        <w:spacing w:line="276" w:lineRule="auto"/>
        <w:jc w:val="both"/>
        <w:rPr>
          <w:rFonts w:ascii="Arial" w:hAnsi="Arial" w:cs="Arial"/>
          <w:b/>
          <w:color w:val="943634" w:themeColor="accent2" w:themeShade="BF"/>
          <w:sz w:val="22"/>
          <w:szCs w:val="22"/>
        </w:rPr>
      </w:pPr>
    </w:p>
    <w:p w:rsidR="00AF4378" w:rsidRDefault="00AF4378" w:rsidP="00AC221E">
      <w:pPr>
        <w:pStyle w:val="Default"/>
        <w:numPr>
          <w:ilvl w:val="0"/>
          <w:numId w:val="45"/>
        </w:numPr>
        <w:spacing w:line="276" w:lineRule="auto"/>
        <w:jc w:val="both"/>
        <w:rPr>
          <w:rFonts w:ascii="Arial" w:hAnsi="Arial" w:cs="Arial"/>
          <w:b/>
          <w:bCs/>
          <w:color w:val="943634" w:themeColor="accent2" w:themeShade="BF"/>
          <w:sz w:val="22"/>
          <w:szCs w:val="22"/>
        </w:rPr>
      </w:pPr>
      <w:r w:rsidRPr="00AE784F">
        <w:rPr>
          <w:rFonts w:ascii="Arial" w:hAnsi="Arial" w:cs="Arial"/>
          <w:b/>
          <w:bCs/>
          <w:color w:val="943634" w:themeColor="accent2" w:themeShade="BF"/>
          <w:sz w:val="22"/>
          <w:szCs w:val="22"/>
        </w:rPr>
        <w:t xml:space="preserve">DETYRA PRIORITARE </w:t>
      </w:r>
    </w:p>
    <w:p w:rsidR="006B645E" w:rsidRPr="00AE784F" w:rsidRDefault="006B645E" w:rsidP="006B645E">
      <w:pPr>
        <w:pStyle w:val="Default"/>
        <w:spacing w:line="276" w:lineRule="auto"/>
        <w:ind w:left="1080"/>
        <w:jc w:val="both"/>
        <w:rPr>
          <w:rFonts w:ascii="Arial" w:hAnsi="Arial" w:cs="Arial"/>
          <w:b/>
          <w:color w:val="943634" w:themeColor="accent2" w:themeShade="BF"/>
          <w:sz w:val="22"/>
          <w:szCs w:val="22"/>
        </w:rPr>
      </w:pP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1. Koordinimi i kuadrit arsimor dhe ekipi profesional në shkollë me përfaqësuesit e MASH dhe BZHA për realizim më të suksesshëm të procesit arsimor me sjelljen e Strategjive të reja të mësimit fillor nëntëvjeçar.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2. Ndjekja e programeve të reja të Kembrixhit.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3. Ndjekja e zbatimit të mësimit inovues - përshtatur sipas nevojave dhe mundësive të nxënësve.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4. Ndjekja e notimit në funksion të vlerësimit real dhe objektiv të diturive të nxënësve dhe rritja e motivimit të tyre, testimi, notimi objektiv.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5. Informimi dhe bashkëpunimi në aktivitetet mësimore dhe jashtëmësimore.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6. Përkrahja e proekteve që implementohen në shkollë.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7. Koordinim i punës me aktivet profesionale.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8. Inplementimi i projektit për integrim ndëretnik në shkollë në të gjithë fushat të punës si pedagog. </w:t>
      </w:r>
    </w:p>
    <w:p w:rsidR="00AF4378" w:rsidRDefault="00AF4378" w:rsidP="00AF4378">
      <w:pPr>
        <w:pStyle w:val="Default"/>
        <w:spacing w:line="276" w:lineRule="auto"/>
        <w:jc w:val="both"/>
        <w:rPr>
          <w:rFonts w:ascii="Arial" w:hAnsi="Arial" w:cs="Arial"/>
          <w:b/>
          <w:color w:val="943634" w:themeColor="accent2" w:themeShade="BF"/>
          <w:sz w:val="22"/>
          <w:szCs w:val="22"/>
        </w:rPr>
      </w:pP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bCs/>
          <w:color w:val="943634" w:themeColor="accent2" w:themeShade="BF"/>
          <w:sz w:val="22"/>
          <w:szCs w:val="22"/>
        </w:rPr>
        <w:lastRenderedPageBreak/>
        <w:t xml:space="preserve">2.1 Vëzhgimi i punës edukativo-arsimore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i/>
          <w:iCs/>
          <w:color w:val="943634" w:themeColor="accent2" w:themeShade="BF"/>
          <w:sz w:val="22"/>
          <w:szCs w:val="22"/>
        </w:rPr>
        <w:t xml:space="preserve">Detyra të ndryshme punuese të kësaj fushe: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e formave, metodave, planifikimi i mësimit të rregullt, shtues, plotësues dhe zgjedhorë.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dhe respektimi i ligjshmërisë në arsimin fillor.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e aktiviteteve jashtëmësimore dhe të lira të nxënësve.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e programit vjetor për punën e shkollës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e planifikimit të kuadrit mësimor.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e vazhdueshmërisë dhe objektivitetit gjatë vlerësimit të nxënësve në mësimin e rregullt dhe aktivitetet jashtmësimore.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e evidencës pedagogjike, dokumentacioneve ped. dhe E- ditarit.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e aftësimit profesional të arsimtarëve.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e funksionimit të organeve dhe këshillave të shkollës.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vlerësimi dhe gradimi i punës personale.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Ndjekja e programeve të reja të Kembrixhit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bCs/>
          <w:i/>
          <w:iCs/>
          <w:color w:val="943634" w:themeColor="accent2" w:themeShade="BF"/>
          <w:sz w:val="22"/>
          <w:szCs w:val="22"/>
        </w:rPr>
        <w:t>Në këtë fushë do të realizohet ndjekja e këtyre detyrave konkrete</w:t>
      </w:r>
      <w:r w:rsidRPr="00AE784F">
        <w:rPr>
          <w:rFonts w:ascii="Arial" w:hAnsi="Arial" w:cs="Arial"/>
          <w:b/>
          <w:i/>
          <w:iCs/>
          <w:color w:val="943634" w:themeColor="accent2" w:themeShade="BF"/>
          <w:sz w:val="22"/>
          <w:szCs w:val="22"/>
        </w:rPr>
        <w:t xml:space="preserve">: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Ndjekja e organizimit dhe realizimit të mësimit në përgjithësi, si edhe realizimin e lëndëve të reja zgjedhore që ofrohen në nivel të klasave.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Ndjekja e zbatimit të mësimit kualitativ të përshatatur sipas nevojave dhe mundësive të nxënësve dhe vlersimit të tyre objektiv.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Ndjekja e notimit në funksion të vlerësimit real dhe objektiv të diturive të nxënësve dhe rritja e motivimit të tyre.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Ndjekja dhe organizimi i punëtorive praktike të aktiveve profesionale në të gjitha nivelet (mësimi lëndor dhe klasor), në bazë të vëzhgimit dhe projektimit të të njëjtës nga ana e nxënësve dhe arsimtarëve në bashkëpunim me dr.e shkollës. Ndjekja e planifikimit të arsimtarëve dhe bashkëpunimi dhe edukimi reciprok nga problematika e mësimit procesual dhe integrimi i aktiviteteve mësimore dhe projektuese në përmbajtjet mësimore. Ndjekja e realizimit të aktiviteteve projektuese nga të cilit, me akcent të vaçantë - të udhëheqjes dhe menaxhimit të paraleles, mësimi i integruar dhe tejkalimi i situatave dhe konflikteve; ndjekja e nxënësve të talentuar dhe fëmijë me vështirësi në mësim. </w:t>
      </w:r>
    </w:p>
    <w:p w:rsidR="00AF4378" w:rsidRPr="00AE784F" w:rsidRDefault="00AF4378" w:rsidP="00AF4378">
      <w:pPr>
        <w:pStyle w:val="Default"/>
        <w:spacing w:line="276" w:lineRule="auto"/>
        <w:jc w:val="both"/>
        <w:rPr>
          <w:rFonts w:ascii="Arial" w:hAnsi="Arial" w:cs="Arial"/>
          <w:b/>
          <w:sz w:val="22"/>
          <w:szCs w:val="22"/>
        </w:rPr>
      </w:pP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bCs/>
          <w:color w:val="943634" w:themeColor="accent2" w:themeShade="BF"/>
          <w:sz w:val="22"/>
          <w:szCs w:val="22"/>
        </w:rPr>
        <w:t xml:space="preserve">2.2 Punë këshillëdhënëse – konsultative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i/>
          <w:iCs/>
          <w:color w:val="943634" w:themeColor="accent2" w:themeShade="BF"/>
          <w:sz w:val="22"/>
          <w:szCs w:val="22"/>
        </w:rPr>
        <w:t xml:space="preserve">Detyra punuese të ndryshme të kësaj fushe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konsultative-këshillëdhënëse me kuadrin mësimor, kujdestarët e klasave dhe bibliotekisten e shkollës.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konsultative-këshillëdhënëse me drejtorin dhe anëtarët e tjerë të ekipit menaxhues dhe bashkëpunëtorët profesionalë.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konsultative-këshillëdhënëse me përgjegjësit e ekipeve profesionale dhe përgjegjësit e aktiveve dhe seksioneve.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këshillëdhënëse me anëtarë të organeve dhe këshillave të shkollës.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këshillëdhënëse me arsimtarët – praktikanë.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lastRenderedPageBreak/>
        <w:t xml:space="preserve">Punë këshillëdhënëse me prindërit.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këshillëdhënëse me nxënësit( të talentuar, me vështirësi në mësim, dhe me ngecje mentale).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këshillëdhënëse në kontekst të aftësimit dhe përparimit të procesit edukativo-arsimor.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i/>
          <w:iCs/>
          <w:color w:val="943634" w:themeColor="accent2" w:themeShade="BF"/>
          <w:sz w:val="22"/>
          <w:szCs w:val="22"/>
        </w:rPr>
        <w:t xml:space="preserve">Në këtë fushë do të realizohen këto detyra konkrete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këshillëdhënëse me arsimtarët të cilët realizojnë mësim në klasat e nënta.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këshillëdhënëse me mësimin klasor nga klasa e parë deri në të tretë sipas programit të Kembrixhit.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këshillëdhënëse me udhëheqësit e bashkësive të klasave dhe udhëheqjes në nivel të bashkësisë shkollore prej kl. VI – IX, në lidhje me suksesin,vëzhgimin dhe projektimin e mësimit. Respektimin e të drejtave të tyre, participimi i tyre në sferat e jetës shkollor edhe përshtatja e interakcioneve demokratike me arsimtarët dhe drejtorinë e shkollës, respektimin në mes të gjitha subjektëve në mjedisin shkollor. </w:t>
      </w:r>
    </w:p>
    <w:p w:rsidR="00AF4378" w:rsidRPr="00AE784F" w:rsidRDefault="00AF4378" w:rsidP="006B645E">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këshillëdhënëse – instruktive me përgjegjësit e aktiveve profesionale nga mësimi lëndor dhe klasor në lidhje me aktivitetet e SIT-it. (Implementimi i të gjitha risive nga aktivitetet projektuese të theksuara te fusha e ndjekjes së mësimit, vlerësimi formativ me të gjithë komponentët, ndjekja e zhvillimit të portfoliove të arsimtarëve dhe nxënësve).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Punë këshillëdhënëse me kuadrin arsimor dhe me prindërit e fëmijëve të cilët tregojnë sukses të dobët, pa rregullshmëri dhe prishjes së disiplinës,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Bashkëpunim me mjedisin lokal dhe punë instruktive me faktorët e jashtëm (NJVL. Mediat) në kontekst të promovimit dhe marketingut të shkollës.</w:t>
      </w:r>
    </w:p>
    <w:p w:rsidR="00AF4378" w:rsidRPr="00AE784F" w:rsidRDefault="00AF4378" w:rsidP="00AF4378">
      <w:pPr>
        <w:pStyle w:val="Default"/>
        <w:spacing w:line="276" w:lineRule="auto"/>
        <w:jc w:val="both"/>
        <w:rPr>
          <w:rFonts w:ascii="Arial" w:hAnsi="Arial" w:cs="Arial"/>
          <w:b/>
          <w:sz w:val="22"/>
          <w:szCs w:val="22"/>
        </w:rPr>
      </w:pP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bCs/>
          <w:color w:val="943634" w:themeColor="accent2" w:themeShade="BF"/>
          <w:sz w:val="22"/>
          <w:szCs w:val="22"/>
        </w:rPr>
        <w:t xml:space="preserve">2.3 Punë analitike – kërkimore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i/>
          <w:iCs/>
          <w:color w:val="943634" w:themeColor="accent2" w:themeShade="BF"/>
          <w:sz w:val="22"/>
          <w:szCs w:val="22"/>
        </w:rPr>
        <w:t xml:space="preserve">Detyra punuese të ndryshme të kësaj fushe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Shkalla e përvetësimit të leximit me të kuptuar të nx. kl. gjashtë dhe përgatitja e raportit.</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-Vlerësimi i përvetësimit të teknikës së leximit alogjik (kl.II).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Përshtatje sociale dhe emocionale në klasën e parë.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Vlerësimi i përvetësimit të teknikës së shkrimit të shkronjave në klasën e tretë (diktim).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Teknikat e leximit në klasën e katërt.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Anketë në klasën e VII-të për mungesat e paarsyeshme.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Anketë për vlerësimin objektiv në klasën e VIII dhe IX-të.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Anketë për orientim profesional.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Përgatitja e analizave dhe raporteve.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i/>
          <w:iCs/>
          <w:color w:val="943634" w:themeColor="accent2" w:themeShade="BF"/>
          <w:sz w:val="22"/>
          <w:szCs w:val="22"/>
        </w:rPr>
        <w:t xml:space="preserve">Në këtë fushë do të realizohen këto detyra konkrete: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w:t>
      </w:r>
      <w:r w:rsidRPr="00AE784F">
        <w:rPr>
          <w:rFonts w:ascii="Arial" w:hAnsi="Arial" w:cs="Arial"/>
          <w:b/>
          <w:bCs/>
          <w:color w:val="943634" w:themeColor="accent2" w:themeShade="BF"/>
          <w:sz w:val="22"/>
          <w:szCs w:val="22"/>
        </w:rPr>
        <w:t xml:space="preserve">Metodologjia e programit të Kembrixhit sjellë në përmirësimin dhe suksesin e shkathtësive të nxënësve.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bCs/>
          <w:color w:val="943634" w:themeColor="accent2" w:themeShade="BF"/>
          <w:sz w:val="22"/>
          <w:szCs w:val="22"/>
        </w:rPr>
        <w:lastRenderedPageBreak/>
        <w:t xml:space="preserve">2.4 Aftësim profesional i kuadrit edukativo-arsimor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i/>
          <w:iCs/>
          <w:color w:val="943634" w:themeColor="accent2" w:themeShade="BF"/>
          <w:sz w:val="22"/>
          <w:szCs w:val="22"/>
        </w:rPr>
        <w:t xml:space="preserve">Detyra punuese të ndryshme të kësaj fushe: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Aftësimi profesional i kuadrit mësimor për funksionimin e ekipeve shkollore për përkrahje të projekteve të cilët realizohen në shkollë.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 profesional nëpërmjet temave profesionale, seminareve, punëtorive: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Raport dhe analizë nga testimi i kryer.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 profesional nëpërmjet raporteve dhe analizave nga ndjekja e mësimit dhe aktiviteteve jashtëmësimore.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 profesional nëpërmjet literaturës profesionale-nëpërmjet përdorimit të teknikave dhe metodave mësimore bashkëkohore.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 profesional individual nëpërmjet ndjekjes së seminareve, këshillave dhe leximit të literaturës profesionale.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Aftësimi profesional i arsimtarëve fillestar.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Përsosja në lidhje me testimeve dhe rangimi sipas rezultateve të njejta.</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i/>
          <w:iCs/>
          <w:color w:val="943634" w:themeColor="accent2" w:themeShade="BF"/>
          <w:sz w:val="22"/>
          <w:szCs w:val="22"/>
        </w:rPr>
        <w:t>Në këtë fushë do të realizohen këto detyra konkrete</w:t>
      </w:r>
      <w:r w:rsidR="006B645E">
        <w:rPr>
          <w:rFonts w:ascii="Arial" w:hAnsi="Arial" w:cs="Arial"/>
          <w:b/>
          <w:i/>
          <w:iCs/>
          <w:color w:val="943634" w:themeColor="accent2" w:themeShade="BF"/>
          <w:sz w:val="22"/>
          <w:szCs w:val="22"/>
        </w:rPr>
        <w:t>:</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Aftësimi profesional në lidhje me aktivitetet e SIT – timit dhe aktiviteteve tjera në projektit.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 profesional i kuadrit arsimor nëpërmjet seminareve të brendshme, punëtorive për mënyra të reja, teknika për implementim të suksesshëm të qëllimeve nga projektet (vlerësimi formativ i portfoliove të arsimtarëve dhe nxënësve).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 profesional dhe trajnimi i përgjegjësve të aktiveve profesionale dhe kuadrit arsimor i cili ka ndjekur trajnimet si dhe zbatimi i risive në mësim (programe inovuese), vëzhgimi dhe proektimi i mësimit, inovimi i planifikimeve vjetore( procesuirimi dhe integrimi i përmbajtjeve).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Trajnimi i arsimtarve për përgatitjen e testeve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 profesional i kujdestarëve të klasave në lidhje me futjen e menaxhimit në klasë dhe participimi demokratik i nxënësve në shkollë.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Biseda kosultative profesionale me arsimtarët dhe nxënësit – talent dhe nxënësit me vështirësi në përparim, mësim aktiv dhe përshtatje emocionale dhe sociale të nxënësve me tema të ndryshme.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Aftësim i mënyrave të komunikimit transparent në shkollë dhe mjedisit lokal si dhe bashkëpunim midis shërbimit profesional, arsimtarëve dhe prindërve, NJVL, mediumet lokale. </w:t>
      </w:r>
    </w:p>
    <w:p w:rsidR="006B645E" w:rsidRDefault="006B645E" w:rsidP="00AF4378">
      <w:pPr>
        <w:pStyle w:val="Default"/>
        <w:spacing w:line="276" w:lineRule="auto"/>
        <w:jc w:val="both"/>
        <w:rPr>
          <w:rFonts w:ascii="Arial" w:hAnsi="Arial" w:cs="Arial"/>
          <w:b/>
          <w:bCs/>
          <w:color w:val="943634" w:themeColor="accent2" w:themeShade="BF"/>
          <w:sz w:val="22"/>
          <w:szCs w:val="22"/>
        </w:rPr>
      </w:pP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bCs/>
          <w:color w:val="943634" w:themeColor="accent2" w:themeShade="BF"/>
          <w:sz w:val="22"/>
          <w:szCs w:val="22"/>
        </w:rPr>
        <w:t xml:space="preserve">2.5.Evidenca pedagogjike dhe dokumentacioni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Për punën e vetjake të evidencës pedagogjike dhe dokumentacionit do të përgatiten: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planifikimi i ditarit me punë pedagogjike instruktive në shkollë;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programi vjetor për punën e pedagogut;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program operativ vjetor;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ditarë kronologjik për punën;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lastRenderedPageBreak/>
        <w:t xml:space="preserve">- ditarë për punë këshillëdhënëse me nxënësit, arsimtarët, prindërit;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ditarë për ndjekjen e orëve mësimore;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evidencë për pjesëmarrjen e nxënësve në gara dhe rezultatet e arritura;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ditarë për evidencën e nxënësve të rinj dhe të nxënësve të çregjistruar;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sjellja e dosies profesionale të arsimtarëve; </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përgatitja e materialeve profesionale, instrumenteve, tabelave etj;</w:t>
      </w:r>
    </w:p>
    <w:p w:rsidR="00AF4378" w:rsidRPr="00AE784F" w:rsidRDefault="00AF4378" w:rsidP="00AF4378">
      <w:pPr>
        <w:pStyle w:val="Default"/>
        <w:spacing w:line="276" w:lineRule="auto"/>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 evidenca, raportet prezantime prej të gjitha qëllimeve prioritare dhe aktiviteteve që do të jenë lëndë për t’u ndjekur. </w:t>
      </w:r>
    </w:p>
    <w:p w:rsidR="00AF4378" w:rsidRPr="00AE784F" w:rsidRDefault="00AF4378" w:rsidP="006B645E">
      <w:pPr>
        <w:pStyle w:val="Default"/>
        <w:spacing w:line="276" w:lineRule="auto"/>
        <w:ind w:firstLine="720"/>
        <w:jc w:val="both"/>
        <w:rPr>
          <w:rFonts w:ascii="Arial" w:hAnsi="Arial" w:cs="Arial"/>
          <w:b/>
          <w:color w:val="943634" w:themeColor="accent2" w:themeShade="BF"/>
          <w:sz w:val="22"/>
          <w:szCs w:val="22"/>
        </w:rPr>
      </w:pPr>
      <w:r w:rsidRPr="00AE784F">
        <w:rPr>
          <w:rFonts w:ascii="Arial" w:hAnsi="Arial" w:cs="Arial"/>
          <w:b/>
          <w:color w:val="943634" w:themeColor="accent2" w:themeShade="BF"/>
          <w:sz w:val="22"/>
          <w:szCs w:val="22"/>
        </w:rPr>
        <w:t xml:space="preserve">Në punën time do t’i përdor: Ligjin për arsim fillor, Statutin e shkollës, Rregulloren nga fusha e arsimit fillor, Programin vjetor për punën e shkollës, Orarin për mësimin e rregullt, plotësues, shtues, zgjedhor, Aktiviteteve të lira të nxënësve dhe fletoret evidentuese për realizimin e projekteve. </w:t>
      </w:r>
    </w:p>
    <w:p w:rsidR="00084F8E" w:rsidRPr="005B581F" w:rsidRDefault="00084F8E" w:rsidP="00AF4378">
      <w:pPr>
        <w:pStyle w:val="Default"/>
        <w:jc w:val="left"/>
        <w:rPr>
          <w:rFonts w:ascii="Arial" w:hAnsi="Arial" w:cs="Arial"/>
          <w:color w:val="943634" w:themeColor="accent2" w:themeShade="BF"/>
          <w:sz w:val="22"/>
          <w:szCs w:val="22"/>
        </w:rPr>
      </w:pPr>
    </w:p>
    <w:p w:rsidR="00AF4378" w:rsidRPr="005B581F" w:rsidRDefault="00AF4378" w:rsidP="00AF4378">
      <w:pPr>
        <w:pStyle w:val="Default"/>
        <w:jc w:val="left"/>
        <w:rPr>
          <w:rFonts w:ascii="Arial" w:hAnsi="Arial" w:cs="Arial"/>
          <w:b/>
          <w:color w:val="7030A0"/>
        </w:rPr>
      </w:pPr>
      <w:r>
        <w:rPr>
          <w:color w:val="943634" w:themeColor="accent2" w:themeShade="BF"/>
          <w:sz w:val="28"/>
          <w:szCs w:val="28"/>
        </w:rPr>
        <w:t xml:space="preserve">                                               </w:t>
      </w:r>
      <w:r w:rsidRPr="005B581F">
        <w:rPr>
          <w:rFonts w:ascii="Arial" w:hAnsi="Arial" w:cs="Arial"/>
          <w:b/>
          <w:bCs/>
          <w:color w:val="7030A0"/>
        </w:rPr>
        <w:t xml:space="preserve">PROGRAMI OPERATIV PËR PUNËN E PEDAGOGUT </w:t>
      </w:r>
    </w:p>
    <w:p w:rsidR="00AF4378" w:rsidRPr="005B581F" w:rsidRDefault="00AF4378" w:rsidP="00AF4378">
      <w:pPr>
        <w:pStyle w:val="Default"/>
        <w:jc w:val="left"/>
        <w:rPr>
          <w:rFonts w:ascii="Arial" w:hAnsi="Arial" w:cs="Arial"/>
          <w:b/>
          <w:color w:val="auto"/>
        </w:rPr>
      </w:pPr>
      <w:r w:rsidRPr="005B581F">
        <w:rPr>
          <w:rFonts w:ascii="Arial" w:hAnsi="Arial" w:cs="Arial"/>
          <w:b/>
          <w:bCs/>
          <w:color w:val="7030A0"/>
        </w:rPr>
        <w:t xml:space="preserve">                                                                                         </w:t>
      </w:r>
      <w:r w:rsidRPr="005B581F">
        <w:rPr>
          <w:rFonts w:ascii="Arial" w:hAnsi="Arial" w:cs="Arial"/>
          <w:b/>
          <w:bCs/>
          <w:color w:val="auto"/>
        </w:rPr>
        <w:t>GUSHT</w:t>
      </w:r>
    </w:p>
    <w:tbl>
      <w:tblPr>
        <w:tblStyle w:val="TableGrid"/>
        <w:tblW w:w="14418" w:type="dxa"/>
        <w:tblLook w:val="04A0"/>
      </w:tblPr>
      <w:tblGrid>
        <w:gridCol w:w="582"/>
        <w:gridCol w:w="4004"/>
        <w:gridCol w:w="2362"/>
        <w:gridCol w:w="2202"/>
        <w:gridCol w:w="2285"/>
        <w:gridCol w:w="2983"/>
      </w:tblGrid>
      <w:tr w:rsidR="00AF4378" w:rsidRPr="006B645E" w:rsidTr="006B645E">
        <w:tc>
          <w:tcPr>
            <w:tcW w:w="5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color w:val="auto"/>
                <w:sz w:val="22"/>
                <w:szCs w:val="22"/>
              </w:rPr>
              <w:t>Nr.</w:t>
            </w:r>
          </w:p>
          <w:p w:rsidR="00AF4378" w:rsidRPr="006B645E" w:rsidRDefault="00AF4378" w:rsidP="00AF4378">
            <w:pPr>
              <w:pStyle w:val="Default"/>
              <w:rPr>
                <w:color w:val="auto"/>
                <w:sz w:val="22"/>
                <w:szCs w:val="22"/>
              </w:rPr>
            </w:pPr>
            <w:r w:rsidRPr="006B645E">
              <w:rPr>
                <w:color w:val="auto"/>
                <w:sz w:val="22"/>
                <w:szCs w:val="22"/>
              </w:rPr>
              <w:t>r.</w:t>
            </w:r>
          </w:p>
        </w:tc>
        <w:tc>
          <w:tcPr>
            <w:tcW w:w="4004" w:type="dxa"/>
            <w:shd w:val="clear" w:color="auto" w:fill="E36C0A" w:themeFill="accent6" w:themeFillShade="BF"/>
            <w:vAlign w:val="center"/>
          </w:tcPr>
          <w:tbl>
            <w:tblPr>
              <w:tblW w:w="0" w:type="auto"/>
              <w:tblBorders>
                <w:top w:val="nil"/>
                <w:left w:val="nil"/>
                <w:bottom w:val="nil"/>
                <w:right w:val="nil"/>
              </w:tblBorders>
              <w:tblLook w:val="0000"/>
            </w:tblPr>
            <w:tblGrid>
              <w:gridCol w:w="1292"/>
              <w:gridCol w:w="222"/>
            </w:tblGrid>
            <w:tr w:rsidR="00AF4378" w:rsidRPr="006B645E" w:rsidTr="00AF4378">
              <w:trPr>
                <w:trHeight w:val="215"/>
              </w:trPr>
              <w:tc>
                <w:tcPr>
                  <w:tcW w:w="0" w:type="auto"/>
                </w:tcPr>
                <w:p w:rsidR="00AF4378" w:rsidRPr="006B645E" w:rsidRDefault="00AF4378" w:rsidP="00AF4378">
                  <w:pPr>
                    <w:pStyle w:val="Default"/>
                    <w:rPr>
                      <w:color w:val="auto"/>
                      <w:sz w:val="22"/>
                      <w:szCs w:val="22"/>
                    </w:rPr>
                  </w:pPr>
                  <w:r w:rsidRPr="006B645E">
                    <w:rPr>
                      <w:b/>
                      <w:bCs/>
                      <w:color w:val="auto"/>
                      <w:sz w:val="22"/>
                      <w:szCs w:val="22"/>
                    </w:rPr>
                    <w:t xml:space="preserve">Përmbajtja </w:t>
                  </w:r>
                </w:p>
              </w:tc>
              <w:tc>
                <w:tcPr>
                  <w:tcW w:w="0" w:type="auto"/>
                </w:tcPr>
                <w:p w:rsidR="00AF4378" w:rsidRPr="006B645E" w:rsidRDefault="00AF4378" w:rsidP="00AF4378">
                  <w:pPr>
                    <w:pStyle w:val="Default"/>
                    <w:rPr>
                      <w:color w:val="auto"/>
                      <w:sz w:val="22"/>
                      <w:szCs w:val="22"/>
                    </w:rPr>
                  </w:pPr>
                </w:p>
              </w:tc>
            </w:tr>
          </w:tbl>
          <w:p w:rsidR="00AF4378" w:rsidRPr="006B645E" w:rsidRDefault="00AF4378" w:rsidP="00AF4378">
            <w:pPr>
              <w:pStyle w:val="Default"/>
              <w:rPr>
                <w:color w:val="auto"/>
                <w:sz w:val="22"/>
                <w:szCs w:val="22"/>
              </w:rPr>
            </w:pPr>
          </w:p>
        </w:tc>
        <w:tc>
          <w:tcPr>
            <w:tcW w:w="236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Qëllimet-detyrat</w:t>
            </w:r>
          </w:p>
        </w:tc>
        <w:tc>
          <w:tcPr>
            <w:tcW w:w="220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Veprimet– format, metodat </w:t>
            </w:r>
          </w:p>
        </w:tc>
        <w:tc>
          <w:tcPr>
            <w:tcW w:w="2285"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Bashkëpunëtorë </w:t>
            </w:r>
          </w:p>
          <w:p w:rsidR="00AF4378" w:rsidRPr="006B645E" w:rsidRDefault="00AF4378" w:rsidP="00AF4378">
            <w:pPr>
              <w:pStyle w:val="Default"/>
              <w:rPr>
                <w:color w:val="auto"/>
                <w:sz w:val="22"/>
                <w:szCs w:val="22"/>
              </w:rPr>
            </w:pPr>
          </w:p>
        </w:tc>
        <w:tc>
          <w:tcPr>
            <w:tcW w:w="2983"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Efektet e pritura </w:t>
            </w:r>
          </w:p>
          <w:p w:rsidR="00AF4378" w:rsidRPr="006B645E" w:rsidRDefault="00AF4378" w:rsidP="00AF4378">
            <w:pPr>
              <w:pStyle w:val="Default"/>
              <w:rPr>
                <w:color w:val="auto"/>
                <w:sz w:val="22"/>
                <w:szCs w:val="22"/>
              </w:rPr>
            </w:pP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1</w:t>
            </w: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Regjistrim plotësues të fëmijëve në kl. të parë. </w:t>
            </w:r>
          </w:p>
        </w:tc>
        <w:tc>
          <w:tcPr>
            <w:tcW w:w="2362" w:type="dxa"/>
            <w:shd w:val="clear" w:color="auto" w:fill="8DB3E2" w:themeFill="text2" w:themeFillTint="66"/>
            <w:vAlign w:val="center"/>
          </w:tcPr>
          <w:p w:rsidR="00AF4378" w:rsidRPr="006B645E" w:rsidRDefault="00AF4378" w:rsidP="00AF4378">
            <w:pPr>
              <w:pStyle w:val="Default"/>
              <w:rPr>
                <w:color w:val="7030A0"/>
                <w:sz w:val="22"/>
                <w:szCs w:val="22"/>
              </w:rPr>
            </w:pPr>
            <w:r w:rsidRPr="006B645E">
              <w:rPr>
                <w:color w:val="7030A0"/>
                <w:sz w:val="22"/>
                <w:szCs w:val="22"/>
              </w:rPr>
              <w:t xml:space="preserve">Grumbullimi i fëmijëve dhe pyetja për njohuritë paraprake </w:t>
            </w:r>
          </w:p>
        </w:tc>
        <w:tc>
          <w:tcPr>
            <w:tcW w:w="220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Tekst , dialog </w:t>
            </w:r>
          </w:p>
          <w:p w:rsidR="00AF4378" w:rsidRPr="006B645E" w:rsidRDefault="00AF4378" w:rsidP="00AF4378">
            <w:pPr>
              <w:pStyle w:val="Default"/>
              <w:rPr>
                <w:b/>
                <w:bCs/>
                <w:color w:val="C00000"/>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Prindërit , nxënësit, </w:t>
            </w:r>
          </w:p>
          <w:p w:rsidR="00AF4378" w:rsidRPr="006B645E" w:rsidRDefault="00AF4378" w:rsidP="00AF4378">
            <w:pPr>
              <w:pStyle w:val="Default"/>
              <w:rPr>
                <w:b/>
                <w:bCs/>
                <w:color w:val="C00000"/>
                <w:sz w:val="22"/>
                <w:szCs w:val="22"/>
              </w:rPr>
            </w:pPr>
            <w:r w:rsidRPr="006B645E">
              <w:rPr>
                <w:sz w:val="22"/>
                <w:szCs w:val="22"/>
              </w:rPr>
              <w:t>nd. drejtoresha</w:t>
            </w: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Përfshirja e përgjithshme dhe rritja e numrit të nxënësve </w:t>
            </w:r>
          </w:p>
          <w:p w:rsidR="00AF4378" w:rsidRPr="006B645E" w:rsidRDefault="00AF4378" w:rsidP="00AF4378">
            <w:pPr>
              <w:pStyle w:val="Default"/>
              <w:rPr>
                <w:b/>
                <w:bCs/>
                <w:color w:val="C00000"/>
                <w:sz w:val="22"/>
                <w:szCs w:val="22"/>
              </w:rPr>
            </w:pPr>
          </w:p>
        </w:tc>
      </w:tr>
      <w:tr w:rsidR="00AF4378" w:rsidRPr="006B645E" w:rsidTr="006B645E">
        <w:trPr>
          <w:trHeight w:val="566"/>
        </w:trPr>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2</w:t>
            </w: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Shpërndarja e nxënësve në kl. të parë. </w:t>
            </w:r>
          </w:p>
        </w:tc>
        <w:tc>
          <w:tcPr>
            <w:tcW w:w="2362" w:type="dxa"/>
            <w:shd w:val="clear" w:color="auto" w:fill="8DB3E2" w:themeFill="text2" w:themeFillTint="66"/>
            <w:vAlign w:val="center"/>
          </w:tcPr>
          <w:p w:rsidR="00AF4378" w:rsidRPr="006B645E" w:rsidRDefault="00AF4378" w:rsidP="00AF4378">
            <w:pPr>
              <w:pStyle w:val="Default"/>
              <w:rPr>
                <w:color w:val="7030A0"/>
                <w:sz w:val="22"/>
                <w:szCs w:val="22"/>
              </w:rPr>
            </w:pPr>
            <w:r w:rsidRPr="006B645E">
              <w:rPr>
                <w:color w:val="7030A0"/>
                <w:sz w:val="22"/>
                <w:szCs w:val="22"/>
              </w:rPr>
              <w:t xml:space="preserve">Krijimi i paraleleve </w:t>
            </w:r>
          </w:p>
          <w:p w:rsidR="00AF4378" w:rsidRPr="006B645E" w:rsidRDefault="00AF4378" w:rsidP="00AF4378">
            <w:pPr>
              <w:pStyle w:val="Default"/>
              <w:rPr>
                <w:b/>
                <w:bCs/>
                <w:color w:val="7030A0"/>
                <w:sz w:val="22"/>
                <w:szCs w:val="22"/>
              </w:rPr>
            </w:pPr>
          </w:p>
        </w:tc>
        <w:tc>
          <w:tcPr>
            <w:tcW w:w="2202" w:type="dxa"/>
            <w:shd w:val="clear" w:color="auto" w:fill="8DB3E2" w:themeFill="text2" w:themeFillTint="66"/>
            <w:vAlign w:val="center"/>
          </w:tcPr>
          <w:p w:rsidR="00AF4378" w:rsidRPr="006B645E" w:rsidRDefault="00AF4378" w:rsidP="005B581F">
            <w:pPr>
              <w:pStyle w:val="Default"/>
              <w:rPr>
                <w:sz w:val="22"/>
                <w:szCs w:val="22"/>
              </w:rPr>
            </w:pPr>
            <w:r w:rsidRPr="006B645E">
              <w:rPr>
                <w:sz w:val="22"/>
                <w:szCs w:val="22"/>
              </w:rPr>
              <w:t xml:space="preserve">Tekst, dialog, bisedë </w:t>
            </w: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Arsimtarët </w:t>
            </w:r>
          </w:p>
          <w:p w:rsidR="00AF4378" w:rsidRPr="006B645E" w:rsidRDefault="00AF4378" w:rsidP="00AF4378">
            <w:pPr>
              <w:pStyle w:val="Default"/>
              <w:rPr>
                <w:b/>
                <w:bCs/>
                <w:color w:val="C00000"/>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Shpërndarja sipas kriterit – klasë homogjene</w:t>
            </w: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3</w:t>
            </w: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Përgatitjen e programit vjetor për punën e shkollës dhe programin personal për punë. </w:t>
            </w:r>
          </w:p>
        </w:tc>
        <w:tc>
          <w:tcPr>
            <w:tcW w:w="2362" w:type="dxa"/>
            <w:shd w:val="clear" w:color="auto" w:fill="8DB3E2" w:themeFill="text2" w:themeFillTint="66"/>
            <w:vAlign w:val="center"/>
          </w:tcPr>
          <w:p w:rsidR="00AF4378" w:rsidRPr="006B645E" w:rsidRDefault="00AF4378" w:rsidP="005B581F">
            <w:pPr>
              <w:pStyle w:val="Default"/>
              <w:rPr>
                <w:color w:val="7030A0"/>
                <w:sz w:val="22"/>
                <w:szCs w:val="22"/>
              </w:rPr>
            </w:pPr>
            <w:r w:rsidRPr="006B645E">
              <w:rPr>
                <w:color w:val="7030A0"/>
                <w:sz w:val="22"/>
                <w:szCs w:val="22"/>
              </w:rPr>
              <w:t xml:space="preserve">Përcaktimi i prioriteteve dhe instrumentet për realizimin e tyre </w:t>
            </w:r>
          </w:p>
        </w:tc>
        <w:tc>
          <w:tcPr>
            <w:tcW w:w="220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Bisedë dhe konsultime </w:t>
            </w:r>
          </w:p>
          <w:p w:rsidR="00AF4378" w:rsidRPr="006B645E" w:rsidRDefault="00AF4378" w:rsidP="00AF4378">
            <w:pPr>
              <w:pStyle w:val="Default"/>
              <w:rPr>
                <w:b/>
                <w:bCs/>
                <w:color w:val="C00000"/>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Drejtori, nd. drejtoresha</w:t>
            </w:r>
          </w:p>
          <w:p w:rsidR="00AF4378" w:rsidRPr="006B645E" w:rsidRDefault="00AF4378" w:rsidP="00AF4378">
            <w:pPr>
              <w:pStyle w:val="Default"/>
              <w:rPr>
                <w:b/>
                <w:bCs/>
                <w:color w:val="C00000"/>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Program vjetori i përgatitur </w:t>
            </w:r>
          </w:p>
          <w:p w:rsidR="00AF4378" w:rsidRPr="006B645E" w:rsidRDefault="00AF4378" w:rsidP="00AF4378">
            <w:pPr>
              <w:pStyle w:val="Default"/>
              <w:rPr>
                <w:b/>
                <w:bCs/>
                <w:color w:val="C00000"/>
                <w:sz w:val="22"/>
                <w:szCs w:val="22"/>
              </w:rPr>
            </w:pP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4</w:t>
            </w: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Pjesëmarrje në mbledhje, në këshill të arsimtarëve dhe aktivet profesionale të shkollës. </w:t>
            </w:r>
          </w:p>
        </w:tc>
        <w:tc>
          <w:tcPr>
            <w:tcW w:w="2362" w:type="dxa"/>
            <w:shd w:val="clear" w:color="auto" w:fill="8DB3E2" w:themeFill="text2" w:themeFillTint="66"/>
            <w:vAlign w:val="center"/>
          </w:tcPr>
          <w:p w:rsidR="00AF4378" w:rsidRPr="006B645E" w:rsidRDefault="00AF4378" w:rsidP="00AF4378">
            <w:pPr>
              <w:pStyle w:val="Default"/>
              <w:rPr>
                <w:color w:val="7030A0"/>
                <w:sz w:val="22"/>
                <w:szCs w:val="22"/>
              </w:rPr>
            </w:pPr>
            <w:r w:rsidRPr="006B645E">
              <w:rPr>
                <w:color w:val="7030A0"/>
                <w:sz w:val="22"/>
                <w:szCs w:val="22"/>
              </w:rPr>
              <w:t xml:space="preserve">Përcaktimi i orëve, kujdestarë klase, përgjegjës të seksioneve </w:t>
            </w:r>
          </w:p>
        </w:tc>
        <w:tc>
          <w:tcPr>
            <w:tcW w:w="220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Individuale, frontale </w:t>
            </w:r>
          </w:p>
          <w:p w:rsidR="00AF4378" w:rsidRPr="006B645E" w:rsidRDefault="00AF4378" w:rsidP="00AF4378">
            <w:pPr>
              <w:pStyle w:val="Default"/>
              <w:rPr>
                <w:b/>
                <w:bCs/>
                <w:color w:val="C00000"/>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Drejtori, arsimtarët, </w:t>
            </w:r>
          </w:p>
          <w:p w:rsidR="00AF4378" w:rsidRPr="006B645E" w:rsidRDefault="00AF4378" w:rsidP="00AF4378">
            <w:pPr>
              <w:pStyle w:val="Default"/>
              <w:rPr>
                <w:b/>
                <w:bCs/>
                <w:color w:val="C00000"/>
                <w:sz w:val="22"/>
                <w:szCs w:val="22"/>
              </w:rPr>
            </w:pPr>
            <w:r w:rsidRPr="006B645E">
              <w:rPr>
                <w:sz w:val="22"/>
                <w:szCs w:val="22"/>
              </w:rPr>
              <w:t>nd. drejtoresha</w:t>
            </w: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Organizim i suksesshëm i mësimit </w:t>
            </w:r>
          </w:p>
          <w:p w:rsidR="00AF4378" w:rsidRPr="006B645E" w:rsidRDefault="00AF4378" w:rsidP="00AF4378">
            <w:pPr>
              <w:pStyle w:val="Default"/>
              <w:rPr>
                <w:b/>
                <w:bCs/>
                <w:color w:val="C00000"/>
                <w:sz w:val="22"/>
                <w:szCs w:val="22"/>
              </w:rPr>
            </w:pP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5</w:t>
            </w: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Bisedë këshillëdhënëse-konsultative me arsim</w:t>
            </w:r>
            <w:r w:rsidR="00D4110D" w:rsidRPr="006B645E">
              <w:rPr>
                <w:b/>
                <w:color w:val="7030A0"/>
                <w:sz w:val="22"/>
                <w:szCs w:val="22"/>
              </w:rPr>
              <w:t>tarët për nevoja të ndryshme –</w:t>
            </w:r>
            <w:r w:rsidRPr="006B645E">
              <w:rPr>
                <w:b/>
                <w:color w:val="7030A0"/>
                <w:sz w:val="22"/>
                <w:szCs w:val="22"/>
              </w:rPr>
              <w:t xml:space="preserve"> </w:t>
            </w:r>
            <w:r w:rsidR="00D4110D" w:rsidRPr="006B645E">
              <w:rPr>
                <w:b/>
                <w:color w:val="7030A0"/>
                <w:sz w:val="22"/>
                <w:szCs w:val="22"/>
              </w:rPr>
              <w:t xml:space="preserve">me theks </w:t>
            </w:r>
            <w:r w:rsidR="00D4110D" w:rsidRPr="006B645E">
              <w:rPr>
                <w:b/>
                <w:color w:val="7030A0"/>
                <w:sz w:val="22"/>
                <w:szCs w:val="22"/>
                <w:lang w:val="sq-AL"/>
              </w:rPr>
              <w:t>të veçantë-</w:t>
            </w:r>
            <w:r w:rsidRPr="006B645E">
              <w:rPr>
                <w:b/>
                <w:color w:val="7030A0"/>
                <w:sz w:val="22"/>
                <w:szCs w:val="22"/>
              </w:rPr>
              <w:t xml:space="preserve">me arsimtarët fillestar. </w:t>
            </w:r>
          </w:p>
        </w:tc>
        <w:tc>
          <w:tcPr>
            <w:tcW w:w="2362" w:type="dxa"/>
            <w:shd w:val="clear" w:color="auto" w:fill="8DB3E2" w:themeFill="text2" w:themeFillTint="66"/>
            <w:vAlign w:val="center"/>
          </w:tcPr>
          <w:p w:rsidR="00AF4378" w:rsidRPr="006B645E" w:rsidRDefault="00AF4378" w:rsidP="00AF4378">
            <w:pPr>
              <w:pStyle w:val="Default"/>
              <w:rPr>
                <w:color w:val="7030A0"/>
                <w:sz w:val="22"/>
                <w:szCs w:val="22"/>
              </w:rPr>
            </w:pPr>
            <w:r w:rsidRPr="006B645E">
              <w:rPr>
                <w:color w:val="7030A0"/>
                <w:sz w:val="22"/>
                <w:szCs w:val="22"/>
              </w:rPr>
              <w:t xml:space="preserve">Përpunim kualitativ i planifikimit vjetor </w:t>
            </w:r>
          </w:p>
          <w:p w:rsidR="00AF4378" w:rsidRPr="006B645E" w:rsidRDefault="00AF4378" w:rsidP="00AF4378">
            <w:pPr>
              <w:pStyle w:val="Default"/>
              <w:rPr>
                <w:b/>
                <w:bCs/>
                <w:color w:val="7030A0"/>
                <w:sz w:val="22"/>
                <w:szCs w:val="22"/>
              </w:rPr>
            </w:pPr>
          </w:p>
        </w:tc>
        <w:tc>
          <w:tcPr>
            <w:tcW w:w="220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Bisedë </w:t>
            </w:r>
          </w:p>
          <w:p w:rsidR="00AF4378" w:rsidRPr="006B645E" w:rsidRDefault="00AF4378" w:rsidP="00AF4378">
            <w:pPr>
              <w:pStyle w:val="Default"/>
              <w:rPr>
                <w:b/>
                <w:bCs/>
                <w:color w:val="C00000"/>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Arsimtarët </w:t>
            </w:r>
          </w:p>
          <w:p w:rsidR="00AF4378" w:rsidRPr="006B645E" w:rsidRDefault="00AF4378" w:rsidP="00AF4378">
            <w:pPr>
              <w:pStyle w:val="Default"/>
              <w:rPr>
                <w:b/>
                <w:bCs/>
                <w:color w:val="C00000"/>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Marrja e informatave të duhura dhe të sakta. </w:t>
            </w:r>
          </w:p>
          <w:p w:rsidR="00AF4378" w:rsidRPr="006B645E" w:rsidRDefault="00AF4378" w:rsidP="00AF4378">
            <w:pPr>
              <w:pStyle w:val="Default"/>
              <w:rPr>
                <w:b/>
                <w:bCs/>
                <w:color w:val="C00000"/>
                <w:sz w:val="22"/>
                <w:szCs w:val="22"/>
              </w:rPr>
            </w:pP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6</w:t>
            </w: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Punë këshillëdhënëse me realizuesit në të gjitha klasat me programet rinovuese. </w:t>
            </w:r>
          </w:p>
        </w:tc>
        <w:tc>
          <w:tcPr>
            <w:tcW w:w="2362" w:type="dxa"/>
            <w:shd w:val="clear" w:color="auto" w:fill="8DB3E2" w:themeFill="text2" w:themeFillTint="66"/>
            <w:vAlign w:val="center"/>
          </w:tcPr>
          <w:p w:rsidR="00AF4378" w:rsidRPr="006B645E" w:rsidRDefault="00AF4378" w:rsidP="00AF4378">
            <w:pPr>
              <w:pStyle w:val="Default"/>
              <w:rPr>
                <w:color w:val="7030A0"/>
                <w:sz w:val="22"/>
                <w:szCs w:val="22"/>
              </w:rPr>
            </w:pPr>
            <w:r w:rsidRPr="006B645E">
              <w:rPr>
                <w:color w:val="7030A0"/>
                <w:sz w:val="22"/>
                <w:szCs w:val="22"/>
              </w:rPr>
              <w:t xml:space="preserve">Ndryshime lidhur me planin dhe programin mësimor me konceptin e ri për arsim 9 vjeçar. </w:t>
            </w:r>
          </w:p>
        </w:tc>
        <w:tc>
          <w:tcPr>
            <w:tcW w:w="220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Konsultime </w:t>
            </w:r>
          </w:p>
          <w:p w:rsidR="00AF4378" w:rsidRPr="006B645E" w:rsidRDefault="00AF4378" w:rsidP="00AF4378">
            <w:pPr>
              <w:pStyle w:val="Default"/>
              <w:rPr>
                <w:b/>
                <w:bCs/>
                <w:color w:val="C00000"/>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Realizuesit në klasë të parë </w:t>
            </w:r>
          </w:p>
          <w:p w:rsidR="00AF4378" w:rsidRPr="006B645E" w:rsidRDefault="00AF4378" w:rsidP="00AF4378">
            <w:pPr>
              <w:pStyle w:val="Default"/>
              <w:rPr>
                <w:b/>
                <w:bCs/>
                <w:color w:val="C00000"/>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Planifikime vjetore efektive </w:t>
            </w:r>
          </w:p>
          <w:p w:rsidR="00AF4378" w:rsidRPr="006B645E" w:rsidRDefault="00AF4378" w:rsidP="00AF4378">
            <w:pPr>
              <w:pStyle w:val="Default"/>
              <w:rPr>
                <w:b/>
                <w:bCs/>
                <w:color w:val="C00000"/>
                <w:sz w:val="22"/>
                <w:szCs w:val="22"/>
              </w:rPr>
            </w:pPr>
          </w:p>
        </w:tc>
      </w:tr>
    </w:tbl>
    <w:p w:rsidR="006B645E" w:rsidRDefault="00AF4378" w:rsidP="00AF4378">
      <w:pPr>
        <w:pStyle w:val="Default"/>
        <w:jc w:val="left"/>
        <w:rPr>
          <w:rFonts w:ascii="Arial" w:hAnsi="Arial" w:cs="Arial"/>
          <w:b/>
          <w:bCs/>
          <w:color w:val="7030A0"/>
          <w:sz w:val="22"/>
          <w:szCs w:val="22"/>
        </w:rPr>
      </w:pPr>
      <w:r w:rsidRPr="005B581F">
        <w:rPr>
          <w:rFonts w:ascii="Arial" w:hAnsi="Arial" w:cs="Arial"/>
          <w:color w:val="943634" w:themeColor="accent2" w:themeShade="BF"/>
          <w:sz w:val="22"/>
          <w:szCs w:val="22"/>
        </w:rPr>
        <w:t xml:space="preserve">                   </w:t>
      </w:r>
      <w:r w:rsidRPr="005B581F">
        <w:rPr>
          <w:rFonts w:ascii="Arial" w:hAnsi="Arial" w:cs="Arial"/>
          <w:b/>
          <w:bCs/>
          <w:color w:val="7030A0"/>
          <w:sz w:val="22"/>
          <w:szCs w:val="22"/>
        </w:rPr>
        <w:t xml:space="preserve">                                                                              </w:t>
      </w:r>
    </w:p>
    <w:p w:rsidR="006B645E" w:rsidRDefault="006B645E" w:rsidP="00AF4378">
      <w:pPr>
        <w:pStyle w:val="Default"/>
        <w:jc w:val="left"/>
        <w:rPr>
          <w:rFonts w:ascii="Arial" w:hAnsi="Arial" w:cs="Arial"/>
          <w:b/>
          <w:bCs/>
          <w:color w:val="7030A0"/>
          <w:sz w:val="22"/>
          <w:szCs w:val="22"/>
        </w:rPr>
      </w:pPr>
    </w:p>
    <w:p w:rsidR="00AF4378" w:rsidRPr="005B581F" w:rsidRDefault="00AF4378" w:rsidP="006B645E">
      <w:pPr>
        <w:pStyle w:val="Default"/>
        <w:rPr>
          <w:rFonts w:ascii="Arial" w:hAnsi="Arial" w:cs="Arial"/>
          <w:b/>
          <w:bCs/>
          <w:color w:val="7030A0"/>
          <w:sz w:val="22"/>
          <w:szCs w:val="22"/>
          <w:lang w:val="mk-MK"/>
        </w:rPr>
      </w:pPr>
      <w:r w:rsidRPr="005B581F">
        <w:rPr>
          <w:rFonts w:ascii="Arial" w:hAnsi="Arial" w:cs="Arial"/>
          <w:b/>
          <w:bCs/>
          <w:color w:val="auto"/>
          <w:sz w:val="22"/>
          <w:szCs w:val="22"/>
        </w:rPr>
        <w:lastRenderedPageBreak/>
        <w:t>SHTATOR</w:t>
      </w:r>
    </w:p>
    <w:tbl>
      <w:tblPr>
        <w:tblStyle w:val="TableGrid"/>
        <w:tblW w:w="14418" w:type="dxa"/>
        <w:tblLook w:val="04A0"/>
      </w:tblPr>
      <w:tblGrid>
        <w:gridCol w:w="582"/>
        <w:gridCol w:w="4004"/>
        <w:gridCol w:w="2282"/>
        <w:gridCol w:w="2282"/>
        <w:gridCol w:w="2285"/>
        <w:gridCol w:w="2983"/>
      </w:tblGrid>
      <w:tr w:rsidR="00AF4378" w:rsidRPr="006B645E" w:rsidTr="006B645E">
        <w:tc>
          <w:tcPr>
            <w:tcW w:w="5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color w:val="auto"/>
                <w:sz w:val="22"/>
                <w:szCs w:val="22"/>
              </w:rPr>
              <w:t>Nr.</w:t>
            </w:r>
          </w:p>
          <w:p w:rsidR="00AF4378" w:rsidRPr="006B645E" w:rsidRDefault="00AF4378" w:rsidP="00AF4378">
            <w:pPr>
              <w:pStyle w:val="Default"/>
              <w:rPr>
                <w:color w:val="auto"/>
                <w:sz w:val="22"/>
                <w:szCs w:val="22"/>
              </w:rPr>
            </w:pPr>
            <w:r w:rsidRPr="006B645E">
              <w:rPr>
                <w:color w:val="auto"/>
                <w:sz w:val="22"/>
                <w:szCs w:val="22"/>
              </w:rPr>
              <w:t>r.</w:t>
            </w:r>
          </w:p>
        </w:tc>
        <w:tc>
          <w:tcPr>
            <w:tcW w:w="4004" w:type="dxa"/>
            <w:shd w:val="clear" w:color="auto" w:fill="E36C0A" w:themeFill="accent6" w:themeFillShade="BF"/>
            <w:vAlign w:val="center"/>
          </w:tcPr>
          <w:tbl>
            <w:tblPr>
              <w:tblW w:w="0" w:type="auto"/>
              <w:tblBorders>
                <w:top w:val="nil"/>
                <w:left w:val="nil"/>
                <w:bottom w:val="nil"/>
                <w:right w:val="nil"/>
              </w:tblBorders>
              <w:tblLook w:val="0000"/>
            </w:tblPr>
            <w:tblGrid>
              <w:gridCol w:w="1292"/>
              <w:gridCol w:w="222"/>
            </w:tblGrid>
            <w:tr w:rsidR="00AF4378" w:rsidRPr="006B645E" w:rsidTr="00AF4378">
              <w:trPr>
                <w:trHeight w:val="215"/>
              </w:trPr>
              <w:tc>
                <w:tcPr>
                  <w:tcW w:w="0" w:type="auto"/>
                </w:tcPr>
                <w:p w:rsidR="00AF4378" w:rsidRPr="006B645E" w:rsidRDefault="00AF4378" w:rsidP="00AF4378">
                  <w:pPr>
                    <w:pStyle w:val="Default"/>
                    <w:rPr>
                      <w:color w:val="auto"/>
                      <w:sz w:val="22"/>
                      <w:szCs w:val="22"/>
                    </w:rPr>
                  </w:pPr>
                  <w:r w:rsidRPr="006B645E">
                    <w:rPr>
                      <w:b/>
                      <w:bCs/>
                      <w:color w:val="auto"/>
                      <w:sz w:val="22"/>
                      <w:szCs w:val="22"/>
                    </w:rPr>
                    <w:t xml:space="preserve">Përmbajtja </w:t>
                  </w:r>
                </w:p>
              </w:tc>
              <w:tc>
                <w:tcPr>
                  <w:tcW w:w="0" w:type="auto"/>
                </w:tcPr>
                <w:p w:rsidR="00AF4378" w:rsidRPr="006B645E" w:rsidRDefault="00AF4378" w:rsidP="00AF4378">
                  <w:pPr>
                    <w:pStyle w:val="Default"/>
                    <w:rPr>
                      <w:color w:val="auto"/>
                      <w:sz w:val="22"/>
                      <w:szCs w:val="22"/>
                    </w:rPr>
                  </w:pPr>
                </w:p>
              </w:tc>
            </w:tr>
          </w:tbl>
          <w:p w:rsidR="00AF4378" w:rsidRPr="006B645E" w:rsidRDefault="00AF4378" w:rsidP="00AF4378">
            <w:pPr>
              <w:pStyle w:val="Default"/>
              <w:rPr>
                <w:color w:val="auto"/>
                <w:sz w:val="22"/>
                <w:szCs w:val="22"/>
              </w:rPr>
            </w:pPr>
          </w:p>
        </w:tc>
        <w:tc>
          <w:tcPr>
            <w:tcW w:w="22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Qëllimet-detyrat</w:t>
            </w:r>
          </w:p>
        </w:tc>
        <w:tc>
          <w:tcPr>
            <w:tcW w:w="22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Veprimet– format, metodat </w:t>
            </w:r>
          </w:p>
        </w:tc>
        <w:tc>
          <w:tcPr>
            <w:tcW w:w="2285"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Bashkëpunëtorë </w:t>
            </w:r>
          </w:p>
          <w:p w:rsidR="00AF4378" w:rsidRPr="006B645E" w:rsidRDefault="00AF4378" w:rsidP="00AF4378">
            <w:pPr>
              <w:pStyle w:val="Default"/>
              <w:rPr>
                <w:color w:val="auto"/>
                <w:sz w:val="22"/>
                <w:szCs w:val="22"/>
              </w:rPr>
            </w:pPr>
          </w:p>
        </w:tc>
        <w:tc>
          <w:tcPr>
            <w:tcW w:w="2983"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Efektet e pritura </w:t>
            </w:r>
          </w:p>
          <w:p w:rsidR="00AF4378" w:rsidRPr="006B645E" w:rsidRDefault="00AF4378" w:rsidP="00AF4378">
            <w:pPr>
              <w:pStyle w:val="Default"/>
              <w:rPr>
                <w:color w:val="auto"/>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1</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Pranimi në klasë të parë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Krijimi i klimës pozitive dhe raporte ndaj shkollës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Regjistrimi dhe shpërndarja nëpër klasa </w:t>
            </w: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Drejtori, arsimtarët, </w:t>
            </w:r>
          </w:p>
          <w:p w:rsidR="00AF4378" w:rsidRPr="006B645E" w:rsidRDefault="00AF4378" w:rsidP="00AF4378">
            <w:pPr>
              <w:pStyle w:val="Default"/>
              <w:rPr>
                <w:b/>
                <w:bCs/>
                <w:color w:val="C00000"/>
                <w:sz w:val="22"/>
                <w:szCs w:val="22"/>
              </w:rPr>
            </w:pPr>
            <w:r w:rsidRPr="006B645E">
              <w:rPr>
                <w:sz w:val="22"/>
                <w:szCs w:val="22"/>
              </w:rPr>
              <w:t>nd. drejtoresha</w:t>
            </w: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Fillimi i vitit shkollor </w:t>
            </w:r>
          </w:p>
          <w:p w:rsidR="00AF4378" w:rsidRPr="006B645E" w:rsidRDefault="00AF4378" w:rsidP="00AF4378">
            <w:pPr>
              <w:pStyle w:val="Default"/>
              <w:rPr>
                <w:b/>
                <w:bCs/>
                <w:color w:val="C00000"/>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2</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Analizë të planeve vjetore të arsimtarëve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Përshtatja e të njëjtëve sipas koncepcioneve bashkëkohore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Bisedë, tekst, në grupe, individuale </w:t>
            </w: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Arsimtarët, </w:t>
            </w:r>
          </w:p>
          <w:p w:rsidR="00AF4378" w:rsidRPr="006B645E" w:rsidRDefault="00AF4378" w:rsidP="00AF4378">
            <w:pPr>
              <w:pStyle w:val="Default"/>
              <w:rPr>
                <w:b/>
                <w:bCs/>
                <w:color w:val="C00000"/>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Punimi i planeve vjetore. </w:t>
            </w:r>
          </w:p>
          <w:p w:rsidR="00AF4378" w:rsidRPr="006B645E" w:rsidRDefault="00AF4378" w:rsidP="00AF4378">
            <w:pPr>
              <w:pStyle w:val="Default"/>
              <w:rPr>
                <w:b/>
                <w:bCs/>
                <w:color w:val="C00000"/>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3</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Dhënia e udhëzimeve për mbajtje të rregullt të evidencës pedagogjike dhe dokumentacionit dhe E-ditarit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Përputhja e përmbajtjeve sipas rubrikave </w:t>
            </w:r>
          </w:p>
          <w:p w:rsidR="00AF4378" w:rsidRPr="006B645E" w:rsidRDefault="00AF4378" w:rsidP="00AF4378">
            <w:pPr>
              <w:pStyle w:val="Default"/>
              <w:rPr>
                <w:color w:val="7030A0"/>
                <w:sz w:val="22"/>
                <w:szCs w:val="22"/>
              </w:rPr>
            </w:pP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Bisedë, informim </w:t>
            </w:r>
          </w:p>
          <w:p w:rsidR="00AF4378" w:rsidRPr="006B645E" w:rsidRDefault="00AF4378" w:rsidP="00AF4378">
            <w:pPr>
              <w:pStyle w:val="Default"/>
              <w:rPr>
                <w:b/>
                <w:bCs/>
                <w:color w:val="C00000"/>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Arsimtarët, </w:t>
            </w:r>
          </w:p>
          <w:p w:rsidR="00AF4378" w:rsidRPr="006B645E" w:rsidRDefault="00AF4378" w:rsidP="00AF4378">
            <w:pPr>
              <w:pStyle w:val="Default"/>
              <w:rPr>
                <w:b/>
                <w:bCs/>
                <w:color w:val="C00000"/>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Libra klasor të rregullt </w:t>
            </w:r>
          </w:p>
          <w:p w:rsidR="00AF4378" w:rsidRPr="006B645E" w:rsidRDefault="00AF4378" w:rsidP="00AF4378">
            <w:pPr>
              <w:pStyle w:val="Default"/>
              <w:rPr>
                <w:b/>
                <w:bCs/>
                <w:color w:val="C00000"/>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4</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Punë këshillëdhënëse me prindërit në lidhje me fillimin e vitit shkollor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Qasje në përshtatshmërinë ndaj edukimit të fëmijëve të tyre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Mbledhje, biseda </w:t>
            </w:r>
          </w:p>
          <w:p w:rsidR="00AF4378" w:rsidRPr="006B645E" w:rsidRDefault="00AF4378" w:rsidP="00AF4378">
            <w:pPr>
              <w:pStyle w:val="Default"/>
              <w:rPr>
                <w:b/>
                <w:bCs/>
                <w:color w:val="C00000"/>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Prindërit, bibliotekistja </w:t>
            </w:r>
          </w:p>
          <w:p w:rsidR="00AF4378" w:rsidRPr="006B645E" w:rsidRDefault="00AF4378" w:rsidP="00AF4378">
            <w:pPr>
              <w:pStyle w:val="Default"/>
              <w:rPr>
                <w:b/>
                <w:bCs/>
                <w:color w:val="C00000"/>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Bashkëpunim i suksesshëm me prindërit </w:t>
            </w:r>
          </w:p>
          <w:p w:rsidR="00AF4378" w:rsidRPr="006B645E" w:rsidRDefault="00AF4378" w:rsidP="00AF4378">
            <w:pPr>
              <w:pStyle w:val="Default"/>
              <w:rPr>
                <w:b/>
                <w:bCs/>
                <w:color w:val="C00000"/>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5</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Rregullimi i analizave, raporteve dhe listave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Kompletimi i dokumentacionit dhe evidencës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Tekst </w:t>
            </w:r>
          </w:p>
          <w:p w:rsidR="00AF4378" w:rsidRPr="006B645E" w:rsidRDefault="00AF4378" w:rsidP="00AF4378">
            <w:pPr>
              <w:pStyle w:val="Default"/>
              <w:rPr>
                <w:b/>
                <w:bCs/>
                <w:color w:val="C00000"/>
                <w:sz w:val="22"/>
                <w:szCs w:val="22"/>
              </w:rPr>
            </w:pPr>
          </w:p>
        </w:tc>
        <w:tc>
          <w:tcPr>
            <w:tcW w:w="2285" w:type="dxa"/>
            <w:shd w:val="clear" w:color="auto" w:fill="548DD4" w:themeFill="text2" w:themeFillTint="99"/>
            <w:vAlign w:val="center"/>
          </w:tcPr>
          <w:p w:rsidR="00AF4378" w:rsidRPr="006B645E" w:rsidRDefault="00AF4378" w:rsidP="00AF4378">
            <w:pPr>
              <w:pStyle w:val="Default"/>
              <w:rPr>
                <w:b/>
                <w:bCs/>
                <w:color w:val="C00000"/>
                <w:sz w:val="22"/>
                <w:szCs w:val="22"/>
              </w:rPr>
            </w:pPr>
            <w:r w:rsidRPr="006B645E">
              <w:rPr>
                <w:sz w:val="22"/>
                <w:szCs w:val="22"/>
              </w:rPr>
              <w:t>Nd. drejtoresha</w:t>
            </w: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Dokumentimi i punës </w:t>
            </w:r>
          </w:p>
          <w:p w:rsidR="00AF4378" w:rsidRPr="006B645E" w:rsidRDefault="00AF4378" w:rsidP="00AF4378">
            <w:pPr>
              <w:pStyle w:val="Default"/>
              <w:rPr>
                <w:b/>
                <w:bCs/>
                <w:color w:val="C00000"/>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6</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Punë këshillëdhënëse – konsultative me arsimtarë fillestar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Vendosja e procesit dhe praktikës edukativo-arsimore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Bisedë dhe individualisht </w:t>
            </w:r>
          </w:p>
          <w:p w:rsidR="00AF4378" w:rsidRPr="006B645E" w:rsidRDefault="00AF4378" w:rsidP="00AF4378">
            <w:pPr>
              <w:pStyle w:val="Default"/>
              <w:rPr>
                <w:b/>
                <w:bCs/>
                <w:color w:val="C00000"/>
                <w:sz w:val="22"/>
                <w:szCs w:val="22"/>
              </w:rPr>
            </w:pPr>
          </w:p>
        </w:tc>
        <w:tc>
          <w:tcPr>
            <w:tcW w:w="2285" w:type="dxa"/>
            <w:shd w:val="clear" w:color="auto" w:fill="548DD4" w:themeFill="text2" w:themeFillTint="99"/>
            <w:vAlign w:val="center"/>
          </w:tcPr>
          <w:p w:rsidR="00AF4378" w:rsidRPr="006B645E" w:rsidRDefault="00AF4378" w:rsidP="00AF4378">
            <w:pPr>
              <w:pStyle w:val="Default"/>
              <w:rPr>
                <w:b/>
                <w:bCs/>
                <w:color w:val="C00000"/>
                <w:sz w:val="22"/>
                <w:szCs w:val="22"/>
              </w:rPr>
            </w:pPr>
            <w:r w:rsidRPr="006B645E">
              <w:rPr>
                <w:sz w:val="22"/>
                <w:szCs w:val="22"/>
              </w:rPr>
              <w:t>Nd. drejtoresha</w:t>
            </w: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Arsimtarë i suksesshëm </w:t>
            </w:r>
          </w:p>
          <w:p w:rsidR="00AF4378" w:rsidRPr="006B645E" w:rsidRDefault="00AF4378" w:rsidP="00AF4378">
            <w:pPr>
              <w:pStyle w:val="Default"/>
              <w:rPr>
                <w:b/>
                <w:bCs/>
                <w:color w:val="C00000"/>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7</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Evidentimi i nxënësve të rinj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Regjistrimi dhe shpërndarja nëpër klasa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Bisedë dhe tekst </w:t>
            </w:r>
          </w:p>
          <w:p w:rsidR="00AF4378" w:rsidRPr="006B645E" w:rsidRDefault="00AF4378" w:rsidP="00AF4378">
            <w:pPr>
              <w:pStyle w:val="Default"/>
              <w:rPr>
                <w:b/>
                <w:bCs/>
                <w:color w:val="C00000"/>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Prindërit dhe nxënësit </w:t>
            </w:r>
          </w:p>
          <w:p w:rsidR="00AF4378" w:rsidRPr="006B645E" w:rsidRDefault="00AF4378" w:rsidP="00AF4378">
            <w:pPr>
              <w:pStyle w:val="Default"/>
              <w:rPr>
                <w:b/>
                <w:bCs/>
                <w:color w:val="C00000"/>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Përfshirja e nxënësve </w:t>
            </w:r>
          </w:p>
          <w:p w:rsidR="00AF4378" w:rsidRPr="006B645E" w:rsidRDefault="00AF4378" w:rsidP="00AF4378">
            <w:pPr>
              <w:pStyle w:val="Default"/>
              <w:rPr>
                <w:b/>
                <w:bCs/>
                <w:color w:val="C00000"/>
                <w:sz w:val="22"/>
                <w:szCs w:val="22"/>
              </w:rPr>
            </w:pPr>
          </w:p>
        </w:tc>
      </w:tr>
    </w:tbl>
    <w:p w:rsidR="006B645E" w:rsidRDefault="00AF4378" w:rsidP="00AF4378">
      <w:pPr>
        <w:pStyle w:val="Default"/>
        <w:jc w:val="left"/>
        <w:rPr>
          <w:rFonts w:ascii="Arial" w:hAnsi="Arial" w:cs="Arial"/>
          <w:b/>
          <w:bCs/>
          <w:color w:val="7030A0"/>
          <w:sz w:val="22"/>
          <w:szCs w:val="22"/>
        </w:rPr>
      </w:pPr>
      <w:r w:rsidRPr="005B581F">
        <w:rPr>
          <w:rFonts w:ascii="Arial" w:hAnsi="Arial" w:cs="Arial"/>
          <w:b/>
          <w:bCs/>
          <w:color w:val="7030A0"/>
          <w:sz w:val="22"/>
          <w:szCs w:val="22"/>
        </w:rPr>
        <w:t xml:space="preserve">                                                                                       </w:t>
      </w:r>
    </w:p>
    <w:p w:rsidR="00AF4378" w:rsidRPr="005B581F" w:rsidRDefault="00AF4378" w:rsidP="006B645E">
      <w:pPr>
        <w:pStyle w:val="Default"/>
        <w:rPr>
          <w:rFonts w:ascii="Arial" w:hAnsi="Arial" w:cs="Arial"/>
          <w:b/>
          <w:bCs/>
          <w:color w:val="auto"/>
          <w:sz w:val="22"/>
          <w:szCs w:val="22"/>
        </w:rPr>
      </w:pPr>
      <w:r w:rsidRPr="005B581F">
        <w:rPr>
          <w:rFonts w:ascii="Arial" w:hAnsi="Arial" w:cs="Arial"/>
          <w:b/>
          <w:bCs/>
          <w:color w:val="auto"/>
          <w:sz w:val="22"/>
          <w:szCs w:val="22"/>
        </w:rPr>
        <w:t>TETOR</w:t>
      </w:r>
    </w:p>
    <w:tbl>
      <w:tblPr>
        <w:tblStyle w:val="TableGrid"/>
        <w:tblW w:w="14418" w:type="dxa"/>
        <w:tblLook w:val="04A0"/>
      </w:tblPr>
      <w:tblGrid>
        <w:gridCol w:w="582"/>
        <w:gridCol w:w="4004"/>
        <w:gridCol w:w="2282"/>
        <w:gridCol w:w="2282"/>
        <w:gridCol w:w="2285"/>
        <w:gridCol w:w="2983"/>
      </w:tblGrid>
      <w:tr w:rsidR="00AF4378" w:rsidRPr="006B645E" w:rsidTr="006B645E">
        <w:tc>
          <w:tcPr>
            <w:tcW w:w="5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color w:val="auto"/>
                <w:sz w:val="22"/>
                <w:szCs w:val="22"/>
              </w:rPr>
              <w:t>Nr.</w:t>
            </w:r>
          </w:p>
          <w:p w:rsidR="00AF4378" w:rsidRPr="006B645E" w:rsidRDefault="00AF4378" w:rsidP="00AF4378">
            <w:pPr>
              <w:pStyle w:val="Default"/>
              <w:rPr>
                <w:color w:val="auto"/>
                <w:sz w:val="22"/>
                <w:szCs w:val="22"/>
              </w:rPr>
            </w:pPr>
          </w:p>
        </w:tc>
        <w:tc>
          <w:tcPr>
            <w:tcW w:w="4004" w:type="dxa"/>
            <w:shd w:val="clear" w:color="auto" w:fill="E36C0A" w:themeFill="accent6" w:themeFillShade="BF"/>
            <w:vAlign w:val="center"/>
          </w:tcPr>
          <w:tbl>
            <w:tblPr>
              <w:tblW w:w="0" w:type="auto"/>
              <w:tblBorders>
                <w:top w:val="nil"/>
                <w:left w:val="nil"/>
                <w:bottom w:val="nil"/>
                <w:right w:val="nil"/>
              </w:tblBorders>
              <w:tblLook w:val="0000"/>
            </w:tblPr>
            <w:tblGrid>
              <w:gridCol w:w="1292"/>
              <w:gridCol w:w="222"/>
            </w:tblGrid>
            <w:tr w:rsidR="00AF4378" w:rsidRPr="006B645E" w:rsidTr="00AF4378">
              <w:trPr>
                <w:trHeight w:val="215"/>
              </w:trPr>
              <w:tc>
                <w:tcPr>
                  <w:tcW w:w="0" w:type="auto"/>
                </w:tcPr>
                <w:p w:rsidR="00AF4378" w:rsidRPr="006B645E" w:rsidRDefault="00AF4378" w:rsidP="00AF4378">
                  <w:pPr>
                    <w:pStyle w:val="Default"/>
                    <w:rPr>
                      <w:color w:val="auto"/>
                      <w:sz w:val="22"/>
                      <w:szCs w:val="22"/>
                    </w:rPr>
                  </w:pPr>
                  <w:r w:rsidRPr="006B645E">
                    <w:rPr>
                      <w:b/>
                      <w:bCs/>
                      <w:color w:val="auto"/>
                      <w:sz w:val="22"/>
                      <w:szCs w:val="22"/>
                    </w:rPr>
                    <w:t xml:space="preserve">Përmbajtja </w:t>
                  </w:r>
                </w:p>
              </w:tc>
              <w:tc>
                <w:tcPr>
                  <w:tcW w:w="0" w:type="auto"/>
                </w:tcPr>
                <w:p w:rsidR="00AF4378" w:rsidRPr="006B645E" w:rsidRDefault="00AF4378" w:rsidP="00AF4378">
                  <w:pPr>
                    <w:pStyle w:val="Default"/>
                    <w:rPr>
                      <w:color w:val="auto"/>
                      <w:sz w:val="22"/>
                      <w:szCs w:val="22"/>
                    </w:rPr>
                  </w:pPr>
                </w:p>
              </w:tc>
            </w:tr>
          </w:tbl>
          <w:p w:rsidR="00AF4378" w:rsidRPr="006B645E" w:rsidRDefault="00AF4378" w:rsidP="00AF4378">
            <w:pPr>
              <w:pStyle w:val="Default"/>
              <w:rPr>
                <w:color w:val="auto"/>
                <w:sz w:val="22"/>
                <w:szCs w:val="22"/>
              </w:rPr>
            </w:pPr>
          </w:p>
        </w:tc>
        <w:tc>
          <w:tcPr>
            <w:tcW w:w="22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Qëllimet-detyrat</w:t>
            </w:r>
          </w:p>
        </w:tc>
        <w:tc>
          <w:tcPr>
            <w:tcW w:w="22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Veprimet– format, metodat </w:t>
            </w:r>
          </w:p>
        </w:tc>
        <w:tc>
          <w:tcPr>
            <w:tcW w:w="2285"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Bashkëpunëtorë </w:t>
            </w:r>
          </w:p>
          <w:p w:rsidR="00AF4378" w:rsidRPr="006B645E" w:rsidRDefault="00AF4378" w:rsidP="00AF4378">
            <w:pPr>
              <w:pStyle w:val="Default"/>
              <w:rPr>
                <w:color w:val="auto"/>
                <w:sz w:val="22"/>
                <w:szCs w:val="22"/>
              </w:rPr>
            </w:pPr>
          </w:p>
        </w:tc>
        <w:tc>
          <w:tcPr>
            <w:tcW w:w="2983"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Efektet e pritura </w:t>
            </w:r>
          </w:p>
          <w:p w:rsidR="00AF4378" w:rsidRPr="006B645E" w:rsidRDefault="00AF4378" w:rsidP="00AF4378">
            <w:pPr>
              <w:pStyle w:val="Default"/>
              <w:rPr>
                <w:color w:val="auto"/>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1</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Aktivitet për zgjedhjen e udhëheqësisë së klasës dhe kryetarit të bashkësisë së klasës </w:t>
            </w:r>
          </w:p>
        </w:tc>
        <w:tc>
          <w:tcPr>
            <w:tcW w:w="2282" w:type="dxa"/>
            <w:shd w:val="clear" w:color="auto" w:fill="548DD4" w:themeFill="text2" w:themeFillTint="99"/>
            <w:vAlign w:val="center"/>
          </w:tcPr>
          <w:p w:rsidR="00AF4378" w:rsidRPr="006B645E" w:rsidRDefault="00AF4378" w:rsidP="005B581F">
            <w:pPr>
              <w:pStyle w:val="Default"/>
              <w:rPr>
                <w:sz w:val="22"/>
                <w:szCs w:val="22"/>
              </w:rPr>
            </w:pPr>
            <w:r w:rsidRPr="006B645E">
              <w:rPr>
                <w:sz w:val="22"/>
                <w:szCs w:val="22"/>
              </w:rPr>
              <w:t xml:space="preserve">Zgjedhja e nxënësve përgjegjës për planifikimin e punës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Mbledhje, bisedë, analizë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Nxënësit, kujdestarët e klasave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5B581F">
            <w:pPr>
              <w:pStyle w:val="Default"/>
              <w:rPr>
                <w:sz w:val="22"/>
                <w:szCs w:val="22"/>
              </w:rPr>
            </w:pPr>
            <w:r w:rsidRPr="006B645E">
              <w:rPr>
                <w:sz w:val="22"/>
                <w:szCs w:val="22"/>
              </w:rPr>
              <w:t xml:space="preserve">Efekti i pritur, lideri i klasës dhe punë efikase në të gjitha nivelet </w:t>
            </w: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2</w:t>
            </w:r>
          </w:p>
          <w:p w:rsidR="00AF4378" w:rsidRPr="006B645E" w:rsidRDefault="00AF4378" w:rsidP="00AF4378">
            <w:pPr>
              <w:pStyle w:val="Default"/>
              <w:rPr>
                <w:color w:val="C00000"/>
                <w:sz w:val="22"/>
                <w:szCs w:val="22"/>
              </w:rPr>
            </w:pP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Pranimi i filloristëve në organizatën e fëmijëve – java e fëmijëve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Njohja me organizatën e fëmijëve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Në grupe, frontale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Nxënësit, prindërit, arsimtarët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Pritje solemne dhe program </w:t>
            </w: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3</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Pjesëmarrje në mbledhjet prindërore te </w:t>
            </w:r>
            <w:r w:rsidRPr="006B645E">
              <w:rPr>
                <w:b/>
                <w:color w:val="7030A0"/>
                <w:sz w:val="22"/>
                <w:szCs w:val="22"/>
              </w:rPr>
              <w:lastRenderedPageBreak/>
              <w:t xml:space="preserve">kl. VII dhe IX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lastRenderedPageBreak/>
              <w:t xml:space="preserve">Informata në </w:t>
            </w:r>
            <w:r w:rsidRPr="006B645E">
              <w:rPr>
                <w:sz w:val="22"/>
                <w:szCs w:val="22"/>
              </w:rPr>
              <w:lastRenderedPageBreak/>
              <w:t xml:space="preserve">pajtueshmëri me moshën e fëmijëve në përvetësimin e përmbajtjeve te lëndët e reja mësimore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lastRenderedPageBreak/>
              <w:t xml:space="preserve">Frontale, informim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lastRenderedPageBreak/>
              <w:t xml:space="preserve">Prindërit, arsimtarët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lastRenderedPageBreak/>
              <w:t xml:space="preserve">Përqindja e përvetësimit dhe </w:t>
            </w:r>
            <w:r w:rsidRPr="006B645E">
              <w:rPr>
                <w:sz w:val="22"/>
                <w:szCs w:val="22"/>
              </w:rPr>
              <w:lastRenderedPageBreak/>
              <w:t xml:space="preserve">suksesit të nxënësve. </w:t>
            </w:r>
          </w:p>
          <w:p w:rsidR="00AF4378" w:rsidRPr="006B645E" w:rsidRDefault="00AF4378" w:rsidP="00AF4378">
            <w:pPr>
              <w:pStyle w:val="Default"/>
              <w:rPr>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lastRenderedPageBreak/>
              <w:t>4</w:t>
            </w:r>
          </w:p>
          <w:p w:rsidR="00AF4378" w:rsidRPr="006B645E" w:rsidRDefault="00AF4378" w:rsidP="00AF4378">
            <w:pPr>
              <w:pStyle w:val="Default"/>
              <w:rPr>
                <w:color w:val="C00000"/>
                <w:sz w:val="22"/>
                <w:szCs w:val="22"/>
              </w:rPr>
            </w:pP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Konsultime me arsimtarët për nevojat për mësimin plotësues dhe shtues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Identifikimi, shkaqet dhe tejkalimi i problemeve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Analizë grupore, bisedë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Arsimtarët, drejtori,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Organizimi me kohë dhe lloji i mësimit </w:t>
            </w:r>
          </w:p>
          <w:p w:rsidR="00AF4378" w:rsidRPr="006B645E" w:rsidRDefault="00AF4378" w:rsidP="00AF4378">
            <w:pPr>
              <w:pStyle w:val="Default"/>
              <w:rPr>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5</w:t>
            </w:r>
          </w:p>
          <w:p w:rsidR="00AF4378" w:rsidRPr="006B645E" w:rsidRDefault="00AF4378" w:rsidP="00AF4378">
            <w:pPr>
              <w:pStyle w:val="Default"/>
              <w:rPr>
                <w:color w:val="C00000"/>
                <w:sz w:val="22"/>
                <w:szCs w:val="22"/>
              </w:rPr>
            </w:pP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Ideja e orës mësimore, puna me aktivet (vlerësim formativ)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Qëllime zhvillimore – realizimi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Punëtori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Arsimtarët, drejtori,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Përsosja e planeve ditore </w:t>
            </w:r>
          </w:p>
          <w:p w:rsidR="00AF4378" w:rsidRPr="006B645E" w:rsidRDefault="00AF4378" w:rsidP="00AF4378">
            <w:pPr>
              <w:pStyle w:val="Default"/>
              <w:rPr>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6</w:t>
            </w:r>
          </w:p>
          <w:p w:rsidR="00AF4378" w:rsidRPr="006B645E" w:rsidRDefault="00AF4378" w:rsidP="00AF4378">
            <w:pPr>
              <w:pStyle w:val="Default"/>
              <w:rPr>
                <w:color w:val="C00000"/>
                <w:sz w:val="22"/>
                <w:szCs w:val="22"/>
              </w:rPr>
            </w:pP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Anketimi i nxënësve për aktivitetet e lira të nxënësve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Respektimi i dëshirave dhe afiniteteve të nxënësve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Anketë, bisedë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Nxënës, arsimtarët përgjegjës </w:t>
            </w: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Formimi i seksioneve </w:t>
            </w:r>
          </w:p>
          <w:p w:rsidR="00AF4378" w:rsidRPr="006B645E" w:rsidRDefault="00AF4378" w:rsidP="00AF4378">
            <w:pPr>
              <w:pStyle w:val="Default"/>
              <w:rPr>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7</w:t>
            </w:r>
          </w:p>
          <w:p w:rsidR="00AF4378" w:rsidRPr="006B645E" w:rsidRDefault="00AF4378" w:rsidP="00AF4378">
            <w:pPr>
              <w:pStyle w:val="Default"/>
              <w:rPr>
                <w:color w:val="C00000"/>
                <w:sz w:val="22"/>
                <w:szCs w:val="22"/>
              </w:rPr>
            </w:pP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Nxënia e aftësive jetësore </w:t>
            </w:r>
          </w:p>
          <w:p w:rsidR="00AF4378" w:rsidRPr="006B645E" w:rsidRDefault="00AF4378" w:rsidP="00AF4378">
            <w:pPr>
              <w:pStyle w:val="Default"/>
              <w:rPr>
                <w:b/>
                <w:color w:val="7030A0"/>
                <w:sz w:val="22"/>
                <w:szCs w:val="22"/>
              </w:rPr>
            </w:pPr>
            <w:r w:rsidRPr="006B645E">
              <w:rPr>
                <w:b/>
                <w:color w:val="7030A0"/>
                <w:sz w:val="22"/>
                <w:szCs w:val="22"/>
              </w:rPr>
              <w:t>Aktivitete nga  Programi për antik.</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Njohje me qëllimet e programit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Mbledhje, punëtori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Trajnues, arsimtarë, bashkëp. prof. </w:t>
            </w: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Përpilimi i planifikimeve </w:t>
            </w:r>
          </w:p>
          <w:p w:rsidR="00AF4378" w:rsidRPr="006B645E" w:rsidRDefault="00AF4378" w:rsidP="00AF4378">
            <w:pPr>
              <w:pStyle w:val="Default"/>
              <w:rPr>
                <w:sz w:val="22"/>
                <w:szCs w:val="22"/>
              </w:rPr>
            </w:pPr>
          </w:p>
        </w:tc>
      </w:tr>
    </w:tbl>
    <w:p w:rsidR="00084F8E" w:rsidRPr="005B581F" w:rsidRDefault="00084F8E" w:rsidP="00AF4378">
      <w:pPr>
        <w:pStyle w:val="Default"/>
        <w:jc w:val="left"/>
        <w:rPr>
          <w:rFonts w:ascii="Arial" w:hAnsi="Arial" w:cs="Arial"/>
          <w:b/>
          <w:color w:val="943634" w:themeColor="accent2" w:themeShade="BF"/>
          <w:sz w:val="22"/>
          <w:szCs w:val="22"/>
          <w:lang w:val="mk-MK"/>
        </w:rPr>
      </w:pPr>
    </w:p>
    <w:p w:rsidR="00AF4378" w:rsidRPr="005B581F" w:rsidRDefault="00AF4378" w:rsidP="00AF4378">
      <w:pPr>
        <w:pStyle w:val="Default"/>
        <w:jc w:val="left"/>
        <w:rPr>
          <w:rFonts w:ascii="Arial" w:hAnsi="Arial" w:cs="Arial"/>
          <w:b/>
          <w:bCs/>
          <w:color w:val="7030A0"/>
          <w:sz w:val="22"/>
          <w:szCs w:val="22"/>
        </w:rPr>
      </w:pPr>
      <w:r w:rsidRPr="005B581F">
        <w:rPr>
          <w:rFonts w:ascii="Arial" w:hAnsi="Arial" w:cs="Arial"/>
          <w:b/>
          <w:bCs/>
          <w:color w:val="7030A0"/>
          <w:sz w:val="22"/>
          <w:szCs w:val="22"/>
        </w:rPr>
        <w:t xml:space="preserve">                                                                                         </w:t>
      </w:r>
      <w:r w:rsidRPr="005B581F">
        <w:rPr>
          <w:rFonts w:ascii="Arial" w:hAnsi="Arial" w:cs="Arial"/>
          <w:b/>
          <w:bCs/>
          <w:color w:val="auto"/>
          <w:sz w:val="22"/>
          <w:szCs w:val="22"/>
        </w:rPr>
        <w:t>NËNTOR</w:t>
      </w:r>
    </w:p>
    <w:tbl>
      <w:tblPr>
        <w:tblStyle w:val="TableGrid"/>
        <w:tblW w:w="14418" w:type="dxa"/>
        <w:tblLook w:val="04A0"/>
      </w:tblPr>
      <w:tblGrid>
        <w:gridCol w:w="582"/>
        <w:gridCol w:w="4004"/>
        <w:gridCol w:w="2282"/>
        <w:gridCol w:w="2282"/>
        <w:gridCol w:w="2285"/>
        <w:gridCol w:w="2983"/>
      </w:tblGrid>
      <w:tr w:rsidR="00AF4378" w:rsidRPr="006B645E" w:rsidTr="006B645E">
        <w:tc>
          <w:tcPr>
            <w:tcW w:w="5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color w:val="auto"/>
                <w:sz w:val="22"/>
                <w:szCs w:val="22"/>
              </w:rPr>
              <w:t>Nr.</w:t>
            </w:r>
          </w:p>
          <w:p w:rsidR="00AF4378" w:rsidRPr="006B645E" w:rsidRDefault="00AF4378" w:rsidP="00AF4378">
            <w:pPr>
              <w:pStyle w:val="Default"/>
              <w:rPr>
                <w:color w:val="auto"/>
                <w:sz w:val="22"/>
                <w:szCs w:val="22"/>
              </w:rPr>
            </w:pPr>
          </w:p>
        </w:tc>
        <w:tc>
          <w:tcPr>
            <w:tcW w:w="4004" w:type="dxa"/>
            <w:shd w:val="clear" w:color="auto" w:fill="E36C0A" w:themeFill="accent6" w:themeFillShade="BF"/>
            <w:vAlign w:val="center"/>
          </w:tcPr>
          <w:tbl>
            <w:tblPr>
              <w:tblW w:w="0" w:type="auto"/>
              <w:tblBorders>
                <w:top w:val="nil"/>
                <w:left w:val="nil"/>
                <w:bottom w:val="nil"/>
                <w:right w:val="nil"/>
              </w:tblBorders>
              <w:tblLook w:val="0000"/>
            </w:tblPr>
            <w:tblGrid>
              <w:gridCol w:w="1292"/>
              <w:gridCol w:w="222"/>
            </w:tblGrid>
            <w:tr w:rsidR="00AF4378" w:rsidRPr="006B645E" w:rsidTr="00AF4378">
              <w:trPr>
                <w:trHeight w:val="215"/>
              </w:trPr>
              <w:tc>
                <w:tcPr>
                  <w:tcW w:w="0" w:type="auto"/>
                </w:tcPr>
                <w:p w:rsidR="00AF4378" w:rsidRPr="006B645E" w:rsidRDefault="00AF4378" w:rsidP="00AF4378">
                  <w:pPr>
                    <w:pStyle w:val="Default"/>
                    <w:rPr>
                      <w:color w:val="auto"/>
                      <w:sz w:val="22"/>
                      <w:szCs w:val="22"/>
                    </w:rPr>
                  </w:pPr>
                  <w:r w:rsidRPr="006B645E">
                    <w:rPr>
                      <w:b/>
                      <w:bCs/>
                      <w:color w:val="auto"/>
                      <w:sz w:val="22"/>
                      <w:szCs w:val="22"/>
                    </w:rPr>
                    <w:t xml:space="preserve">Përmbajtja </w:t>
                  </w:r>
                </w:p>
              </w:tc>
              <w:tc>
                <w:tcPr>
                  <w:tcW w:w="0" w:type="auto"/>
                </w:tcPr>
                <w:p w:rsidR="00AF4378" w:rsidRPr="006B645E" w:rsidRDefault="00AF4378" w:rsidP="00AF4378">
                  <w:pPr>
                    <w:pStyle w:val="Default"/>
                    <w:rPr>
                      <w:color w:val="auto"/>
                      <w:sz w:val="22"/>
                      <w:szCs w:val="22"/>
                    </w:rPr>
                  </w:pPr>
                </w:p>
              </w:tc>
            </w:tr>
          </w:tbl>
          <w:p w:rsidR="00AF4378" w:rsidRPr="006B645E" w:rsidRDefault="00AF4378" w:rsidP="00AF4378">
            <w:pPr>
              <w:pStyle w:val="Default"/>
              <w:rPr>
                <w:color w:val="auto"/>
                <w:sz w:val="22"/>
                <w:szCs w:val="22"/>
              </w:rPr>
            </w:pPr>
          </w:p>
        </w:tc>
        <w:tc>
          <w:tcPr>
            <w:tcW w:w="22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Qëllimet-detyrat</w:t>
            </w:r>
          </w:p>
        </w:tc>
        <w:tc>
          <w:tcPr>
            <w:tcW w:w="22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Veprimet– format, metodat </w:t>
            </w:r>
          </w:p>
        </w:tc>
        <w:tc>
          <w:tcPr>
            <w:tcW w:w="2285"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Bashkëpunëtorë </w:t>
            </w:r>
          </w:p>
          <w:p w:rsidR="00AF4378" w:rsidRPr="006B645E" w:rsidRDefault="00AF4378" w:rsidP="00AF4378">
            <w:pPr>
              <w:pStyle w:val="Default"/>
              <w:rPr>
                <w:color w:val="auto"/>
                <w:sz w:val="22"/>
                <w:szCs w:val="22"/>
              </w:rPr>
            </w:pPr>
          </w:p>
        </w:tc>
        <w:tc>
          <w:tcPr>
            <w:tcW w:w="2983"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Efektet e pritura </w:t>
            </w:r>
          </w:p>
          <w:p w:rsidR="00AF4378" w:rsidRPr="006B645E" w:rsidRDefault="00AF4378" w:rsidP="00AF4378">
            <w:pPr>
              <w:pStyle w:val="Default"/>
              <w:rPr>
                <w:color w:val="auto"/>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1</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Ndjekja e orëve në mësim </w:t>
            </w:r>
          </w:p>
          <w:p w:rsidR="00AF4378" w:rsidRPr="006B645E" w:rsidRDefault="00AF4378" w:rsidP="00AF4378">
            <w:pPr>
              <w:pStyle w:val="Default"/>
              <w:rPr>
                <w:b/>
                <w:color w:val="7030A0"/>
                <w:sz w:val="22"/>
                <w:szCs w:val="22"/>
              </w:rPr>
            </w:pP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Planifikimi metodik i orës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Vëzhgim dhe bisedë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Arsimtarët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Përsosje e konceptit për orë </w:t>
            </w: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2</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Vizitë në orë te kl. E parë – zhvillimi i orës së gjuhës amtare.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Interesimi dhe aktivitetet e nxënësve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Kamerë digjitale, bisedë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Arsimtarë, nxënës,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Marrja e indekseve tregues </w:t>
            </w: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3</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Punëtori me prindërit (përforcimi i bashkëpunimit NJVL dhe promovim në mediume dhe biznes sektorit).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Punëtori me prindërit e nxë. të kl. së parë </w:t>
            </w:r>
          </w:p>
          <w:p w:rsidR="00AF4378" w:rsidRPr="006B645E" w:rsidRDefault="00AF4378" w:rsidP="00AF4378">
            <w:pPr>
              <w:pStyle w:val="Default"/>
              <w:rPr>
                <w:sz w:val="22"/>
                <w:szCs w:val="22"/>
              </w:rPr>
            </w:pP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Grupore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Prindërit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Realizimi i projektit </w:t>
            </w:r>
          </w:p>
          <w:p w:rsidR="00AF4378" w:rsidRPr="006B645E" w:rsidRDefault="00AF4378" w:rsidP="00AF4378">
            <w:pPr>
              <w:pStyle w:val="Default"/>
              <w:rPr>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4</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Punë këshillëdhënëse me kujdestarët e klasave (participimi në vendimmarrje)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Ndryshimi i formës për punë në bashkësinë e klasës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Bisedë, dialog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Nxënës, kujdestarë të klasave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Menaxhimi i klasës </w:t>
            </w:r>
          </w:p>
          <w:p w:rsidR="00AF4378" w:rsidRPr="006B645E" w:rsidRDefault="00AF4378" w:rsidP="00AF4378">
            <w:pPr>
              <w:pStyle w:val="Default"/>
              <w:rPr>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5</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Pjesëmarrje në këshillin e klasave </w:t>
            </w:r>
          </w:p>
          <w:p w:rsidR="00AF4378" w:rsidRPr="006B645E" w:rsidRDefault="00AF4378" w:rsidP="00AF4378">
            <w:pPr>
              <w:pStyle w:val="Default"/>
              <w:rPr>
                <w:b/>
                <w:color w:val="7030A0"/>
                <w:sz w:val="22"/>
                <w:szCs w:val="22"/>
              </w:rPr>
            </w:pPr>
          </w:p>
        </w:tc>
        <w:tc>
          <w:tcPr>
            <w:tcW w:w="2282" w:type="dxa"/>
            <w:shd w:val="clear" w:color="auto" w:fill="548DD4" w:themeFill="text2" w:themeFillTint="99"/>
            <w:vAlign w:val="center"/>
          </w:tcPr>
          <w:p w:rsidR="00AF4378" w:rsidRPr="006B645E" w:rsidRDefault="00AF4378" w:rsidP="005B581F">
            <w:pPr>
              <w:pStyle w:val="Default"/>
              <w:rPr>
                <w:sz w:val="22"/>
                <w:szCs w:val="22"/>
              </w:rPr>
            </w:pPr>
            <w:r w:rsidRPr="006B645E">
              <w:rPr>
                <w:sz w:val="22"/>
                <w:szCs w:val="22"/>
              </w:rPr>
              <w:t xml:space="preserve">Ndjekje e suksesit dhe rregullshmërisë së nxë.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Tekst, dialog, frontale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Arsimtarët, nd. drejtoresha,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Nëpërmjet analizës deri te mbledhja e të dhënave </w:t>
            </w:r>
          </w:p>
          <w:p w:rsidR="00AF4378" w:rsidRPr="006B645E" w:rsidRDefault="00AF4378" w:rsidP="00AF4378">
            <w:pPr>
              <w:pStyle w:val="Default"/>
              <w:rPr>
                <w:sz w:val="22"/>
                <w:szCs w:val="22"/>
              </w:rPr>
            </w:pPr>
          </w:p>
        </w:tc>
      </w:tr>
      <w:tr w:rsidR="00AF4378" w:rsidRPr="006B645E" w:rsidTr="006B645E">
        <w:trPr>
          <w:trHeight w:val="764"/>
        </w:trPr>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6</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Punë këshillëdhënëse me nxënësit </w:t>
            </w:r>
          </w:p>
          <w:p w:rsidR="00AF4378" w:rsidRPr="006B645E" w:rsidRDefault="00AF4378" w:rsidP="00AF4378">
            <w:pPr>
              <w:pStyle w:val="Default"/>
              <w:rPr>
                <w:b/>
                <w:color w:val="7030A0"/>
                <w:sz w:val="22"/>
                <w:szCs w:val="22"/>
              </w:rPr>
            </w:pPr>
          </w:p>
        </w:tc>
        <w:tc>
          <w:tcPr>
            <w:tcW w:w="2282" w:type="dxa"/>
            <w:shd w:val="clear" w:color="auto" w:fill="548DD4" w:themeFill="text2" w:themeFillTint="99"/>
            <w:vAlign w:val="center"/>
          </w:tcPr>
          <w:p w:rsidR="00AF4378" w:rsidRPr="006B645E" w:rsidRDefault="00AF4378" w:rsidP="005B581F">
            <w:pPr>
              <w:pStyle w:val="Default"/>
              <w:rPr>
                <w:sz w:val="22"/>
                <w:szCs w:val="22"/>
              </w:rPr>
            </w:pPr>
            <w:r w:rsidRPr="006B645E">
              <w:rPr>
                <w:sz w:val="22"/>
                <w:szCs w:val="22"/>
              </w:rPr>
              <w:t xml:space="preserve">Dhënia e instruksioneve për nxënie më të lehtë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Bisedë, dialog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Nxënës,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Sukses dhe sjellje më të mirë </w:t>
            </w:r>
          </w:p>
          <w:p w:rsidR="00AF4378" w:rsidRPr="006B645E" w:rsidRDefault="00AF4378" w:rsidP="00AF4378">
            <w:pPr>
              <w:pStyle w:val="Default"/>
              <w:rPr>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t>7</w:t>
            </w: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 xml:space="preserve">Ndjekje e literaturës profesionale </w:t>
            </w:r>
          </w:p>
          <w:p w:rsidR="00AF4378" w:rsidRPr="006B645E" w:rsidRDefault="00AF4378" w:rsidP="00AF4378">
            <w:pPr>
              <w:pStyle w:val="Default"/>
              <w:rPr>
                <w:b/>
                <w:color w:val="7030A0"/>
                <w:sz w:val="22"/>
                <w:szCs w:val="22"/>
              </w:rPr>
            </w:pPr>
          </w:p>
        </w:tc>
        <w:tc>
          <w:tcPr>
            <w:tcW w:w="2282" w:type="dxa"/>
            <w:shd w:val="clear" w:color="auto" w:fill="548DD4" w:themeFill="text2" w:themeFillTint="99"/>
            <w:vAlign w:val="center"/>
          </w:tcPr>
          <w:p w:rsidR="00AF4378" w:rsidRPr="006B645E" w:rsidRDefault="00AF4378" w:rsidP="005B581F">
            <w:pPr>
              <w:pStyle w:val="Default"/>
              <w:rPr>
                <w:sz w:val="22"/>
                <w:szCs w:val="22"/>
              </w:rPr>
            </w:pPr>
            <w:r w:rsidRPr="006B645E">
              <w:rPr>
                <w:sz w:val="22"/>
                <w:szCs w:val="22"/>
              </w:rPr>
              <w:lastRenderedPageBreak/>
              <w:t xml:space="preserve">Njohja me përmbajtje </w:t>
            </w:r>
            <w:r w:rsidRPr="006B645E">
              <w:rPr>
                <w:sz w:val="22"/>
                <w:szCs w:val="22"/>
              </w:rPr>
              <w:lastRenderedPageBreak/>
              <w:t xml:space="preserve">të reja teorike </w:t>
            </w:r>
          </w:p>
        </w:tc>
        <w:tc>
          <w:tcPr>
            <w:tcW w:w="2282" w:type="dxa"/>
            <w:shd w:val="clear" w:color="auto" w:fill="548DD4" w:themeFill="text2" w:themeFillTint="99"/>
            <w:vAlign w:val="center"/>
          </w:tcPr>
          <w:p w:rsidR="00AF4378" w:rsidRPr="006B645E" w:rsidRDefault="00AF4378" w:rsidP="005B581F">
            <w:pPr>
              <w:pStyle w:val="Default"/>
              <w:rPr>
                <w:sz w:val="22"/>
                <w:szCs w:val="22"/>
              </w:rPr>
            </w:pPr>
            <w:r w:rsidRPr="006B645E">
              <w:rPr>
                <w:sz w:val="22"/>
                <w:szCs w:val="22"/>
              </w:rPr>
              <w:lastRenderedPageBreak/>
              <w:t xml:space="preserve">Njohja me përmbajtje </w:t>
            </w:r>
            <w:r w:rsidRPr="006B645E">
              <w:rPr>
                <w:sz w:val="22"/>
                <w:szCs w:val="22"/>
              </w:rPr>
              <w:lastRenderedPageBreak/>
              <w:t xml:space="preserve">të reja teorike </w:t>
            </w:r>
          </w:p>
        </w:tc>
        <w:tc>
          <w:tcPr>
            <w:tcW w:w="2285" w:type="dxa"/>
            <w:shd w:val="clear" w:color="auto" w:fill="548DD4" w:themeFill="text2" w:themeFillTint="99"/>
            <w:vAlign w:val="center"/>
          </w:tcPr>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Përsosje profesionale </w:t>
            </w:r>
          </w:p>
          <w:p w:rsidR="00AF4378" w:rsidRPr="006B645E" w:rsidRDefault="00AF4378" w:rsidP="00AF4378">
            <w:pPr>
              <w:pStyle w:val="Default"/>
              <w:rPr>
                <w:sz w:val="22"/>
                <w:szCs w:val="22"/>
              </w:rPr>
            </w:pPr>
          </w:p>
        </w:tc>
      </w:tr>
      <w:tr w:rsidR="00AF4378" w:rsidRPr="006B645E" w:rsidTr="006B645E">
        <w:tc>
          <w:tcPr>
            <w:tcW w:w="582" w:type="dxa"/>
            <w:shd w:val="clear" w:color="auto" w:fill="548DD4" w:themeFill="text2" w:themeFillTint="99"/>
            <w:vAlign w:val="center"/>
          </w:tcPr>
          <w:p w:rsidR="00AF4378" w:rsidRPr="006B645E" w:rsidRDefault="00AF4378" w:rsidP="00AF4378">
            <w:pPr>
              <w:pStyle w:val="Default"/>
              <w:rPr>
                <w:color w:val="C00000"/>
                <w:sz w:val="22"/>
                <w:szCs w:val="22"/>
              </w:rPr>
            </w:pPr>
            <w:r w:rsidRPr="006B645E">
              <w:rPr>
                <w:color w:val="C00000"/>
                <w:sz w:val="22"/>
                <w:szCs w:val="22"/>
              </w:rPr>
              <w:lastRenderedPageBreak/>
              <w:t>8</w:t>
            </w:r>
          </w:p>
          <w:p w:rsidR="00AF4378" w:rsidRPr="006B645E" w:rsidRDefault="00AF4378" w:rsidP="00AF4378">
            <w:pPr>
              <w:pStyle w:val="Default"/>
              <w:rPr>
                <w:color w:val="C00000"/>
                <w:sz w:val="22"/>
                <w:szCs w:val="22"/>
              </w:rPr>
            </w:pPr>
          </w:p>
        </w:tc>
        <w:tc>
          <w:tcPr>
            <w:tcW w:w="4004" w:type="dxa"/>
            <w:shd w:val="clear" w:color="auto" w:fill="548DD4" w:themeFill="text2" w:themeFillTint="99"/>
            <w:vAlign w:val="center"/>
          </w:tcPr>
          <w:p w:rsidR="00AF4378" w:rsidRPr="006B645E" w:rsidRDefault="00AF4378" w:rsidP="00AF4378">
            <w:pPr>
              <w:pStyle w:val="Default"/>
              <w:rPr>
                <w:b/>
                <w:color w:val="7030A0"/>
                <w:sz w:val="22"/>
                <w:szCs w:val="22"/>
              </w:rPr>
            </w:pPr>
            <w:r w:rsidRPr="006B645E">
              <w:rPr>
                <w:b/>
                <w:color w:val="7030A0"/>
                <w:sz w:val="22"/>
                <w:szCs w:val="22"/>
              </w:rPr>
              <w:t>Mbledhje e në nivel të aktiveve pedagogëve dhe psikologëve</w:t>
            </w:r>
          </w:p>
        </w:tc>
        <w:tc>
          <w:tcPr>
            <w:tcW w:w="2282" w:type="dxa"/>
            <w:shd w:val="clear" w:color="auto" w:fill="548DD4" w:themeFill="text2" w:themeFillTint="99"/>
            <w:vAlign w:val="center"/>
          </w:tcPr>
          <w:p w:rsidR="00AF4378" w:rsidRPr="006B645E" w:rsidRDefault="00AF4378" w:rsidP="005B581F">
            <w:pPr>
              <w:pStyle w:val="Default"/>
              <w:rPr>
                <w:sz w:val="22"/>
                <w:szCs w:val="22"/>
              </w:rPr>
            </w:pPr>
            <w:r w:rsidRPr="006B645E">
              <w:rPr>
                <w:sz w:val="22"/>
                <w:szCs w:val="22"/>
              </w:rPr>
              <w:t xml:space="preserve">Informim i ndërsjellë për programin </w:t>
            </w:r>
          </w:p>
        </w:tc>
        <w:tc>
          <w:tcPr>
            <w:tcW w:w="2282"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Grupore </w:t>
            </w:r>
          </w:p>
          <w:p w:rsidR="00AF4378" w:rsidRPr="006B645E" w:rsidRDefault="00AF4378" w:rsidP="00AF4378">
            <w:pPr>
              <w:pStyle w:val="Default"/>
              <w:rPr>
                <w:sz w:val="22"/>
                <w:szCs w:val="22"/>
              </w:rPr>
            </w:pPr>
          </w:p>
        </w:tc>
        <w:tc>
          <w:tcPr>
            <w:tcW w:w="2285"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Pedagogë, psikologë </w:t>
            </w:r>
          </w:p>
          <w:p w:rsidR="00AF4378" w:rsidRPr="006B645E" w:rsidRDefault="00AF4378" w:rsidP="00AF4378">
            <w:pPr>
              <w:pStyle w:val="Default"/>
              <w:rPr>
                <w:sz w:val="22"/>
                <w:szCs w:val="22"/>
              </w:rPr>
            </w:pPr>
          </w:p>
        </w:tc>
        <w:tc>
          <w:tcPr>
            <w:tcW w:w="2983" w:type="dxa"/>
            <w:shd w:val="clear" w:color="auto" w:fill="548DD4" w:themeFill="text2" w:themeFillTint="99"/>
            <w:vAlign w:val="center"/>
          </w:tcPr>
          <w:p w:rsidR="00AF4378" w:rsidRPr="006B645E" w:rsidRDefault="00AF4378" w:rsidP="00AF4378">
            <w:pPr>
              <w:pStyle w:val="Default"/>
              <w:rPr>
                <w:sz w:val="22"/>
                <w:szCs w:val="22"/>
              </w:rPr>
            </w:pPr>
            <w:r w:rsidRPr="006B645E">
              <w:rPr>
                <w:sz w:val="22"/>
                <w:szCs w:val="22"/>
              </w:rPr>
              <w:t xml:space="preserve">Mbledhje të suksesshme </w:t>
            </w:r>
          </w:p>
          <w:p w:rsidR="00AF4378" w:rsidRPr="006B645E" w:rsidRDefault="00AF4378" w:rsidP="00AF4378">
            <w:pPr>
              <w:pStyle w:val="Default"/>
              <w:rPr>
                <w:sz w:val="22"/>
                <w:szCs w:val="22"/>
              </w:rPr>
            </w:pPr>
          </w:p>
        </w:tc>
      </w:tr>
    </w:tbl>
    <w:p w:rsidR="006B645E" w:rsidRDefault="00AF4378" w:rsidP="00AF4378">
      <w:pPr>
        <w:pStyle w:val="Default"/>
        <w:jc w:val="left"/>
        <w:rPr>
          <w:rFonts w:ascii="Arial" w:hAnsi="Arial" w:cs="Arial"/>
          <w:b/>
          <w:bCs/>
          <w:color w:val="7030A0"/>
          <w:sz w:val="22"/>
          <w:szCs w:val="22"/>
        </w:rPr>
      </w:pPr>
      <w:r w:rsidRPr="005B581F">
        <w:rPr>
          <w:rFonts w:ascii="Arial" w:hAnsi="Arial" w:cs="Arial"/>
          <w:color w:val="943634" w:themeColor="accent2" w:themeShade="BF"/>
          <w:sz w:val="22"/>
          <w:szCs w:val="22"/>
        </w:rPr>
        <w:t xml:space="preserve">                                               </w:t>
      </w:r>
      <w:r w:rsidRPr="005B581F">
        <w:rPr>
          <w:rFonts w:ascii="Arial" w:hAnsi="Arial" w:cs="Arial"/>
          <w:b/>
          <w:bCs/>
          <w:color w:val="7030A0"/>
          <w:sz w:val="22"/>
          <w:szCs w:val="22"/>
        </w:rPr>
        <w:t xml:space="preserve">                                          </w:t>
      </w:r>
      <w:r w:rsidR="00196A07" w:rsidRPr="005B581F">
        <w:rPr>
          <w:rFonts w:ascii="Arial" w:hAnsi="Arial" w:cs="Arial"/>
          <w:b/>
          <w:bCs/>
          <w:color w:val="7030A0"/>
          <w:sz w:val="22"/>
          <w:szCs w:val="22"/>
        </w:rPr>
        <w:t xml:space="preserve">      </w:t>
      </w:r>
      <w:r w:rsidRPr="005B581F">
        <w:rPr>
          <w:rFonts w:ascii="Arial" w:hAnsi="Arial" w:cs="Arial"/>
          <w:b/>
          <w:bCs/>
          <w:color w:val="7030A0"/>
          <w:sz w:val="22"/>
          <w:szCs w:val="22"/>
        </w:rPr>
        <w:t xml:space="preserve">  </w:t>
      </w:r>
    </w:p>
    <w:p w:rsidR="00AF4378" w:rsidRPr="005B581F" w:rsidRDefault="00AF4378" w:rsidP="006B645E">
      <w:pPr>
        <w:pStyle w:val="Default"/>
        <w:rPr>
          <w:rFonts w:ascii="Arial" w:hAnsi="Arial" w:cs="Arial"/>
          <w:b/>
          <w:bCs/>
          <w:color w:val="7030A0"/>
          <w:sz w:val="22"/>
          <w:szCs w:val="22"/>
        </w:rPr>
      </w:pPr>
      <w:r w:rsidRPr="005B581F">
        <w:rPr>
          <w:rFonts w:ascii="Arial" w:hAnsi="Arial" w:cs="Arial"/>
          <w:b/>
          <w:bCs/>
          <w:color w:val="auto"/>
          <w:sz w:val="22"/>
          <w:szCs w:val="22"/>
        </w:rPr>
        <w:t>DHJETOR</w:t>
      </w:r>
    </w:p>
    <w:tbl>
      <w:tblPr>
        <w:tblStyle w:val="TableGrid"/>
        <w:tblW w:w="14408" w:type="dxa"/>
        <w:tblLook w:val="04A0"/>
      </w:tblPr>
      <w:tblGrid>
        <w:gridCol w:w="582"/>
        <w:gridCol w:w="3846"/>
        <w:gridCol w:w="2430"/>
        <w:gridCol w:w="2282"/>
        <w:gridCol w:w="2285"/>
        <w:gridCol w:w="2983"/>
      </w:tblGrid>
      <w:tr w:rsidR="00AF4378" w:rsidRPr="006B645E" w:rsidTr="006B645E">
        <w:tc>
          <w:tcPr>
            <w:tcW w:w="5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color w:val="auto"/>
                <w:sz w:val="22"/>
                <w:szCs w:val="22"/>
              </w:rPr>
              <w:t>Nr.</w:t>
            </w:r>
          </w:p>
          <w:p w:rsidR="00AF4378" w:rsidRPr="006B645E" w:rsidRDefault="00AF4378" w:rsidP="00AF4378">
            <w:pPr>
              <w:pStyle w:val="Default"/>
              <w:rPr>
                <w:color w:val="auto"/>
                <w:sz w:val="22"/>
                <w:szCs w:val="22"/>
              </w:rPr>
            </w:pPr>
          </w:p>
        </w:tc>
        <w:tc>
          <w:tcPr>
            <w:tcW w:w="3846" w:type="dxa"/>
            <w:shd w:val="clear" w:color="auto" w:fill="E36C0A" w:themeFill="accent6" w:themeFillShade="BF"/>
            <w:vAlign w:val="center"/>
          </w:tcPr>
          <w:tbl>
            <w:tblPr>
              <w:tblW w:w="0" w:type="auto"/>
              <w:tblBorders>
                <w:top w:val="nil"/>
                <w:left w:val="nil"/>
                <w:bottom w:val="nil"/>
                <w:right w:val="nil"/>
              </w:tblBorders>
              <w:tblLook w:val="0000"/>
            </w:tblPr>
            <w:tblGrid>
              <w:gridCol w:w="1292"/>
              <w:gridCol w:w="222"/>
            </w:tblGrid>
            <w:tr w:rsidR="00AF4378" w:rsidRPr="006B645E" w:rsidTr="00AF4378">
              <w:trPr>
                <w:trHeight w:val="215"/>
              </w:trPr>
              <w:tc>
                <w:tcPr>
                  <w:tcW w:w="0" w:type="auto"/>
                </w:tcPr>
                <w:p w:rsidR="00AF4378" w:rsidRPr="006B645E" w:rsidRDefault="00AF4378" w:rsidP="00AF4378">
                  <w:pPr>
                    <w:pStyle w:val="Default"/>
                    <w:rPr>
                      <w:color w:val="auto"/>
                      <w:sz w:val="22"/>
                      <w:szCs w:val="22"/>
                    </w:rPr>
                  </w:pPr>
                  <w:r w:rsidRPr="006B645E">
                    <w:rPr>
                      <w:b/>
                      <w:bCs/>
                      <w:color w:val="auto"/>
                      <w:sz w:val="22"/>
                      <w:szCs w:val="22"/>
                    </w:rPr>
                    <w:t xml:space="preserve">Përmbajtja </w:t>
                  </w:r>
                </w:p>
              </w:tc>
              <w:tc>
                <w:tcPr>
                  <w:tcW w:w="0" w:type="auto"/>
                </w:tcPr>
                <w:p w:rsidR="00AF4378" w:rsidRPr="006B645E" w:rsidRDefault="00AF4378" w:rsidP="00AF4378">
                  <w:pPr>
                    <w:pStyle w:val="Default"/>
                    <w:rPr>
                      <w:color w:val="auto"/>
                      <w:sz w:val="22"/>
                      <w:szCs w:val="22"/>
                    </w:rPr>
                  </w:pPr>
                </w:p>
              </w:tc>
            </w:tr>
          </w:tbl>
          <w:p w:rsidR="00AF4378" w:rsidRPr="006B645E" w:rsidRDefault="00AF4378" w:rsidP="00AF4378">
            <w:pPr>
              <w:pStyle w:val="Default"/>
              <w:rPr>
                <w:color w:val="auto"/>
                <w:sz w:val="22"/>
                <w:szCs w:val="22"/>
              </w:rPr>
            </w:pPr>
          </w:p>
        </w:tc>
        <w:tc>
          <w:tcPr>
            <w:tcW w:w="2430"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Qëllimet-detyrat</w:t>
            </w:r>
          </w:p>
        </w:tc>
        <w:tc>
          <w:tcPr>
            <w:tcW w:w="22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Veprimet– format, metodat </w:t>
            </w:r>
          </w:p>
        </w:tc>
        <w:tc>
          <w:tcPr>
            <w:tcW w:w="2285"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Bashkëpunëtorë </w:t>
            </w:r>
          </w:p>
          <w:p w:rsidR="00AF4378" w:rsidRPr="006B645E" w:rsidRDefault="00AF4378" w:rsidP="00AF4378">
            <w:pPr>
              <w:pStyle w:val="Default"/>
              <w:rPr>
                <w:color w:val="auto"/>
                <w:sz w:val="22"/>
                <w:szCs w:val="22"/>
              </w:rPr>
            </w:pPr>
          </w:p>
        </w:tc>
        <w:tc>
          <w:tcPr>
            <w:tcW w:w="2983"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Efektet e pritura </w:t>
            </w:r>
          </w:p>
          <w:p w:rsidR="00AF4378" w:rsidRPr="006B645E" w:rsidRDefault="00AF4378" w:rsidP="00AF4378">
            <w:pPr>
              <w:pStyle w:val="Default"/>
              <w:rPr>
                <w:color w:val="auto"/>
                <w:sz w:val="22"/>
                <w:szCs w:val="22"/>
              </w:rPr>
            </w:pP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1</w:t>
            </w:r>
          </w:p>
        </w:tc>
        <w:tc>
          <w:tcPr>
            <w:tcW w:w="3846"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Rregullimi i materialit didaktik (teste, fletë mësimore etj.) </w:t>
            </w:r>
          </w:p>
        </w:tc>
        <w:tc>
          <w:tcPr>
            <w:tcW w:w="2430"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Njohja e nivelit të njohurive te nxënësi </w:t>
            </w: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Teste, dialog, bisedë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Arsimtarët, </w:t>
            </w:r>
          </w:p>
          <w:p w:rsidR="00AF4378" w:rsidRPr="006B645E" w:rsidRDefault="00AF4378" w:rsidP="00AF4378">
            <w:pPr>
              <w:pStyle w:val="Default"/>
              <w:rPr>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Realizim i suksesshëm i testimit </w:t>
            </w: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2</w:t>
            </w:r>
          </w:p>
          <w:p w:rsidR="00AF4378" w:rsidRPr="006B645E" w:rsidRDefault="00AF4378" w:rsidP="00AF4378">
            <w:pPr>
              <w:pStyle w:val="Default"/>
              <w:rPr>
                <w:color w:val="C00000"/>
                <w:sz w:val="22"/>
                <w:szCs w:val="22"/>
              </w:rPr>
            </w:pPr>
          </w:p>
        </w:tc>
        <w:tc>
          <w:tcPr>
            <w:tcW w:w="3846"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Kontrolli i shpejtësisë së  leximit në kl. e dytë </w:t>
            </w:r>
          </w:p>
        </w:tc>
        <w:tc>
          <w:tcPr>
            <w:tcW w:w="2430"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Njohja e nivelit të përvetësimit të teknikave </w:t>
            </w: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Test, dialog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Nxënës, arsimtarë </w:t>
            </w:r>
          </w:p>
          <w:p w:rsidR="00AF4378" w:rsidRPr="006B645E" w:rsidRDefault="00AF4378" w:rsidP="00AF4378">
            <w:pPr>
              <w:pStyle w:val="Default"/>
              <w:rPr>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Marrja e të dhënave </w:t>
            </w:r>
          </w:p>
          <w:p w:rsidR="00AF4378" w:rsidRPr="006B645E" w:rsidRDefault="00AF4378" w:rsidP="00AF4378">
            <w:pPr>
              <w:pStyle w:val="Default"/>
              <w:rPr>
                <w:sz w:val="22"/>
                <w:szCs w:val="22"/>
              </w:rPr>
            </w:pPr>
          </w:p>
        </w:tc>
      </w:tr>
      <w:tr w:rsidR="00AF4378" w:rsidRPr="006B645E" w:rsidTr="006B645E">
        <w:trPr>
          <w:trHeight w:val="440"/>
        </w:trPr>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3</w:t>
            </w:r>
          </w:p>
        </w:tc>
        <w:tc>
          <w:tcPr>
            <w:tcW w:w="3846"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Kontrolli i leximit në zë në kl. e tretë </w:t>
            </w:r>
          </w:p>
          <w:p w:rsidR="00AF4378" w:rsidRPr="006B645E" w:rsidRDefault="00AF4378" w:rsidP="00AF4378">
            <w:pPr>
              <w:pStyle w:val="Default"/>
              <w:rPr>
                <w:b/>
                <w:color w:val="7030A0"/>
                <w:sz w:val="22"/>
                <w:szCs w:val="22"/>
              </w:rPr>
            </w:pPr>
          </w:p>
        </w:tc>
        <w:tc>
          <w:tcPr>
            <w:tcW w:w="2430"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Njohja e nivelit të përvetësimit </w:t>
            </w: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Test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Nxënës, arsimtarë </w:t>
            </w:r>
          </w:p>
          <w:p w:rsidR="00AF4378" w:rsidRPr="006B645E" w:rsidRDefault="00AF4378" w:rsidP="00AF4378">
            <w:pPr>
              <w:pStyle w:val="Default"/>
              <w:rPr>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Marrja e të dhënave </w:t>
            </w: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4</w:t>
            </w:r>
          </w:p>
        </w:tc>
        <w:tc>
          <w:tcPr>
            <w:tcW w:w="3846"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Konsultimi me arsimtarët në lidhje me notimin e nxënësve (portfoliot e arsimtarëve dhe nxënësve) </w:t>
            </w:r>
          </w:p>
        </w:tc>
        <w:tc>
          <w:tcPr>
            <w:tcW w:w="2430"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Ndjekje e planifikimeve të reja </w:t>
            </w:r>
          </w:p>
          <w:p w:rsidR="00AF4378" w:rsidRPr="006B645E" w:rsidRDefault="00AF4378" w:rsidP="00AF4378">
            <w:pPr>
              <w:pStyle w:val="Default"/>
              <w:rPr>
                <w:sz w:val="22"/>
                <w:szCs w:val="22"/>
              </w:rPr>
            </w:pP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Puntori konstruktive, individuale dhe grupore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Arsimtarët, </w:t>
            </w:r>
          </w:p>
          <w:p w:rsidR="00AF4378" w:rsidRPr="006B645E" w:rsidRDefault="00AF4378" w:rsidP="00AF4378">
            <w:pPr>
              <w:pStyle w:val="Default"/>
              <w:rPr>
                <w:sz w:val="22"/>
                <w:szCs w:val="22"/>
              </w:rPr>
            </w:pPr>
            <w:r w:rsidRPr="006B645E">
              <w:rPr>
                <w:sz w:val="22"/>
                <w:szCs w:val="22"/>
              </w:rPr>
              <w:t xml:space="preserve">nd. drejtoresha, </w:t>
            </w: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Njohja me konceptet për punë </w:t>
            </w:r>
          </w:p>
          <w:p w:rsidR="00AF4378" w:rsidRPr="006B645E" w:rsidRDefault="00AF4378" w:rsidP="00AF4378">
            <w:pPr>
              <w:pStyle w:val="Default"/>
              <w:rPr>
                <w:sz w:val="22"/>
                <w:szCs w:val="22"/>
              </w:rPr>
            </w:pP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5</w:t>
            </w:r>
          </w:p>
          <w:p w:rsidR="00AF4378" w:rsidRPr="006B645E" w:rsidRDefault="00AF4378" w:rsidP="00AF4378">
            <w:pPr>
              <w:pStyle w:val="Default"/>
              <w:rPr>
                <w:color w:val="C00000"/>
                <w:sz w:val="22"/>
                <w:szCs w:val="22"/>
              </w:rPr>
            </w:pPr>
          </w:p>
        </w:tc>
        <w:tc>
          <w:tcPr>
            <w:tcW w:w="3846"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Ligjërata tipike për orën e kujd. në klasat e VII dhe VIII-ta (Lufta kundër sëmundjeve të varshmërisë) </w:t>
            </w:r>
          </w:p>
        </w:tc>
        <w:tc>
          <w:tcPr>
            <w:tcW w:w="2430"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Punëtori edukative me nxënësit </w:t>
            </w:r>
          </w:p>
          <w:p w:rsidR="00AF4378" w:rsidRPr="006B645E" w:rsidRDefault="00AF4378" w:rsidP="00AF4378">
            <w:pPr>
              <w:pStyle w:val="Default"/>
              <w:rPr>
                <w:sz w:val="22"/>
                <w:szCs w:val="22"/>
              </w:rPr>
            </w:pP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Tekst – punëtori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Kujdestarët e klasave, nxënësit </w:t>
            </w:r>
          </w:p>
          <w:p w:rsidR="00AF4378" w:rsidRPr="006B645E" w:rsidRDefault="00AF4378" w:rsidP="00AF4378">
            <w:pPr>
              <w:pStyle w:val="Default"/>
              <w:rPr>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Kyçje e suksesshme në këtë aktivitet</w:t>
            </w: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6</w:t>
            </w:r>
          </w:p>
          <w:p w:rsidR="00AF4378" w:rsidRPr="006B645E" w:rsidRDefault="00AF4378" w:rsidP="00AF4378">
            <w:pPr>
              <w:pStyle w:val="Default"/>
              <w:rPr>
                <w:color w:val="C00000"/>
                <w:sz w:val="22"/>
                <w:szCs w:val="22"/>
              </w:rPr>
            </w:pPr>
          </w:p>
        </w:tc>
        <w:tc>
          <w:tcPr>
            <w:tcW w:w="3846"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Aktivitete të PAK –timit </w:t>
            </w:r>
          </w:p>
          <w:p w:rsidR="00AF4378" w:rsidRPr="006B645E" w:rsidRDefault="00AF4378" w:rsidP="00AF4378">
            <w:pPr>
              <w:pStyle w:val="Default"/>
              <w:rPr>
                <w:b/>
                <w:color w:val="7030A0"/>
                <w:sz w:val="22"/>
                <w:szCs w:val="22"/>
              </w:rPr>
            </w:pPr>
          </w:p>
        </w:tc>
        <w:tc>
          <w:tcPr>
            <w:tcW w:w="2430"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Kyçje më e suksesshme e prindërve në procesin ed.-ars. </w:t>
            </w: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Punëtori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Prindërit </w:t>
            </w:r>
          </w:p>
          <w:p w:rsidR="00AF4378" w:rsidRPr="006B645E" w:rsidRDefault="00AF4378" w:rsidP="00AF4378">
            <w:pPr>
              <w:pStyle w:val="Default"/>
              <w:rPr>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Realizim i aktiviteteve projektuese </w:t>
            </w:r>
          </w:p>
          <w:p w:rsidR="00AF4378" w:rsidRPr="006B645E" w:rsidRDefault="00AF4378" w:rsidP="00AF4378">
            <w:pPr>
              <w:pStyle w:val="Default"/>
              <w:rPr>
                <w:sz w:val="22"/>
                <w:szCs w:val="22"/>
              </w:rPr>
            </w:pP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7</w:t>
            </w:r>
          </w:p>
          <w:p w:rsidR="00AF4378" w:rsidRPr="006B645E" w:rsidRDefault="00AF4378" w:rsidP="00AF4378">
            <w:pPr>
              <w:pStyle w:val="Default"/>
              <w:rPr>
                <w:color w:val="C00000"/>
                <w:sz w:val="22"/>
                <w:szCs w:val="22"/>
              </w:rPr>
            </w:pPr>
          </w:p>
        </w:tc>
        <w:tc>
          <w:tcPr>
            <w:tcW w:w="3846"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Përpunimi i të dhënave nga këshilli i klasave për gjysmëvjetorin e parë </w:t>
            </w:r>
          </w:p>
        </w:tc>
        <w:tc>
          <w:tcPr>
            <w:tcW w:w="2430"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Analizë të suksesit </w:t>
            </w:r>
          </w:p>
          <w:p w:rsidR="00AF4378" w:rsidRPr="006B645E" w:rsidRDefault="00AF4378" w:rsidP="00AF4378">
            <w:pPr>
              <w:pStyle w:val="Default"/>
              <w:rPr>
                <w:sz w:val="22"/>
                <w:szCs w:val="22"/>
              </w:rPr>
            </w:pP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Mbledhje, frontale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Arsimtarët, </w:t>
            </w:r>
          </w:p>
          <w:p w:rsidR="00AF4378" w:rsidRPr="006B645E" w:rsidRDefault="00AF4378" w:rsidP="00AF4378">
            <w:pPr>
              <w:pStyle w:val="Default"/>
              <w:rPr>
                <w:sz w:val="22"/>
                <w:szCs w:val="22"/>
              </w:rPr>
            </w:pPr>
            <w:r w:rsidRPr="006B645E">
              <w:rPr>
                <w:sz w:val="22"/>
                <w:szCs w:val="22"/>
              </w:rPr>
              <w:t xml:space="preserve">nd. drejtoresha, </w:t>
            </w: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Marrja e të dhënave për përparimin e punës mës.</w:t>
            </w:r>
          </w:p>
        </w:tc>
      </w:tr>
    </w:tbl>
    <w:p w:rsidR="006B645E" w:rsidRDefault="00AF4378" w:rsidP="00AF4378">
      <w:pPr>
        <w:pStyle w:val="Default"/>
        <w:jc w:val="left"/>
        <w:rPr>
          <w:rFonts w:ascii="Arial" w:hAnsi="Arial" w:cs="Arial"/>
          <w:b/>
          <w:bCs/>
          <w:color w:val="auto"/>
          <w:sz w:val="22"/>
          <w:szCs w:val="22"/>
        </w:rPr>
      </w:pPr>
      <w:r w:rsidRPr="005B581F">
        <w:rPr>
          <w:rFonts w:ascii="Arial" w:hAnsi="Arial" w:cs="Arial"/>
          <w:b/>
          <w:bCs/>
          <w:color w:val="7030A0"/>
          <w:sz w:val="22"/>
          <w:szCs w:val="22"/>
        </w:rPr>
        <w:t xml:space="preserve">                                                                                       </w:t>
      </w:r>
      <w:r w:rsidRPr="005B581F">
        <w:rPr>
          <w:rFonts w:ascii="Arial" w:hAnsi="Arial" w:cs="Arial"/>
          <w:b/>
          <w:bCs/>
          <w:color w:val="auto"/>
          <w:sz w:val="22"/>
          <w:szCs w:val="22"/>
        </w:rPr>
        <w:t xml:space="preserve"> </w:t>
      </w:r>
    </w:p>
    <w:p w:rsidR="00AF4378" w:rsidRPr="005B581F" w:rsidRDefault="00AF4378" w:rsidP="006B645E">
      <w:pPr>
        <w:pStyle w:val="Default"/>
        <w:rPr>
          <w:rFonts w:ascii="Arial" w:hAnsi="Arial" w:cs="Arial"/>
          <w:b/>
          <w:bCs/>
          <w:color w:val="auto"/>
          <w:sz w:val="22"/>
          <w:szCs w:val="22"/>
        </w:rPr>
      </w:pPr>
      <w:r w:rsidRPr="005B581F">
        <w:rPr>
          <w:rFonts w:ascii="Arial" w:hAnsi="Arial" w:cs="Arial"/>
          <w:b/>
          <w:bCs/>
          <w:color w:val="auto"/>
          <w:sz w:val="22"/>
          <w:szCs w:val="22"/>
        </w:rPr>
        <w:t>JANAR</w:t>
      </w:r>
    </w:p>
    <w:tbl>
      <w:tblPr>
        <w:tblStyle w:val="TableGrid"/>
        <w:tblW w:w="14418" w:type="dxa"/>
        <w:tblLook w:val="04A0"/>
      </w:tblPr>
      <w:tblGrid>
        <w:gridCol w:w="582"/>
        <w:gridCol w:w="4004"/>
        <w:gridCol w:w="2282"/>
        <w:gridCol w:w="2282"/>
        <w:gridCol w:w="2285"/>
        <w:gridCol w:w="2983"/>
      </w:tblGrid>
      <w:tr w:rsidR="00AF4378" w:rsidRPr="006B645E" w:rsidTr="006B645E">
        <w:tc>
          <w:tcPr>
            <w:tcW w:w="5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color w:val="auto"/>
                <w:sz w:val="22"/>
                <w:szCs w:val="22"/>
              </w:rPr>
              <w:t>Nr.</w:t>
            </w:r>
          </w:p>
          <w:p w:rsidR="00AF4378" w:rsidRPr="006B645E" w:rsidRDefault="00AF4378" w:rsidP="00AF4378">
            <w:pPr>
              <w:pStyle w:val="Default"/>
              <w:rPr>
                <w:color w:val="auto"/>
                <w:sz w:val="22"/>
                <w:szCs w:val="22"/>
              </w:rPr>
            </w:pPr>
          </w:p>
        </w:tc>
        <w:tc>
          <w:tcPr>
            <w:tcW w:w="4004" w:type="dxa"/>
            <w:shd w:val="clear" w:color="auto" w:fill="E36C0A" w:themeFill="accent6" w:themeFillShade="BF"/>
            <w:vAlign w:val="center"/>
          </w:tcPr>
          <w:tbl>
            <w:tblPr>
              <w:tblW w:w="0" w:type="auto"/>
              <w:tblBorders>
                <w:top w:val="nil"/>
                <w:left w:val="nil"/>
                <w:bottom w:val="nil"/>
                <w:right w:val="nil"/>
              </w:tblBorders>
              <w:tblLook w:val="0000"/>
            </w:tblPr>
            <w:tblGrid>
              <w:gridCol w:w="1292"/>
              <w:gridCol w:w="222"/>
            </w:tblGrid>
            <w:tr w:rsidR="00AF4378" w:rsidRPr="006B645E" w:rsidTr="00AF4378">
              <w:trPr>
                <w:trHeight w:val="215"/>
              </w:trPr>
              <w:tc>
                <w:tcPr>
                  <w:tcW w:w="0" w:type="auto"/>
                </w:tcPr>
                <w:p w:rsidR="00AF4378" w:rsidRPr="006B645E" w:rsidRDefault="00AF4378" w:rsidP="00AF4378">
                  <w:pPr>
                    <w:pStyle w:val="Default"/>
                    <w:rPr>
                      <w:color w:val="auto"/>
                      <w:sz w:val="22"/>
                      <w:szCs w:val="22"/>
                    </w:rPr>
                  </w:pPr>
                  <w:r w:rsidRPr="006B645E">
                    <w:rPr>
                      <w:b/>
                      <w:bCs/>
                      <w:color w:val="auto"/>
                      <w:sz w:val="22"/>
                      <w:szCs w:val="22"/>
                    </w:rPr>
                    <w:t xml:space="preserve">Përmbajtja </w:t>
                  </w:r>
                </w:p>
              </w:tc>
              <w:tc>
                <w:tcPr>
                  <w:tcW w:w="0" w:type="auto"/>
                </w:tcPr>
                <w:p w:rsidR="00AF4378" w:rsidRPr="006B645E" w:rsidRDefault="00AF4378" w:rsidP="00AF4378">
                  <w:pPr>
                    <w:pStyle w:val="Default"/>
                    <w:rPr>
                      <w:color w:val="auto"/>
                      <w:sz w:val="22"/>
                      <w:szCs w:val="22"/>
                    </w:rPr>
                  </w:pPr>
                </w:p>
              </w:tc>
            </w:tr>
          </w:tbl>
          <w:p w:rsidR="00AF4378" w:rsidRPr="006B645E" w:rsidRDefault="00AF4378" w:rsidP="00AF4378">
            <w:pPr>
              <w:pStyle w:val="Default"/>
              <w:rPr>
                <w:color w:val="auto"/>
                <w:sz w:val="22"/>
                <w:szCs w:val="22"/>
              </w:rPr>
            </w:pPr>
          </w:p>
        </w:tc>
        <w:tc>
          <w:tcPr>
            <w:tcW w:w="22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Qëllimet-detyrat</w:t>
            </w:r>
          </w:p>
        </w:tc>
        <w:tc>
          <w:tcPr>
            <w:tcW w:w="2282"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Veprimet– format, metodat </w:t>
            </w:r>
          </w:p>
        </w:tc>
        <w:tc>
          <w:tcPr>
            <w:tcW w:w="2285"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Bashkëpunëtorë </w:t>
            </w:r>
          </w:p>
          <w:p w:rsidR="00AF4378" w:rsidRPr="006B645E" w:rsidRDefault="00AF4378" w:rsidP="00AF4378">
            <w:pPr>
              <w:pStyle w:val="Default"/>
              <w:rPr>
                <w:color w:val="auto"/>
                <w:sz w:val="22"/>
                <w:szCs w:val="22"/>
              </w:rPr>
            </w:pPr>
          </w:p>
        </w:tc>
        <w:tc>
          <w:tcPr>
            <w:tcW w:w="2983" w:type="dxa"/>
            <w:shd w:val="clear" w:color="auto" w:fill="E36C0A" w:themeFill="accent6" w:themeFillShade="BF"/>
            <w:vAlign w:val="center"/>
          </w:tcPr>
          <w:p w:rsidR="00AF4378" w:rsidRPr="006B645E" w:rsidRDefault="00AF4378" w:rsidP="00AF4378">
            <w:pPr>
              <w:pStyle w:val="Default"/>
              <w:rPr>
                <w:color w:val="auto"/>
                <w:sz w:val="22"/>
                <w:szCs w:val="22"/>
              </w:rPr>
            </w:pPr>
            <w:r w:rsidRPr="006B645E">
              <w:rPr>
                <w:b/>
                <w:bCs/>
                <w:color w:val="auto"/>
                <w:sz w:val="22"/>
                <w:szCs w:val="22"/>
              </w:rPr>
              <w:t xml:space="preserve">Efektet e pritura </w:t>
            </w:r>
          </w:p>
          <w:p w:rsidR="00AF4378" w:rsidRPr="006B645E" w:rsidRDefault="00AF4378" w:rsidP="00AF4378">
            <w:pPr>
              <w:pStyle w:val="Default"/>
              <w:rPr>
                <w:color w:val="auto"/>
                <w:sz w:val="22"/>
                <w:szCs w:val="22"/>
              </w:rPr>
            </w:pPr>
          </w:p>
        </w:tc>
      </w:tr>
      <w:tr w:rsidR="00AF4378" w:rsidRPr="006B645E" w:rsidTr="006B645E">
        <w:trPr>
          <w:trHeight w:val="755"/>
        </w:trPr>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1</w:t>
            </w: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Përgatitja e raportit të gjysmëvjetorit për punën e shkollës dhe dhënia e raportit para K.A.</w:t>
            </w:r>
          </w:p>
        </w:tc>
        <w:tc>
          <w:tcPr>
            <w:tcW w:w="2282" w:type="dxa"/>
            <w:shd w:val="clear" w:color="auto" w:fill="8DB3E2" w:themeFill="text2" w:themeFillTint="66"/>
            <w:vAlign w:val="center"/>
          </w:tcPr>
          <w:p w:rsidR="00AF4378" w:rsidRPr="006B645E" w:rsidRDefault="00AF4378" w:rsidP="005B581F">
            <w:pPr>
              <w:pStyle w:val="Default"/>
              <w:rPr>
                <w:sz w:val="22"/>
                <w:szCs w:val="22"/>
              </w:rPr>
            </w:pPr>
            <w:r w:rsidRPr="006B645E">
              <w:rPr>
                <w:sz w:val="22"/>
                <w:szCs w:val="22"/>
              </w:rPr>
              <w:t xml:space="preserve">Evaulim i punës së gjysmëvjetorit </w:t>
            </w: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Tekst, individuale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Arsimtarët, </w:t>
            </w:r>
          </w:p>
          <w:p w:rsidR="00AF4378" w:rsidRPr="006B645E" w:rsidRDefault="00AF4378" w:rsidP="00AF4378">
            <w:pPr>
              <w:pStyle w:val="Default"/>
              <w:rPr>
                <w:sz w:val="22"/>
                <w:szCs w:val="22"/>
              </w:rPr>
            </w:pPr>
            <w:r w:rsidRPr="006B645E">
              <w:rPr>
                <w:sz w:val="22"/>
                <w:szCs w:val="22"/>
              </w:rPr>
              <w:t>nd. drejtori,</w:t>
            </w: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Marrja e indikatorëve për punën personale </w:t>
            </w:r>
          </w:p>
          <w:p w:rsidR="00AF4378" w:rsidRPr="006B645E" w:rsidRDefault="00AF4378" w:rsidP="00AF4378">
            <w:pPr>
              <w:pStyle w:val="Default"/>
              <w:rPr>
                <w:sz w:val="22"/>
                <w:szCs w:val="22"/>
              </w:rPr>
            </w:pPr>
          </w:p>
          <w:p w:rsidR="00AF4378" w:rsidRPr="006B645E" w:rsidRDefault="00AF4378" w:rsidP="00AF4378">
            <w:pPr>
              <w:pStyle w:val="Default"/>
              <w:rPr>
                <w:sz w:val="22"/>
                <w:szCs w:val="22"/>
              </w:rPr>
            </w:pP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2</w:t>
            </w:r>
          </w:p>
          <w:p w:rsidR="00AF4378" w:rsidRPr="006B645E" w:rsidRDefault="00AF4378" w:rsidP="00AF4378">
            <w:pPr>
              <w:pStyle w:val="Default"/>
              <w:rPr>
                <w:color w:val="C00000"/>
                <w:sz w:val="22"/>
                <w:szCs w:val="22"/>
              </w:rPr>
            </w:pP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Vëzhgim në evidencën pedagogjike dhe dokumentacion dhe E -ditari </w:t>
            </w:r>
          </w:p>
          <w:p w:rsidR="00AF4378" w:rsidRPr="006B645E" w:rsidRDefault="00AF4378" w:rsidP="00AF4378">
            <w:pPr>
              <w:pStyle w:val="Default"/>
              <w:rPr>
                <w:b/>
                <w:color w:val="7030A0"/>
                <w:sz w:val="22"/>
                <w:szCs w:val="22"/>
              </w:rPr>
            </w:pP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Rishikimi i lëshimeve në shënimin në ditarët e klasave </w:t>
            </w: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Tekst, bisedë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Arsimtarët, nd. drejtoresha </w:t>
            </w:r>
          </w:p>
          <w:p w:rsidR="00AF4378" w:rsidRPr="006B645E" w:rsidRDefault="00AF4378" w:rsidP="00AF4378">
            <w:pPr>
              <w:pStyle w:val="Default"/>
              <w:rPr>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Evidencë pedagogjike dhe dokumentacioni i rregullt </w:t>
            </w: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3</w:t>
            </w:r>
          </w:p>
          <w:p w:rsidR="00AF4378" w:rsidRPr="006B645E" w:rsidRDefault="00AF4378" w:rsidP="00AF4378">
            <w:pPr>
              <w:pStyle w:val="Default"/>
              <w:rPr>
                <w:color w:val="C00000"/>
                <w:sz w:val="22"/>
                <w:szCs w:val="22"/>
              </w:rPr>
            </w:pP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lastRenderedPageBreak/>
              <w:t xml:space="preserve">Faza e dytë e punës kërkimore </w:t>
            </w: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Marrja e indikatorëve </w:t>
            </w:r>
          </w:p>
          <w:p w:rsidR="00AF4378" w:rsidRPr="006B645E" w:rsidRDefault="00AF4378" w:rsidP="00AF4378">
            <w:pPr>
              <w:pStyle w:val="Default"/>
              <w:rPr>
                <w:sz w:val="22"/>
                <w:szCs w:val="22"/>
              </w:rPr>
            </w:pP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lastRenderedPageBreak/>
              <w:t xml:space="preserve">Anketë, intervistë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lastRenderedPageBreak/>
              <w:t xml:space="preserve">Nxënës, arsimtarë, </w:t>
            </w:r>
            <w:r w:rsidRPr="006B645E">
              <w:rPr>
                <w:sz w:val="22"/>
                <w:szCs w:val="22"/>
              </w:rPr>
              <w:lastRenderedPageBreak/>
              <w:t xml:space="preserve">prindër </w:t>
            </w: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lastRenderedPageBreak/>
              <w:t xml:space="preserve">Realizimi i kërkimit </w:t>
            </w:r>
          </w:p>
          <w:p w:rsidR="00AF4378" w:rsidRPr="006B645E" w:rsidRDefault="00AF4378" w:rsidP="00AF4378">
            <w:pPr>
              <w:pStyle w:val="Default"/>
              <w:rPr>
                <w:sz w:val="22"/>
                <w:szCs w:val="22"/>
              </w:rPr>
            </w:pPr>
          </w:p>
        </w:tc>
      </w:tr>
      <w:tr w:rsidR="00AF4378" w:rsidRPr="006B645E" w:rsidTr="006B645E">
        <w:trPr>
          <w:trHeight w:val="971"/>
        </w:trPr>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lastRenderedPageBreak/>
              <w:t>4</w:t>
            </w:r>
          </w:p>
          <w:p w:rsidR="00AF4378" w:rsidRPr="006B645E" w:rsidRDefault="00AF4378" w:rsidP="00AF4378">
            <w:pPr>
              <w:pStyle w:val="Default"/>
              <w:rPr>
                <w:color w:val="C00000"/>
                <w:sz w:val="22"/>
                <w:szCs w:val="22"/>
              </w:rPr>
            </w:pP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Aktivitete të  eko- timit </w:t>
            </w:r>
          </w:p>
          <w:p w:rsidR="00AF4378" w:rsidRPr="006B645E" w:rsidRDefault="00AF4378" w:rsidP="00AF4378">
            <w:pPr>
              <w:pStyle w:val="Default"/>
              <w:rPr>
                <w:b/>
                <w:color w:val="7030A0"/>
                <w:sz w:val="22"/>
                <w:szCs w:val="22"/>
              </w:rPr>
            </w:pPr>
          </w:p>
        </w:tc>
        <w:tc>
          <w:tcPr>
            <w:tcW w:w="2282" w:type="dxa"/>
            <w:shd w:val="clear" w:color="auto" w:fill="8DB3E2" w:themeFill="text2" w:themeFillTint="66"/>
            <w:vAlign w:val="center"/>
          </w:tcPr>
          <w:p w:rsidR="00AF4378" w:rsidRPr="006B645E" w:rsidRDefault="00AF4378" w:rsidP="005B581F">
            <w:pPr>
              <w:pStyle w:val="Default"/>
              <w:rPr>
                <w:sz w:val="22"/>
                <w:szCs w:val="22"/>
              </w:rPr>
            </w:pPr>
            <w:r w:rsidRPr="006B645E">
              <w:rPr>
                <w:sz w:val="22"/>
                <w:szCs w:val="22"/>
              </w:rPr>
              <w:t xml:space="preserve">Rritja e motivimit për mësim, marrja e shpërblimeve dhe lëvdatave </w:t>
            </w: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Bisedë, konsultime, vlerësime etj.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Mentorët , arsimtarët </w:t>
            </w:r>
          </w:p>
          <w:p w:rsidR="00AF4378" w:rsidRPr="006B645E" w:rsidRDefault="00AF4378" w:rsidP="00AF4378">
            <w:pPr>
              <w:pStyle w:val="Default"/>
              <w:rPr>
                <w:sz w:val="22"/>
                <w:szCs w:val="22"/>
              </w:rPr>
            </w:pP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Përmirësimi i shprehive dhe aftësive </w:t>
            </w:r>
          </w:p>
          <w:p w:rsidR="00AF4378" w:rsidRPr="006B645E" w:rsidRDefault="00AF4378" w:rsidP="00AF4378">
            <w:pPr>
              <w:pStyle w:val="Default"/>
              <w:rPr>
                <w:sz w:val="22"/>
                <w:szCs w:val="22"/>
              </w:rPr>
            </w:pPr>
          </w:p>
        </w:tc>
      </w:tr>
      <w:tr w:rsidR="00AF4378" w:rsidRPr="006B645E" w:rsidTr="006B645E">
        <w:tc>
          <w:tcPr>
            <w:tcW w:w="582" w:type="dxa"/>
            <w:shd w:val="clear" w:color="auto" w:fill="8DB3E2" w:themeFill="text2" w:themeFillTint="66"/>
            <w:vAlign w:val="center"/>
          </w:tcPr>
          <w:p w:rsidR="00AF4378" w:rsidRPr="006B645E" w:rsidRDefault="00AF4378" w:rsidP="00AF4378">
            <w:pPr>
              <w:pStyle w:val="Default"/>
              <w:rPr>
                <w:color w:val="C00000"/>
                <w:sz w:val="22"/>
                <w:szCs w:val="22"/>
              </w:rPr>
            </w:pPr>
            <w:r w:rsidRPr="006B645E">
              <w:rPr>
                <w:color w:val="C00000"/>
                <w:sz w:val="22"/>
                <w:szCs w:val="22"/>
              </w:rPr>
              <w:t>5</w:t>
            </w:r>
          </w:p>
          <w:p w:rsidR="00AF4378" w:rsidRPr="006B645E" w:rsidRDefault="00AF4378" w:rsidP="00AF4378">
            <w:pPr>
              <w:pStyle w:val="Default"/>
              <w:rPr>
                <w:color w:val="C00000"/>
                <w:sz w:val="22"/>
                <w:szCs w:val="22"/>
              </w:rPr>
            </w:pPr>
          </w:p>
        </w:tc>
        <w:tc>
          <w:tcPr>
            <w:tcW w:w="4004" w:type="dxa"/>
            <w:shd w:val="clear" w:color="auto" w:fill="8DB3E2" w:themeFill="text2" w:themeFillTint="66"/>
            <w:vAlign w:val="center"/>
          </w:tcPr>
          <w:p w:rsidR="00AF4378" w:rsidRPr="006B645E" w:rsidRDefault="00AF4378" w:rsidP="00AF4378">
            <w:pPr>
              <w:pStyle w:val="Default"/>
              <w:rPr>
                <w:b/>
                <w:color w:val="7030A0"/>
                <w:sz w:val="22"/>
                <w:szCs w:val="22"/>
              </w:rPr>
            </w:pPr>
            <w:r w:rsidRPr="006B645E">
              <w:rPr>
                <w:b/>
                <w:color w:val="7030A0"/>
                <w:sz w:val="22"/>
                <w:szCs w:val="22"/>
              </w:rPr>
              <w:t xml:space="preserve">Ndjekja e kuadrit arsimor gjatë përdorimit të internetit në mësim. </w:t>
            </w:r>
          </w:p>
          <w:p w:rsidR="00AF4378" w:rsidRPr="006B645E" w:rsidRDefault="00AF4378" w:rsidP="00AF4378">
            <w:pPr>
              <w:pStyle w:val="Default"/>
              <w:rPr>
                <w:b/>
                <w:color w:val="7030A0"/>
                <w:sz w:val="22"/>
                <w:szCs w:val="22"/>
              </w:rPr>
            </w:pP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Komunikim më i shpeshtë në rrugë elektronik. </w:t>
            </w:r>
          </w:p>
        </w:tc>
        <w:tc>
          <w:tcPr>
            <w:tcW w:w="2282"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Mësim kabinetik </w:t>
            </w:r>
          </w:p>
          <w:p w:rsidR="00AF4378" w:rsidRPr="006B645E" w:rsidRDefault="00AF4378" w:rsidP="00AF4378">
            <w:pPr>
              <w:pStyle w:val="Default"/>
              <w:rPr>
                <w:sz w:val="22"/>
                <w:szCs w:val="22"/>
              </w:rPr>
            </w:pPr>
          </w:p>
        </w:tc>
        <w:tc>
          <w:tcPr>
            <w:tcW w:w="2285"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nxënësit </w:t>
            </w:r>
          </w:p>
          <w:p w:rsidR="00AF4378" w:rsidRPr="006B645E" w:rsidRDefault="00AF4378" w:rsidP="00AF4378">
            <w:pPr>
              <w:pStyle w:val="Default"/>
              <w:rPr>
                <w:sz w:val="22"/>
                <w:szCs w:val="22"/>
              </w:rPr>
            </w:pPr>
            <w:r w:rsidRPr="006B645E">
              <w:rPr>
                <w:sz w:val="22"/>
                <w:szCs w:val="22"/>
              </w:rPr>
              <w:t xml:space="preserve">arsimtarë </w:t>
            </w:r>
          </w:p>
        </w:tc>
        <w:tc>
          <w:tcPr>
            <w:tcW w:w="2983" w:type="dxa"/>
            <w:shd w:val="clear" w:color="auto" w:fill="8DB3E2" w:themeFill="text2" w:themeFillTint="66"/>
            <w:vAlign w:val="center"/>
          </w:tcPr>
          <w:p w:rsidR="00AF4378" w:rsidRPr="006B645E" w:rsidRDefault="00AF4378" w:rsidP="00AF4378">
            <w:pPr>
              <w:pStyle w:val="Default"/>
              <w:rPr>
                <w:sz w:val="22"/>
                <w:szCs w:val="22"/>
              </w:rPr>
            </w:pPr>
            <w:r w:rsidRPr="006B645E">
              <w:rPr>
                <w:sz w:val="22"/>
                <w:szCs w:val="22"/>
              </w:rPr>
              <w:t xml:space="preserve">Realizimi i projektit </w:t>
            </w:r>
          </w:p>
          <w:p w:rsidR="00AF4378" w:rsidRPr="006B645E" w:rsidRDefault="00AF4378" w:rsidP="00AF4378">
            <w:pPr>
              <w:pStyle w:val="Default"/>
              <w:rPr>
                <w:sz w:val="22"/>
                <w:szCs w:val="22"/>
              </w:rPr>
            </w:pPr>
          </w:p>
        </w:tc>
      </w:tr>
    </w:tbl>
    <w:p w:rsidR="006B645E" w:rsidRDefault="00AF4378" w:rsidP="00AF4378">
      <w:pPr>
        <w:pStyle w:val="Default"/>
        <w:jc w:val="left"/>
        <w:rPr>
          <w:rFonts w:ascii="Arial" w:hAnsi="Arial" w:cs="Arial"/>
          <w:b/>
          <w:bCs/>
          <w:color w:val="7030A0"/>
          <w:sz w:val="22"/>
          <w:szCs w:val="22"/>
        </w:rPr>
      </w:pPr>
      <w:r w:rsidRPr="005B581F">
        <w:rPr>
          <w:rFonts w:ascii="Arial" w:hAnsi="Arial" w:cs="Arial"/>
          <w:color w:val="943634" w:themeColor="accent2" w:themeShade="BF"/>
          <w:sz w:val="22"/>
          <w:szCs w:val="22"/>
        </w:rPr>
        <w:t xml:space="preserve">                 </w:t>
      </w:r>
      <w:r w:rsidRPr="005B581F">
        <w:rPr>
          <w:rFonts w:ascii="Arial" w:hAnsi="Arial" w:cs="Arial"/>
          <w:b/>
          <w:bCs/>
          <w:color w:val="7030A0"/>
          <w:sz w:val="22"/>
          <w:szCs w:val="22"/>
        </w:rPr>
        <w:t xml:space="preserve">                                                                       </w:t>
      </w:r>
    </w:p>
    <w:p w:rsidR="00AF4378" w:rsidRPr="005B581F" w:rsidRDefault="00AF4378" w:rsidP="006B645E">
      <w:pPr>
        <w:pStyle w:val="Default"/>
        <w:rPr>
          <w:rFonts w:ascii="Arial" w:hAnsi="Arial" w:cs="Arial"/>
          <w:color w:val="943634" w:themeColor="accent2" w:themeShade="BF"/>
          <w:sz w:val="22"/>
          <w:szCs w:val="22"/>
        </w:rPr>
      </w:pPr>
      <w:r w:rsidRPr="005B581F">
        <w:rPr>
          <w:rFonts w:ascii="Arial" w:hAnsi="Arial" w:cs="Arial"/>
          <w:b/>
          <w:bCs/>
          <w:color w:val="auto"/>
          <w:sz w:val="22"/>
          <w:szCs w:val="22"/>
        </w:rPr>
        <w:t>SHKURT</w:t>
      </w:r>
    </w:p>
    <w:tbl>
      <w:tblPr>
        <w:tblStyle w:val="TableGrid"/>
        <w:tblW w:w="14418" w:type="dxa"/>
        <w:tblLook w:val="04A0"/>
      </w:tblPr>
      <w:tblGrid>
        <w:gridCol w:w="582"/>
        <w:gridCol w:w="4004"/>
        <w:gridCol w:w="2282"/>
        <w:gridCol w:w="2282"/>
        <w:gridCol w:w="2285"/>
        <w:gridCol w:w="2983"/>
      </w:tblGrid>
      <w:tr w:rsidR="00AF4378" w:rsidRPr="005B581F" w:rsidTr="00196A07">
        <w:tc>
          <w:tcPr>
            <w:tcW w:w="5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Nr.</w:t>
            </w:r>
          </w:p>
          <w:p w:rsidR="00AF4378" w:rsidRPr="005B581F" w:rsidRDefault="00AF4378" w:rsidP="00AF4378">
            <w:pPr>
              <w:pStyle w:val="Default"/>
              <w:rPr>
                <w:rFonts w:ascii="Arial" w:hAnsi="Arial" w:cs="Arial"/>
                <w:color w:val="auto"/>
                <w:sz w:val="22"/>
                <w:szCs w:val="22"/>
              </w:rPr>
            </w:pPr>
          </w:p>
        </w:tc>
        <w:tc>
          <w:tcPr>
            <w:tcW w:w="4004" w:type="dxa"/>
            <w:shd w:val="clear" w:color="auto" w:fill="E36C0A" w:themeFill="accent6" w:themeFillShade="BF"/>
          </w:tcPr>
          <w:tbl>
            <w:tblPr>
              <w:tblW w:w="0" w:type="auto"/>
              <w:tblBorders>
                <w:top w:val="nil"/>
                <w:left w:val="nil"/>
                <w:bottom w:val="nil"/>
                <w:right w:val="nil"/>
              </w:tblBorders>
              <w:tblLook w:val="0000"/>
            </w:tblPr>
            <w:tblGrid>
              <w:gridCol w:w="1341"/>
              <w:gridCol w:w="222"/>
            </w:tblGrid>
            <w:tr w:rsidR="00AF4378" w:rsidRPr="005B581F" w:rsidTr="00AF4378">
              <w:trPr>
                <w:trHeight w:val="215"/>
              </w:trPr>
              <w:tc>
                <w:tcPr>
                  <w:tcW w:w="0" w:type="auto"/>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Përmbajtja </w:t>
                  </w:r>
                </w:p>
              </w:tc>
              <w:tc>
                <w:tcPr>
                  <w:tcW w:w="0" w:type="auto"/>
                </w:tcPr>
                <w:p w:rsidR="00AF4378" w:rsidRPr="005B581F" w:rsidRDefault="00AF4378" w:rsidP="00AF4378">
                  <w:pPr>
                    <w:pStyle w:val="Default"/>
                    <w:rPr>
                      <w:rFonts w:ascii="Arial" w:hAnsi="Arial" w:cs="Arial"/>
                      <w:color w:val="auto"/>
                      <w:sz w:val="22"/>
                      <w:szCs w:val="22"/>
                    </w:rPr>
                  </w:pPr>
                </w:p>
              </w:tc>
            </w:tr>
          </w:tbl>
          <w:p w:rsidR="00AF4378" w:rsidRPr="005B581F" w:rsidRDefault="00AF4378" w:rsidP="00AF4378">
            <w:pPr>
              <w:pStyle w:val="Default"/>
              <w:rPr>
                <w:rFonts w:ascii="Arial" w:hAnsi="Arial" w:cs="Arial"/>
                <w:color w:val="auto"/>
                <w:sz w:val="22"/>
                <w:szCs w:val="22"/>
              </w:rPr>
            </w:pP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Qëllimet-detyrat</w:t>
            </w: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Veprimet– format, metodat </w:t>
            </w:r>
          </w:p>
        </w:tc>
        <w:tc>
          <w:tcPr>
            <w:tcW w:w="2285"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Bashkëpunëtorë </w:t>
            </w:r>
          </w:p>
          <w:p w:rsidR="00AF4378" w:rsidRPr="005B581F" w:rsidRDefault="00AF4378" w:rsidP="00AF4378">
            <w:pPr>
              <w:pStyle w:val="Default"/>
              <w:rPr>
                <w:rFonts w:ascii="Arial" w:hAnsi="Arial" w:cs="Arial"/>
                <w:color w:val="auto"/>
                <w:sz w:val="22"/>
                <w:szCs w:val="22"/>
              </w:rPr>
            </w:pPr>
          </w:p>
        </w:tc>
        <w:tc>
          <w:tcPr>
            <w:tcW w:w="2983"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Efektet e pritura </w:t>
            </w:r>
          </w:p>
          <w:p w:rsidR="00AF4378" w:rsidRPr="005B581F" w:rsidRDefault="00AF4378" w:rsidP="00AF4378">
            <w:pPr>
              <w:pStyle w:val="Default"/>
              <w:rPr>
                <w:rFonts w:ascii="Arial" w:hAnsi="Arial" w:cs="Arial"/>
                <w:color w:val="auto"/>
                <w:sz w:val="22"/>
                <w:szCs w:val="22"/>
              </w:rPr>
            </w:pP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1</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Vizitë në orë </w:t>
            </w:r>
          </w:p>
          <w:p w:rsidR="00AF4378" w:rsidRPr="005B581F" w:rsidRDefault="00AF4378" w:rsidP="00AF4378">
            <w:pPr>
              <w:pStyle w:val="Default"/>
              <w:rPr>
                <w:rFonts w:ascii="Arial" w:hAnsi="Arial" w:cs="Arial"/>
                <w:b/>
                <w:color w:val="7030A0"/>
                <w:sz w:val="22"/>
                <w:szCs w:val="22"/>
              </w:rPr>
            </w:pP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Përcaktimi i qëllimeve dhe detyrave</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Dialog, tekst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Arsimtarët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Përmirësimi i kualitetit të njohurive </w:t>
            </w: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2</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Njohja me përmbajtje nga projekti </w:t>
            </w:r>
          </w:p>
          <w:p w:rsidR="00AF4378" w:rsidRPr="005B581F" w:rsidRDefault="00AF4378" w:rsidP="00AF4378">
            <w:pPr>
              <w:pStyle w:val="Default"/>
              <w:rPr>
                <w:rFonts w:ascii="Arial" w:hAnsi="Arial" w:cs="Arial"/>
                <w:b/>
                <w:color w:val="7030A0"/>
                <w:sz w:val="22"/>
                <w:szCs w:val="22"/>
              </w:rPr>
            </w:pP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Punëtori me përmbajtje të projektit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Punëtori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Arsimtarë të mësimit klasor </w:t>
            </w: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Realizim i projektit </w:t>
            </w:r>
          </w:p>
          <w:p w:rsidR="00AF4378" w:rsidRPr="005B581F" w:rsidRDefault="00AF4378" w:rsidP="00AF4378">
            <w:pPr>
              <w:pStyle w:val="Default"/>
              <w:rPr>
                <w:rFonts w:ascii="Arial" w:hAnsi="Arial" w:cs="Arial"/>
                <w:sz w:val="22"/>
                <w:szCs w:val="22"/>
              </w:rPr>
            </w:pP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3</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Ndjekja e orëve nga mësimi plotësues dhe shtues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Konstatimi i gjendjes </w:t>
            </w:r>
          </w:p>
          <w:p w:rsidR="00AF4378" w:rsidRPr="005B581F" w:rsidRDefault="00AF4378" w:rsidP="00AF4378">
            <w:pPr>
              <w:pStyle w:val="Default"/>
              <w:rPr>
                <w:rFonts w:ascii="Arial" w:hAnsi="Arial" w:cs="Arial"/>
                <w:sz w:val="22"/>
                <w:szCs w:val="22"/>
              </w:rPr>
            </w:pP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Grupore, frontale, bisedë </w:t>
            </w: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Arsimtarë dhe nxënës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Përmirësimi i kualitetit të njohurive </w:t>
            </w: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4</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Takim me aktivin e grupit të lëndëve shoqërore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Ndjekje të planifikimit të përmbajtjeve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Ndjekje të planifikimit të përmbajtjeve </w:t>
            </w: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Arsimtarët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Realizimi i programit </w:t>
            </w:r>
          </w:p>
          <w:p w:rsidR="00AF4378" w:rsidRPr="005B581F" w:rsidRDefault="00AF4378" w:rsidP="00AF4378">
            <w:pPr>
              <w:pStyle w:val="Default"/>
              <w:rPr>
                <w:rFonts w:ascii="Arial" w:hAnsi="Arial" w:cs="Arial"/>
                <w:sz w:val="22"/>
                <w:szCs w:val="22"/>
              </w:rPr>
            </w:pP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5</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Mbledhje me aktivin e mësimit klasor </w:t>
            </w:r>
          </w:p>
          <w:p w:rsidR="00AF4378" w:rsidRPr="005B581F" w:rsidRDefault="00AF4378" w:rsidP="00AF4378">
            <w:pPr>
              <w:pStyle w:val="Default"/>
              <w:rPr>
                <w:rFonts w:ascii="Arial" w:hAnsi="Arial" w:cs="Arial"/>
                <w:b/>
                <w:color w:val="7030A0"/>
                <w:sz w:val="22"/>
                <w:szCs w:val="22"/>
              </w:rPr>
            </w:pP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Ndjekje të planifikimit të përmbajtjeve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Grupore, bisedë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Arsimtarët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Arsimtarët </w:t>
            </w:r>
          </w:p>
          <w:p w:rsidR="00AF4378" w:rsidRPr="005B581F" w:rsidRDefault="00AF4378" w:rsidP="00AF4378">
            <w:pPr>
              <w:pStyle w:val="Default"/>
              <w:rPr>
                <w:rFonts w:ascii="Arial" w:hAnsi="Arial" w:cs="Arial"/>
                <w:sz w:val="22"/>
                <w:szCs w:val="22"/>
              </w:rPr>
            </w:pP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6</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5B581F">
            <w:pPr>
              <w:pStyle w:val="Default"/>
              <w:rPr>
                <w:rFonts w:ascii="Arial" w:hAnsi="Arial" w:cs="Arial"/>
                <w:b/>
                <w:color w:val="7030A0"/>
                <w:sz w:val="22"/>
                <w:szCs w:val="22"/>
              </w:rPr>
            </w:pPr>
            <w:r w:rsidRPr="005B581F">
              <w:rPr>
                <w:rFonts w:ascii="Arial" w:hAnsi="Arial" w:cs="Arial"/>
                <w:b/>
                <w:color w:val="7030A0"/>
                <w:sz w:val="22"/>
                <w:szCs w:val="22"/>
              </w:rPr>
              <w:t>Përgatitje për ditën e arsimit</w:t>
            </w:r>
          </w:p>
        </w:tc>
        <w:tc>
          <w:tcPr>
            <w:tcW w:w="2282" w:type="dxa"/>
            <w:shd w:val="clear" w:color="auto" w:fill="8DB3E2" w:themeFill="text2" w:themeFillTint="66"/>
          </w:tcPr>
          <w:p w:rsidR="00AF4378" w:rsidRPr="005B581F" w:rsidRDefault="00AF4378" w:rsidP="005B581F">
            <w:pPr>
              <w:pStyle w:val="Default"/>
              <w:rPr>
                <w:rFonts w:ascii="Arial" w:hAnsi="Arial" w:cs="Arial"/>
                <w:sz w:val="22"/>
                <w:szCs w:val="22"/>
              </w:rPr>
            </w:pPr>
            <w:r w:rsidRPr="005B581F">
              <w:rPr>
                <w:rFonts w:ascii="Arial" w:hAnsi="Arial" w:cs="Arial"/>
                <w:sz w:val="22"/>
                <w:szCs w:val="22"/>
              </w:rPr>
              <w:t xml:space="preserve">Përgatitje, skenari </w:t>
            </w:r>
          </w:p>
        </w:tc>
        <w:tc>
          <w:tcPr>
            <w:tcW w:w="2282" w:type="dxa"/>
            <w:shd w:val="clear" w:color="auto" w:fill="8DB3E2" w:themeFill="text2" w:themeFillTint="66"/>
          </w:tcPr>
          <w:p w:rsidR="00AF4378" w:rsidRPr="005B581F" w:rsidRDefault="00AF4378" w:rsidP="005B581F">
            <w:pPr>
              <w:pStyle w:val="Default"/>
              <w:rPr>
                <w:rFonts w:ascii="Arial" w:hAnsi="Arial" w:cs="Arial"/>
                <w:sz w:val="22"/>
                <w:szCs w:val="22"/>
              </w:rPr>
            </w:pPr>
            <w:r w:rsidRPr="005B581F">
              <w:rPr>
                <w:rFonts w:ascii="Arial" w:hAnsi="Arial" w:cs="Arial"/>
                <w:sz w:val="22"/>
                <w:szCs w:val="22"/>
              </w:rPr>
              <w:t xml:space="preserve">Grupore </w:t>
            </w:r>
          </w:p>
        </w:tc>
        <w:tc>
          <w:tcPr>
            <w:tcW w:w="2285" w:type="dxa"/>
            <w:shd w:val="clear" w:color="auto" w:fill="8DB3E2" w:themeFill="text2" w:themeFillTint="66"/>
          </w:tcPr>
          <w:p w:rsidR="00AF4378" w:rsidRPr="005B581F" w:rsidRDefault="00AF4378" w:rsidP="005B581F">
            <w:pPr>
              <w:pStyle w:val="Default"/>
              <w:rPr>
                <w:rFonts w:ascii="Arial" w:hAnsi="Arial" w:cs="Arial"/>
                <w:sz w:val="22"/>
                <w:szCs w:val="22"/>
              </w:rPr>
            </w:pPr>
            <w:r w:rsidRPr="005B581F">
              <w:rPr>
                <w:rFonts w:ascii="Arial" w:hAnsi="Arial" w:cs="Arial"/>
                <w:sz w:val="22"/>
                <w:szCs w:val="22"/>
              </w:rPr>
              <w:t xml:space="preserve">Grupore </w:t>
            </w:r>
          </w:p>
        </w:tc>
        <w:tc>
          <w:tcPr>
            <w:tcW w:w="2983" w:type="dxa"/>
            <w:shd w:val="clear" w:color="auto" w:fill="8DB3E2" w:themeFill="text2" w:themeFillTint="66"/>
          </w:tcPr>
          <w:p w:rsidR="00AF4378" w:rsidRPr="005B581F" w:rsidRDefault="00AF4378" w:rsidP="005B581F">
            <w:pPr>
              <w:pStyle w:val="Default"/>
              <w:rPr>
                <w:rFonts w:ascii="Arial" w:hAnsi="Arial" w:cs="Arial"/>
                <w:sz w:val="22"/>
                <w:szCs w:val="22"/>
              </w:rPr>
            </w:pPr>
            <w:r w:rsidRPr="005B581F">
              <w:rPr>
                <w:rFonts w:ascii="Arial" w:hAnsi="Arial" w:cs="Arial"/>
                <w:sz w:val="22"/>
                <w:szCs w:val="22"/>
              </w:rPr>
              <w:t xml:space="preserve">Programi </w:t>
            </w:r>
          </w:p>
        </w:tc>
      </w:tr>
      <w:tr w:rsidR="00AF4378" w:rsidRPr="005B581F" w:rsidTr="005B581F">
        <w:trPr>
          <w:trHeight w:val="503"/>
        </w:trPr>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7</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Anketë në klasën e 7-të </w:t>
            </w:r>
          </w:p>
          <w:p w:rsidR="00AF4378" w:rsidRPr="005B581F" w:rsidRDefault="00AF4378" w:rsidP="00AF4378">
            <w:pPr>
              <w:pStyle w:val="Default"/>
              <w:rPr>
                <w:rFonts w:ascii="Arial" w:hAnsi="Arial" w:cs="Arial"/>
                <w:b/>
                <w:color w:val="7030A0"/>
                <w:sz w:val="22"/>
                <w:szCs w:val="22"/>
              </w:rPr>
            </w:pPr>
          </w:p>
        </w:tc>
        <w:tc>
          <w:tcPr>
            <w:tcW w:w="2282" w:type="dxa"/>
            <w:shd w:val="clear" w:color="auto" w:fill="8DB3E2" w:themeFill="text2" w:themeFillTint="66"/>
          </w:tcPr>
          <w:p w:rsidR="00AF4378" w:rsidRPr="005B581F" w:rsidRDefault="00AF4378" w:rsidP="005B581F">
            <w:pPr>
              <w:pStyle w:val="Default"/>
              <w:rPr>
                <w:rFonts w:ascii="Arial" w:hAnsi="Arial" w:cs="Arial"/>
                <w:sz w:val="22"/>
                <w:szCs w:val="22"/>
              </w:rPr>
            </w:pPr>
            <w:r w:rsidRPr="005B581F">
              <w:rPr>
                <w:rFonts w:ascii="Arial" w:hAnsi="Arial" w:cs="Arial"/>
                <w:sz w:val="22"/>
                <w:szCs w:val="22"/>
              </w:rPr>
              <w:t xml:space="preserve">Arsyet për ikjen nga ora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Anketë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Nxënësit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Marrja e indikatorëve </w:t>
            </w:r>
          </w:p>
          <w:p w:rsidR="00AF4378" w:rsidRPr="005B581F" w:rsidRDefault="00AF4378" w:rsidP="00AF4378">
            <w:pPr>
              <w:pStyle w:val="Default"/>
              <w:rPr>
                <w:rFonts w:ascii="Arial" w:hAnsi="Arial" w:cs="Arial"/>
                <w:sz w:val="22"/>
                <w:szCs w:val="22"/>
              </w:rPr>
            </w:pPr>
          </w:p>
        </w:tc>
      </w:tr>
    </w:tbl>
    <w:p w:rsidR="006B645E" w:rsidRDefault="006B645E" w:rsidP="00196A07">
      <w:pPr>
        <w:pStyle w:val="Default"/>
        <w:rPr>
          <w:rFonts w:ascii="Arial" w:hAnsi="Arial" w:cs="Arial"/>
          <w:b/>
          <w:bCs/>
          <w:color w:val="auto"/>
          <w:sz w:val="22"/>
          <w:szCs w:val="22"/>
        </w:rPr>
      </w:pPr>
    </w:p>
    <w:p w:rsidR="00AF4378" w:rsidRPr="005B581F" w:rsidRDefault="00AF4378" w:rsidP="006B645E">
      <w:pPr>
        <w:pStyle w:val="Default"/>
        <w:rPr>
          <w:rFonts w:ascii="Arial" w:hAnsi="Arial" w:cs="Arial"/>
          <w:b/>
          <w:bCs/>
          <w:color w:val="7030A0"/>
          <w:sz w:val="22"/>
          <w:szCs w:val="22"/>
          <w:lang w:val="mk-MK"/>
        </w:rPr>
      </w:pPr>
      <w:r w:rsidRPr="005B581F">
        <w:rPr>
          <w:rFonts w:ascii="Arial" w:hAnsi="Arial" w:cs="Arial"/>
          <w:b/>
          <w:bCs/>
          <w:color w:val="auto"/>
          <w:sz w:val="22"/>
          <w:szCs w:val="22"/>
        </w:rPr>
        <w:t>MARS</w:t>
      </w:r>
    </w:p>
    <w:tbl>
      <w:tblPr>
        <w:tblStyle w:val="TableGrid"/>
        <w:tblW w:w="14418" w:type="dxa"/>
        <w:tblLook w:val="04A0"/>
      </w:tblPr>
      <w:tblGrid>
        <w:gridCol w:w="582"/>
        <w:gridCol w:w="4004"/>
        <w:gridCol w:w="2282"/>
        <w:gridCol w:w="2282"/>
        <w:gridCol w:w="2285"/>
        <w:gridCol w:w="2983"/>
      </w:tblGrid>
      <w:tr w:rsidR="00AF4378" w:rsidRPr="005B581F" w:rsidTr="00196A07">
        <w:tc>
          <w:tcPr>
            <w:tcW w:w="5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Nr.</w:t>
            </w:r>
          </w:p>
          <w:p w:rsidR="00AF4378" w:rsidRPr="005B581F" w:rsidRDefault="00AF4378" w:rsidP="00AF4378">
            <w:pPr>
              <w:pStyle w:val="Default"/>
              <w:rPr>
                <w:rFonts w:ascii="Arial" w:hAnsi="Arial" w:cs="Arial"/>
                <w:color w:val="auto"/>
                <w:sz w:val="22"/>
                <w:szCs w:val="22"/>
              </w:rPr>
            </w:pPr>
          </w:p>
        </w:tc>
        <w:tc>
          <w:tcPr>
            <w:tcW w:w="4004" w:type="dxa"/>
            <w:shd w:val="clear" w:color="auto" w:fill="E36C0A" w:themeFill="accent6" w:themeFillShade="BF"/>
          </w:tcPr>
          <w:tbl>
            <w:tblPr>
              <w:tblW w:w="0" w:type="auto"/>
              <w:tblBorders>
                <w:top w:val="nil"/>
                <w:left w:val="nil"/>
                <w:bottom w:val="nil"/>
                <w:right w:val="nil"/>
              </w:tblBorders>
              <w:tblLook w:val="0000"/>
            </w:tblPr>
            <w:tblGrid>
              <w:gridCol w:w="1341"/>
              <w:gridCol w:w="222"/>
            </w:tblGrid>
            <w:tr w:rsidR="00AF4378" w:rsidRPr="005B581F" w:rsidTr="00AF4378">
              <w:trPr>
                <w:trHeight w:val="215"/>
              </w:trPr>
              <w:tc>
                <w:tcPr>
                  <w:tcW w:w="0" w:type="auto"/>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Përmbajtja </w:t>
                  </w:r>
                </w:p>
              </w:tc>
              <w:tc>
                <w:tcPr>
                  <w:tcW w:w="0" w:type="auto"/>
                </w:tcPr>
                <w:p w:rsidR="00AF4378" w:rsidRPr="005B581F" w:rsidRDefault="00AF4378" w:rsidP="00AF4378">
                  <w:pPr>
                    <w:pStyle w:val="Default"/>
                    <w:rPr>
                      <w:rFonts w:ascii="Arial" w:hAnsi="Arial" w:cs="Arial"/>
                      <w:color w:val="auto"/>
                      <w:sz w:val="22"/>
                      <w:szCs w:val="22"/>
                    </w:rPr>
                  </w:pPr>
                </w:p>
              </w:tc>
            </w:tr>
          </w:tbl>
          <w:p w:rsidR="00AF4378" w:rsidRPr="005B581F" w:rsidRDefault="00AF4378" w:rsidP="00AF4378">
            <w:pPr>
              <w:pStyle w:val="Default"/>
              <w:rPr>
                <w:rFonts w:ascii="Arial" w:hAnsi="Arial" w:cs="Arial"/>
                <w:color w:val="auto"/>
                <w:sz w:val="22"/>
                <w:szCs w:val="22"/>
              </w:rPr>
            </w:pP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Qëllimet-detyrat</w:t>
            </w: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Veprimet– format, metodat </w:t>
            </w:r>
          </w:p>
        </w:tc>
        <w:tc>
          <w:tcPr>
            <w:tcW w:w="2285"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Bashkëpunëtorë </w:t>
            </w:r>
          </w:p>
          <w:p w:rsidR="00AF4378" w:rsidRPr="005B581F" w:rsidRDefault="00AF4378" w:rsidP="00AF4378">
            <w:pPr>
              <w:pStyle w:val="Default"/>
              <w:rPr>
                <w:rFonts w:ascii="Arial" w:hAnsi="Arial" w:cs="Arial"/>
                <w:color w:val="auto"/>
                <w:sz w:val="22"/>
                <w:szCs w:val="22"/>
              </w:rPr>
            </w:pPr>
          </w:p>
        </w:tc>
        <w:tc>
          <w:tcPr>
            <w:tcW w:w="2983"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Efektet e pritura </w:t>
            </w:r>
          </w:p>
          <w:p w:rsidR="00AF4378" w:rsidRPr="005B581F" w:rsidRDefault="00AF4378" w:rsidP="00AF4378">
            <w:pPr>
              <w:pStyle w:val="Default"/>
              <w:rPr>
                <w:rFonts w:ascii="Arial" w:hAnsi="Arial" w:cs="Arial"/>
                <w:color w:val="auto"/>
                <w:sz w:val="22"/>
                <w:szCs w:val="22"/>
              </w:rPr>
            </w:pP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1</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Faza e dytë e ndjekjes së shpejtësisë së të lexuarit në kl.  II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Kontrolli i të lexuarit pas mësimit të </w:t>
            </w:r>
            <w:r w:rsidRPr="005B581F">
              <w:rPr>
                <w:rFonts w:ascii="Arial" w:hAnsi="Arial" w:cs="Arial"/>
                <w:sz w:val="22"/>
                <w:szCs w:val="22"/>
              </w:rPr>
              <w:lastRenderedPageBreak/>
              <w:t xml:space="preserve">shkronjave të dorës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lastRenderedPageBreak/>
              <w:t xml:space="preserve">Test, analizë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Test, analizë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Tejkalimi i gabimeve gjatë të lexuarit </w:t>
            </w:r>
          </w:p>
          <w:p w:rsidR="00AF4378" w:rsidRPr="005B581F" w:rsidRDefault="00AF4378" w:rsidP="00AF4378">
            <w:pPr>
              <w:pStyle w:val="Default"/>
              <w:rPr>
                <w:rFonts w:ascii="Arial" w:hAnsi="Arial" w:cs="Arial"/>
                <w:sz w:val="22"/>
                <w:szCs w:val="22"/>
              </w:rPr>
            </w:pP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lastRenderedPageBreak/>
              <w:t>2</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Mbledhje në nivel të bashkësisë së nxënësve (participimi i punës nëpër seksione)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Vlerësimi i kënaqësisë te nxënësit nga risitë  e implementuara nëpërmjet projektit.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Bisedë, intervistë, tekst i shkruar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Nxënës, arsimtarë,</w:t>
            </w:r>
          </w:p>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prindërit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Sukses më i mirë, respektimi i personalitetit të nx. Pjesëmarrje e barabartë </w:t>
            </w: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3</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Takime me prindërit </w:t>
            </w:r>
          </w:p>
          <w:p w:rsidR="00AF4378" w:rsidRPr="005B581F" w:rsidRDefault="00AF4378" w:rsidP="00AF4378">
            <w:pPr>
              <w:pStyle w:val="Default"/>
              <w:rPr>
                <w:rFonts w:ascii="Arial" w:hAnsi="Arial" w:cs="Arial"/>
                <w:b/>
                <w:color w:val="7030A0"/>
                <w:sz w:val="22"/>
                <w:szCs w:val="22"/>
              </w:rPr>
            </w:pP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Vlerësim i veprimtarisë së përgjithshme dhe punës së shkollës.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Anketimi dhe intervistë joformale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Nxënësit, prindërit,</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Interaksion më i mirë në shkollë dhe mjedisin lokal </w:t>
            </w: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4</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Punëtori:   Rritja e motivimit për arsimtarët dhe nxënësit.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Përdorimi i kompjuterit në mësim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Grupore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Arsimtarët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Aftësimi i përdorimin e të dhënave nga interneti </w:t>
            </w:r>
          </w:p>
        </w:tc>
      </w:tr>
      <w:tr w:rsidR="00AF4378" w:rsidRPr="005B581F" w:rsidTr="00196A07">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5</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Shënimi i ditës së ekologjisë 21 Marsi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Njohja me përmbajtjet nga ekologjia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Grupore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Arsimtarët, nxënësit, prindërit</w:t>
            </w: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Ngritjes së vetëdijes ekologjike te nxënësit </w:t>
            </w:r>
          </w:p>
        </w:tc>
      </w:tr>
    </w:tbl>
    <w:p w:rsidR="006B645E" w:rsidRDefault="006B645E" w:rsidP="00196A07">
      <w:pPr>
        <w:pStyle w:val="Default"/>
        <w:ind w:left="5040" w:firstLine="720"/>
        <w:jc w:val="left"/>
        <w:rPr>
          <w:rFonts w:ascii="Arial" w:hAnsi="Arial" w:cs="Arial"/>
          <w:b/>
          <w:bCs/>
          <w:color w:val="auto"/>
          <w:sz w:val="22"/>
          <w:szCs w:val="22"/>
        </w:rPr>
      </w:pPr>
    </w:p>
    <w:p w:rsidR="00AF4378" w:rsidRPr="005B581F" w:rsidRDefault="00AF4378" w:rsidP="006B645E">
      <w:pPr>
        <w:pStyle w:val="Default"/>
        <w:rPr>
          <w:rFonts w:ascii="Arial" w:hAnsi="Arial" w:cs="Arial"/>
          <w:b/>
          <w:bCs/>
          <w:color w:val="7030A0"/>
          <w:sz w:val="22"/>
          <w:szCs w:val="22"/>
        </w:rPr>
      </w:pPr>
      <w:r w:rsidRPr="005B581F">
        <w:rPr>
          <w:rFonts w:ascii="Arial" w:hAnsi="Arial" w:cs="Arial"/>
          <w:b/>
          <w:bCs/>
          <w:color w:val="auto"/>
          <w:sz w:val="22"/>
          <w:szCs w:val="22"/>
        </w:rPr>
        <w:t>PRILL</w:t>
      </w:r>
    </w:p>
    <w:tbl>
      <w:tblPr>
        <w:tblStyle w:val="TableGrid"/>
        <w:tblW w:w="14418" w:type="dxa"/>
        <w:tblLook w:val="04A0"/>
      </w:tblPr>
      <w:tblGrid>
        <w:gridCol w:w="582"/>
        <w:gridCol w:w="4004"/>
        <w:gridCol w:w="2282"/>
        <w:gridCol w:w="2282"/>
        <w:gridCol w:w="2285"/>
        <w:gridCol w:w="2983"/>
      </w:tblGrid>
      <w:tr w:rsidR="00AF4378" w:rsidRPr="005B581F" w:rsidTr="005B581F">
        <w:tc>
          <w:tcPr>
            <w:tcW w:w="5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Nr.</w:t>
            </w:r>
          </w:p>
          <w:p w:rsidR="00AF4378" w:rsidRPr="005B581F" w:rsidRDefault="00AF4378" w:rsidP="00AF4378">
            <w:pPr>
              <w:pStyle w:val="Default"/>
              <w:rPr>
                <w:rFonts w:ascii="Arial" w:hAnsi="Arial" w:cs="Arial"/>
                <w:color w:val="auto"/>
                <w:sz w:val="22"/>
                <w:szCs w:val="22"/>
              </w:rPr>
            </w:pPr>
          </w:p>
        </w:tc>
        <w:tc>
          <w:tcPr>
            <w:tcW w:w="4004" w:type="dxa"/>
            <w:shd w:val="clear" w:color="auto" w:fill="E36C0A" w:themeFill="accent6" w:themeFillShade="BF"/>
          </w:tcPr>
          <w:tbl>
            <w:tblPr>
              <w:tblW w:w="0" w:type="auto"/>
              <w:tblBorders>
                <w:top w:val="nil"/>
                <w:left w:val="nil"/>
                <w:bottom w:val="nil"/>
                <w:right w:val="nil"/>
              </w:tblBorders>
              <w:tblLook w:val="0000"/>
            </w:tblPr>
            <w:tblGrid>
              <w:gridCol w:w="1341"/>
              <w:gridCol w:w="222"/>
            </w:tblGrid>
            <w:tr w:rsidR="00AF4378" w:rsidRPr="005B581F" w:rsidTr="00AF4378">
              <w:trPr>
                <w:trHeight w:val="215"/>
              </w:trPr>
              <w:tc>
                <w:tcPr>
                  <w:tcW w:w="0" w:type="auto"/>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Përmbajtja </w:t>
                  </w:r>
                </w:p>
              </w:tc>
              <w:tc>
                <w:tcPr>
                  <w:tcW w:w="0" w:type="auto"/>
                </w:tcPr>
                <w:p w:rsidR="00AF4378" w:rsidRPr="005B581F" w:rsidRDefault="00AF4378" w:rsidP="00AF4378">
                  <w:pPr>
                    <w:pStyle w:val="Default"/>
                    <w:rPr>
                      <w:rFonts w:ascii="Arial" w:hAnsi="Arial" w:cs="Arial"/>
                      <w:color w:val="auto"/>
                      <w:sz w:val="22"/>
                      <w:szCs w:val="22"/>
                    </w:rPr>
                  </w:pPr>
                </w:p>
              </w:tc>
            </w:tr>
          </w:tbl>
          <w:p w:rsidR="00AF4378" w:rsidRPr="005B581F" w:rsidRDefault="00AF4378" w:rsidP="00AF4378">
            <w:pPr>
              <w:pStyle w:val="Default"/>
              <w:rPr>
                <w:rFonts w:ascii="Arial" w:hAnsi="Arial" w:cs="Arial"/>
                <w:color w:val="auto"/>
                <w:sz w:val="22"/>
                <w:szCs w:val="22"/>
              </w:rPr>
            </w:pP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Qëllimet-detyrat</w:t>
            </w: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Veprimet– format, metodat </w:t>
            </w:r>
          </w:p>
        </w:tc>
        <w:tc>
          <w:tcPr>
            <w:tcW w:w="2285"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Bashkëpunëtorë </w:t>
            </w:r>
          </w:p>
          <w:p w:rsidR="00AF4378" w:rsidRPr="005B581F" w:rsidRDefault="00AF4378" w:rsidP="00AF4378">
            <w:pPr>
              <w:pStyle w:val="Default"/>
              <w:rPr>
                <w:rFonts w:ascii="Arial" w:hAnsi="Arial" w:cs="Arial"/>
                <w:color w:val="auto"/>
                <w:sz w:val="22"/>
                <w:szCs w:val="22"/>
              </w:rPr>
            </w:pPr>
          </w:p>
        </w:tc>
        <w:tc>
          <w:tcPr>
            <w:tcW w:w="2983"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Efektet e pritura </w:t>
            </w:r>
          </w:p>
          <w:p w:rsidR="00AF4378" w:rsidRPr="005B581F" w:rsidRDefault="00AF4378" w:rsidP="00AF4378">
            <w:pPr>
              <w:pStyle w:val="Default"/>
              <w:rPr>
                <w:rFonts w:ascii="Arial" w:hAnsi="Arial" w:cs="Arial"/>
                <w:color w:val="auto"/>
                <w:sz w:val="22"/>
                <w:szCs w:val="22"/>
              </w:rPr>
            </w:pPr>
          </w:p>
        </w:tc>
      </w:tr>
      <w:tr w:rsidR="00AF4378" w:rsidRPr="005B581F" w:rsidTr="005B581F">
        <w:tc>
          <w:tcPr>
            <w:tcW w:w="582" w:type="dxa"/>
            <w:shd w:val="clear" w:color="auto" w:fill="8DB3E2" w:themeFill="text2" w:themeFillTint="66"/>
          </w:tcPr>
          <w:p w:rsidR="00AF4378" w:rsidRPr="005B581F" w:rsidRDefault="00AF4378" w:rsidP="00AF4378">
            <w:pPr>
              <w:pStyle w:val="Default"/>
              <w:rPr>
                <w:rFonts w:ascii="Arial" w:hAnsi="Arial" w:cs="Arial"/>
                <w:color w:val="7030A0"/>
                <w:sz w:val="22"/>
                <w:szCs w:val="22"/>
              </w:rPr>
            </w:pPr>
            <w:r w:rsidRPr="005B581F">
              <w:rPr>
                <w:rFonts w:ascii="Arial" w:hAnsi="Arial" w:cs="Arial"/>
                <w:color w:val="7030A0"/>
                <w:sz w:val="22"/>
                <w:szCs w:val="22"/>
              </w:rPr>
              <w:t>1</w:t>
            </w:r>
          </w:p>
          <w:p w:rsidR="00AF4378" w:rsidRPr="005B581F" w:rsidRDefault="00AF4378" w:rsidP="00AF4378">
            <w:pPr>
              <w:pStyle w:val="Default"/>
              <w:rPr>
                <w:rFonts w:ascii="Arial" w:hAnsi="Arial" w:cs="Arial"/>
                <w:color w:val="7030A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Mbledhje me aktivin e pedagogëve dhe psikologëve </w:t>
            </w: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Ndjekje e realizimit të aktiviteteve të parapara </w:t>
            </w: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Mbledhje, forma grupore </w:t>
            </w:r>
          </w:p>
          <w:p w:rsidR="00AF4378" w:rsidRPr="005B581F" w:rsidRDefault="00AF4378" w:rsidP="00AF4378">
            <w:pPr>
              <w:pStyle w:val="Default"/>
              <w:rPr>
                <w:rFonts w:ascii="Arial" w:hAnsi="Arial" w:cs="Arial"/>
                <w:color w:val="auto"/>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Mbledhje, forma grupore </w:t>
            </w:r>
          </w:p>
          <w:p w:rsidR="00AF4378" w:rsidRPr="005B581F" w:rsidRDefault="00AF4378" w:rsidP="00AF4378">
            <w:pPr>
              <w:pStyle w:val="Default"/>
              <w:rPr>
                <w:rFonts w:ascii="Arial" w:hAnsi="Arial" w:cs="Arial"/>
                <w:color w:val="auto"/>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Përsosje të punës personale </w:t>
            </w:r>
          </w:p>
        </w:tc>
      </w:tr>
      <w:tr w:rsidR="00AF4378" w:rsidRPr="005B581F" w:rsidTr="005B581F">
        <w:trPr>
          <w:trHeight w:val="593"/>
        </w:trPr>
        <w:tc>
          <w:tcPr>
            <w:tcW w:w="582" w:type="dxa"/>
            <w:shd w:val="clear" w:color="auto" w:fill="8DB3E2" w:themeFill="text2" w:themeFillTint="66"/>
          </w:tcPr>
          <w:p w:rsidR="00AF4378" w:rsidRPr="005B581F" w:rsidRDefault="00AF4378" w:rsidP="00AF4378">
            <w:pPr>
              <w:pStyle w:val="Default"/>
              <w:rPr>
                <w:rFonts w:ascii="Arial" w:hAnsi="Arial" w:cs="Arial"/>
                <w:color w:val="7030A0"/>
                <w:sz w:val="22"/>
                <w:szCs w:val="22"/>
              </w:rPr>
            </w:pPr>
            <w:r w:rsidRPr="005B581F">
              <w:rPr>
                <w:rFonts w:ascii="Arial" w:hAnsi="Arial" w:cs="Arial"/>
                <w:color w:val="7030A0"/>
                <w:sz w:val="22"/>
                <w:szCs w:val="22"/>
              </w:rPr>
              <w:t>2</w:t>
            </w:r>
          </w:p>
          <w:p w:rsidR="00AF4378" w:rsidRPr="005B581F" w:rsidRDefault="00AF4378" w:rsidP="00AF4378">
            <w:pPr>
              <w:pStyle w:val="Default"/>
              <w:rPr>
                <w:rFonts w:ascii="Arial" w:hAnsi="Arial" w:cs="Arial"/>
                <w:color w:val="7030A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Punë këshillëdhënëse me prindërit dhe nxënësit pas notës së tretë </w:t>
            </w: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Konstatimi i suksesit dhe sjelljes pas tremujorshit të tretë </w:t>
            </w: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Individuale, grupore</w:t>
            </w:r>
          </w:p>
        </w:tc>
        <w:tc>
          <w:tcPr>
            <w:tcW w:w="2285"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Nxënës, prindër, arsimtarë </w:t>
            </w:r>
          </w:p>
          <w:p w:rsidR="00AF4378" w:rsidRPr="005B581F" w:rsidRDefault="00AF4378" w:rsidP="00AF4378">
            <w:pPr>
              <w:pStyle w:val="Default"/>
              <w:rPr>
                <w:rFonts w:ascii="Arial" w:hAnsi="Arial" w:cs="Arial"/>
                <w:color w:val="auto"/>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Përmirësimi i suksesit</w:t>
            </w:r>
          </w:p>
        </w:tc>
      </w:tr>
      <w:tr w:rsidR="00AF4378" w:rsidRPr="005B581F" w:rsidTr="005B581F">
        <w:trPr>
          <w:trHeight w:val="593"/>
        </w:trPr>
        <w:tc>
          <w:tcPr>
            <w:tcW w:w="582" w:type="dxa"/>
            <w:shd w:val="clear" w:color="auto" w:fill="8DB3E2" w:themeFill="text2" w:themeFillTint="66"/>
          </w:tcPr>
          <w:p w:rsidR="00AF4378" w:rsidRPr="005B581F" w:rsidRDefault="00AF4378" w:rsidP="00AF4378">
            <w:pPr>
              <w:pStyle w:val="Default"/>
              <w:rPr>
                <w:rFonts w:ascii="Arial" w:hAnsi="Arial" w:cs="Arial"/>
                <w:color w:val="7030A0"/>
                <w:sz w:val="22"/>
                <w:szCs w:val="22"/>
              </w:rPr>
            </w:pPr>
            <w:r w:rsidRPr="005B581F">
              <w:rPr>
                <w:rFonts w:ascii="Arial" w:hAnsi="Arial" w:cs="Arial"/>
                <w:color w:val="7030A0"/>
                <w:sz w:val="22"/>
                <w:szCs w:val="22"/>
              </w:rPr>
              <w:t>3</w:t>
            </w:r>
          </w:p>
          <w:p w:rsidR="00AF4378" w:rsidRPr="005B581F" w:rsidRDefault="00AF4378" w:rsidP="00AF4378">
            <w:pPr>
              <w:pStyle w:val="Default"/>
              <w:rPr>
                <w:rFonts w:ascii="Arial" w:hAnsi="Arial" w:cs="Arial"/>
                <w:color w:val="7030A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Pjesëmarrje në këshill të arsimtarëve, tema: “Shfaqja e veprimeve agresive te nxënësit”. </w:t>
            </w: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Njohja me format dhe përmbajtjet e të njëjtës </w:t>
            </w: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Grupore, prezantim me grafofoli – LCD projektor </w:t>
            </w:r>
          </w:p>
        </w:tc>
        <w:tc>
          <w:tcPr>
            <w:tcW w:w="2285"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Arsimtarë, ekipi profesional </w:t>
            </w:r>
          </w:p>
          <w:p w:rsidR="00AF4378" w:rsidRPr="005B581F" w:rsidRDefault="00AF4378" w:rsidP="00AF4378">
            <w:pPr>
              <w:pStyle w:val="Default"/>
              <w:rPr>
                <w:rFonts w:ascii="Arial" w:hAnsi="Arial" w:cs="Arial"/>
                <w:color w:val="auto"/>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Përmirësimi i disciplines në shkollë</w:t>
            </w:r>
          </w:p>
          <w:p w:rsidR="00AF4378" w:rsidRPr="005B581F" w:rsidRDefault="00AF4378" w:rsidP="00AF4378">
            <w:pPr>
              <w:pStyle w:val="Default"/>
              <w:rPr>
                <w:rFonts w:ascii="Arial" w:hAnsi="Arial" w:cs="Arial"/>
                <w:color w:val="auto"/>
                <w:sz w:val="22"/>
                <w:szCs w:val="22"/>
              </w:rPr>
            </w:pPr>
          </w:p>
        </w:tc>
      </w:tr>
      <w:tr w:rsidR="00AF4378" w:rsidRPr="005B581F" w:rsidTr="005B581F">
        <w:trPr>
          <w:trHeight w:val="593"/>
        </w:trPr>
        <w:tc>
          <w:tcPr>
            <w:tcW w:w="582" w:type="dxa"/>
            <w:shd w:val="clear" w:color="auto" w:fill="8DB3E2" w:themeFill="text2" w:themeFillTint="66"/>
          </w:tcPr>
          <w:p w:rsidR="00AF4378" w:rsidRPr="005B581F" w:rsidRDefault="00AF4378" w:rsidP="00AF4378">
            <w:pPr>
              <w:pStyle w:val="Default"/>
              <w:rPr>
                <w:rFonts w:ascii="Arial" w:hAnsi="Arial" w:cs="Arial"/>
                <w:color w:val="7030A0"/>
                <w:sz w:val="22"/>
                <w:szCs w:val="22"/>
              </w:rPr>
            </w:pPr>
            <w:r w:rsidRPr="005B581F">
              <w:rPr>
                <w:rFonts w:ascii="Arial" w:hAnsi="Arial" w:cs="Arial"/>
                <w:color w:val="7030A0"/>
                <w:sz w:val="22"/>
                <w:szCs w:val="22"/>
              </w:rPr>
              <w:t>4</w:t>
            </w: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Aktivitete projektuese – trajnime </w:t>
            </w:r>
          </w:p>
          <w:p w:rsidR="00AF4378" w:rsidRPr="005B581F" w:rsidRDefault="00AF4378" w:rsidP="00AF4378">
            <w:pPr>
              <w:pStyle w:val="Default"/>
              <w:rPr>
                <w:rFonts w:ascii="Arial" w:hAnsi="Arial" w:cs="Arial"/>
                <w:b/>
                <w:color w:val="7030A0"/>
                <w:sz w:val="22"/>
                <w:szCs w:val="22"/>
              </w:rPr>
            </w:pP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Zbatimi i dimensionit në mësim nga aktiviteti projektues </w:t>
            </w: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Grupore, bisedë, prezantim </w:t>
            </w:r>
          </w:p>
          <w:p w:rsidR="00AF4378" w:rsidRPr="005B581F" w:rsidRDefault="00AF4378" w:rsidP="00AF4378">
            <w:pPr>
              <w:pStyle w:val="Default"/>
              <w:rPr>
                <w:rFonts w:ascii="Arial" w:hAnsi="Arial" w:cs="Arial"/>
                <w:color w:val="auto"/>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Nxënësit </w:t>
            </w:r>
          </w:p>
          <w:p w:rsidR="00AF4378" w:rsidRPr="005B581F" w:rsidRDefault="00AF4378" w:rsidP="00AF4378">
            <w:pPr>
              <w:pStyle w:val="Default"/>
              <w:rPr>
                <w:rFonts w:ascii="Arial" w:hAnsi="Arial" w:cs="Arial"/>
                <w:color w:val="auto"/>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Realizim i projektit </w:t>
            </w:r>
          </w:p>
          <w:p w:rsidR="00AF4378" w:rsidRPr="005B581F" w:rsidRDefault="00AF4378" w:rsidP="00AF4378">
            <w:pPr>
              <w:pStyle w:val="Default"/>
              <w:rPr>
                <w:rFonts w:ascii="Arial" w:hAnsi="Arial" w:cs="Arial"/>
                <w:color w:val="auto"/>
                <w:sz w:val="22"/>
                <w:szCs w:val="22"/>
              </w:rPr>
            </w:pPr>
          </w:p>
          <w:p w:rsidR="00AF4378" w:rsidRPr="005B581F" w:rsidRDefault="00AF4378" w:rsidP="00AF4378">
            <w:pPr>
              <w:pStyle w:val="Default"/>
              <w:rPr>
                <w:rFonts w:ascii="Arial" w:hAnsi="Arial" w:cs="Arial"/>
                <w:color w:val="auto"/>
                <w:sz w:val="22"/>
                <w:szCs w:val="22"/>
              </w:rPr>
            </w:pPr>
          </w:p>
        </w:tc>
      </w:tr>
      <w:tr w:rsidR="00AF4378" w:rsidRPr="005B581F" w:rsidTr="005B581F">
        <w:trPr>
          <w:trHeight w:val="593"/>
        </w:trPr>
        <w:tc>
          <w:tcPr>
            <w:tcW w:w="582" w:type="dxa"/>
            <w:shd w:val="clear" w:color="auto" w:fill="8DB3E2" w:themeFill="text2" w:themeFillTint="66"/>
          </w:tcPr>
          <w:p w:rsidR="00AF4378" w:rsidRPr="005B581F" w:rsidRDefault="00AF4378" w:rsidP="00AF4378">
            <w:pPr>
              <w:pStyle w:val="Default"/>
              <w:rPr>
                <w:rFonts w:ascii="Arial" w:hAnsi="Arial" w:cs="Arial"/>
                <w:color w:val="7030A0"/>
                <w:sz w:val="22"/>
                <w:szCs w:val="22"/>
              </w:rPr>
            </w:pPr>
          </w:p>
          <w:p w:rsidR="00AF4378" w:rsidRPr="005B581F" w:rsidRDefault="00AF4378" w:rsidP="00AF4378">
            <w:pPr>
              <w:pStyle w:val="Default"/>
              <w:rPr>
                <w:rFonts w:ascii="Arial" w:hAnsi="Arial" w:cs="Arial"/>
                <w:color w:val="7030A0"/>
                <w:sz w:val="22"/>
                <w:szCs w:val="22"/>
              </w:rPr>
            </w:pPr>
            <w:r w:rsidRPr="005B581F">
              <w:rPr>
                <w:rFonts w:ascii="Arial" w:hAnsi="Arial" w:cs="Arial"/>
                <w:color w:val="7030A0"/>
                <w:sz w:val="22"/>
                <w:szCs w:val="22"/>
              </w:rPr>
              <w:t>5</w:t>
            </w: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Takime me prindërit – Punëtori </w:t>
            </w:r>
          </w:p>
          <w:p w:rsidR="00AF4378" w:rsidRPr="005B581F" w:rsidRDefault="00AF4378" w:rsidP="00AF4378">
            <w:pPr>
              <w:pStyle w:val="Default"/>
              <w:rPr>
                <w:rFonts w:ascii="Arial" w:hAnsi="Arial" w:cs="Arial"/>
                <w:b/>
                <w:color w:val="7030A0"/>
                <w:sz w:val="22"/>
                <w:szCs w:val="22"/>
              </w:rPr>
            </w:pP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Promovimi i shkollës </w:t>
            </w:r>
          </w:p>
          <w:p w:rsidR="00AF4378" w:rsidRPr="005B581F" w:rsidRDefault="00AF4378" w:rsidP="00AF4378">
            <w:pPr>
              <w:pStyle w:val="Default"/>
              <w:rPr>
                <w:rFonts w:ascii="Arial" w:hAnsi="Arial" w:cs="Arial"/>
                <w:color w:val="auto"/>
                <w:sz w:val="22"/>
                <w:szCs w:val="22"/>
              </w:rPr>
            </w:pP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Propozim për revistë, gazetë të shkollës, shfaqje të menduara </w:t>
            </w:r>
          </w:p>
        </w:tc>
        <w:tc>
          <w:tcPr>
            <w:tcW w:w="2285"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Prindërit, arsimtarët, </w:t>
            </w:r>
          </w:p>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nxënësit </w:t>
            </w:r>
          </w:p>
        </w:tc>
        <w:tc>
          <w:tcPr>
            <w:tcW w:w="2983"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Përkrahje nga mjedisi lokal, BNJVL në përparimin moral dhe material të shkollës. </w:t>
            </w:r>
          </w:p>
        </w:tc>
      </w:tr>
      <w:tr w:rsidR="00AF4378" w:rsidRPr="005B581F" w:rsidTr="005B581F">
        <w:trPr>
          <w:trHeight w:val="593"/>
        </w:trPr>
        <w:tc>
          <w:tcPr>
            <w:tcW w:w="582" w:type="dxa"/>
            <w:shd w:val="clear" w:color="auto" w:fill="8DB3E2" w:themeFill="text2" w:themeFillTint="66"/>
          </w:tcPr>
          <w:p w:rsidR="00AF4378" w:rsidRPr="005B581F" w:rsidRDefault="00AF4378" w:rsidP="00AF4378">
            <w:pPr>
              <w:pStyle w:val="Default"/>
              <w:rPr>
                <w:rFonts w:ascii="Arial" w:hAnsi="Arial" w:cs="Arial"/>
                <w:color w:val="7030A0"/>
                <w:sz w:val="22"/>
                <w:szCs w:val="22"/>
              </w:rPr>
            </w:pPr>
          </w:p>
          <w:p w:rsidR="00AF4378" w:rsidRPr="005B581F" w:rsidRDefault="00AF4378" w:rsidP="00AF4378">
            <w:pPr>
              <w:pStyle w:val="Default"/>
              <w:rPr>
                <w:rFonts w:ascii="Arial" w:hAnsi="Arial" w:cs="Arial"/>
                <w:color w:val="7030A0"/>
                <w:sz w:val="22"/>
                <w:szCs w:val="22"/>
              </w:rPr>
            </w:pPr>
            <w:r w:rsidRPr="005B581F">
              <w:rPr>
                <w:rFonts w:ascii="Arial" w:hAnsi="Arial" w:cs="Arial"/>
                <w:color w:val="7030A0"/>
                <w:sz w:val="22"/>
                <w:szCs w:val="22"/>
              </w:rPr>
              <w:t>6</w:t>
            </w: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Punë këshillëdhënëse me arsimtarët për planifikimin didaktik të ekskursioneve </w:t>
            </w: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Planifikimi i ekskursioneve </w:t>
            </w:r>
          </w:p>
        </w:tc>
        <w:tc>
          <w:tcPr>
            <w:tcW w:w="2282"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Plan, analizë, tekst </w:t>
            </w:r>
          </w:p>
          <w:p w:rsidR="00AF4378" w:rsidRPr="005B581F" w:rsidRDefault="00AF4378" w:rsidP="00AF4378">
            <w:pPr>
              <w:pStyle w:val="Default"/>
              <w:rPr>
                <w:rFonts w:ascii="Arial" w:hAnsi="Arial" w:cs="Arial"/>
                <w:color w:val="auto"/>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Arsimtarë, prindër </w:t>
            </w:r>
          </w:p>
          <w:p w:rsidR="00AF4378" w:rsidRPr="005B581F" w:rsidRDefault="00AF4378" w:rsidP="00AF4378">
            <w:pPr>
              <w:pStyle w:val="Default"/>
              <w:rPr>
                <w:rFonts w:ascii="Arial" w:hAnsi="Arial" w:cs="Arial"/>
                <w:color w:val="auto"/>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 xml:space="preserve">Arsimtarë, prindër </w:t>
            </w:r>
          </w:p>
          <w:p w:rsidR="00AF4378" w:rsidRPr="005B581F" w:rsidRDefault="00AF4378" w:rsidP="00AF4378">
            <w:pPr>
              <w:pStyle w:val="Default"/>
              <w:rPr>
                <w:rFonts w:ascii="Arial" w:hAnsi="Arial" w:cs="Arial"/>
                <w:color w:val="auto"/>
                <w:sz w:val="22"/>
                <w:szCs w:val="22"/>
              </w:rPr>
            </w:pPr>
          </w:p>
        </w:tc>
      </w:tr>
    </w:tbl>
    <w:p w:rsidR="00AF4378" w:rsidRPr="005B581F" w:rsidRDefault="00AF4378" w:rsidP="006B645E">
      <w:pPr>
        <w:pStyle w:val="Default"/>
        <w:rPr>
          <w:rFonts w:ascii="Arial" w:hAnsi="Arial" w:cs="Arial"/>
          <w:b/>
          <w:bCs/>
          <w:color w:val="auto"/>
          <w:sz w:val="22"/>
          <w:szCs w:val="22"/>
          <w:lang w:val="mk-MK"/>
        </w:rPr>
      </w:pPr>
      <w:r w:rsidRPr="005B581F">
        <w:rPr>
          <w:rFonts w:ascii="Arial" w:hAnsi="Arial" w:cs="Arial"/>
          <w:b/>
          <w:bCs/>
          <w:color w:val="auto"/>
          <w:sz w:val="22"/>
          <w:szCs w:val="22"/>
        </w:rPr>
        <w:t>MAJ</w:t>
      </w:r>
    </w:p>
    <w:tbl>
      <w:tblPr>
        <w:tblStyle w:val="TableGrid"/>
        <w:tblW w:w="14418" w:type="dxa"/>
        <w:tblLook w:val="04A0"/>
      </w:tblPr>
      <w:tblGrid>
        <w:gridCol w:w="582"/>
        <w:gridCol w:w="4004"/>
        <w:gridCol w:w="2282"/>
        <w:gridCol w:w="2282"/>
        <w:gridCol w:w="2285"/>
        <w:gridCol w:w="2983"/>
      </w:tblGrid>
      <w:tr w:rsidR="00AF4378" w:rsidRPr="005B581F" w:rsidTr="005B581F">
        <w:tc>
          <w:tcPr>
            <w:tcW w:w="5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Nr.</w:t>
            </w:r>
          </w:p>
          <w:p w:rsidR="00AF4378" w:rsidRPr="005B581F" w:rsidRDefault="00AF4378" w:rsidP="00AF4378">
            <w:pPr>
              <w:pStyle w:val="Default"/>
              <w:rPr>
                <w:rFonts w:ascii="Arial" w:hAnsi="Arial" w:cs="Arial"/>
                <w:color w:val="auto"/>
                <w:sz w:val="22"/>
                <w:szCs w:val="22"/>
              </w:rPr>
            </w:pPr>
          </w:p>
        </w:tc>
        <w:tc>
          <w:tcPr>
            <w:tcW w:w="4004" w:type="dxa"/>
            <w:shd w:val="clear" w:color="auto" w:fill="E36C0A" w:themeFill="accent6" w:themeFillShade="BF"/>
          </w:tcPr>
          <w:tbl>
            <w:tblPr>
              <w:tblW w:w="0" w:type="auto"/>
              <w:tblBorders>
                <w:top w:val="nil"/>
                <w:left w:val="nil"/>
                <w:bottom w:val="nil"/>
                <w:right w:val="nil"/>
              </w:tblBorders>
              <w:tblLook w:val="0000"/>
            </w:tblPr>
            <w:tblGrid>
              <w:gridCol w:w="1341"/>
              <w:gridCol w:w="222"/>
            </w:tblGrid>
            <w:tr w:rsidR="00AF4378" w:rsidRPr="005B581F" w:rsidTr="00AF4378">
              <w:trPr>
                <w:trHeight w:val="215"/>
              </w:trPr>
              <w:tc>
                <w:tcPr>
                  <w:tcW w:w="0" w:type="auto"/>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Përmbajtja </w:t>
                  </w:r>
                </w:p>
              </w:tc>
              <w:tc>
                <w:tcPr>
                  <w:tcW w:w="0" w:type="auto"/>
                </w:tcPr>
                <w:p w:rsidR="00AF4378" w:rsidRPr="005B581F" w:rsidRDefault="00AF4378" w:rsidP="00AF4378">
                  <w:pPr>
                    <w:pStyle w:val="Default"/>
                    <w:rPr>
                      <w:rFonts w:ascii="Arial" w:hAnsi="Arial" w:cs="Arial"/>
                      <w:color w:val="auto"/>
                      <w:sz w:val="22"/>
                      <w:szCs w:val="22"/>
                    </w:rPr>
                  </w:pPr>
                </w:p>
              </w:tc>
            </w:tr>
          </w:tbl>
          <w:p w:rsidR="00AF4378" w:rsidRPr="005B581F" w:rsidRDefault="00AF4378" w:rsidP="00AF4378">
            <w:pPr>
              <w:pStyle w:val="Default"/>
              <w:rPr>
                <w:rFonts w:ascii="Arial" w:hAnsi="Arial" w:cs="Arial"/>
                <w:color w:val="auto"/>
                <w:sz w:val="22"/>
                <w:szCs w:val="22"/>
              </w:rPr>
            </w:pP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Qëllimet-detyrat</w:t>
            </w: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Veprimet– format, metodat </w:t>
            </w:r>
          </w:p>
        </w:tc>
        <w:tc>
          <w:tcPr>
            <w:tcW w:w="2285"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Bashkëpunëtorë </w:t>
            </w:r>
          </w:p>
          <w:p w:rsidR="00AF4378" w:rsidRPr="005B581F" w:rsidRDefault="00AF4378" w:rsidP="00AF4378">
            <w:pPr>
              <w:pStyle w:val="Default"/>
              <w:rPr>
                <w:rFonts w:ascii="Arial" w:hAnsi="Arial" w:cs="Arial"/>
                <w:color w:val="auto"/>
                <w:sz w:val="22"/>
                <w:szCs w:val="22"/>
              </w:rPr>
            </w:pPr>
          </w:p>
        </w:tc>
        <w:tc>
          <w:tcPr>
            <w:tcW w:w="2983"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Efektet e pritura </w:t>
            </w:r>
          </w:p>
          <w:p w:rsidR="00AF4378" w:rsidRPr="005B581F" w:rsidRDefault="00AF4378" w:rsidP="00AF4378">
            <w:pPr>
              <w:pStyle w:val="Default"/>
              <w:rPr>
                <w:rFonts w:ascii="Arial" w:hAnsi="Arial" w:cs="Arial"/>
                <w:color w:val="auto"/>
                <w:sz w:val="22"/>
                <w:szCs w:val="22"/>
              </w:rPr>
            </w:pPr>
          </w:p>
        </w:tc>
      </w:tr>
      <w:tr w:rsidR="00AF4378" w:rsidRPr="005B581F" w:rsidTr="005B581F">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1</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Punë me kl. 9 në lidhje me orientimin profesional </w:t>
            </w:r>
          </w:p>
        </w:tc>
        <w:tc>
          <w:tcPr>
            <w:tcW w:w="2282" w:type="dxa"/>
            <w:shd w:val="clear" w:color="auto" w:fill="8DB3E2" w:themeFill="text2" w:themeFillTint="66"/>
          </w:tcPr>
          <w:p w:rsidR="00AF4378" w:rsidRPr="005B581F" w:rsidRDefault="00AF4378" w:rsidP="005B581F">
            <w:pPr>
              <w:pStyle w:val="Default"/>
              <w:rPr>
                <w:rFonts w:ascii="Arial" w:hAnsi="Arial" w:cs="Arial"/>
                <w:sz w:val="22"/>
                <w:szCs w:val="22"/>
              </w:rPr>
            </w:pPr>
            <w:r w:rsidRPr="005B581F">
              <w:rPr>
                <w:rFonts w:ascii="Arial" w:hAnsi="Arial" w:cs="Arial"/>
                <w:sz w:val="22"/>
                <w:szCs w:val="22"/>
              </w:rPr>
              <w:t xml:space="preserve">Njoftimi i nxënësve me profesione të ndryshme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Punëtori me nxënësit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Nxënësit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Zgjedhja e profesionit </w:t>
            </w:r>
          </w:p>
          <w:p w:rsidR="00AF4378" w:rsidRPr="005B581F" w:rsidRDefault="00AF4378" w:rsidP="00AF4378">
            <w:pPr>
              <w:pStyle w:val="Default"/>
              <w:rPr>
                <w:rFonts w:ascii="Arial" w:hAnsi="Arial" w:cs="Arial"/>
                <w:sz w:val="22"/>
                <w:szCs w:val="22"/>
              </w:rPr>
            </w:pPr>
          </w:p>
        </w:tc>
      </w:tr>
      <w:tr w:rsidR="00AF4378" w:rsidRPr="005B581F" w:rsidTr="005B581F">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2</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Konsultime me arsimtarët në lidhje me garat shkollore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Përgatitje për pjesëmarrje në gara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Test, informim, individuale </w:t>
            </w: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Nxënës, arsimtarë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Pjesëmarrje në gara </w:t>
            </w:r>
          </w:p>
          <w:p w:rsidR="00AF4378" w:rsidRPr="005B581F" w:rsidRDefault="00AF4378" w:rsidP="00AF4378">
            <w:pPr>
              <w:pStyle w:val="Default"/>
              <w:rPr>
                <w:rFonts w:ascii="Arial" w:hAnsi="Arial" w:cs="Arial"/>
                <w:sz w:val="22"/>
                <w:szCs w:val="22"/>
              </w:rPr>
            </w:pPr>
          </w:p>
        </w:tc>
      </w:tr>
      <w:tr w:rsidR="00AF4378" w:rsidRPr="005B581F" w:rsidTr="005B581F">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3</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ind w:left="48"/>
              <w:rPr>
                <w:rFonts w:ascii="Arial" w:hAnsi="Arial" w:cs="Arial"/>
                <w:b/>
                <w:bCs/>
                <w:i/>
                <w:color w:val="000000"/>
                <w:sz w:val="22"/>
                <w:szCs w:val="22"/>
              </w:rPr>
            </w:pPr>
            <w:r w:rsidRPr="005B581F">
              <w:rPr>
                <w:rFonts w:ascii="Arial" w:hAnsi="Arial" w:cs="Arial"/>
                <w:b/>
                <w:color w:val="7030A0"/>
                <w:sz w:val="22"/>
                <w:szCs w:val="22"/>
              </w:rPr>
              <w:t>Pjesëmarrje në këshill të arsimtarëve, hulumtimi:</w:t>
            </w:r>
            <w:r w:rsidRPr="005B581F">
              <w:rPr>
                <w:rFonts w:ascii="Arial" w:hAnsi="Arial" w:cs="Arial"/>
                <w:sz w:val="22"/>
                <w:szCs w:val="22"/>
              </w:rPr>
              <w:t xml:space="preserve"> </w:t>
            </w:r>
            <w:r w:rsidRPr="005B581F">
              <w:rPr>
                <w:rFonts w:ascii="Arial" w:hAnsi="Arial" w:cs="Arial"/>
                <w:b/>
                <w:color w:val="7030A0"/>
                <w:sz w:val="22"/>
                <w:szCs w:val="22"/>
              </w:rPr>
              <w:t>“Mbingarkesa e nxënësve…”</w:t>
            </w:r>
            <w:r w:rsidRPr="005B581F">
              <w:rPr>
                <w:rFonts w:ascii="Arial" w:hAnsi="Arial" w:cs="Arial"/>
                <w:sz w:val="22"/>
                <w:szCs w:val="22"/>
              </w:rPr>
              <w:t xml:space="preserve">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Përpunimi i të dhënave të mbledhura</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Grupore, analizë, sintezë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Arsimtarë, ekipe profesionale</w:t>
            </w: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Zgjedhja e prioriteteve, për vitin e ardhshëm </w:t>
            </w:r>
          </w:p>
        </w:tc>
      </w:tr>
      <w:tr w:rsidR="00AF4378" w:rsidRPr="005B581F" w:rsidTr="005B581F">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4</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Regjistrimi dhe testimi i nxë. në klasë të parë </w:t>
            </w:r>
          </w:p>
        </w:tc>
        <w:tc>
          <w:tcPr>
            <w:tcW w:w="2282" w:type="dxa"/>
            <w:shd w:val="clear" w:color="auto" w:fill="8DB3E2" w:themeFill="text2" w:themeFillTint="66"/>
          </w:tcPr>
          <w:p w:rsidR="00AF4378" w:rsidRPr="005B581F" w:rsidRDefault="00AF4378" w:rsidP="005B581F">
            <w:pPr>
              <w:pStyle w:val="Default"/>
              <w:rPr>
                <w:rFonts w:ascii="Arial" w:hAnsi="Arial" w:cs="Arial"/>
                <w:sz w:val="22"/>
                <w:szCs w:val="22"/>
              </w:rPr>
            </w:pPr>
            <w:r w:rsidRPr="005B581F">
              <w:rPr>
                <w:rFonts w:ascii="Arial" w:hAnsi="Arial" w:cs="Arial"/>
                <w:sz w:val="22"/>
                <w:szCs w:val="22"/>
              </w:rPr>
              <w:t xml:space="preserve">Observimi dhe evidenca e formularëve ligjor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Test, dialog, tekst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Prindërit, nxënësit, </w:t>
            </w:r>
          </w:p>
          <w:p w:rsidR="00AF4378" w:rsidRPr="005B581F" w:rsidRDefault="00AF4378" w:rsidP="00AF4378">
            <w:pPr>
              <w:pStyle w:val="Default"/>
              <w:rPr>
                <w:rFonts w:ascii="Arial" w:hAnsi="Arial" w:cs="Arial"/>
                <w:sz w:val="22"/>
                <w:szCs w:val="22"/>
              </w:rPr>
            </w:pPr>
            <w:r w:rsidRPr="005B581F">
              <w:rPr>
                <w:rFonts w:ascii="Arial" w:hAnsi="Arial" w:cs="Arial"/>
                <w:sz w:val="22"/>
                <w:szCs w:val="22"/>
              </w:rPr>
              <w:t>timi për regjistrim</w:t>
            </w: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Përfshirja e nxënësve </w:t>
            </w:r>
          </w:p>
          <w:p w:rsidR="00AF4378" w:rsidRPr="005B581F" w:rsidRDefault="00AF4378" w:rsidP="00AF4378">
            <w:pPr>
              <w:pStyle w:val="Default"/>
              <w:rPr>
                <w:rFonts w:ascii="Arial" w:hAnsi="Arial" w:cs="Arial"/>
                <w:sz w:val="22"/>
                <w:szCs w:val="22"/>
              </w:rPr>
            </w:pPr>
          </w:p>
        </w:tc>
      </w:tr>
      <w:tr w:rsidR="00AF4378" w:rsidRPr="005B581F" w:rsidTr="005B581F">
        <w:trPr>
          <w:trHeight w:val="503"/>
        </w:trPr>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5</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Vizitë në orë në mësimin e rregullt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Kriteri i notimit në fund të vitit shkollor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Vëzhgim, analizë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Nxënës, arsimtarë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Objektivitet në notim </w:t>
            </w:r>
          </w:p>
          <w:p w:rsidR="00AF4378" w:rsidRPr="005B581F" w:rsidRDefault="00AF4378" w:rsidP="00AF4378">
            <w:pPr>
              <w:pStyle w:val="Default"/>
              <w:jc w:val="left"/>
              <w:rPr>
                <w:rFonts w:ascii="Arial" w:hAnsi="Arial" w:cs="Arial"/>
                <w:sz w:val="22"/>
                <w:szCs w:val="22"/>
              </w:rPr>
            </w:pPr>
          </w:p>
        </w:tc>
      </w:tr>
      <w:tr w:rsidR="00AF4378" w:rsidRPr="005B581F" w:rsidTr="005B581F">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6</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Shënimi i 22 majit – dita e shkollës</w:t>
            </w:r>
          </w:p>
          <w:p w:rsidR="00AF4378" w:rsidRPr="005B581F" w:rsidRDefault="00AF4378" w:rsidP="00AF4378">
            <w:pPr>
              <w:pStyle w:val="Default"/>
              <w:rPr>
                <w:rFonts w:ascii="Arial" w:hAnsi="Arial" w:cs="Arial"/>
                <w:b/>
                <w:color w:val="7030A0"/>
                <w:sz w:val="22"/>
                <w:szCs w:val="22"/>
              </w:rPr>
            </w:pP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Informimi i nxënësve për historikun e shkollës</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Ligjëratë tipike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Nxënësit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Vlerësimi i festës </w:t>
            </w:r>
          </w:p>
          <w:p w:rsidR="00AF4378" w:rsidRPr="005B581F" w:rsidRDefault="00AF4378" w:rsidP="00AF4378">
            <w:pPr>
              <w:pStyle w:val="Default"/>
              <w:rPr>
                <w:rFonts w:ascii="Arial" w:hAnsi="Arial" w:cs="Arial"/>
                <w:sz w:val="22"/>
                <w:szCs w:val="22"/>
              </w:rPr>
            </w:pPr>
          </w:p>
        </w:tc>
      </w:tr>
      <w:tr w:rsidR="00AF4378" w:rsidRPr="005B581F" w:rsidTr="005B581F">
        <w:tc>
          <w:tcPr>
            <w:tcW w:w="582" w:type="dxa"/>
            <w:shd w:val="clear" w:color="auto" w:fill="8DB3E2" w:themeFill="text2" w:themeFillTint="66"/>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7</w:t>
            </w:r>
          </w:p>
          <w:p w:rsidR="00AF4378" w:rsidRPr="005B581F" w:rsidRDefault="00AF4378" w:rsidP="00AF4378">
            <w:pPr>
              <w:pStyle w:val="Default"/>
              <w:rPr>
                <w:rFonts w:ascii="Arial" w:hAnsi="Arial" w:cs="Arial"/>
                <w:color w:val="C00000"/>
                <w:sz w:val="22"/>
                <w:szCs w:val="22"/>
              </w:rPr>
            </w:pPr>
          </w:p>
        </w:tc>
        <w:tc>
          <w:tcPr>
            <w:tcW w:w="4004" w:type="dxa"/>
            <w:shd w:val="clear" w:color="auto" w:fill="8DB3E2" w:themeFill="text2" w:themeFillTint="66"/>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Mbledhje në nivel të bashkësisë së shkollës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Evaulimit i aktiviteteve të realizuara </w:t>
            </w:r>
          </w:p>
        </w:tc>
        <w:tc>
          <w:tcPr>
            <w:tcW w:w="2282"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Grupore, bisedë, prezantim </w:t>
            </w:r>
          </w:p>
          <w:p w:rsidR="00AF4378" w:rsidRPr="005B581F" w:rsidRDefault="00AF4378" w:rsidP="00AF4378">
            <w:pPr>
              <w:pStyle w:val="Default"/>
              <w:rPr>
                <w:rFonts w:ascii="Arial" w:hAnsi="Arial" w:cs="Arial"/>
                <w:sz w:val="22"/>
                <w:szCs w:val="22"/>
              </w:rPr>
            </w:pPr>
          </w:p>
        </w:tc>
        <w:tc>
          <w:tcPr>
            <w:tcW w:w="2285"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Nxënësit </w:t>
            </w:r>
          </w:p>
          <w:p w:rsidR="00AF4378" w:rsidRPr="005B581F" w:rsidRDefault="00AF4378" w:rsidP="00AF4378">
            <w:pPr>
              <w:pStyle w:val="Default"/>
              <w:rPr>
                <w:rFonts w:ascii="Arial" w:hAnsi="Arial" w:cs="Arial"/>
                <w:sz w:val="22"/>
                <w:szCs w:val="22"/>
              </w:rPr>
            </w:pPr>
          </w:p>
        </w:tc>
        <w:tc>
          <w:tcPr>
            <w:tcW w:w="2983" w:type="dxa"/>
            <w:shd w:val="clear" w:color="auto" w:fill="8DB3E2" w:themeFill="text2" w:themeFillTint="66"/>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Zgjedhja e prioriteteve për vitin e ardhshëm </w:t>
            </w:r>
          </w:p>
        </w:tc>
      </w:tr>
    </w:tbl>
    <w:p w:rsidR="005B581F" w:rsidRDefault="00AF4378" w:rsidP="00196A07">
      <w:pPr>
        <w:pStyle w:val="Default"/>
        <w:jc w:val="left"/>
        <w:rPr>
          <w:rFonts w:ascii="Arial" w:hAnsi="Arial" w:cs="Arial"/>
          <w:b/>
          <w:bCs/>
          <w:color w:val="7030A0"/>
          <w:sz w:val="22"/>
          <w:szCs w:val="22"/>
        </w:rPr>
      </w:pPr>
      <w:r w:rsidRPr="005B581F">
        <w:rPr>
          <w:rFonts w:ascii="Arial" w:hAnsi="Arial" w:cs="Arial"/>
          <w:b/>
          <w:bCs/>
          <w:color w:val="7030A0"/>
          <w:sz w:val="22"/>
          <w:szCs w:val="22"/>
        </w:rPr>
        <w:t xml:space="preserve">                                                                       </w:t>
      </w:r>
    </w:p>
    <w:p w:rsidR="00AF4378" w:rsidRPr="005B581F" w:rsidRDefault="00AF4378" w:rsidP="006B645E">
      <w:pPr>
        <w:pStyle w:val="Default"/>
        <w:rPr>
          <w:rFonts w:ascii="Arial" w:hAnsi="Arial" w:cs="Arial"/>
          <w:b/>
          <w:bCs/>
          <w:color w:val="auto"/>
          <w:sz w:val="22"/>
          <w:szCs w:val="22"/>
          <w:lang w:val="mk-MK"/>
        </w:rPr>
      </w:pPr>
      <w:r w:rsidRPr="005B581F">
        <w:rPr>
          <w:rFonts w:ascii="Arial" w:hAnsi="Arial" w:cs="Arial"/>
          <w:b/>
          <w:bCs/>
          <w:color w:val="auto"/>
          <w:sz w:val="22"/>
          <w:szCs w:val="22"/>
        </w:rPr>
        <w:t>QERSHOR</w:t>
      </w:r>
    </w:p>
    <w:tbl>
      <w:tblPr>
        <w:tblStyle w:val="TableGrid"/>
        <w:tblW w:w="14418" w:type="dxa"/>
        <w:tblLook w:val="04A0"/>
      </w:tblPr>
      <w:tblGrid>
        <w:gridCol w:w="582"/>
        <w:gridCol w:w="4004"/>
        <w:gridCol w:w="2282"/>
        <w:gridCol w:w="2282"/>
        <w:gridCol w:w="2285"/>
        <w:gridCol w:w="2983"/>
      </w:tblGrid>
      <w:tr w:rsidR="00AF4378" w:rsidRPr="005B581F" w:rsidTr="005B581F">
        <w:tc>
          <w:tcPr>
            <w:tcW w:w="5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color w:val="auto"/>
                <w:sz w:val="22"/>
                <w:szCs w:val="22"/>
              </w:rPr>
              <w:t>Nr.</w:t>
            </w:r>
          </w:p>
          <w:p w:rsidR="00AF4378" w:rsidRPr="005B581F" w:rsidRDefault="00AF4378" w:rsidP="00AF4378">
            <w:pPr>
              <w:pStyle w:val="Default"/>
              <w:rPr>
                <w:rFonts w:ascii="Arial" w:hAnsi="Arial" w:cs="Arial"/>
                <w:color w:val="auto"/>
                <w:sz w:val="22"/>
                <w:szCs w:val="22"/>
              </w:rPr>
            </w:pPr>
          </w:p>
        </w:tc>
        <w:tc>
          <w:tcPr>
            <w:tcW w:w="4004" w:type="dxa"/>
            <w:shd w:val="clear" w:color="auto" w:fill="E36C0A" w:themeFill="accent6" w:themeFillShade="BF"/>
          </w:tcPr>
          <w:tbl>
            <w:tblPr>
              <w:tblW w:w="0" w:type="auto"/>
              <w:tblBorders>
                <w:top w:val="nil"/>
                <w:left w:val="nil"/>
                <w:bottom w:val="nil"/>
                <w:right w:val="nil"/>
              </w:tblBorders>
              <w:tblLook w:val="0000"/>
            </w:tblPr>
            <w:tblGrid>
              <w:gridCol w:w="1341"/>
              <w:gridCol w:w="222"/>
            </w:tblGrid>
            <w:tr w:rsidR="00AF4378" w:rsidRPr="005B581F" w:rsidTr="00AF4378">
              <w:trPr>
                <w:trHeight w:val="215"/>
              </w:trPr>
              <w:tc>
                <w:tcPr>
                  <w:tcW w:w="0" w:type="auto"/>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Përmbajtja </w:t>
                  </w:r>
                </w:p>
              </w:tc>
              <w:tc>
                <w:tcPr>
                  <w:tcW w:w="0" w:type="auto"/>
                </w:tcPr>
                <w:p w:rsidR="00AF4378" w:rsidRPr="005B581F" w:rsidRDefault="00AF4378" w:rsidP="00AF4378">
                  <w:pPr>
                    <w:pStyle w:val="Default"/>
                    <w:rPr>
                      <w:rFonts w:ascii="Arial" w:hAnsi="Arial" w:cs="Arial"/>
                      <w:color w:val="auto"/>
                      <w:sz w:val="22"/>
                      <w:szCs w:val="22"/>
                    </w:rPr>
                  </w:pPr>
                </w:p>
              </w:tc>
            </w:tr>
          </w:tbl>
          <w:p w:rsidR="00AF4378" w:rsidRPr="005B581F" w:rsidRDefault="00AF4378" w:rsidP="00AF4378">
            <w:pPr>
              <w:pStyle w:val="Default"/>
              <w:rPr>
                <w:rFonts w:ascii="Arial" w:hAnsi="Arial" w:cs="Arial"/>
                <w:color w:val="auto"/>
                <w:sz w:val="22"/>
                <w:szCs w:val="22"/>
              </w:rPr>
            </w:pP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Qëllimet-detyrat</w:t>
            </w:r>
          </w:p>
        </w:tc>
        <w:tc>
          <w:tcPr>
            <w:tcW w:w="2282"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Veprimet– format, metodat </w:t>
            </w:r>
          </w:p>
        </w:tc>
        <w:tc>
          <w:tcPr>
            <w:tcW w:w="2285"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Bashkëpunëtorë </w:t>
            </w:r>
          </w:p>
          <w:p w:rsidR="00AF4378" w:rsidRPr="005B581F" w:rsidRDefault="00AF4378" w:rsidP="00AF4378">
            <w:pPr>
              <w:pStyle w:val="Default"/>
              <w:rPr>
                <w:rFonts w:ascii="Arial" w:hAnsi="Arial" w:cs="Arial"/>
                <w:color w:val="auto"/>
                <w:sz w:val="22"/>
                <w:szCs w:val="22"/>
              </w:rPr>
            </w:pPr>
          </w:p>
        </w:tc>
        <w:tc>
          <w:tcPr>
            <w:tcW w:w="2983" w:type="dxa"/>
            <w:shd w:val="clear" w:color="auto" w:fill="E36C0A" w:themeFill="accent6" w:themeFillShade="BF"/>
          </w:tcPr>
          <w:p w:rsidR="00AF4378" w:rsidRPr="005B581F" w:rsidRDefault="00AF4378" w:rsidP="00AF4378">
            <w:pPr>
              <w:pStyle w:val="Default"/>
              <w:rPr>
                <w:rFonts w:ascii="Arial" w:hAnsi="Arial" w:cs="Arial"/>
                <w:color w:val="auto"/>
                <w:sz w:val="22"/>
                <w:szCs w:val="22"/>
              </w:rPr>
            </w:pPr>
            <w:r w:rsidRPr="005B581F">
              <w:rPr>
                <w:rFonts w:ascii="Arial" w:hAnsi="Arial" w:cs="Arial"/>
                <w:b/>
                <w:bCs/>
                <w:color w:val="auto"/>
                <w:sz w:val="22"/>
                <w:szCs w:val="22"/>
              </w:rPr>
              <w:t xml:space="preserve">Efektet e pritura </w:t>
            </w:r>
          </w:p>
          <w:p w:rsidR="00AF4378" w:rsidRPr="005B581F" w:rsidRDefault="00AF4378" w:rsidP="00AF4378">
            <w:pPr>
              <w:pStyle w:val="Default"/>
              <w:rPr>
                <w:rFonts w:ascii="Arial" w:hAnsi="Arial" w:cs="Arial"/>
                <w:color w:val="auto"/>
                <w:sz w:val="22"/>
                <w:szCs w:val="22"/>
              </w:rPr>
            </w:pPr>
          </w:p>
        </w:tc>
      </w:tr>
      <w:tr w:rsidR="00AF4378" w:rsidRPr="005B581F" w:rsidTr="005B581F">
        <w:tc>
          <w:tcPr>
            <w:tcW w:w="582" w:type="dxa"/>
            <w:shd w:val="clear" w:color="auto" w:fill="C6D9F1" w:themeFill="text2" w:themeFillTint="33"/>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1</w:t>
            </w:r>
          </w:p>
          <w:p w:rsidR="00AF4378" w:rsidRPr="005B581F" w:rsidRDefault="00AF4378" w:rsidP="00AF4378">
            <w:pPr>
              <w:pStyle w:val="Default"/>
              <w:rPr>
                <w:rFonts w:ascii="Arial" w:hAnsi="Arial" w:cs="Arial"/>
                <w:color w:val="C00000"/>
                <w:sz w:val="22"/>
                <w:szCs w:val="22"/>
              </w:rPr>
            </w:pPr>
          </w:p>
        </w:tc>
        <w:tc>
          <w:tcPr>
            <w:tcW w:w="4004" w:type="dxa"/>
            <w:shd w:val="clear" w:color="auto" w:fill="C6D9F1" w:themeFill="text2" w:themeFillTint="33"/>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Pjesëmarrje në këshillat e klasave </w:t>
            </w:r>
          </w:p>
          <w:p w:rsidR="00AF4378" w:rsidRPr="005B581F" w:rsidRDefault="00AF4378" w:rsidP="00AF4378">
            <w:pPr>
              <w:pStyle w:val="Default"/>
              <w:rPr>
                <w:rFonts w:ascii="Arial" w:hAnsi="Arial" w:cs="Arial"/>
                <w:b/>
                <w:color w:val="7030A0"/>
                <w:sz w:val="22"/>
                <w:szCs w:val="22"/>
              </w:rPr>
            </w:pP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Konstatimi i suksesit të nxënësve në fund të vitit shkollor </w:t>
            </w: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Frontale, grupore </w:t>
            </w:r>
          </w:p>
          <w:p w:rsidR="00AF4378" w:rsidRPr="005B581F" w:rsidRDefault="00AF4378" w:rsidP="00AF4378">
            <w:pPr>
              <w:pStyle w:val="Default"/>
              <w:rPr>
                <w:rFonts w:ascii="Arial" w:hAnsi="Arial" w:cs="Arial"/>
                <w:sz w:val="22"/>
                <w:szCs w:val="22"/>
              </w:rPr>
            </w:pPr>
          </w:p>
        </w:tc>
        <w:tc>
          <w:tcPr>
            <w:tcW w:w="2285"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Arsimtarët, drejtori, nd. drejtoresha </w:t>
            </w:r>
          </w:p>
          <w:p w:rsidR="00AF4378" w:rsidRPr="005B581F" w:rsidRDefault="00AF4378" w:rsidP="00AF4378">
            <w:pPr>
              <w:pStyle w:val="Default"/>
              <w:rPr>
                <w:rFonts w:ascii="Arial" w:hAnsi="Arial" w:cs="Arial"/>
                <w:sz w:val="22"/>
                <w:szCs w:val="22"/>
              </w:rPr>
            </w:pPr>
          </w:p>
        </w:tc>
        <w:tc>
          <w:tcPr>
            <w:tcW w:w="2983"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Marrja e indikatorëve </w:t>
            </w:r>
          </w:p>
          <w:p w:rsidR="00AF4378" w:rsidRPr="005B581F" w:rsidRDefault="00AF4378" w:rsidP="00AF4378">
            <w:pPr>
              <w:pStyle w:val="Default"/>
              <w:rPr>
                <w:rFonts w:ascii="Arial" w:hAnsi="Arial" w:cs="Arial"/>
                <w:sz w:val="22"/>
                <w:szCs w:val="22"/>
              </w:rPr>
            </w:pPr>
          </w:p>
        </w:tc>
      </w:tr>
      <w:tr w:rsidR="00AF4378" w:rsidRPr="005B581F" w:rsidTr="005B581F">
        <w:trPr>
          <w:trHeight w:val="737"/>
        </w:trPr>
        <w:tc>
          <w:tcPr>
            <w:tcW w:w="582" w:type="dxa"/>
            <w:shd w:val="clear" w:color="auto" w:fill="C6D9F1" w:themeFill="text2" w:themeFillTint="33"/>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2</w:t>
            </w:r>
          </w:p>
          <w:p w:rsidR="00AF4378" w:rsidRPr="005B581F" w:rsidRDefault="00AF4378" w:rsidP="00AF4378">
            <w:pPr>
              <w:pStyle w:val="Default"/>
              <w:rPr>
                <w:rFonts w:ascii="Arial" w:hAnsi="Arial" w:cs="Arial"/>
                <w:color w:val="C00000"/>
                <w:sz w:val="22"/>
                <w:szCs w:val="22"/>
              </w:rPr>
            </w:pPr>
          </w:p>
        </w:tc>
        <w:tc>
          <w:tcPr>
            <w:tcW w:w="4004" w:type="dxa"/>
            <w:shd w:val="clear" w:color="auto" w:fill="C6D9F1" w:themeFill="text2" w:themeFillTint="33"/>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Përgatitja e raportit vjetor për punën e pedagogut </w:t>
            </w: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Analizë të punës personale dhe realizimi i programit </w:t>
            </w: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Dokumentacion pedagogjik, raport </w:t>
            </w:r>
          </w:p>
          <w:p w:rsidR="00AF4378" w:rsidRPr="005B581F" w:rsidRDefault="00AF4378" w:rsidP="00AF4378">
            <w:pPr>
              <w:pStyle w:val="Default"/>
              <w:rPr>
                <w:rFonts w:ascii="Arial" w:hAnsi="Arial" w:cs="Arial"/>
                <w:sz w:val="22"/>
                <w:szCs w:val="22"/>
              </w:rPr>
            </w:pPr>
          </w:p>
        </w:tc>
        <w:tc>
          <w:tcPr>
            <w:tcW w:w="2285" w:type="dxa"/>
            <w:shd w:val="clear" w:color="auto" w:fill="C6D9F1" w:themeFill="text2" w:themeFillTint="33"/>
          </w:tcPr>
          <w:p w:rsidR="00AF4378" w:rsidRPr="005B581F" w:rsidRDefault="00AF4378" w:rsidP="00AF4378">
            <w:pPr>
              <w:pStyle w:val="Default"/>
              <w:rPr>
                <w:rFonts w:ascii="Arial" w:hAnsi="Arial" w:cs="Arial"/>
                <w:sz w:val="22"/>
                <w:szCs w:val="22"/>
              </w:rPr>
            </w:pPr>
          </w:p>
        </w:tc>
        <w:tc>
          <w:tcPr>
            <w:tcW w:w="2983"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Përgatitje me kohë dhe e rregullt e raportit vjetor </w:t>
            </w:r>
          </w:p>
          <w:p w:rsidR="00AF4378" w:rsidRPr="005B581F" w:rsidRDefault="00AF4378" w:rsidP="00AF4378">
            <w:pPr>
              <w:pStyle w:val="Default"/>
              <w:rPr>
                <w:rFonts w:ascii="Arial" w:hAnsi="Arial" w:cs="Arial"/>
                <w:sz w:val="22"/>
                <w:szCs w:val="22"/>
              </w:rPr>
            </w:pPr>
          </w:p>
        </w:tc>
      </w:tr>
      <w:tr w:rsidR="00AF4378" w:rsidRPr="005B581F" w:rsidTr="005B581F">
        <w:tc>
          <w:tcPr>
            <w:tcW w:w="582" w:type="dxa"/>
            <w:shd w:val="clear" w:color="auto" w:fill="C6D9F1" w:themeFill="text2" w:themeFillTint="33"/>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3</w:t>
            </w:r>
          </w:p>
          <w:p w:rsidR="00AF4378" w:rsidRPr="005B581F" w:rsidRDefault="00AF4378" w:rsidP="00AF4378">
            <w:pPr>
              <w:pStyle w:val="Default"/>
              <w:rPr>
                <w:rFonts w:ascii="Arial" w:hAnsi="Arial" w:cs="Arial"/>
                <w:color w:val="C00000"/>
                <w:sz w:val="22"/>
                <w:szCs w:val="22"/>
              </w:rPr>
            </w:pPr>
          </w:p>
        </w:tc>
        <w:tc>
          <w:tcPr>
            <w:tcW w:w="4004" w:type="dxa"/>
            <w:shd w:val="clear" w:color="auto" w:fill="C6D9F1" w:themeFill="text2" w:themeFillTint="33"/>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Marrja pjesë në Komisionin për përgatitjen e raportit vjetor për </w:t>
            </w:r>
            <w:r w:rsidRPr="005B581F">
              <w:rPr>
                <w:rFonts w:ascii="Arial" w:hAnsi="Arial" w:cs="Arial"/>
                <w:b/>
                <w:color w:val="7030A0"/>
                <w:sz w:val="22"/>
                <w:szCs w:val="22"/>
              </w:rPr>
              <w:lastRenderedPageBreak/>
              <w:t xml:space="preserve">punën e shkollës </w:t>
            </w:r>
          </w:p>
          <w:p w:rsidR="00AF4378" w:rsidRPr="005B581F" w:rsidRDefault="00AF4378" w:rsidP="00AF4378">
            <w:pPr>
              <w:pStyle w:val="Default"/>
              <w:rPr>
                <w:rFonts w:ascii="Arial" w:hAnsi="Arial" w:cs="Arial"/>
                <w:b/>
                <w:color w:val="7030A0"/>
                <w:sz w:val="22"/>
                <w:szCs w:val="22"/>
              </w:rPr>
            </w:pP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lastRenderedPageBreak/>
              <w:t xml:space="preserve">Shkalla e realizimit të programit vjetor </w:t>
            </w:r>
            <w:r w:rsidRPr="005B581F">
              <w:rPr>
                <w:rFonts w:ascii="Arial" w:hAnsi="Arial" w:cs="Arial"/>
                <w:sz w:val="22"/>
                <w:szCs w:val="22"/>
              </w:rPr>
              <w:lastRenderedPageBreak/>
              <w:t xml:space="preserve">për punën e shkollës </w:t>
            </w: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lastRenderedPageBreak/>
              <w:t xml:space="preserve">Analizë, bisedë, raport </w:t>
            </w:r>
          </w:p>
          <w:p w:rsidR="00AF4378" w:rsidRPr="005B581F" w:rsidRDefault="00AF4378" w:rsidP="00AF4378">
            <w:pPr>
              <w:pStyle w:val="Default"/>
              <w:rPr>
                <w:rFonts w:ascii="Arial" w:hAnsi="Arial" w:cs="Arial"/>
                <w:sz w:val="22"/>
                <w:szCs w:val="22"/>
              </w:rPr>
            </w:pPr>
          </w:p>
        </w:tc>
        <w:tc>
          <w:tcPr>
            <w:tcW w:w="2285"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lastRenderedPageBreak/>
              <w:t>Arsimtarët, drejtori, nd. drejtoresha</w:t>
            </w:r>
          </w:p>
          <w:p w:rsidR="00AF4378" w:rsidRPr="005B581F" w:rsidRDefault="00AF4378" w:rsidP="00AF4378">
            <w:pPr>
              <w:pStyle w:val="Default"/>
              <w:rPr>
                <w:rFonts w:ascii="Arial" w:hAnsi="Arial" w:cs="Arial"/>
                <w:sz w:val="22"/>
                <w:szCs w:val="22"/>
              </w:rPr>
            </w:pPr>
          </w:p>
        </w:tc>
        <w:tc>
          <w:tcPr>
            <w:tcW w:w="2983"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lastRenderedPageBreak/>
              <w:t xml:space="preserve">Punë produktive </w:t>
            </w:r>
          </w:p>
          <w:p w:rsidR="00AF4378" w:rsidRPr="005B581F" w:rsidRDefault="00AF4378" w:rsidP="00AF4378">
            <w:pPr>
              <w:pStyle w:val="Default"/>
              <w:rPr>
                <w:rFonts w:ascii="Arial" w:hAnsi="Arial" w:cs="Arial"/>
                <w:sz w:val="22"/>
                <w:szCs w:val="22"/>
              </w:rPr>
            </w:pPr>
          </w:p>
        </w:tc>
      </w:tr>
      <w:tr w:rsidR="00AF4378" w:rsidRPr="005B581F" w:rsidTr="005B581F">
        <w:tc>
          <w:tcPr>
            <w:tcW w:w="582" w:type="dxa"/>
            <w:shd w:val="clear" w:color="auto" w:fill="C6D9F1" w:themeFill="text2" w:themeFillTint="33"/>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lastRenderedPageBreak/>
              <w:t>4</w:t>
            </w:r>
          </w:p>
          <w:p w:rsidR="00AF4378" w:rsidRPr="005B581F" w:rsidRDefault="00AF4378" w:rsidP="00AF4378">
            <w:pPr>
              <w:pStyle w:val="Default"/>
              <w:rPr>
                <w:rFonts w:ascii="Arial" w:hAnsi="Arial" w:cs="Arial"/>
                <w:color w:val="C00000"/>
                <w:sz w:val="22"/>
                <w:szCs w:val="22"/>
              </w:rPr>
            </w:pPr>
          </w:p>
        </w:tc>
        <w:tc>
          <w:tcPr>
            <w:tcW w:w="4004" w:type="dxa"/>
            <w:shd w:val="clear" w:color="auto" w:fill="C6D9F1" w:themeFill="text2" w:themeFillTint="33"/>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Vështrim i raportit vjetor të Këshillit të arsimtarëve </w:t>
            </w: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Kompletimi dhe përmbajtja e raportit vjetor </w:t>
            </w: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Prezantim </w:t>
            </w:r>
          </w:p>
          <w:p w:rsidR="00AF4378" w:rsidRPr="005B581F" w:rsidRDefault="00AF4378" w:rsidP="00AF4378">
            <w:pPr>
              <w:pStyle w:val="Default"/>
              <w:rPr>
                <w:rFonts w:ascii="Arial" w:hAnsi="Arial" w:cs="Arial"/>
                <w:sz w:val="22"/>
                <w:szCs w:val="22"/>
              </w:rPr>
            </w:pPr>
          </w:p>
        </w:tc>
        <w:tc>
          <w:tcPr>
            <w:tcW w:w="2285"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Ekipi menaxhues </w:t>
            </w:r>
          </w:p>
          <w:p w:rsidR="00AF4378" w:rsidRPr="005B581F" w:rsidRDefault="00AF4378" w:rsidP="00AF4378">
            <w:pPr>
              <w:pStyle w:val="Default"/>
              <w:rPr>
                <w:rFonts w:ascii="Arial" w:hAnsi="Arial" w:cs="Arial"/>
                <w:sz w:val="22"/>
                <w:szCs w:val="22"/>
              </w:rPr>
            </w:pPr>
          </w:p>
        </w:tc>
        <w:tc>
          <w:tcPr>
            <w:tcW w:w="2983"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Miratimi nga Këshilli i arsimtarëve </w:t>
            </w:r>
          </w:p>
          <w:p w:rsidR="00AF4378" w:rsidRPr="005B581F" w:rsidRDefault="00AF4378" w:rsidP="00AF4378">
            <w:pPr>
              <w:pStyle w:val="Default"/>
              <w:rPr>
                <w:rFonts w:ascii="Arial" w:hAnsi="Arial" w:cs="Arial"/>
                <w:sz w:val="22"/>
                <w:szCs w:val="22"/>
              </w:rPr>
            </w:pPr>
          </w:p>
        </w:tc>
      </w:tr>
      <w:tr w:rsidR="00AF4378" w:rsidRPr="005B581F" w:rsidTr="005B581F">
        <w:tc>
          <w:tcPr>
            <w:tcW w:w="582" w:type="dxa"/>
            <w:shd w:val="clear" w:color="auto" w:fill="C6D9F1" w:themeFill="text2" w:themeFillTint="33"/>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5</w:t>
            </w:r>
          </w:p>
          <w:p w:rsidR="00AF4378" w:rsidRPr="005B581F" w:rsidRDefault="00AF4378" w:rsidP="00AF4378">
            <w:pPr>
              <w:pStyle w:val="Default"/>
              <w:rPr>
                <w:rFonts w:ascii="Arial" w:hAnsi="Arial" w:cs="Arial"/>
                <w:color w:val="C00000"/>
                <w:sz w:val="22"/>
                <w:szCs w:val="22"/>
              </w:rPr>
            </w:pPr>
          </w:p>
        </w:tc>
        <w:tc>
          <w:tcPr>
            <w:tcW w:w="4004" w:type="dxa"/>
            <w:shd w:val="clear" w:color="auto" w:fill="C6D9F1" w:themeFill="text2" w:themeFillTint="33"/>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Azhurnimi dhe rregullimi i dokumentacionit dhe evidencës pedagogjike </w:t>
            </w: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Vëzhgim, analizë dhe punë në evidencën dhe dokumentacionin pedagogjik </w:t>
            </w: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Azhurnim, bisedë, raport </w:t>
            </w:r>
          </w:p>
          <w:p w:rsidR="00AF4378" w:rsidRPr="005B581F" w:rsidRDefault="00AF4378" w:rsidP="00AF4378">
            <w:pPr>
              <w:pStyle w:val="Default"/>
              <w:rPr>
                <w:rFonts w:ascii="Arial" w:hAnsi="Arial" w:cs="Arial"/>
                <w:sz w:val="22"/>
                <w:szCs w:val="22"/>
              </w:rPr>
            </w:pPr>
          </w:p>
        </w:tc>
        <w:tc>
          <w:tcPr>
            <w:tcW w:w="2285"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Drejtori, nd. drejtoresha</w:t>
            </w:r>
          </w:p>
        </w:tc>
        <w:tc>
          <w:tcPr>
            <w:tcW w:w="2983"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Mbajtja me kohë dhe e rregullt e evidencës ped. dhe dokumentacionit </w:t>
            </w:r>
          </w:p>
          <w:p w:rsidR="00AF4378" w:rsidRPr="005B581F" w:rsidRDefault="00AF4378" w:rsidP="00AF4378">
            <w:pPr>
              <w:pStyle w:val="Default"/>
              <w:rPr>
                <w:rFonts w:ascii="Arial" w:hAnsi="Arial" w:cs="Arial"/>
                <w:sz w:val="22"/>
                <w:szCs w:val="22"/>
              </w:rPr>
            </w:pPr>
          </w:p>
        </w:tc>
      </w:tr>
      <w:tr w:rsidR="00AF4378" w:rsidRPr="005B581F" w:rsidTr="005B581F">
        <w:tc>
          <w:tcPr>
            <w:tcW w:w="582" w:type="dxa"/>
            <w:shd w:val="clear" w:color="auto" w:fill="C6D9F1" w:themeFill="text2" w:themeFillTint="33"/>
          </w:tcPr>
          <w:p w:rsidR="00AF4378" w:rsidRPr="005B581F" w:rsidRDefault="00AF4378" w:rsidP="00AF4378">
            <w:pPr>
              <w:pStyle w:val="Default"/>
              <w:rPr>
                <w:rFonts w:ascii="Arial" w:hAnsi="Arial" w:cs="Arial"/>
                <w:color w:val="C00000"/>
                <w:sz w:val="22"/>
                <w:szCs w:val="22"/>
              </w:rPr>
            </w:pPr>
            <w:r w:rsidRPr="005B581F">
              <w:rPr>
                <w:rFonts w:ascii="Arial" w:hAnsi="Arial" w:cs="Arial"/>
                <w:color w:val="C00000"/>
                <w:sz w:val="22"/>
                <w:szCs w:val="22"/>
              </w:rPr>
              <w:t>6</w:t>
            </w:r>
          </w:p>
          <w:p w:rsidR="00AF4378" w:rsidRPr="005B581F" w:rsidRDefault="00AF4378" w:rsidP="00AF4378">
            <w:pPr>
              <w:pStyle w:val="Default"/>
              <w:rPr>
                <w:rFonts w:ascii="Arial" w:hAnsi="Arial" w:cs="Arial"/>
                <w:color w:val="C00000"/>
                <w:sz w:val="22"/>
                <w:szCs w:val="22"/>
              </w:rPr>
            </w:pPr>
          </w:p>
        </w:tc>
        <w:tc>
          <w:tcPr>
            <w:tcW w:w="4004" w:type="dxa"/>
            <w:shd w:val="clear" w:color="auto" w:fill="C6D9F1" w:themeFill="text2" w:themeFillTint="33"/>
          </w:tcPr>
          <w:p w:rsidR="00AF4378" w:rsidRPr="005B581F" w:rsidRDefault="00AF4378" w:rsidP="00AF4378">
            <w:pPr>
              <w:pStyle w:val="Default"/>
              <w:rPr>
                <w:rFonts w:ascii="Arial" w:hAnsi="Arial" w:cs="Arial"/>
                <w:b/>
                <w:color w:val="7030A0"/>
                <w:sz w:val="22"/>
                <w:szCs w:val="22"/>
              </w:rPr>
            </w:pPr>
            <w:r w:rsidRPr="005B581F">
              <w:rPr>
                <w:rFonts w:ascii="Arial" w:hAnsi="Arial" w:cs="Arial"/>
                <w:b/>
                <w:color w:val="7030A0"/>
                <w:sz w:val="22"/>
                <w:szCs w:val="22"/>
              </w:rPr>
              <w:t xml:space="preserve">Aktivitete administrative në fund të vitit shkollor </w:t>
            </w:r>
          </w:p>
          <w:p w:rsidR="00AF4378" w:rsidRPr="005B581F" w:rsidRDefault="00AF4378" w:rsidP="00AF4378">
            <w:pPr>
              <w:pStyle w:val="Default"/>
              <w:rPr>
                <w:rFonts w:ascii="Arial" w:hAnsi="Arial" w:cs="Arial"/>
                <w:b/>
                <w:color w:val="7030A0"/>
                <w:sz w:val="22"/>
                <w:szCs w:val="22"/>
              </w:rPr>
            </w:pPr>
          </w:p>
        </w:tc>
        <w:tc>
          <w:tcPr>
            <w:tcW w:w="2282" w:type="dxa"/>
            <w:shd w:val="clear" w:color="auto" w:fill="C6D9F1" w:themeFill="text2" w:themeFillTint="33"/>
          </w:tcPr>
          <w:p w:rsidR="00AF4378" w:rsidRPr="005B581F" w:rsidRDefault="00AF4378" w:rsidP="005B581F">
            <w:pPr>
              <w:pStyle w:val="Default"/>
              <w:rPr>
                <w:rFonts w:ascii="Arial" w:hAnsi="Arial" w:cs="Arial"/>
                <w:sz w:val="22"/>
                <w:szCs w:val="22"/>
              </w:rPr>
            </w:pPr>
            <w:r w:rsidRPr="005B581F">
              <w:rPr>
                <w:rFonts w:ascii="Arial" w:hAnsi="Arial" w:cs="Arial"/>
                <w:sz w:val="22"/>
                <w:szCs w:val="22"/>
              </w:rPr>
              <w:t xml:space="preserve">Fund i vitit shkollor sipas kornizës ligjore. </w:t>
            </w:r>
          </w:p>
        </w:tc>
        <w:tc>
          <w:tcPr>
            <w:tcW w:w="2282"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Vëzhgim, analizë </w:t>
            </w:r>
          </w:p>
          <w:p w:rsidR="00AF4378" w:rsidRPr="005B581F" w:rsidRDefault="00AF4378" w:rsidP="00AF4378">
            <w:pPr>
              <w:pStyle w:val="Default"/>
              <w:rPr>
                <w:rFonts w:ascii="Arial" w:hAnsi="Arial" w:cs="Arial"/>
                <w:sz w:val="22"/>
                <w:szCs w:val="22"/>
              </w:rPr>
            </w:pPr>
          </w:p>
        </w:tc>
        <w:tc>
          <w:tcPr>
            <w:tcW w:w="2285" w:type="dxa"/>
            <w:shd w:val="clear" w:color="auto" w:fill="C6D9F1" w:themeFill="text2" w:themeFillTint="33"/>
          </w:tcPr>
          <w:p w:rsidR="00AF4378" w:rsidRPr="005B581F" w:rsidRDefault="00AF4378" w:rsidP="00AF4378">
            <w:pPr>
              <w:pStyle w:val="Default"/>
              <w:rPr>
                <w:rFonts w:ascii="Arial" w:hAnsi="Arial" w:cs="Arial"/>
                <w:sz w:val="22"/>
                <w:szCs w:val="22"/>
              </w:rPr>
            </w:pPr>
            <w:r w:rsidRPr="005B581F">
              <w:rPr>
                <w:rFonts w:ascii="Arial" w:hAnsi="Arial" w:cs="Arial"/>
                <w:sz w:val="22"/>
                <w:szCs w:val="22"/>
              </w:rPr>
              <w:t xml:space="preserve">Ekipi menaxhues </w:t>
            </w:r>
          </w:p>
          <w:p w:rsidR="00AF4378" w:rsidRPr="005B581F" w:rsidRDefault="00AF4378" w:rsidP="00AF4378">
            <w:pPr>
              <w:pStyle w:val="Default"/>
              <w:rPr>
                <w:rFonts w:ascii="Arial" w:hAnsi="Arial" w:cs="Arial"/>
                <w:sz w:val="22"/>
                <w:szCs w:val="22"/>
              </w:rPr>
            </w:pPr>
          </w:p>
        </w:tc>
        <w:tc>
          <w:tcPr>
            <w:tcW w:w="2983" w:type="dxa"/>
            <w:shd w:val="clear" w:color="auto" w:fill="C6D9F1" w:themeFill="text2" w:themeFillTint="33"/>
          </w:tcPr>
          <w:p w:rsidR="00AF4378" w:rsidRPr="005B581F" w:rsidRDefault="00AF4378" w:rsidP="00AF4378">
            <w:pPr>
              <w:pStyle w:val="Default"/>
              <w:rPr>
                <w:rFonts w:ascii="Arial" w:hAnsi="Arial" w:cs="Arial"/>
                <w:sz w:val="22"/>
                <w:szCs w:val="22"/>
              </w:rPr>
            </w:pPr>
          </w:p>
        </w:tc>
      </w:tr>
    </w:tbl>
    <w:p w:rsidR="00AF4378" w:rsidRDefault="00AF4378" w:rsidP="00AF4378">
      <w:pPr>
        <w:pStyle w:val="Default"/>
        <w:rPr>
          <w:b/>
          <w:color w:val="943634" w:themeColor="accent2" w:themeShade="BF"/>
          <w:sz w:val="28"/>
          <w:szCs w:val="28"/>
        </w:rPr>
      </w:pPr>
    </w:p>
    <w:p w:rsidR="00AF4378" w:rsidRPr="00A55A1C" w:rsidRDefault="00AF4378" w:rsidP="00AF4378">
      <w:pPr>
        <w:pStyle w:val="Default"/>
        <w:ind w:left="10080"/>
        <w:rPr>
          <w:color w:val="C00000"/>
          <w:sz w:val="23"/>
          <w:szCs w:val="23"/>
        </w:rPr>
      </w:pPr>
      <w:r>
        <w:rPr>
          <w:b/>
          <w:bCs/>
          <w:color w:val="C00000"/>
          <w:sz w:val="23"/>
          <w:szCs w:val="23"/>
        </w:rPr>
        <w:t>Pedagogu i</w:t>
      </w:r>
      <w:r w:rsidRPr="00A55A1C">
        <w:rPr>
          <w:b/>
          <w:bCs/>
          <w:color w:val="C00000"/>
          <w:sz w:val="23"/>
          <w:szCs w:val="23"/>
        </w:rPr>
        <w:t xml:space="preserve"> shkollës: </w:t>
      </w:r>
    </w:p>
    <w:p w:rsidR="006D5467" w:rsidRPr="00B70B8B" w:rsidRDefault="00AF4378" w:rsidP="00B70B8B">
      <w:pPr>
        <w:pStyle w:val="Default"/>
        <w:ind w:left="10080"/>
        <w:rPr>
          <w:b/>
          <w:color w:val="7030A0"/>
          <w:sz w:val="23"/>
          <w:szCs w:val="23"/>
          <w:lang w:val="mk-MK"/>
        </w:rPr>
      </w:pPr>
      <w:r w:rsidRPr="00A55A1C">
        <w:rPr>
          <w:b/>
          <w:color w:val="7030A0"/>
          <w:sz w:val="23"/>
          <w:szCs w:val="23"/>
        </w:rPr>
        <w:t xml:space="preserve">Syrja Etemi </w:t>
      </w:r>
    </w:p>
    <w:p w:rsidR="0022691F" w:rsidRDefault="0022691F" w:rsidP="00355617">
      <w:pPr>
        <w:pStyle w:val="NoSpacing"/>
        <w:jc w:val="both"/>
        <w:rPr>
          <w:rFonts w:ascii="Arial" w:hAnsi="Arial" w:cs="Arial"/>
        </w:rPr>
      </w:pPr>
    </w:p>
    <w:p w:rsidR="008B5208" w:rsidRDefault="008B5208" w:rsidP="00355617">
      <w:pPr>
        <w:pStyle w:val="NoSpacing"/>
        <w:jc w:val="both"/>
        <w:rPr>
          <w:rFonts w:ascii="Arial" w:hAnsi="Arial" w:cs="Arial"/>
        </w:rPr>
      </w:pPr>
    </w:p>
    <w:p w:rsidR="008B5208" w:rsidRDefault="008B5208" w:rsidP="00355617">
      <w:pPr>
        <w:pStyle w:val="NoSpacing"/>
        <w:jc w:val="both"/>
        <w:rPr>
          <w:rFonts w:ascii="Arial" w:hAnsi="Arial" w:cs="Arial"/>
        </w:rPr>
      </w:pPr>
    </w:p>
    <w:p w:rsidR="008B5208" w:rsidRDefault="008B5208" w:rsidP="00355617">
      <w:pPr>
        <w:pStyle w:val="NoSpacing"/>
        <w:jc w:val="both"/>
        <w:rPr>
          <w:rFonts w:ascii="Arial" w:hAnsi="Arial" w:cs="Arial"/>
        </w:rPr>
      </w:pPr>
    </w:p>
    <w:p w:rsidR="008B5208" w:rsidRDefault="008B5208" w:rsidP="00355617">
      <w:pPr>
        <w:pStyle w:val="NoSpacing"/>
        <w:jc w:val="both"/>
        <w:rPr>
          <w:rFonts w:ascii="Arial" w:hAnsi="Arial" w:cs="Arial"/>
        </w:rPr>
      </w:pPr>
    </w:p>
    <w:p w:rsidR="008B5208" w:rsidRDefault="008B5208" w:rsidP="00355617">
      <w:pPr>
        <w:pStyle w:val="NoSpacing"/>
        <w:jc w:val="both"/>
        <w:rPr>
          <w:rFonts w:ascii="Arial" w:hAnsi="Arial" w:cs="Arial"/>
        </w:rPr>
      </w:pPr>
    </w:p>
    <w:p w:rsidR="006B645E" w:rsidRDefault="006B645E" w:rsidP="00355617">
      <w:pPr>
        <w:pStyle w:val="NoSpacing"/>
        <w:jc w:val="both"/>
        <w:rPr>
          <w:rFonts w:ascii="Arial" w:hAnsi="Arial" w:cs="Arial"/>
        </w:rPr>
      </w:pPr>
    </w:p>
    <w:p w:rsidR="006B645E" w:rsidRDefault="006B645E" w:rsidP="00355617">
      <w:pPr>
        <w:pStyle w:val="NoSpacing"/>
        <w:jc w:val="both"/>
        <w:rPr>
          <w:rFonts w:ascii="Arial" w:hAnsi="Arial" w:cs="Arial"/>
        </w:rPr>
      </w:pPr>
    </w:p>
    <w:p w:rsidR="006B645E" w:rsidRDefault="006B645E" w:rsidP="00355617">
      <w:pPr>
        <w:pStyle w:val="NoSpacing"/>
        <w:jc w:val="both"/>
        <w:rPr>
          <w:rFonts w:ascii="Arial" w:hAnsi="Arial" w:cs="Arial"/>
        </w:rPr>
      </w:pPr>
    </w:p>
    <w:p w:rsidR="006B645E" w:rsidRDefault="006B645E" w:rsidP="00355617">
      <w:pPr>
        <w:pStyle w:val="NoSpacing"/>
        <w:jc w:val="both"/>
        <w:rPr>
          <w:rFonts w:ascii="Arial" w:hAnsi="Arial" w:cs="Arial"/>
        </w:rPr>
      </w:pPr>
    </w:p>
    <w:p w:rsidR="006B645E" w:rsidRDefault="006B645E" w:rsidP="00355617">
      <w:pPr>
        <w:pStyle w:val="NoSpacing"/>
        <w:jc w:val="both"/>
        <w:rPr>
          <w:rFonts w:ascii="Arial" w:hAnsi="Arial" w:cs="Arial"/>
        </w:rPr>
      </w:pPr>
    </w:p>
    <w:p w:rsidR="006B645E" w:rsidRDefault="006B645E" w:rsidP="00355617">
      <w:pPr>
        <w:pStyle w:val="NoSpacing"/>
        <w:jc w:val="both"/>
        <w:rPr>
          <w:rFonts w:ascii="Arial" w:hAnsi="Arial" w:cs="Arial"/>
        </w:rPr>
      </w:pPr>
    </w:p>
    <w:p w:rsidR="008B5208" w:rsidRDefault="008B5208" w:rsidP="00355617">
      <w:pPr>
        <w:pStyle w:val="NoSpacing"/>
        <w:jc w:val="both"/>
        <w:rPr>
          <w:rFonts w:ascii="Arial" w:hAnsi="Arial" w:cs="Arial"/>
        </w:rPr>
      </w:pPr>
    </w:p>
    <w:p w:rsidR="008B5208" w:rsidRDefault="008B5208" w:rsidP="00355617">
      <w:pPr>
        <w:pStyle w:val="NoSpacing"/>
        <w:jc w:val="both"/>
        <w:rPr>
          <w:rFonts w:ascii="Arial" w:hAnsi="Arial" w:cs="Arial"/>
        </w:rPr>
      </w:pPr>
    </w:p>
    <w:p w:rsidR="008B5208" w:rsidRDefault="008B5208" w:rsidP="00355617">
      <w:pPr>
        <w:pStyle w:val="NoSpacing"/>
        <w:jc w:val="both"/>
        <w:rPr>
          <w:rFonts w:ascii="Arial" w:hAnsi="Arial" w:cs="Arial"/>
        </w:rPr>
      </w:pPr>
    </w:p>
    <w:p w:rsidR="0016717A" w:rsidRDefault="0016717A" w:rsidP="00355617">
      <w:pPr>
        <w:pStyle w:val="NoSpacing"/>
        <w:jc w:val="both"/>
        <w:rPr>
          <w:rFonts w:ascii="Arial" w:hAnsi="Arial" w:cs="Arial"/>
        </w:rPr>
      </w:pPr>
    </w:p>
    <w:p w:rsidR="0016717A" w:rsidRDefault="0016717A" w:rsidP="00355617">
      <w:pPr>
        <w:pStyle w:val="NoSpacing"/>
        <w:jc w:val="both"/>
        <w:rPr>
          <w:rFonts w:ascii="Arial" w:hAnsi="Arial" w:cs="Arial"/>
        </w:rPr>
      </w:pPr>
    </w:p>
    <w:p w:rsidR="0016717A" w:rsidRDefault="0016717A" w:rsidP="00355617">
      <w:pPr>
        <w:pStyle w:val="NoSpacing"/>
        <w:jc w:val="both"/>
        <w:rPr>
          <w:rFonts w:ascii="Arial" w:hAnsi="Arial" w:cs="Arial"/>
        </w:rPr>
      </w:pPr>
    </w:p>
    <w:p w:rsidR="0016717A" w:rsidRDefault="0016717A" w:rsidP="00355617">
      <w:pPr>
        <w:pStyle w:val="NoSpacing"/>
        <w:jc w:val="both"/>
        <w:rPr>
          <w:rFonts w:ascii="Arial" w:hAnsi="Arial" w:cs="Arial"/>
        </w:rPr>
      </w:pPr>
    </w:p>
    <w:p w:rsidR="00D4110D" w:rsidRDefault="00D4110D" w:rsidP="00355617">
      <w:pPr>
        <w:pStyle w:val="NoSpacing"/>
        <w:jc w:val="both"/>
        <w:rPr>
          <w:rFonts w:ascii="Arial" w:hAnsi="Arial" w:cs="Arial"/>
        </w:rPr>
      </w:pPr>
    </w:p>
    <w:p w:rsidR="00D4110D" w:rsidRPr="00A40A11" w:rsidRDefault="00D4110D" w:rsidP="00355617">
      <w:pPr>
        <w:pStyle w:val="NoSpacing"/>
        <w:jc w:val="both"/>
        <w:rPr>
          <w:rFonts w:ascii="Arial" w:hAnsi="Arial" w:cs="Arial"/>
        </w:rPr>
      </w:pPr>
    </w:p>
    <w:p w:rsidR="006D5467" w:rsidRPr="008B5208" w:rsidRDefault="00A83FD1" w:rsidP="00196A07">
      <w:pPr>
        <w:pStyle w:val="NoSpacing"/>
        <w:jc w:val="left"/>
        <w:rPr>
          <w:rFonts w:ascii="Arial" w:eastAsia="Times New Roman" w:hAnsi="Arial" w:cs="Arial"/>
          <w:b/>
          <w:bCs/>
          <w:color w:val="333300"/>
          <w:sz w:val="28"/>
          <w:szCs w:val="28"/>
          <w:lang w:val="mk-MK"/>
        </w:rPr>
      </w:pPr>
      <w:r w:rsidRPr="00A83FD1">
        <w:rPr>
          <w:rFonts w:ascii="Arial" w:hAnsi="Arial" w:cs="Arial"/>
          <w:b/>
          <w:noProof/>
        </w:rPr>
        <w:lastRenderedPageBreak/>
        <w:pict>
          <v:roundrect id="_x0000_s1240" style="position:absolute;margin-left:-10.2pt;margin-top:-.15pt;width:447.6pt;height:17.55pt;z-index:-251512832" arcsize="10923f" fillcolor="#f79646 [3209]" strokecolor="#f2f2f2 [3041]" strokeweight="3pt">
            <v:shadow on="t" type="perspective" color="#974706 [1609]" opacity=".5" offset="1pt" offset2="-1pt"/>
          </v:roundrect>
        </w:pict>
      </w:r>
      <w:r w:rsidR="00196A07" w:rsidRPr="008B5208">
        <w:rPr>
          <w:rFonts w:ascii="Arial" w:eastAsia="Times New Roman" w:hAnsi="Arial" w:cs="Arial"/>
          <w:b/>
          <w:bCs/>
          <w:color w:val="000000"/>
          <w:sz w:val="28"/>
          <w:szCs w:val="28"/>
          <w:lang w:val="mk-MK"/>
        </w:rPr>
        <w:t>1.4.</w:t>
      </w:r>
      <w:r w:rsidR="00196A07" w:rsidRPr="008B5208">
        <w:rPr>
          <w:rFonts w:ascii="Arial" w:eastAsia="Times New Roman" w:hAnsi="Arial" w:cs="Arial"/>
          <w:b/>
          <w:bCs/>
          <w:color w:val="333300"/>
          <w:sz w:val="28"/>
          <w:szCs w:val="28"/>
          <w:lang w:val="mk-MK"/>
        </w:rPr>
        <w:t xml:space="preserve"> </w:t>
      </w:r>
      <w:r w:rsidR="0022691F" w:rsidRPr="008B5208">
        <w:rPr>
          <w:rFonts w:ascii="Arial" w:hAnsi="Arial" w:cs="Arial"/>
          <w:b/>
          <w:sz w:val="28"/>
          <w:szCs w:val="28"/>
        </w:rPr>
        <w:t>PROGRAMI VJETOR I BIBLIOTEKISTIT TË SHKOLLËS</w:t>
      </w:r>
    </w:p>
    <w:p w:rsidR="006D5467" w:rsidRPr="00196A07" w:rsidRDefault="00FE7AB3" w:rsidP="00196A07">
      <w:pPr>
        <w:pStyle w:val="NoSpacing"/>
        <w:jc w:val="left"/>
        <w:rPr>
          <w:rFonts w:ascii="Arial" w:hAnsi="Arial" w:cs="Arial"/>
          <w:b/>
          <w:lang w:val="mk-MK"/>
        </w:rPr>
      </w:pPr>
      <w:r>
        <w:rPr>
          <w:rFonts w:ascii="Arial" w:hAnsi="Arial" w:cs="Arial"/>
          <w:b/>
        </w:rPr>
        <w:t xml:space="preserve">                                                         </w:t>
      </w:r>
      <w:r w:rsidR="00196A07">
        <w:rPr>
          <w:rFonts w:ascii="Arial" w:hAnsi="Arial" w:cs="Arial"/>
          <w:b/>
        </w:rPr>
        <w:t xml:space="preserve">                           </w:t>
      </w:r>
    </w:p>
    <w:tbl>
      <w:tblPr>
        <w:tblW w:w="13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3"/>
        <w:gridCol w:w="2480"/>
        <w:gridCol w:w="1487"/>
        <w:gridCol w:w="2649"/>
        <w:gridCol w:w="2295"/>
      </w:tblGrid>
      <w:tr w:rsidR="0022691F" w:rsidRPr="006B645E" w:rsidTr="006B645E">
        <w:trPr>
          <w:jc w:val="center"/>
        </w:trPr>
        <w:tc>
          <w:tcPr>
            <w:tcW w:w="4833"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Aktiviteti programor i planifikuar</w:t>
            </w:r>
          </w:p>
        </w:tc>
        <w:tc>
          <w:tcPr>
            <w:tcW w:w="2480"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Qëllimet</w:t>
            </w:r>
          </w:p>
        </w:tc>
        <w:tc>
          <w:tcPr>
            <w:tcW w:w="1487"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Koha e realizimit</w:t>
            </w:r>
          </w:p>
        </w:tc>
        <w:tc>
          <w:tcPr>
            <w:tcW w:w="2649"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Format e punës dhe resurset</w:t>
            </w:r>
          </w:p>
        </w:tc>
        <w:tc>
          <w:tcPr>
            <w:tcW w:w="2295"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Efektet dhe rezultatet e pritura</w:t>
            </w:r>
          </w:p>
        </w:tc>
      </w:tr>
      <w:tr w:rsidR="0022691F" w:rsidRPr="006B645E" w:rsidTr="006B645E">
        <w:trPr>
          <w:jc w:val="center"/>
        </w:trPr>
        <w:tc>
          <w:tcPr>
            <w:tcW w:w="4833"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1</w:t>
            </w:r>
          </w:p>
        </w:tc>
        <w:tc>
          <w:tcPr>
            <w:tcW w:w="2480"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2</w:t>
            </w:r>
          </w:p>
        </w:tc>
        <w:tc>
          <w:tcPr>
            <w:tcW w:w="1487"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3</w:t>
            </w:r>
          </w:p>
        </w:tc>
        <w:tc>
          <w:tcPr>
            <w:tcW w:w="2649"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4</w:t>
            </w:r>
          </w:p>
        </w:tc>
        <w:tc>
          <w:tcPr>
            <w:tcW w:w="2295" w:type="dxa"/>
            <w:vAlign w:val="center"/>
          </w:tcPr>
          <w:p w:rsidR="0022691F" w:rsidRPr="006B645E" w:rsidRDefault="0022691F" w:rsidP="006D5467">
            <w:pPr>
              <w:pStyle w:val="NoSpacing"/>
              <w:rPr>
                <w:rFonts w:ascii="Times New Roman" w:hAnsi="Times New Roman"/>
                <w:b/>
              </w:rPr>
            </w:pPr>
            <w:r w:rsidRPr="006B645E">
              <w:rPr>
                <w:rFonts w:ascii="Times New Roman" w:hAnsi="Times New Roman"/>
                <w:b/>
              </w:rPr>
              <w:t>5</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Udhëheqja e seksionit të bibliotekistit sipas programit të përgatitur më parë.</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Nxitja e interesit të nx. në punën bibliotekare</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 xml:space="preserve">Gusht </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 xml:space="preserve">Grupore;dokumente dhe literaturë profesionale </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Programi vjetor funksional</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Pjesëmarrje në hartimin e Programit vjetor të shkollës</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Përparimi i veprimtarisë</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gusht</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Grupore;</w:t>
            </w:r>
          </w:p>
          <w:p w:rsidR="0022691F" w:rsidRPr="006B645E" w:rsidRDefault="0022691F" w:rsidP="006D5467">
            <w:pPr>
              <w:pStyle w:val="NoSpacing"/>
              <w:jc w:val="left"/>
              <w:rPr>
                <w:rFonts w:ascii="Times New Roman" w:hAnsi="Times New Roman"/>
              </w:rPr>
            </w:pPr>
            <w:r w:rsidRPr="006B645E">
              <w:rPr>
                <w:rFonts w:ascii="Times New Roman" w:hAnsi="Times New Roman"/>
              </w:rPr>
              <w:t>dokumente dhe literatura profesionale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Programi vjetor funksional</w:t>
            </w:r>
          </w:p>
        </w:tc>
      </w:tr>
      <w:tr w:rsidR="0022691F" w:rsidRPr="006B645E" w:rsidTr="006B645E">
        <w:trPr>
          <w:jc w:val="center"/>
        </w:trPr>
        <w:tc>
          <w:tcPr>
            <w:tcW w:w="4833" w:type="dxa"/>
            <w:vAlign w:val="center"/>
          </w:tcPr>
          <w:p w:rsidR="0022691F" w:rsidRPr="006B645E" w:rsidRDefault="000327F4" w:rsidP="006D5467">
            <w:pPr>
              <w:pStyle w:val="NoSpacing"/>
              <w:jc w:val="left"/>
              <w:rPr>
                <w:rFonts w:ascii="Times New Roman" w:hAnsi="Times New Roman"/>
                <w:u w:val="single"/>
              </w:rPr>
            </w:pPr>
            <w:r w:rsidRPr="006B645E">
              <w:rPr>
                <w:rFonts w:ascii="Times New Roman" w:hAnsi="Times New Roman"/>
                <w:u w:val="single"/>
              </w:rPr>
              <w:t>Pranimi dhe ndarja e shtypit</w:t>
            </w:r>
            <w:r w:rsidR="0022691F" w:rsidRPr="006B645E">
              <w:rPr>
                <w:rFonts w:ascii="Times New Roman" w:hAnsi="Times New Roman"/>
                <w:u w:val="single"/>
              </w:rPr>
              <w:t xml:space="preserve"> dhe revistave për fëmijë.</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Nxitja e interesit të nxënësve për shfrytëzimin e shtypit dhe botimeve periodike</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Gjatë tërë vitit shkollor;</w:t>
            </w:r>
          </w:p>
          <w:p w:rsidR="0022691F" w:rsidRPr="006B645E" w:rsidRDefault="0022691F" w:rsidP="006D5467">
            <w:pPr>
              <w:pStyle w:val="NoSpacing"/>
              <w:jc w:val="left"/>
              <w:rPr>
                <w:rFonts w:ascii="Times New Roman" w:hAnsi="Times New Roman"/>
              </w:rPr>
            </w:pPr>
            <w:r w:rsidRPr="006B645E">
              <w:rPr>
                <w:rFonts w:ascii="Times New Roman" w:hAnsi="Times New Roman"/>
              </w:rPr>
              <w:t>Njëherë në javë.</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Revistat pranohen në bibliotekë; nxënës përgjegjës nga çdo paralele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 xml:space="preserve">Shtypi për fëmijë pranohe mirë. </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Formimi I shprehive te nxënësit për zgjedhje vetanake të librit dhe nxitja e interesit për lexim.</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Interesim më të madh dhe dashuri më të theksuar për librin</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Gjatë tërë vitit shkollor;</w:t>
            </w:r>
          </w:p>
          <w:p w:rsidR="0022691F" w:rsidRPr="006B645E" w:rsidRDefault="0022691F" w:rsidP="006D5467">
            <w:pPr>
              <w:pStyle w:val="NoSpacing"/>
              <w:jc w:val="left"/>
              <w:rPr>
                <w:rFonts w:ascii="Times New Roman" w:hAnsi="Times New Roman"/>
              </w:rPr>
            </w:pP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Nxënësit aftësohen vet t’I gjejnë librat dhe të njihen me mënyrën e sistemimit.</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Nxënësit në mënyrë të pavarur i gjejnë librat.</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Ruajtja me kujdes, manipulimi dhe ruajtja e librit.</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Shtimi i vetëdijes për ruajtjen e librit.</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Shtator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Nx.kl.I në mënyrë të organizuar vijnë në bibliotekë ku u jipen udhëzime se si të veprojnë me librin.</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Librat janë në gjendje të mirë.</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Rekomandimi në shfrytëzimin e fjalorëve, enciklopedive dhe leksikonëve.</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Njohja me lloj tjetër të librave dhe shfrytëzimi i tyre.</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Gjatë tërë vitit</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Nxënësve praktikisht u sqarohet  shfrytëzimi I fjalorit</w:t>
            </w:r>
            <w:r w:rsidRPr="006B645E">
              <w:rPr>
                <w:rFonts w:ascii="Times New Roman" w:hAnsi="Times New Roman"/>
                <w:color w:val="FF0000"/>
              </w:rPr>
              <w:t xml:space="preserve"> </w:t>
            </w:r>
            <w:r w:rsidRPr="006B645E">
              <w:rPr>
                <w:rFonts w:ascii="Times New Roman" w:hAnsi="Times New Roman"/>
                <w:color w:val="000000"/>
              </w:rPr>
              <w:t>enciklopedive dhe leksikonëve.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Shfrytëzim autonom I këtij lloji të literaturës.</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Shpërndarja e librave dhe bisedimi rreth librave të lexuar.</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 lexohet dhe të kuptohet libri i lexuar.</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Bisedohet për pjesët më interesante të lexuara nga librat.</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Nx. kanë lexuar librat.</w:t>
            </w:r>
          </w:p>
        </w:tc>
      </w:tr>
      <w:tr w:rsidR="0022691F" w:rsidRPr="006B645E" w:rsidTr="006B645E">
        <w:trPr>
          <w:trHeight w:val="602"/>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Pjesëmarrje në gara në bibliotekë</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Zhvillimi i bibliotekarisë</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 xml:space="preserve">Tetor /nëntor </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Përgatitje e nxënësve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Plasman të mirë</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Ruajtja e bibliotekës, fondit të librave, revistave, mjeteve audio-vizuele dhe materialit dokumentar.</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Bibliotekë më e pasur dhe e llejllojshme.</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Vulosje dhe renditje librave të rij sipas sistemit: Rregullimit të dokumenteve dhe librave (Rr.D.L.)</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Fondi bibliotekar nuk shkapërderdhet</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lastRenderedPageBreak/>
              <w:t xml:space="preserve">Pasurimi I fondit të bibliotekës me literaturë profesionale, mjete sipas programit të paraparë. </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Posedimi i literaturës së duhur për nxënës dhe mësimdhënës</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Anketimi I mësimdhënësve për sigurimin e mjeteve  për literaturë profesionale.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Sigurimi I librave të rinj dhe mjeteve të duhura.</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Ndihmë në organizimin e orëve mësimore në bibliotekë.</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Shfrytëzimi papengesë edhe i orëve të caktuara mësimore (në leximore)</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Mbahet evidencë për orët e caktuara</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Mësimi I realizuar me sukses.</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 xml:space="preserve">Punë në lidhje me tekstet papagesë sipas programit të paraparë </w:t>
            </w:r>
          </w:p>
          <w:p w:rsidR="0022691F" w:rsidRPr="006B645E" w:rsidRDefault="0022691F" w:rsidP="006D5467">
            <w:pPr>
              <w:pStyle w:val="NoSpacing"/>
              <w:jc w:val="left"/>
              <w:rPr>
                <w:rFonts w:ascii="Times New Roman" w:hAnsi="Times New Roman"/>
                <w:color w:val="000000"/>
              </w:rPr>
            </w:pPr>
          </w:p>
          <w:p w:rsidR="0022691F" w:rsidRPr="006B645E" w:rsidRDefault="0022691F" w:rsidP="006D5467">
            <w:pPr>
              <w:pStyle w:val="NoSpacing"/>
              <w:jc w:val="left"/>
              <w:rPr>
                <w:rFonts w:ascii="Times New Roman" w:hAnsi="Times New Roman"/>
                <w:color w:val="000000"/>
              </w:rPr>
            </w:pP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Furnizimi i nxënësve me tekste</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shtator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Konsultim me mës. kontaktim me MASH-in, pranimi dhe shpërndarje e teksteve.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Rezultate më të mira në mësim</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Mbajtja e ditarit të shkollës</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Pasqyrë e jetës dhe punës së shkollës.</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Gjatë plotësimit shfrytëzohen raporte,procesverbale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Evidentim të përgjithshëm pqr punën e shkollës.</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Përfaqësim medial të shkollës sipas programit të paraparë dhe evidentimit të aktiviteteve</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Prezentim I sukseseve të nxënësve dhe shkollës përmes mediumeve</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Përgatitet program edhe për çdo segment (aktivitet) mbahet evidencë.</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Aktivitetet e nx. dhe mës. Janë transparente.</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Organizimi I aktiviteteve për publikim sipas programit të paraparë.</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Shënimi I datave më të rëndësishme te ne dhe në botë.</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Përgatitet program me paralele të angazhuara për realizim</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Përmbajtjet realizohen përmes shpalljeve e publikimeve</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Bashkëpunimi me bibliotekat shkollore të qytetit dhe Bibliotekën e Qytetit</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Përparimi në punë</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 dhe sipas nevojës</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Vizitë bibliotekave shkollore dhe asaj të Qytetit</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Këmbimi i përvojave dhe ndihmë profesionale.</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Vizitë Panairit të librit</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Prezentim dhe popullarizim I librit</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tetor</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Organizohet transport I nx. dhe vizitohet Panairi</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Përgjigje e mirë e nx. për shënimin e muajit të librit</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Informim për librat e ri të pajisur nga donatorë të ndryshëm</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Rritja e fondit dhe kujdesit për librin</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 dhe sipas nevojës</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Përgatitja e raportit për gjendjen aktuale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Fondi i librave rritet</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Informim për fakturat e paguara dhe të papaguara për librat dhe revistat e fëmijëve</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Pagesa në kohë e fakturave</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 dhe sipas nevojës</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Mbledhja e fakturave të paguara dhe evidentimi I tyre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Borxhet shlyhen</w:t>
            </w:r>
          </w:p>
        </w:tc>
      </w:tr>
      <w:tr w:rsidR="0022691F" w:rsidRPr="006B645E" w:rsidTr="006B645E">
        <w:trPr>
          <w:jc w:val="center"/>
        </w:trPr>
        <w:tc>
          <w:tcPr>
            <w:tcW w:w="4833" w:type="dxa"/>
            <w:vAlign w:val="center"/>
          </w:tcPr>
          <w:p w:rsidR="0022691F" w:rsidRPr="006B645E" w:rsidRDefault="0022691F" w:rsidP="006D5467">
            <w:pPr>
              <w:pStyle w:val="NoSpacing"/>
              <w:jc w:val="left"/>
              <w:rPr>
                <w:rFonts w:ascii="Times New Roman" w:hAnsi="Times New Roman"/>
                <w:color w:val="000000"/>
              </w:rPr>
            </w:pPr>
            <w:r w:rsidRPr="006B645E">
              <w:rPr>
                <w:rFonts w:ascii="Times New Roman" w:hAnsi="Times New Roman"/>
                <w:color w:val="000000"/>
              </w:rPr>
              <w:t>Përcjellja e literatursë profesionale dhe pjesëmarrja në seminare</w:t>
            </w:r>
          </w:p>
        </w:tc>
        <w:tc>
          <w:tcPr>
            <w:tcW w:w="2480"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Përsosja e punës profesionale</w:t>
            </w:r>
          </w:p>
        </w:tc>
        <w:tc>
          <w:tcPr>
            <w:tcW w:w="1487"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Tërë viti mësimor dhe sipas nevojës</w:t>
            </w:r>
          </w:p>
        </w:tc>
        <w:tc>
          <w:tcPr>
            <w:tcW w:w="2649"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Shfrytëzimi individual I literaturës profesionale dhe ndjekja e seminareve</w:t>
            </w:r>
          </w:p>
        </w:tc>
        <w:tc>
          <w:tcPr>
            <w:tcW w:w="2295" w:type="dxa"/>
            <w:vAlign w:val="center"/>
          </w:tcPr>
          <w:p w:rsidR="0022691F" w:rsidRPr="006B645E" w:rsidRDefault="0022691F" w:rsidP="006D5467">
            <w:pPr>
              <w:pStyle w:val="NoSpacing"/>
              <w:jc w:val="left"/>
              <w:rPr>
                <w:rFonts w:ascii="Times New Roman" w:hAnsi="Times New Roman"/>
              </w:rPr>
            </w:pPr>
            <w:r w:rsidRPr="006B645E">
              <w:rPr>
                <w:rFonts w:ascii="Times New Roman" w:hAnsi="Times New Roman"/>
              </w:rPr>
              <w:t>Zbatimi i risive në punë</w:t>
            </w:r>
          </w:p>
        </w:tc>
      </w:tr>
    </w:tbl>
    <w:p w:rsidR="0022691F" w:rsidRPr="00A40A11" w:rsidRDefault="0022691F" w:rsidP="00355617">
      <w:pPr>
        <w:pStyle w:val="NoSpacing"/>
        <w:jc w:val="both"/>
        <w:rPr>
          <w:rFonts w:ascii="Arial" w:hAnsi="Arial" w:cs="Arial"/>
          <w:b/>
          <w:bCs/>
          <w:color w:val="333300"/>
          <w:sz w:val="16"/>
          <w:szCs w:val="16"/>
        </w:rPr>
      </w:pPr>
      <w:r w:rsidRPr="00A40A11">
        <w:rPr>
          <w:rFonts w:ascii="Arial" w:eastAsia="Times New Roman" w:hAnsi="Arial" w:cs="Arial"/>
        </w:rPr>
        <w:t xml:space="preserve">                                                               </w:t>
      </w:r>
    </w:p>
    <w:p w:rsidR="0022691F" w:rsidRDefault="005B581F" w:rsidP="005B581F">
      <w:pPr>
        <w:pStyle w:val="NoSpacing"/>
        <w:jc w:val="right"/>
        <w:rPr>
          <w:rFonts w:ascii="Arial" w:hAnsi="Arial" w:cs="Arial"/>
          <w:b/>
        </w:rPr>
      </w:pPr>
      <w:r>
        <w:rPr>
          <w:rFonts w:ascii="Arial" w:hAnsi="Arial" w:cs="Arial"/>
          <w:sz w:val="28"/>
          <w:szCs w:val="28"/>
        </w:rPr>
        <w:t xml:space="preserve"> </w:t>
      </w:r>
      <w:r w:rsidR="0022691F" w:rsidRPr="00A40A11">
        <w:rPr>
          <w:rFonts w:ascii="Arial" w:hAnsi="Arial" w:cs="Arial"/>
          <w:sz w:val="28"/>
          <w:szCs w:val="28"/>
        </w:rPr>
        <w:t xml:space="preserve"> </w:t>
      </w:r>
      <w:r w:rsidR="0022691F" w:rsidRPr="008B5208">
        <w:rPr>
          <w:rFonts w:ascii="Arial" w:hAnsi="Arial" w:cs="Arial"/>
          <w:b/>
        </w:rPr>
        <w:t>Bibliotekistja e shkollës: Salije Imeri</w:t>
      </w:r>
    </w:p>
    <w:p w:rsidR="00E00E72" w:rsidRPr="008B5208" w:rsidRDefault="00E00E72" w:rsidP="005B581F">
      <w:pPr>
        <w:pStyle w:val="NoSpacing"/>
        <w:jc w:val="right"/>
        <w:rPr>
          <w:rFonts w:ascii="Arial" w:hAnsi="Arial" w:cs="Arial"/>
          <w:b/>
          <w:sz w:val="28"/>
          <w:szCs w:val="28"/>
        </w:rPr>
      </w:pPr>
    </w:p>
    <w:p w:rsidR="00D67DB7" w:rsidRPr="00D67DB7" w:rsidRDefault="00A83FD1" w:rsidP="00E00E72">
      <w:pPr>
        <w:pStyle w:val="Default"/>
        <w:rPr>
          <w:rFonts w:ascii="Arial" w:eastAsia="Times New Roman" w:hAnsi="Arial" w:cs="Arial"/>
          <w:b/>
          <w:bCs/>
          <w:color w:val="333300"/>
        </w:rPr>
      </w:pPr>
      <w:r w:rsidRPr="00A83FD1">
        <w:rPr>
          <w:b/>
          <w:bCs/>
          <w:noProof/>
          <w:sz w:val="36"/>
          <w:szCs w:val="36"/>
        </w:rPr>
        <w:lastRenderedPageBreak/>
        <w:pict>
          <v:roundrect id="_x0000_s1241" style="position:absolute;left:0;text-align:left;margin-left:137.4pt;margin-top:-12pt;width:438.6pt;height:33pt;z-index:-251511808" arcsize="10923f" fillcolor="#f79646 [3209]" strokecolor="#f2f2f2 [3041]" strokeweight="3pt">
            <v:shadow on="t" type="perspective" color="#974706 [1609]" opacity=".5" offset="1pt" offset2="-1pt"/>
          </v:roundrect>
        </w:pict>
      </w:r>
      <w:r w:rsidR="00196A07" w:rsidRPr="00196A07">
        <w:rPr>
          <w:rFonts w:ascii="Arial" w:hAnsi="Arial" w:cs="Arial"/>
          <w:b/>
          <w:bCs/>
          <w:noProof/>
          <w:sz w:val="28"/>
          <w:szCs w:val="28"/>
          <w:lang w:val="mk-MK"/>
        </w:rPr>
        <w:t xml:space="preserve">1.5. </w:t>
      </w:r>
      <w:r w:rsidR="008B5208">
        <w:rPr>
          <w:rFonts w:ascii="Arial" w:hAnsi="Arial" w:cs="Arial"/>
          <w:b/>
          <w:bCs/>
          <w:noProof/>
          <w:sz w:val="28"/>
          <w:szCs w:val="28"/>
          <w:lang w:val="sq-AL"/>
        </w:rPr>
        <w:t xml:space="preserve">PROGRAMI VJETOR I </w:t>
      </w:r>
      <w:r w:rsidR="00D67DB7" w:rsidRPr="00196A07">
        <w:rPr>
          <w:rFonts w:ascii="Arial" w:hAnsi="Arial" w:cs="Arial"/>
          <w:b/>
          <w:bCs/>
          <w:noProof/>
          <w:sz w:val="28"/>
          <w:szCs w:val="28"/>
        </w:rPr>
        <w:t>K</w:t>
      </w:r>
      <w:r w:rsidR="00D67DB7" w:rsidRPr="00196A07">
        <w:rPr>
          <w:rFonts w:ascii="Arial" w:hAnsi="Arial" w:cs="Arial"/>
          <w:b/>
          <w:bCs/>
          <w:noProof/>
          <w:sz w:val="28"/>
          <w:szCs w:val="28"/>
          <w:lang w:val="sq-AL"/>
        </w:rPr>
        <w:t>ËSHILLI</w:t>
      </w:r>
      <w:r w:rsidR="008B5208">
        <w:rPr>
          <w:rFonts w:ascii="Arial" w:hAnsi="Arial" w:cs="Arial"/>
          <w:b/>
          <w:bCs/>
          <w:noProof/>
          <w:sz w:val="28"/>
          <w:szCs w:val="28"/>
          <w:lang w:val="sq-AL"/>
        </w:rPr>
        <w:t>T TË</w:t>
      </w:r>
      <w:r w:rsidR="00D67DB7" w:rsidRPr="00196A07">
        <w:rPr>
          <w:rFonts w:ascii="Arial" w:hAnsi="Arial" w:cs="Arial"/>
          <w:b/>
          <w:bCs/>
          <w:noProof/>
          <w:sz w:val="28"/>
          <w:szCs w:val="28"/>
          <w:lang w:val="sq-AL"/>
        </w:rPr>
        <w:t xml:space="preserve"> SHKOLLËS</w:t>
      </w:r>
    </w:p>
    <w:tbl>
      <w:tblPr>
        <w:tblW w:w="13597"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1"/>
        <w:gridCol w:w="10354"/>
        <w:gridCol w:w="2172"/>
      </w:tblGrid>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rPr>
              <w:t>N.r. i mbledh.</w:t>
            </w:r>
          </w:p>
        </w:tc>
        <w:tc>
          <w:tcPr>
            <w:tcW w:w="10354"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rPr>
              <w:t>Përmbajtja e mbledhjes - rendi i ditës</w:t>
            </w:r>
          </w:p>
        </w:tc>
        <w:tc>
          <w:tcPr>
            <w:tcW w:w="2172"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rPr>
              <w:t>Koha e realizimit</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color w:val="333300"/>
              </w:rPr>
            </w:pPr>
            <w:r w:rsidRPr="00A40A11">
              <w:rPr>
                <w:rFonts w:ascii="Arial" w:eastAsia="Times New Roman" w:hAnsi="Arial" w:cs="Arial"/>
                <w:color w:val="333300"/>
              </w:rPr>
              <w:t>1</w:t>
            </w:r>
          </w:p>
        </w:tc>
        <w:tc>
          <w:tcPr>
            <w:tcW w:w="10354" w:type="dxa"/>
            <w:vAlign w:val="center"/>
          </w:tcPr>
          <w:p w:rsidR="00D67DB7" w:rsidRPr="00A40A11" w:rsidRDefault="00D67DB7" w:rsidP="001672D3">
            <w:pPr>
              <w:pStyle w:val="NoSpacing"/>
              <w:rPr>
                <w:rFonts w:ascii="Arial" w:eastAsia="Times New Roman" w:hAnsi="Arial" w:cs="Arial"/>
                <w:color w:val="333300"/>
              </w:rPr>
            </w:pPr>
            <w:r w:rsidRPr="00A40A11">
              <w:rPr>
                <w:rFonts w:ascii="Arial" w:eastAsia="Times New Roman" w:hAnsi="Arial" w:cs="Arial"/>
                <w:color w:val="333300"/>
              </w:rPr>
              <w:t>2</w:t>
            </w:r>
          </w:p>
        </w:tc>
        <w:tc>
          <w:tcPr>
            <w:tcW w:w="2172" w:type="dxa"/>
            <w:vAlign w:val="center"/>
          </w:tcPr>
          <w:p w:rsidR="00D67DB7" w:rsidRPr="00A40A11" w:rsidRDefault="00D67DB7" w:rsidP="001672D3">
            <w:pPr>
              <w:pStyle w:val="NoSpacing"/>
              <w:rPr>
                <w:rFonts w:ascii="Arial" w:eastAsia="Times New Roman" w:hAnsi="Arial" w:cs="Arial"/>
                <w:color w:val="333300"/>
              </w:rPr>
            </w:pPr>
            <w:r w:rsidRPr="00A40A11">
              <w:rPr>
                <w:rFonts w:ascii="Arial" w:eastAsia="Times New Roman" w:hAnsi="Arial" w:cs="Arial"/>
                <w:color w:val="333300"/>
              </w:rPr>
              <w:t>3</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1</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 Shqyrtimi i raportit për punë në vitin shkollor 2017/18 dhe propozimi për miratim deri te themeluesi;</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2. Shqyrtimi I Programit vjetor për punën e shkollës në vitin shkollor 2018/19 dhe propozimi për miratim deri te themeluesi;</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3. Verifikimi (miratimi) i Programit vjetor për punën e Këshillit të shkollës;</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4. Verifikimi dhe miratimi i planit për përcjelljen e proceseve nga Programi vjetor;</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5. Shqyrtimi i planit f</w:t>
            </w:r>
            <w:r w:rsidR="00FE7AB3">
              <w:rPr>
                <w:rFonts w:ascii="Arial" w:eastAsia="Times New Roman" w:hAnsi="Arial" w:cs="Arial"/>
                <w:sz w:val="20"/>
                <w:szCs w:val="20"/>
              </w:rPr>
              <w:t>inansiar për vitin shkollor 2020/21</w:t>
            </w:r>
            <w:r w:rsidRPr="00A40A11">
              <w:rPr>
                <w:rFonts w:ascii="Arial" w:eastAsia="Times New Roman" w:hAnsi="Arial" w:cs="Arial"/>
                <w:sz w:val="20"/>
                <w:szCs w:val="20"/>
              </w:rPr>
              <w:t xml:space="preserve"> dhe propozimi i të njëjtit deri te themeluesi. </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Gusht, 20</w:t>
            </w:r>
            <w:r w:rsidR="00FE7AB3">
              <w:rPr>
                <w:rFonts w:ascii="Arial" w:eastAsia="Times New Roman" w:hAnsi="Arial" w:cs="Arial"/>
              </w:rPr>
              <w:t>20</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2</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 Formimi i timeve konform Rregullores për organizimin e ekskursioneve dhe nxjerrja e vendimeve  për miratimin</w:t>
            </w:r>
            <w:r w:rsidR="00E00E72">
              <w:rPr>
                <w:rFonts w:ascii="Arial" w:eastAsia="Times New Roman" w:hAnsi="Arial" w:cs="Arial"/>
                <w:sz w:val="20"/>
                <w:szCs w:val="20"/>
              </w:rPr>
              <w:t xml:space="preserve"> </w:t>
            </w:r>
            <w:r w:rsidRPr="00A40A11">
              <w:rPr>
                <w:rFonts w:ascii="Arial" w:eastAsia="Times New Roman" w:hAnsi="Arial" w:cs="Arial"/>
                <w:sz w:val="20"/>
                <w:szCs w:val="20"/>
              </w:rPr>
              <w:t>(pëlqimin) e tyre;</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2. Informatë për realizimin e Planit aksional  të Këshillit të shkollës në lidhje me tejkalimin e anëve të dobta  të përcaktuara  në Raportin e evaluimit integral dhe ndërmarrja e aktiviteteve;</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Shtator  20</w:t>
            </w:r>
            <w:r w:rsidR="00FE7AB3">
              <w:rPr>
                <w:rFonts w:ascii="Arial" w:eastAsia="Times New Roman" w:hAnsi="Arial" w:cs="Arial"/>
              </w:rPr>
              <w:t>20</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3</w:t>
            </w:r>
          </w:p>
          <w:p w:rsidR="00D67DB7" w:rsidRPr="00A40A11" w:rsidRDefault="00D67DB7" w:rsidP="001672D3">
            <w:pPr>
              <w:pStyle w:val="NoSpacing"/>
              <w:rPr>
                <w:rFonts w:ascii="Arial" w:eastAsia="Times New Roman" w:hAnsi="Arial" w:cs="Arial"/>
                <w:b/>
                <w:color w:val="333300"/>
              </w:rPr>
            </w:pP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 xml:space="preserve">1. Shqyrtimi i planit </w:t>
            </w:r>
            <w:r w:rsidR="00FE7AB3">
              <w:rPr>
                <w:rFonts w:ascii="Arial" w:eastAsia="Times New Roman" w:hAnsi="Arial" w:cs="Arial"/>
                <w:sz w:val="20"/>
                <w:szCs w:val="20"/>
              </w:rPr>
              <w:t>për furnizime publike për v.2020/21</w:t>
            </w:r>
            <w:r w:rsidRPr="00A40A11">
              <w:rPr>
                <w:rFonts w:ascii="Arial" w:eastAsia="Times New Roman" w:hAnsi="Arial" w:cs="Arial"/>
                <w:sz w:val="20"/>
                <w:szCs w:val="20"/>
              </w:rPr>
              <w:t xml:space="preserve"> dhe </w:t>
            </w:r>
            <w:r w:rsidR="00E00E72">
              <w:rPr>
                <w:rFonts w:ascii="Arial" w:eastAsia="Times New Roman" w:hAnsi="Arial" w:cs="Arial"/>
                <w:sz w:val="20"/>
                <w:szCs w:val="20"/>
              </w:rPr>
              <w:t>shpallja ne faqen për furnizime publike</w:t>
            </w:r>
            <w:r w:rsidRPr="00A40A11">
              <w:rPr>
                <w:rFonts w:ascii="Arial" w:eastAsia="Times New Roman" w:hAnsi="Arial" w:cs="Arial"/>
                <w:sz w:val="20"/>
                <w:szCs w:val="20"/>
              </w:rPr>
              <w:t>;</w:t>
            </w:r>
          </w:p>
          <w:p w:rsidR="00D67DB7" w:rsidRPr="00A40A11" w:rsidRDefault="00E00E72" w:rsidP="001672D3">
            <w:pPr>
              <w:pStyle w:val="NoSpacing"/>
              <w:jc w:val="both"/>
              <w:rPr>
                <w:rFonts w:ascii="Arial" w:eastAsia="Times New Roman" w:hAnsi="Arial" w:cs="Arial"/>
                <w:sz w:val="20"/>
                <w:szCs w:val="20"/>
              </w:rPr>
            </w:pPr>
            <w:r>
              <w:rPr>
                <w:rFonts w:ascii="Arial" w:eastAsia="Times New Roman" w:hAnsi="Arial" w:cs="Arial"/>
                <w:sz w:val="20"/>
                <w:szCs w:val="20"/>
              </w:rPr>
              <w:t>2</w:t>
            </w:r>
            <w:r w:rsidR="00D67DB7" w:rsidRPr="00A40A11">
              <w:rPr>
                <w:rFonts w:ascii="Arial" w:eastAsia="Times New Roman" w:hAnsi="Arial" w:cs="Arial"/>
                <w:sz w:val="20"/>
                <w:szCs w:val="20"/>
              </w:rPr>
              <w:t>. Sjellja e Vendimit për r</w:t>
            </w:r>
            <w:r w:rsidR="00FE7AB3">
              <w:rPr>
                <w:rFonts w:ascii="Arial" w:eastAsia="Times New Roman" w:hAnsi="Arial" w:cs="Arial"/>
                <w:sz w:val="20"/>
                <w:szCs w:val="20"/>
              </w:rPr>
              <w:t>egjistrimin e mjeteve për v.2020/21</w:t>
            </w:r>
            <w:r w:rsidR="00D67DB7" w:rsidRPr="00A40A11">
              <w:rPr>
                <w:rFonts w:ascii="Arial" w:eastAsia="Times New Roman" w:hAnsi="Arial" w:cs="Arial"/>
                <w:sz w:val="20"/>
                <w:szCs w:val="20"/>
              </w:rPr>
              <w:t>;</w:t>
            </w:r>
          </w:p>
          <w:p w:rsidR="00D67DB7" w:rsidRPr="00A40A11" w:rsidRDefault="00E00E72" w:rsidP="001672D3">
            <w:pPr>
              <w:pStyle w:val="NoSpacing"/>
              <w:jc w:val="both"/>
              <w:rPr>
                <w:rFonts w:ascii="Arial" w:eastAsia="Times New Roman" w:hAnsi="Arial" w:cs="Arial"/>
                <w:sz w:val="20"/>
                <w:szCs w:val="20"/>
              </w:rPr>
            </w:pPr>
            <w:r>
              <w:rPr>
                <w:rFonts w:ascii="Arial" w:eastAsia="Times New Roman" w:hAnsi="Arial" w:cs="Arial"/>
                <w:sz w:val="20"/>
                <w:szCs w:val="20"/>
              </w:rPr>
              <w:t>3</w:t>
            </w:r>
            <w:r w:rsidR="00D67DB7" w:rsidRPr="00A40A11">
              <w:rPr>
                <w:rFonts w:ascii="Arial" w:eastAsia="Times New Roman" w:hAnsi="Arial" w:cs="Arial"/>
                <w:sz w:val="20"/>
                <w:szCs w:val="20"/>
              </w:rPr>
              <w:t>. Shqyrtimi i raporteve sipas planit për ndjekjen e proceseve sipas Programit vjetor.</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Nëntor  20</w:t>
            </w:r>
            <w:r w:rsidR="00FE7AB3">
              <w:rPr>
                <w:rFonts w:ascii="Arial" w:eastAsia="Times New Roman" w:hAnsi="Arial" w:cs="Arial"/>
              </w:rPr>
              <w:t>20</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4</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 Ezaurim për realizimin e planit zhvillimor të deritashëm të shkollës;</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2. Verifikimi i procedurave dhe aktiviteteve për realizim  të vetevaluimit dhe sjellja e Planit të ri;</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3.  Shqyrtimi i raporteve sipas planit për ndjekjen e proceseve sipas Programit vjetor.</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4. Organizimi i punës për mbledhjen e mjeteve plotësuese për Hepeningun e Vitit të Ri.</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Dhjetor  20</w:t>
            </w:r>
            <w:r w:rsidR="00FE7AB3">
              <w:rPr>
                <w:rFonts w:ascii="Arial" w:eastAsia="Times New Roman" w:hAnsi="Arial" w:cs="Arial"/>
              </w:rPr>
              <w:t>20</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5</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 Shqyrtimi i raporteve sipas planit për ndjekjen e proceseve sipas Programit vjetor;</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2. Përgatitje për shënimin e Ditës së shkollës (patronatit);</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3. Informacion për bashkëpunimin me Këshillin e prindërve;</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Јаnar 20</w:t>
            </w:r>
            <w:r>
              <w:rPr>
                <w:rFonts w:ascii="Arial" w:eastAsia="Times New Roman" w:hAnsi="Arial" w:cs="Arial"/>
              </w:rPr>
              <w:t>2</w:t>
            </w:r>
            <w:r w:rsidR="00FE7AB3">
              <w:rPr>
                <w:rFonts w:ascii="Arial" w:eastAsia="Times New Roman" w:hAnsi="Arial" w:cs="Arial"/>
              </w:rPr>
              <w:t>1</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6</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 Shqyrtimi i elaboratit për</w:t>
            </w:r>
            <w:r w:rsidR="00FE7AB3">
              <w:rPr>
                <w:rFonts w:ascii="Arial" w:eastAsia="Times New Roman" w:hAnsi="Arial" w:cs="Arial"/>
                <w:sz w:val="20"/>
                <w:szCs w:val="20"/>
              </w:rPr>
              <w:t xml:space="preserve"> regjistrimin e mjeteve për 2020/21</w:t>
            </w:r>
            <w:r w:rsidRPr="00A40A11">
              <w:rPr>
                <w:rFonts w:ascii="Arial" w:eastAsia="Times New Roman" w:hAnsi="Arial" w:cs="Arial"/>
                <w:sz w:val="20"/>
                <w:szCs w:val="20"/>
              </w:rPr>
              <w:t>;</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2. Shqyrt</w:t>
            </w:r>
            <w:r w:rsidR="00FE7AB3">
              <w:rPr>
                <w:rFonts w:ascii="Arial" w:eastAsia="Times New Roman" w:hAnsi="Arial" w:cs="Arial"/>
                <w:sz w:val="20"/>
                <w:szCs w:val="20"/>
              </w:rPr>
              <w:t>imi i llogarisë vjetore për 2020</w:t>
            </w:r>
            <w:r w:rsidRPr="00A40A11">
              <w:rPr>
                <w:rFonts w:ascii="Arial" w:eastAsia="Times New Roman" w:hAnsi="Arial" w:cs="Arial"/>
                <w:sz w:val="20"/>
                <w:szCs w:val="20"/>
              </w:rPr>
              <w:t xml:space="preserve"> dhe propozimi  për miratim deri te themeluesi;</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3. Shqyrtimi i raportit për punën e shkol</w:t>
            </w:r>
            <w:r w:rsidR="00FE7AB3">
              <w:rPr>
                <w:rFonts w:ascii="Arial" w:eastAsia="Times New Roman" w:hAnsi="Arial" w:cs="Arial"/>
                <w:sz w:val="20"/>
                <w:szCs w:val="20"/>
              </w:rPr>
              <w:t>lës në gj.vj.I të vitit shk.2020/21</w:t>
            </w:r>
            <w:r w:rsidRPr="00A40A11">
              <w:rPr>
                <w:rFonts w:ascii="Arial" w:eastAsia="Times New Roman" w:hAnsi="Arial" w:cs="Arial"/>
                <w:sz w:val="20"/>
                <w:szCs w:val="20"/>
              </w:rPr>
              <w:t>;</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4. Shqyrtimi i raporteve sipas planit për ndjekjen e proceseve sipas Programit vjetor;</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Shkurt  20</w:t>
            </w:r>
            <w:r>
              <w:rPr>
                <w:rFonts w:ascii="Arial" w:eastAsia="Times New Roman" w:hAnsi="Arial" w:cs="Arial"/>
              </w:rPr>
              <w:t>2</w:t>
            </w:r>
            <w:r w:rsidR="00FE7AB3">
              <w:rPr>
                <w:rFonts w:ascii="Arial" w:eastAsia="Times New Roman" w:hAnsi="Arial" w:cs="Arial"/>
              </w:rPr>
              <w:t>1</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7</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 Shqyrtimi i raporteve sipas planit për ndjekjen e proceseve sipas Programit vjetor;</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2. Shqyrtimi i çështjeve të inicuara nga Këshilli i Prindërve;</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Prill , 20</w:t>
            </w:r>
            <w:r>
              <w:rPr>
                <w:rFonts w:ascii="Arial" w:eastAsia="Times New Roman" w:hAnsi="Arial" w:cs="Arial"/>
              </w:rPr>
              <w:t>2</w:t>
            </w:r>
            <w:r w:rsidR="00FE7AB3">
              <w:rPr>
                <w:rFonts w:ascii="Arial" w:eastAsia="Times New Roman" w:hAnsi="Arial" w:cs="Arial"/>
              </w:rPr>
              <w:t>1</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8</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 Shqyrtimi dhe aprovimi I raportit nga vetevaluimi i realizuar;</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2. Shqyrtimi dhe miratimi I Planit zhvillimor të shkollës;</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Мај, 20</w:t>
            </w:r>
            <w:r>
              <w:rPr>
                <w:rFonts w:ascii="Arial" w:eastAsia="Times New Roman" w:hAnsi="Arial" w:cs="Arial"/>
              </w:rPr>
              <w:t>2</w:t>
            </w:r>
            <w:r w:rsidR="00FE7AB3">
              <w:rPr>
                <w:rFonts w:ascii="Arial" w:eastAsia="Times New Roman" w:hAnsi="Arial" w:cs="Arial"/>
              </w:rPr>
              <w:t>1</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9</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 Shqyrtimi i raporteve sipas planit për ndjekjen e proceseve sipas Programit vjetor;</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2. Shqyrtimi i pl</w:t>
            </w:r>
            <w:r w:rsidR="00FE7AB3">
              <w:rPr>
                <w:rFonts w:ascii="Arial" w:eastAsia="Times New Roman" w:hAnsi="Arial" w:cs="Arial"/>
                <w:sz w:val="20"/>
                <w:szCs w:val="20"/>
              </w:rPr>
              <w:t>anit fin.për vitin shkollor 2020/21</w:t>
            </w:r>
            <w:r w:rsidRPr="00A40A11">
              <w:rPr>
                <w:rFonts w:ascii="Arial" w:eastAsia="Times New Roman" w:hAnsi="Arial" w:cs="Arial"/>
                <w:sz w:val="20"/>
                <w:szCs w:val="20"/>
              </w:rPr>
              <w:t xml:space="preserve"> dhe propozimi i të njëjtit deri te th.</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3. Përgatitje për sjelljen e Programit për vitin e ardhshëm shkollr.</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Qershor, 20</w:t>
            </w:r>
            <w:r>
              <w:rPr>
                <w:rFonts w:ascii="Arial" w:eastAsia="Times New Roman" w:hAnsi="Arial" w:cs="Arial"/>
              </w:rPr>
              <w:t>2</w:t>
            </w:r>
            <w:r w:rsidR="00FE7AB3">
              <w:rPr>
                <w:rFonts w:ascii="Arial" w:eastAsia="Times New Roman" w:hAnsi="Arial" w:cs="Arial"/>
              </w:rPr>
              <w:t>1</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10</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 Shqyrtimi i Raportit për shpenzimin e mjeteve financiare të shkollës,në veçanti mjeteve të destinuara për infrastrukturë dhe investime kapitale.</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Sipas nevojës</w:t>
            </w:r>
          </w:p>
        </w:tc>
      </w:tr>
      <w:tr w:rsidR="00D67DB7" w:rsidRPr="00A40A11" w:rsidTr="00E00E72">
        <w:trPr>
          <w:jc w:val="center"/>
        </w:trPr>
        <w:tc>
          <w:tcPr>
            <w:tcW w:w="1071" w:type="dxa"/>
            <w:vAlign w:val="center"/>
          </w:tcPr>
          <w:p w:rsidR="00D67DB7" w:rsidRPr="00A40A11" w:rsidRDefault="00D67DB7" w:rsidP="001672D3">
            <w:pPr>
              <w:pStyle w:val="NoSpacing"/>
              <w:rPr>
                <w:rFonts w:ascii="Arial" w:eastAsia="Times New Roman" w:hAnsi="Arial" w:cs="Arial"/>
                <w:b/>
                <w:color w:val="333300"/>
              </w:rPr>
            </w:pPr>
            <w:r w:rsidRPr="00A40A11">
              <w:rPr>
                <w:rFonts w:ascii="Arial" w:eastAsia="Times New Roman" w:hAnsi="Arial" w:cs="Arial"/>
                <w:b/>
                <w:color w:val="333300"/>
              </w:rPr>
              <w:t>11</w:t>
            </w:r>
          </w:p>
        </w:tc>
        <w:tc>
          <w:tcPr>
            <w:tcW w:w="10354" w:type="dxa"/>
            <w:vAlign w:val="center"/>
          </w:tcPr>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1.Verifikimi i procedurave për përgatitjen e Programit vjetor për pun për vitin e ardhshëm shkollor;</w:t>
            </w:r>
          </w:p>
          <w:p w:rsidR="00D67DB7" w:rsidRPr="00A40A11" w:rsidRDefault="00D67DB7" w:rsidP="001672D3">
            <w:pPr>
              <w:pStyle w:val="NoSpacing"/>
              <w:jc w:val="both"/>
              <w:rPr>
                <w:rFonts w:ascii="Arial" w:eastAsia="Times New Roman" w:hAnsi="Arial" w:cs="Arial"/>
                <w:sz w:val="20"/>
                <w:szCs w:val="20"/>
              </w:rPr>
            </w:pPr>
            <w:r w:rsidRPr="00A40A11">
              <w:rPr>
                <w:rFonts w:ascii="Arial" w:eastAsia="Times New Roman" w:hAnsi="Arial" w:cs="Arial"/>
                <w:sz w:val="20"/>
                <w:szCs w:val="20"/>
              </w:rPr>
              <w:t>2. Evaluimi i punës së Kës</w:t>
            </w:r>
            <w:r w:rsidR="00FE7AB3">
              <w:rPr>
                <w:rFonts w:ascii="Arial" w:eastAsia="Times New Roman" w:hAnsi="Arial" w:cs="Arial"/>
                <w:sz w:val="20"/>
                <w:szCs w:val="20"/>
              </w:rPr>
              <w:t>hillit të shkollës për v.sh.2020/21</w:t>
            </w:r>
            <w:r w:rsidRPr="00A40A11">
              <w:rPr>
                <w:rFonts w:ascii="Arial" w:eastAsia="Times New Roman" w:hAnsi="Arial" w:cs="Arial"/>
                <w:sz w:val="20"/>
                <w:szCs w:val="20"/>
              </w:rPr>
              <w:t>.</w:t>
            </w:r>
          </w:p>
        </w:tc>
        <w:tc>
          <w:tcPr>
            <w:tcW w:w="2172" w:type="dxa"/>
            <w:vAlign w:val="center"/>
          </w:tcPr>
          <w:p w:rsidR="00D67DB7" w:rsidRPr="00A40A11" w:rsidRDefault="00D67DB7" w:rsidP="001672D3">
            <w:pPr>
              <w:pStyle w:val="NoSpacing"/>
              <w:rPr>
                <w:rFonts w:ascii="Arial" w:eastAsia="Times New Roman" w:hAnsi="Arial" w:cs="Arial"/>
              </w:rPr>
            </w:pPr>
            <w:r w:rsidRPr="00A40A11">
              <w:rPr>
                <w:rFonts w:ascii="Arial" w:eastAsia="Times New Roman" w:hAnsi="Arial" w:cs="Arial"/>
              </w:rPr>
              <w:t>Qershor 20</w:t>
            </w:r>
            <w:r>
              <w:rPr>
                <w:rFonts w:ascii="Arial" w:eastAsia="Times New Roman" w:hAnsi="Arial" w:cs="Arial"/>
              </w:rPr>
              <w:t>2</w:t>
            </w:r>
            <w:r w:rsidR="00FE7AB3">
              <w:rPr>
                <w:rFonts w:ascii="Arial" w:eastAsia="Times New Roman" w:hAnsi="Arial" w:cs="Arial"/>
              </w:rPr>
              <w:t>1</w:t>
            </w:r>
          </w:p>
        </w:tc>
      </w:tr>
    </w:tbl>
    <w:p w:rsidR="00D67DB7" w:rsidRPr="008B5208" w:rsidRDefault="008B5208" w:rsidP="00E00E72">
      <w:pPr>
        <w:pStyle w:val="NoSpacing"/>
        <w:jc w:val="right"/>
        <w:rPr>
          <w:rFonts w:ascii="Arial" w:hAnsi="Arial" w:cs="Arial"/>
          <w:b/>
          <w:bCs/>
          <w:color w:val="333300"/>
          <w:lang w:val="sq-AL"/>
        </w:rPr>
      </w:pP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r>
      <w:r>
        <w:rPr>
          <w:rFonts w:ascii="Arial" w:hAnsi="Arial" w:cs="Arial"/>
          <w:b/>
          <w:bCs/>
          <w:color w:val="333300"/>
          <w:lang w:val="sq-AL"/>
        </w:rPr>
        <w:tab/>
        <w:t>Kryetari i K.Sh. Luan Abdullahi</w:t>
      </w:r>
    </w:p>
    <w:p w:rsidR="00D67DB7" w:rsidRDefault="00D67DB7" w:rsidP="00D67DB7">
      <w:pPr>
        <w:pStyle w:val="NoSpacing"/>
        <w:rPr>
          <w:rFonts w:ascii="Arial" w:hAnsi="Arial" w:cs="Arial"/>
          <w:b/>
          <w:bCs/>
          <w:color w:val="333300"/>
        </w:rPr>
      </w:pPr>
      <w:r w:rsidRPr="00A40A11">
        <w:rPr>
          <w:rFonts w:ascii="Arial" w:hAnsi="Arial" w:cs="Arial"/>
          <w:b/>
          <w:bCs/>
          <w:color w:val="333300"/>
        </w:rPr>
        <w:lastRenderedPageBreak/>
        <w:t>PLANI AKSIONAL I KËSHILLIT TË SHKOLLËS</w:t>
      </w:r>
    </w:p>
    <w:p w:rsidR="00E00E72" w:rsidRPr="00A40A11" w:rsidRDefault="00E00E72" w:rsidP="00D67DB7">
      <w:pPr>
        <w:pStyle w:val="NoSpacing"/>
        <w:rPr>
          <w:rFonts w:ascii="Arial" w:hAnsi="Arial" w:cs="Arial"/>
          <w:b/>
          <w:bCs/>
          <w:color w:val="333300"/>
        </w:rPr>
      </w:pPr>
    </w:p>
    <w:p w:rsidR="00D67DB7" w:rsidRPr="00A40A11" w:rsidRDefault="00D67DB7" w:rsidP="00D67DB7">
      <w:pPr>
        <w:pStyle w:val="NoSpacing"/>
        <w:ind w:firstLine="720"/>
        <w:jc w:val="both"/>
        <w:rPr>
          <w:rFonts w:ascii="Arial" w:hAnsi="Arial" w:cs="Arial"/>
          <w:bCs/>
          <w:color w:val="333300"/>
        </w:rPr>
      </w:pPr>
      <w:r w:rsidRPr="00A40A11">
        <w:rPr>
          <w:rFonts w:ascii="Arial" w:hAnsi="Arial" w:cs="Arial"/>
          <w:bCs/>
          <w:color w:val="333300"/>
        </w:rPr>
        <w:t>Duke u bazuar në nenin 26 pikën 5 të Ligjit për Inspekcionin e arsimit (“Gazeta zyrtare e R.M. nr.52/05), Këshilli i shkollës përgatiti PLAN AKSIONAL për evitimin e anëve të dobta.Plani aksional i ngërthen të gjitha aktivitetet të cilat shkolla do t’i merr në drejtim të shmangies së anëve të dobta dhe respektimi I rekomandimeve të Inspektoratit shtetëror të arsimit.</w:t>
      </w:r>
    </w:p>
    <w:p w:rsidR="00D67DB7" w:rsidRPr="00A40A11" w:rsidRDefault="00D67DB7" w:rsidP="00D67DB7">
      <w:pPr>
        <w:pStyle w:val="NoSpacing"/>
        <w:jc w:val="both"/>
        <w:rPr>
          <w:rFonts w:ascii="Arial" w:hAnsi="Arial" w:cs="Arial"/>
          <w:b/>
          <w:bCs/>
          <w:color w:val="333300"/>
          <w:sz w:val="16"/>
          <w:szCs w:val="16"/>
        </w:rPr>
      </w:pPr>
    </w:p>
    <w:p w:rsidR="00D67DB7" w:rsidRPr="00E33AC5" w:rsidRDefault="00D67DB7" w:rsidP="00D67DB7">
      <w:pPr>
        <w:pStyle w:val="NoSpacing"/>
        <w:rPr>
          <w:rFonts w:ascii="Arial" w:hAnsi="Arial" w:cs="Arial"/>
          <w:b/>
          <w:bCs/>
          <w:color w:val="333300"/>
        </w:rPr>
      </w:pPr>
      <w:r w:rsidRPr="00E33AC5">
        <w:rPr>
          <w:rFonts w:ascii="Arial" w:hAnsi="Arial" w:cs="Arial"/>
          <w:b/>
          <w:bCs/>
          <w:color w:val="333300"/>
        </w:rPr>
        <w:t>1. INFRASTRUKTURA DHE MJETE</w:t>
      </w:r>
    </w:p>
    <w:p w:rsidR="00D67DB7" w:rsidRPr="00A40A11" w:rsidRDefault="00D67DB7" w:rsidP="00D67DB7">
      <w:pPr>
        <w:pStyle w:val="NoSpacing"/>
        <w:rPr>
          <w:rFonts w:ascii="Arial" w:hAnsi="Arial" w:cs="Arial"/>
          <w:b/>
          <w:bCs/>
          <w:color w:val="333300"/>
          <w:sz w:val="16"/>
          <w:szCs w:val="16"/>
        </w:rPr>
      </w:pPr>
    </w:p>
    <w:p w:rsidR="00D67DB7" w:rsidRPr="00A40A11" w:rsidRDefault="00D67DB7" w:rsidP="00D67DB7">
      <w:pPr>
        <w:pStyle w:val="NoSpacing"/>
        <w:rPr>
          <w:rFonts w:ascii="Arial" w:eastAsia="Times New Roman" w:hAnsi="Arial" w:cs="Arial"/>
          <w:b/>
          <w:color w:val="000000"/>
        </w:rPr>
      </w:pPr>
      <w:r>
        <w:rPr>
          <w:rFonts w:ascii="Arial" w:eastAsia="Times New Roman" w:hAnsi="Arial" w:cs="Arial"/>
          <w:b/>
          <w:color w:val="000000"/>
        </w:rPr>
        <w:t>Sigurimi i kompjuterëve</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3"/>
        <w:gridCol w:w="2504"/>
        <w:gridCol w:w="1766"/>
        <w:gridCol w:w="5957"/>
      </w:tblGrid>
      <w:tr w:rsidR="00D67DB7" w:rsidRPr="00A40A11" w:rsidTr="00623FA2">
        <w:trPr>
          <w:trHeight w:val="926"/>
        </w:trPr>
        <w:tc>
          <w:tcPr>
            <w:tcW w:w="3903" w:type="dxa"/>
            <w:vAlign w:val="center"/>
          </w:tcPr>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b/>
                <w:bCs/>
                <w:sz w:val="20"/>
                <w:szCs w:val="20"/>
              </w:rPr>
              <w:t>AKTIVITETE DHE HAPAT KONKRET</w:t>
            </w:r>
          </w:p>
        </w:tc>
        <w:tc>
          <w:tcPr>
            <w:tcW w:w="2504" w:type="dxa"/>
            <w:vAlign w:val="center"/>
          </w:tcPr>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b/>
                <w:bCs/>
                <w:sz w:val="20"/>
                <w:szCs w:val="20"/>
              </w:rPr>
              <w:t>NEVOJA PËR KOMPJUTERË PERSONALË</w:t>
            </w:r>
          </w:p>
        </w:tc>
        <w:tc>
          <w:tcPr>
            <w:tcW w:w="1766" w:type="dxa"/>
            <w:vAlign w:val="center"/>
          </w:tcPr>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b/>
                <w:bCs/>
                <w:sz w:val="20"/>
                <w:szCs w:val="20"/>
              </w:rPr>
              <w:t>KORNIZA KOHORE</w:t>
            </w:r>
          </w:p>
        </w:tc>
        <w:tc>
          <w:tcPr>
            <w:tcW w:w="5957" w:type="dxa"/>
            <w:vAlign w:val="center"/>
          </w:tcPr>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b/>
                <w:bCs/>
                <w:sz w:val="20"/>
                <w:szCs w:val="20"/>
              </w:rPr>
              <w:t>SUBJEKTI PËRGJEGJËS</w:t>
            </w:r>
          </w:p>
        </w:tc>
      </w:tr>
      <w:tr w:rsidR="00D67DB7" w:rsidRPr="00A40A11" w:rsidTr="00623FA2">
        <w:trPr>
          <w:trHeight w:val="1079"/>
        </w:trPr>
        <w:tc>
          <w:tcPr>
            <w:tcW w:w="3903" w:type="dxa"/>
            <w:vAlign w:val="center"/>
          </w:tcPr>
          <w:p w:rsidR="00D67DB7" w:rsidRPr="00A40A11" w:rsidRDefault="00D67DB7" w:rsidP="001672D3">
            <w:pPr>
              <w:pStyle w:val="NoSpacing"/>
              <w:jc w:val="left"/>
              <w:rPr>
                <w:rFonts w:ascii="Arial" w:eastAsia="Times New Roman" w:hAnsi="Arial" w:cs="Arial"/>
                <w:sz w:val="20"/>
                <w:szCs w:val="20"/>
              </w:rPr>
            </w:pPr>
            <w:r w:rsidRPr="00A40A11">
              <w:rPr>
                <w:rFonts w:ascii="Arial" w:eastAsia="Times New Roman" w:hAnsi="Arial" w:cs="Arial"/>
                <w:sz w:val="20"/>
                <w:szCs w:val="20"/>
              </w:rPr>
              <w:t>Parashtrimi i shkresës me shkrim deri te MASH gjegjësisht deri te Ministria për shoqëri informatike</w:t>
            </w:r>
          </w:p>
        </w:tc>
        <w:tc>
          <w:tcPr>
            <w:tcW w:w="2504" w:type="dxa"/>
            <w:vAlign w:val="center"/>
          </w:tcPr>
          <w:p w:rsidR="00D67DB7" w:rsidRDefault="00D67DB7" w:rsidP="001672D3">
            <w:pPr>
              <w:pStyle w:val="NoSpacing"/>
              <w:rPr>
                <w:rFonts w:ascii="Arial" w:eastAsia="Times New Roman" w:hAnsi="Arial" w:cs="Arial"/>
                <w:color w:val="000000"/>
                <w:sz w:val="20"/>
                <w:szCs w:val="20"/>
              </w:rPr>
            </w:pPr>
          </w:p>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color w:val="000000"/>
                <w:sz w:val="20"/>
                <w:szCs w:val="20"/>
              </w:rPr>
              <w:t>___</w:t>
            </w:r>
            <w:r>
              <w:rPr>
                <w:rFonts w:ascii="Arial" w:eastAsia="Times New Roman" w:hAnsi="Arial" w:cs="Arial"/>
                <w:color w:val="000000"/>
                <w:sz w:val="20"/>
                <w:szCs w:val="20"/>
              </w:rPr>
              <w:t>_______</w:t>
            </w:r>
            <w:r w:rsidRPr="00A40A11">
              <w:rPr>
                <w:rFonts w:ascii="Arial" w:eastAsia="Times New Roman" w:hAnsi="Arial" w:cs="Arial"/>
                <w:color w:val="000000"/>
                <w:sz w:val="20"/>
                <w:szCs w:val="20"/>
              </w:rPr>
              <w:t>__</w:t>
            </w:r>
          </w:p>
        </w:tc>
        <w:tc>
          <w:tcPr>
            <w:tcW w:w="1766" w:type="dxa"/>
            <w:vAlign w:val="center"/>
          </w:tcPr>
          <w:p w:rsidR="00D67DB7" w:rsidRPr="00A40A11" w:rsidRDefault="00FE7AB3" w:rsidP="001672D3">
            <w:pPr>
              <w:pStyle w:val="NoSpacing"/>
              <w:rPr>
                <w:rFonts w:ascii="Arial" w:eastAsia="Times New Roman" w:hAnsi="Arial" w:cs="Arial"/>
                <w:color w:val="000000"/>
                <w:sz w:val="20"/>
                <w:szCs w:val="20"/>
              </w:rPr>
            </w:pPr>
            <w:r>
              <w:rPr>
                <w:rFonts w:ascii="Arial" w:eastAsia="Times New Roman" w:hAnsi="Arial" w:cs="Arial"/>
                <w:color w:val="000000"/>
                <w:sz w:val="20"/>
                <w:szCs w:val="20"/>
              </w:rPr>
              <w:t>2020</w:t>
            </w:r>
            <w:r w:rsidR="00D67DB7">
              <w:rPr>
                <w:rFonts w:ascii="Arial" w:eastAsia="Times New Roman" w:hAnsi="Arial" w:cs="Arial"/>
                <w:color w:val="000000"/>
                <w:sz w:val="20"/>
                <w:szCs w:val="20"/>
              </w:rPr>
              <w:t xml:space="preserve"> /202</w:t>
            </w:r>
            <w:r>
              <w:rPr>
                <w:rFonts w:ascii="Arial" w:eastAsia="Times New Roman" w:hAnsi="Arial" w:cs="Arial"/>
                <w:color w:val="000000"/>
                <w:sz w:val="20"/>
                <w:szCs w:val="20"/>
              </w:rPr>
              <w:t>1</w:t>
            </w:r>
          </w:p>
        </w:tc>
        <w:tc>
          <w:tcPr>
            <w:tcW w:w="5957" w:type="dxa"/>
            <w:vAlign w:val="center"/>
          </w:tcPr>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sz w:val="20"/>
                <w:szCs w:val="20"/>
              </w:rPr>
              <w:t>Drejtori</w:t>
            </w:r>
          </w:p>
        </w:tc>
      </w:tr>
    </w:tbl>
    <w:p w:rsidR="00D67DB7" w:rsidRPr="00A40A11" w:rsidRDefault="00D67DB7" w:rsidP="00D67DB7">
      <w:pPr>
        <w:pStyle w:val="NoSpacing"/>
        <w:jc w:val="both"/>
        <w:rPr>
          <w:rFonts w:ascii="Arial" w:hAnsi="Arial" w:cs="Arial"/>
          <w:b/>
          <w:bCs/>
          <w:color w:val="333300"/>
          <w:sz w:val="16"/>
          <w:szCs w:val="16"/>
        </w:rPr>
      </w:pPr>
    </w:p>
    <w:p w:rsidR="00D67DB7" w:rsidRPr="00A40A11" w:rsidRDefault="00D67DB7" w:rsidP="00D67DB7">
      <w:pPr>
        <w:pStyle w:val="NoSpacing"/>
        <w:ind w:firstLine="720"/>
        <w:rPr>
          <w:rFonts w:ascii="Arial" w:eastAsia="Times New Roman" w:hAnsi="Arial" w:cs="Arial"/>
          <w:b/>
          <w:bCs/>
          <w:color w:val="310000"/>
        </w:rPr>
      </w:pPr>
      <w:r w:rsidRPr="00A40A11">
        <w:rPr>
          <w:rFonts w:ascii="Arial" w:eastAsia="Times New Roman" w:hAnsi="Arial" w:cs="Arial"/>
          <w:b/>
          <w:bCs/>
          <w:color w:val="310000"/>
        </w:rPr>
        <w:t xml:space="preserve">Sigurimi i </w:t>
      </w:r>
      <w:r>
        <w:rPr>
          <w:rFonts w:ascii="Arial" w:eastAsia="Times New Roman" w:hAnsi="Arial" w:cs="Arial"/>
          <w:b/>
          <w:bCs/>
          <w:color w:val="310000"/>
        </w:rPr>
        <w:t>4</w:t>
      </w:r>
      <w:r w:rsidRPr="00A40A11">
        <w:rPr>
          <w:rFonts w:ascii="Arial" w:eastAsia="Times New Roman" w:hAnsi="Arial" w:cs="Arial"/>
          <w:b/>
          <w:bCs/>
          <w:color w:val="310000"/>
        </w:rPr>
        <w:t xml:space="preserve"> </w:t>
      </w:r>
      <w:r>
        <w:rPr>
          <w:rFonts w:ascii="Arial" w:eastAsia="Times New Roman" w:hAnsi="Arial" w:cs="Arial"/>
          <w:b/>
          <w:bCs/>
          <w:color w:val="310000"/>
        </w:rPr>
        <w:t>projektorëve, dhe 1 tabelë të mençur;</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6"/>
        <w:gridCol w:w="2562"/>
        <w:gridCol w:w="1787"/>
        <w:gridCol w:w="6025"/>
      </w:tblGrid>
      <w:tr w:rsidR="00D67DB7" w:rsidRPr="00A40A11" w:rsidTr="005B581F">
        <w:trPr>
          <w:trHeight w:val="854"/>
        </w:trPr>
        <w:tc>
          <w:tcPr>
            <w:tcW w:w="3756" w:type="dxa"/>
            <w:vAlign w:val="center"/>
          </w:tcPr>
          <w:p w:rsidR="00D67DB7" w:rsidRPr="00A40A11" w:rsidRDefault="00D67DB7" w:rsidP="001672D3">
            <w:pPr>
              <w:pStyle w:val="NoSpacing"/>
              <w:rPr>
                <w:rFonts w:ascii="Arial" w:eastAsia="Times New Roman" w:hAnsi="Arial" w:cs="Arial"/>
                <w:b/>
                <w:bCs/>
                <w:sz w:val="20"/>
                <w:szCs w:val="20"/>
              </w:rPr>
            </w:pPr>
            <w:r w:rsidRPr="00A40A11">
              <w:rPr>
                <w:rFonts w:ascii="Arial" w:eastAsia="Times New Roman" w:hAnsi="Arial" w:cs="Arial"/>
                <w:b/>
                <w:bCs/>
                <w:sz w:val="20"/>
                <w:szCs w:val="20"/>
              </w:rPr>
              <w:t>AKTIVITETE DHE HAPAT KONKRET</w:t>
            </w:r>
          </w:p>
        </w:tc>
        <w:tc>
          <w:tcPr>
            <w:tcW w:w="2562" w:type="dxa"/>
            <w:vAlign w:val="center"/>
          </w:tcPr>
          <w:p w:rsidR="00D67DB7" w:rsidRPr="00A40A11" w:rsidRDefault="00D67DB7" w:rsidP="001672D3">
            <w:pPr>
              <w:pStyle w:val="NoSpacing"/>
              <w:rPr>
                <w:rFonts w:ascii="Arial" w:eastAsia="Times New Roman" w:hAnsi="Arial" w:cs="Arial"/>
                <w:b/>
                <w:bCs/>
                <w:sz w:val="20"/>
                <w:szCs w:val="20"/>
              </w:rPr>
            </w:pPr>
            <w:r w:rsidRPr="00A40A11">
              <w:rPr>
                <w:rFonts w:ascii="Arial" w:eastAsia="Times New Roman" w:hAnsi="Arial" w:cs="Arial"/>
                <w:b/>
                <w:bCs/>
                <w:sz w:val="20"/>
                <w:szCs w:val="20"/>
              </w:rPr>
              <w:t xml:space="preserve">NEVOJA PËR </w:t>
            </w:r>
            <w:r>
              <w:rPr>
                <w:rFonts w:ascii="Arial" w:eastAsia="Times New Roman" w:hAnsi="Arial" w:cs="Arial"/>
                <w:b/>
                <w:bCs/>
                <w:sz w:val="20"/>
                <w:szCs w:val="20"/>
              </w:rPr>
              <w:t>PROJEKTOR DHE TABELË TË MENÇUR</w:t>
            </w:r>
          </w:p>
        </w:tc>
        <w:tc>
          <w:tcPr>
            <w:tcW w:w="1787" w:type="dxa"/>
            <w:vAlign w:val="center"/>
          </w:tcPr>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b/>
                <w:bCs/>
                <w:sz w:val="20"/>
                <w:szCs w:val="20"/>
              </w:rPr>
              <w:t>KORNIZA KOHORE</w:t>
            </w:r>
          </w:p>
        </w:tc>
        <w:tc>
          <w:tcPr>
            <w:tcW w:w="6025" w:type="dxa"/>
            <w:vAlign w:val="center"/>
          </w:tcPr>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b/>
                <w:bCs/>
                <w:sz w:val="20"/>
                <w:szCs w:val="20"/>
              </w:rPr>
              <w:t>SUBJEKTI PËRGJEGJËS</w:t>
            </w:r>
          </w:p>
        </w:tc>
      </w:tr>
      <w:tr w:rsidR="00D67DB7" w:rsidRPr="00A40A11" w:rsidTr="005B581F">
        <w:trPr>
          <w:trHeight w:val="1034"/>
        </w:trPr>
        <w:tc>
          <w:tcPr>
            <w:tcW w:w="3756" w:type="dxa"/>
            <w:vAlign w:val="center"/>
          </w:tcPr>
          <w:p w:rsidR="00D67DB7" w:rsidRPr="00A40A11" w:rsidRDefault="00D67DB7" w:rsidP="001672D3">
            <w:pPr>
              <w:pStyle w:val="NoSpacing"/>
              <w:jc w:val="left"/>
              <w:rPr>
                <w:rFonts w:ascii="Arial" w:eastAsia="Times New Roman" w:hAnsi="Arial" w:cs="Arial"/>
                <w:sz w:val="20"/>
                <w:szCs w:val="20"/>
              </w:rPr>
            </w:pPr>
            <w:r w:rsidRPr="00A40A11">
              <w:rPr>
                <w:rFonts w:ascii="Arial" w:eastAsia="Times New Roman" w:hAnsi="Arial" w:cs="Arial"/>
                <w:sz w:val="20"/>
                <w:szCs w:val="20"/>
              </w:rPr>
              <w:t>Parashtrimi i shkresës me shkrim deri te MASH gjegjësisht deri te Ministria për shoqëri informatike</w:t>
            </w:r>
          </w:p>
        </w:tc>
        <w:tc>
          <w:tcPr>
            <w:tcW w:w="2562" w:type="dxa"/>
            <w:vAlign w:val="center"/>
          </w:tcPr>
          <w:p w:rsidR="00D67DB7" w:rsidRDefault="00D67DB7" w:rsidP="001672D3">
            <w:pPr>
              <w:pStyle w:val="NoSpacing"/>
              <w:rPr>
                <w:rFonts w:ascii="Arial" w:eastAsia="Times New Roman" w:hAnsi="Arial" w:cs="Arial"/>
                <w:color w:val="000000"/>
                <w:sz w:val="20"/>
                <w:szCs w:val="20"/>
              </w:rPr>
            </w:pPr>
          </w:p>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color w:val="000000"/>
                <w:sz w:val="20"/>
                <w:szCs w:val="20"/>
              </w:rPr>
              <w:t>___</w:t>
            </w:r>
            <w:r>
              <w:rPr>
                <w:rFonts w:ascii="Arial" w:eastAsia="Times New Roman" w:hAnsi="Arial" w:cs="Arial"/>
                <w:color w:val="000000"/>
                <w:sz w:val="20"/>
                <w:szCs w:val="20"/>
              </w:rPr>
              <w:t>_______</w:t>
            </w:r>
            <w:r w:rsidRPr="00A40A11">
              <w:rPr>
                <w:rFonts w:ascii="Arial" w:eastAsia="Times New Roman" w:hAnsi="Arial" w:cs="Arial"/>
                <w:color w:val="000000"/>
                <w:sz w:val="20"/>
                <w:szCs w:val="20"/>
              </w:rPr>
              <w:t>__</w:t>
            </w:r>
          </w:p>
        </w:tc>
        <w:tc>
          <w:tcPr>
            <w:tcW w:w="1787" w:type="dxa"/>
            <w:vAlign w:val="center"/>
          </w:tcPr>
          <w:p w:rsidR="00D67DB7" w:rsidRPr="00A40A11" w:rsidRDefault="00FE7AB3" w:rsidP="001672D3">
            <w:pPr>
              <w:pStyle w:val="NoSpacing"/>
              <w:rPr>
                <w:rFonts w:ascii="Arial" w:eastAsia="Times New Roman" w:hAnsi="Arial" w:cs="Arial"/>
                <w:color w:val="000000"/>
                <w:sz w:val="20"/>
                <w:szCs w:val="20"/>
              </w:rPr>
            </w:pPr>
            <w:r>
              <w:rPr>
                <w:rFonts w:ascii="Arial" w:eastAsia="Times New Roman" w:hAnsi="Arial" w:cs="Arial"/>
                <w:color w:val="000000"/>
                <w:sz w:val="20"/>
                <w:szCs w:val="20"/>
              </w:rPr>
              <w:t>2020</w:t>
            </w:r>
            <w:r w:rsidR="00D67DB7">
              <w:rPr>
                <w:rFonts w:ascii="Arial" w:eastAsia="Times New Roman" w:hAnsi="Arial" w:cs="Arial"/>
                <w:color w:val="000000"/>
                <w:sz w:val="20"/>
                <w:szCs w:val="20"/>
              </w:rPr>
              <w:t xml:space="preserve"> /202</w:t>
            </w:r>
            <w:r>
              <w:rPr>
                <w:rFonts w:ascii="Arial" w:eastAsia="Times New Roman" w:hAnsi="Arial" w:cs="Arial"/>
                <w:color w:val="000000"/>
                <w:sz w:val="20"/>
                <w:szCs w:val="20"/>
              </w:rPr>
              <w:t>1</w:t>
            </w:r>
          </w:p>
        </w:tc>
        <w:tc>
          <w:tcPr>
            <w:tcW w:w="6025" w:type="dxa"/>
            <w:vAlign w:val="center"/>
          </w:tcPr>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sz w:val="20"/>
                <w:szCs w:val="20"/>
              </w:rPr>
              <w:t>Drejtori</w:t>
            </w:r>
          </w:p>
        </w:tc>
      </w:tr>
    </w:tbl>
    <w:p w:rsidR="00D67DB7" w:rsidRPr="00A40A11" w:rsidRDefault="00D67DB7" w:rsidP="00D67DB7">
      <w:pPr>
        <w:pStyle w:val="NoSpacing"/>
        <w:jc w:val="both"/>
        <w:rPr>
          <w:rFonts w:ascii="Arial" w:hAnsi="Arial" w:cs="Arial"/>
          <w:b/>
          <w:bCs/>
          <w:color w:val="333300"/>
          <w:sz w:val="16"/>
          <w:szCs w:val="16"/>
        </w:rPr>
      </w:pPr>
    </w:p>
    <w:p w:rsidR="00D67DB7" w:rsidRPr="00A40A11" w:rsidRDefault="00D67DB7" w:rsidP="00D67DB7">
      <w:pPr>
        <w:pStyle w:val="NoSpacing"/>
        <w:rPr>
          <w:rFonts w:ascii="Arial" w:eastAsia="Times New Roman" w:hAnsi="Arial" w:cs="Arial"/>
          <w:b/>
          <w:bCs/>
          <w:color w:val="310000"/>
        </w:rPr>
      </w:pPr>
      <w:r w:rsidRPr="00A40A11">
        <w:rPr>
          <w:rFonts w:ascii="Arial" w:eastAsia="Times New Roman" w:hAnsi="Arial" w:cs="Arial"/>
          <w:b/>
          <w:bCs/>
          <w:color w:val="310000"/>
        </w:rPr>
        <w:t>Sallë për fizkulturë</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9"/>
        <w:gridCol w:w="2430"/>
        <w:gridCol w:w="1980"/>
        <w:gridCol w:w="6081"/>
      </w:tblGrid>
      <w:tr w:rsidR="00D67DB7" w:rsidRPr="00A40A11" w:rsidTr="005B581F">
        <w:trPr>
          <w:trHeight w:val="656"/>
        </w:trPr>
        <w:tc>
          <w:tcPr>
            <w:tcW w:w="3639" w:type="dxa"/>
            <w:vAlign w:val="center"/>
          </w:tcPr>
          <w:p w:rsidR="00D67DB7" w:rsidRPr="00A40A11" w:rsidRDefault="00D67DB7" w:rsidP="001672D3">
            <w:pPr>
              <w:pStyle w:val="NoSpacing"/>
              <w:rPr>
                <w:rFonts w:ascii="Arial" w:eastAsia="Times New Roman" w:hAnsi="Arial" w:cs="Arial"/>
                <w:b/>
                <w:bCs/>
                <w:sz w:val="20"/>
                <w:szCs w:val="20"/>
              </w:rPr>
            </w:pPr>
            <w:r w:rsidRPr="00A40A11">
              <w:rPr>
                <w:rFonts w:ascii="Arial" w:eastAsia="Times New Roman" w:hAnsi="Arial" w:cs="Arial"/>
                <w:b/>
                <w:bCs/>
                <w:sz w:val="20"/>
                <w:szCs w:val="20"/>
              </w:rPr>
              <w:t>AKTIVITETE DHE HAPAT KONKRET</w:t>
            </w:r>
          </w:p>
        </w:tc>
        <w:tc>
          <w:tcPr>
            <w:tcW w:w="2430" w:type="dxa"/>
            <w:vAlign w:val="center"/>
          </w:tcPr>
          <w:p w:rsidR="00D67DB7" w:rsidRPr="00A40A11" w:rsidRDefault="00D67DB7" w:rsidP="001672D3">
            <w:pPr>
              <w:pStyle w:val="NoSpacing"/>
              <w:rPr>
                <w:rFonts w:ascii="Arial" w:eastAsia="Times New Roman" w:hAnsi="Arial" w:cs="Arial"/>
                <w:b/>
                <w:bCs/>
                <w:sz w:val="20"/>
                <w:szCs w:val="20"/>
              </w:rPr>
            </w:pPr>
            <w:r w:rsidRPr="00A40A11">
              <w:rPr>
                <w:rFonts w:ascii="Arial" w:eastAsia="Times New Roman" w:hAnsi="Arial" w:cs="Arial"/>
                <w:b/>
                <w:bCs/>
                <w:sz w:val="20"/>
                <w:szCs w:val="20"/>
              </w:rPr>
              <w:t>BURIME</w:t>
            </w:r>
          </w:p>
          <w:p w:rsidR="00D67DB7" w:rsidRPr="00A40A11" w:rsidRDefault="00D67DB7" w:rsidP="001672D3">
            <w:pPr>
              <w:pStyle w:val="NoSpacing"/>
              <w:rPr>
                <w:rFonts w:ascii="Arial" w:eastAsia="Times New Roman" w:hAnsi="Arial" w:cs="Arial"/>
                <w:b/>
                <w:bCs/>
                <w:sz w:val="20"/>
                <w:szCs w:val="20"/>
              </w:rPr>
            </w:pPr>
            <w:r w:rsidRPr="00A40A11">
              <w:rPr>
                <w:rFonts w:ascii="Arial" w:eastAsia="Times New Roman" w:hAnsi="Arial" w:cs="Arial"/>
                <w:b/>
                <w:bCs/>
                <w:sz w:val="20"/>
                <w:szCs w:val="20"/>
              </w:rPr>
              <w:t>FINANCIARE</w:t>
            </w:r>
          </w:p>
        </w:tc>
        <w:tc>
          <w:tcPr>
            <w:tcW w:w="1980" w:type="dxa"/>
            <w:vAlign w:val="center"/>
          </w:tcPr>
          <w:p w:rsidR="00D67DB7" w:rsidRPr="00A40A11" w:rsidRDefault="00D67DB7" w:rsidP="001672D3">
            <w:pPr>
              <w:pStyle w:val="NoSpacing"/>
              <w:rPr>
                <w:rFonts w:ascii="Arial" w:eastAsia="Times New Roman" w:hAnsi="Arial" w:cs="Arial"/>
                <w:b/>
                <w:bCs/>
                <w:sz w:val="20"/>
                <w:szCs w:val="20"/>
              </w:rPr>
            </w:pPr>
            <w:r w:rsidRPr="00A40A11">
              <w:rPr>
                <w:rFonts w:ascii="Arial" w:eastAsia="Times New Roman" w:hAnsi="Arial" w:cs="Arial"/>
                <w:b/>
                <w:bCs/>
                <w:sz w:val="20"/>
                <w:szCs w:val="20"/>
              </w:rPr>
              <w:t>KORNIZA</w:t>
            </w:r>
          </w:p>
          <w:p w:rsidR="00D67DB7" w:rsidRPr="00A40A11" w:rsidRDefault="00D67DB7" w:rsidP="001672D3">
            <w:pPr>
              <w:pStyle w:val="NoSpacing"/>
              <w:rPr>
                <w:rFonts w:ascii="Arial" w:eastAsia="Times New Roman" w:hAnsi="Arial" w:cs="Arial"/>
                <w:color w:val="000000"/>
                <w:sz w:val="20"/>
                <w:szCs w:val="20"/>
              </w:rPr>
            </w:pPr>
            <w:r w:rsidRPr="00A40A11">
              <w:rPr>
                <w:rFonts w:ascii="Arial" w:eastAsia="Times New Roman" w:hAnsi="Arial" w:cs="Arial"/>
                <w:b/>
                <w:bCs/>
                <w:sz w:val="20"/>
                <w:szCs w:val="20"/>
              </w:rPr>
              <w:t>KOHORE</w:t>
            </w:r>
          </w:p>
        </w:tc>
        <w:tc>
          <w:tcPr>
            <w:tcW w:w="6081" w:type="dxa"/>
            <w:vAlign w:val="center"/>
          </w:tcPr>
          <w:p w:rsidR="00D67DB7" w:rsidRPr="00A40A11" w:rsidRDefault="00D67DB7" w:rsidP="001672D3">
            <w:pPr>
              <w:pStyle w:val="NoSpacing"/>
              <w:rPr>
                <w:rFonts w:ascii="Arial" w:eastAsia="Times New Roman" w:hAnsi="Arial" w:cs="Arial"/>
                <w:b/>
                <w:bCs/>
                <w:sz w:val="20"/>
                <w:szCs w:val="20"/>
              </w:rPr>
            </w:pPr>
            <w:r w:rsidRPr="00A40A11">
              <w:rPr>
                <w:rFonts w:ascii="Arial" w:eastAsia="Times New Roman" w:hAnsi="Arial" w:cs="Arial"/>
                <w:b/>
                <w:bCs/>
                <w:sz w:val="20"/>
                <w:szCs w:val="20"/>
              </w:rPr>
              <w:t>SUBJEKTI PËRGJEGJËS</w:t>
            </w:r>
          </w:p>
        </w:tc>
      </w:tr>
      <w:tr w:rsidR="00D67DB7" w:rsidRPr="00A40A11" w:rsidTr="005B581F">
        <w:trPr>
          <w:trHeight w:val="1214"/>
        </w:trPr>
        <w:tc>
          <w:tcPr>
            <w:tcW w:w="3639" w:type="dxa"/>
            <w:vAlign w:val="center"/>
          </w:tcPr>
          <w:p w:rsidR="00D67DB7" w:rsidRPr="00A40A11" w:rsidRDefault="00D67DB7" w:rsidP="001672D3">
            <w:pPr>
              <w:pStyle w:val="NoSpacing"/>
              <w:jc w:val="left"/>
              <w:rPr>
                <w:rFonts w:ascii="Arial" w:eastAsia="Times New Roman" w:hAnsi="Arial" w:cs="Arial"/>
                <w:b/>
                <w:bCs/>
                <w:sz w:val="20"/>
                <w:szCs w:val="20"/>
              </w:rPr>
            </w:pPr>
            <w:r w:rsidRPr="00A40A11">
              <w:rPr>
                <w:rFonts w:ascii="Arial" w:eastAsia="Times New Roman" w:hAnsi="Arial" w:cs="Arial"/>
              </w:rPr>
              <w:t>Ndërtim i tërësishëm i sallës së fizkulturës në shkollën qendrore.</w:t>
            </w:r>
          </w:p>
        </w:tc>
        <w:tc>
          <w:tcPr>
            <w:tcW w:w="2430" w:type="dxa"/>
            <w:vAlign w:val="center"/>
          </w:tcPr>
          <w:p w:rsidR="00D67DB7" w:rsidRPr="00A40A11" w:rsidRDefault="00D67DB7" w:rsidP="001672D3">
            <w:pPr>
              <w:pStyle w:val="NoSpacing"/>
              <w:jc w:val="left"/>
              <w:rPr>
                <w:rFonts w:ascii="Arial" w:eastAsia="Times New Roman" w:hAnsi="Arial" w:cs="Arial"/>
              </w:rPr>
            </w:pPr>
            <w:r w:rsidRPr="00A40A11">
              <w:rPr>
                <w:rFonts w:ascii="Arial" w:eastAsia="Times New Roman" w:hAnsi="Arial" w:cs="Arial"/>
              </w:rPr>
              <w:t>MASH e R.M.</w:t>
            </w:r>
          </w:p>
          <w:p w:rsidR="00D67DB7" w:rsidRPr="00A40A11" w:rsidRDefault="00D67DB7" w:rsidP="001672D3">
            <w:pPr>
              <w:pStyle w:val="NoSpacing"/>
              <w:jc w:val="left"/>
              <w:rPr>
                <w:rFonts w:ascii="Arial" w:eastAsia="Times New Roman" w:hAnsi="Arial" w:cs="Arial"/>
              </w:rPr>
            </w:pPr>
            <w:r w:rsidRPr="00A40A11">
              <w:rPr>
                <w:rFonts w:ascii="Arial" w:eastAsia="Times New Roman" w:hAnsi="Arial" w:cs="Arial"/>
              </w:rPr>
              <w:t>Komuna</w:t>
            </w:r>
          </w:p>
        </w:tc>
        <w:tc>
          <w:tcPr>
            <w:tcW w:w="1980" w:type="dxa"/>
            <w:vAlign w:val="center"/>
          </w:tcPr>
          <w:p w:rsidR="00D67DB7" w:rsidRPr="00A40A11" w:rsidRDefault="00FE7AB3" w:rsidP="001672D3">
            <w:pPr>
              <w:pStyle w:val="NoSpacing"/>
              <w:rPr>
                <w:rFonts w:ascii="Arial" w:eastAsia="Times New Roman" w:hAnsi="Arial" w:cs="Arial"/>
                <w:b/>
                <w:bCs/>
                <w:sz w:val="20"/>
                <w:szCs w:val="20"/>
              </w:rPr>
            </w:pPr>
            <w:r>
              <w:rPr>
                <w:rFonts w:ascii="Arial" w:eastAsia="Times New Roman" w:hAnsi="Arial" w:cs="Arial"/>
                <w:color w:val="000000"/>
                <w:sz w:val="26"/>
                <w:szCs w:val="26"/>
              </w:rPr>
              <w:t>2020</w:t>
            </w:r>
            <w:r w:rsidR="00D67DB7">
              <w:rPr>
                <w:rFonts w:ascii="Arial" w:eastAsia="Times New Roman" w:hAnsi="Arial" w:cs="Arial"/>
                <w:color w:val="000000"/>
                <w:sz w:val="26"/>
                <w:szCs w:val="26"/>
              </w:rPr>
              <w:t>/202</w:t>
            </w:r>
            <w:r>
              <w:rPr>
                <w:rFonts w:ascii="Arial" w:eastAsia="Times New Roman" w:hAnsi="Arial" w:cs="Arial"/>
                <w:color w:val="000000"/>
                <w:sz w:val="26"/>
                <w:szCs w:val="26"/>
              </w:rPr>
              <w:t>1</w:t>
            </w:r>
          </w:p>
        </w:tc>
        <w:tc>
          <w:tcPr>
            <w:tcW w:w="6081" w:type="dxa"/>
            <w:vAlign w:val="center"/>
          </w:tcPr>
          <w:p w:rsidR="00D67DB7" w:rsidRPr="00A40A11" w:rsidRDefault="00D67DB7" w:rsidP="001672D3">
            <w:pPr>
              <w:pStyle w:val="NoSpacing"/>
              <w:jc w:val="left"/>
              <w:rPr>
                <w:rFonts w:ascii="Arial" w:eastAsia="Times New Roman" w:hAnsi="Arial" w:cs="Arial"/>
              </w:rPr>
            </w:pPr>
            <w:r w:rsidRPr="00A40A11">
              <w:rPr>
                <w:rFonts w:ascii="Arial" w:eastAsia="Times New Roman" w:hAnsi="Arial" w:cs="Arial"/>
              </w:rPr>
              <w:t>Drejtori i shkollës,</w:t>
            </w:r>
          </w:p>
          <w:p w:rsidR="00D67DB7" w:rsidRPr="00A40A11" w:rsidRDefault="00D67DB7" w:rsidP="001672D3">
            <w:pPr>
              <w:pStyle w:val="NoSpacing"/>
              <w:jc w:val="left"/>
              <w:rPr>
                <w:rFonts w:ascii="Arial" w:eastAsia="Times New Roman" w:hAnsi="Arial" w:cs="Arial"/>
              </w:rPr>
            </w:pPr>
            <w:r w:rsidRPr="00A40A11">
              <w:rPr>
                <w:rFonts w:ascii="Arial" w:eastAsia="Times New Roman" w:hAnsi="Arial" w:cs="Arial"/>
              </w:rPr>
              <w:t>Këshilli i shkollës, zyrtarë shtetëror të komunës</w:t>
            </w:r>
          </w:p>
        </w:tc>
      </w:tr>
    </w:tbl>
    <w:p w:rsidR="00D67DB7" w:rsidRPr="00A40A11" w:rsidRDefault="00D67DB7" w:rsidP="00D67DB7">
      <w:pPr>
        <w:pStyle w:val="NoSpacing"/>
        <w:jc w:val="both"/>
        <w:rPr>
          <w:rFonts w:ascii="Arial" w:hAnsi="Arial" w:cs="Arial"/>
          <w:b/>
          <w:bCs/>
          <w:color w:val="333300"/>
          <w:sz w:val="16"/>
          <w:szCs w:val="16"/>
        </w:rPr>
      </w:pPr>
    </w:p>
    <w:p w:rsidR="00196A07" w:rsidRPr="005B581F" w:rsidRDefault="00196A07" w:rsidP="00D67DB7">
      <w:pPr>
        <w:pStyle w:val="NoSpacing"/>
        <w:jc w:val="both"/>
        <w:rPr>
          <w:rFonts w:ascii="Arial" w:hAnsi="Arial" w:cs="Arial"/>
          <w:b/>
          <w:bCs/>
          <w:color w:val="333300"/>
        </w:rPr>
      </w:pPr>
    </w:p>
    <w:p w:rsidR="00196A07" w:rsidRPr="00814492" w:rsidRDefault="00A83FD1" w:rsidP="00E00E72">
      <w:pPr>
        <w:autoSpaceDE w:val="0"/>
        <w:autoSpaceDN w:val="0"/>
        <w:adjustRightInd w:val="0"/>
        <w:jc w:val="center"/>
        <w:rPr>
          <w:rFonts w:ascii="Calibri" w:eastAsia="Times New Roman" w:hAnsi="Calibri" w:cs="Calibri"/>
          <w:b/>
          <w:sz w:val="28"/>
          <w:szCs w:val="28"/>
          <w:lang w:val="sq-AL"/>
        </w:rPr>
      </w:pPr>
      <w:r w:rsidRPr="00A83FD1">
        <w:rPr>
          <w:rFonts w:ascii="Arial" w:hAnsi="Arial" w:cs="Arial"/>
          <w:b/>
          <w:bCs/>
          <w:noProof/>
          <w:color w:val="333300"/>
        </w:rPr>
        <w:lastRenderedPageBreak/>
        <w:pict>
          <v:roundrect id="_x0000_s1242" style="position:absolute;left:0;text-align:left;margin-left:172.8pt;margin-top:-7.2pt;width:354pt;height:28.2pt;z-index:-251510784" arcsize="10923f" fillcolor="#f79646 [3209]" strokecolor="#f2f2f2 [3041]" strokeweight="3pt">
            <v:shadow on="t" type="perspective" color="#974706 [1609]" opacity=".5" offset="1pt" offset2="-1pt"/>
          </v:roundrect>
        </w:pict>
      </w:r>
      <w:r w:rsidR="00814492" w:rsidRPr="00814492">
        <w:rPr>
          <w:rFonts w:ascii="Calibri" w:hAnsi="Calibri" w:cs="Calibri-Bold"/>
          <w:b/>
          <w:bCs/>
          <w:color w:val="000000" w:themeColor="text1"/>
          <w:sz w:val="28"/>
          <w:szCs w:val="28"/>
          <w:lang w:val="sq-AL"/>
        </w:rPr>
        <w:t>1.6.</w:t>
      </w:r>
      <w:r w:rsidR="00814492">
        <w:rPr>
          <w:rFonts w:ascii="Calibri" w:eastAsia="Times New Roman" w:hAnsi="Calibri" w:cs="Calibri"/>
          <w:b/>
          <w:sz w:val="28"/>
          <w:szCs w:val="28"/>
          <w:lang w:val="sq-AL"/>
        </w:rPr>
        <w:t>PROGRAMI PËR PUNË I KËSHILLIT TË PRINDËRVE</w:t>
      </w:r>
    </w:p>
    <w:p w:rsidR="00814492" w:rsidRPr="00A7222B" w:rsidRDefault="00196A07" w:rsidP="00E00E72">
      <w:pPr>
        <w:autoSpaceDE w:val="0"/>
        <w:autoSpaceDN w:val="0"/>
        <w:adjustRightInd w:val="0"/>
        <w:rPr>
          <w:rFonts w:ascii="Calibri" w:hAnsi="Calibri" w:cs="ArialMT"/>
          <w:bCs/>
          <w:color w:val="000000"/>
        </w:rPr>
      </w:pPr>
      <w:r>
        <w:rPr>
          <w:rFonts w:ascii="Calibri" w:hAnsi="Calibri" w:cs="ArialMT"/>
          <w:bCs/>
          <w:color w:val="000000"/>
          <w:lang w:val="mk-MK"/>
        </w:rPr>
        <w:tab/>
      </w:r>
      <w:r>
        <w:rPr>
          <w:rFonts w:ascii="Calibri" w:hAnsi="Calibri" w:cs="ArialMT"/>
          <w:bCs/>
          <w:color w:val="000000"/>
          <w:lang w:val="mk-MK"/>
        </w:rPr>
        <w:tab/>
      </w:r>
      <w:r>
        <w:rPr>
          <w:rFonts w:ascii="Calibri" w:hAnsi="Calibri" w:cs="ArialMT"/>
          <w:bCs/>
          <w:color w:val="000000"/>
          <w:lang w:val="mk-MK"/>
        </w:rPr>
        <w:tab/>
      </w:r>
      <w:r>
        <w:rPr>
          <w:rFonts w:ascii="Calibri" w:hAnsi="Calibri" w:cs="ArialMT"/>
          <w:bCs/>
          <w:color w:val="000000"/>
          <w:lang w:val="mk-MK"/>
        </w:rPr>
        <w:tab/>
      </w:r>
      <w:r>
        <w:rPr>
          <w:rFonts w:ascii="Calibri" w:hAnsi="Calibri" w:cs="ArialMT"/>
          <w:bCs/>
          <w:color w:val="000000"/>
          <w:lang w:val="mk-MK"/>
        </w:rPr>
        <w:tab/>
      </w:r>
      <w:r>
        <w:rPr>
          <w:rFonts w:ascii="Calibri" w:hAnsi="Calibri" w:cs="ArialMT"/>
          <w:bCs/>
          <w:color w:val="000000"/>
          <w:lang w:val="mk-MK"/>
        </w:rPr>
        <w:tab/>
      </w:r>
      <w:r w:rsidR="00814492">
        <w:rPr>
          <w:rFonts w:ascii="Calibri" w:eastAsia="Times New Roman" w:hAnsi="Calibri" w:cs="Calibri-Bold"/>
          <w:b/>
          <w:bCs/>
          <w:color w:val="333300"/>
        </w:rPr>
        <w:t>PUNA E KËSHILLIT TË PRINDËRVE</w:t>
      </w:r>
      <w:r w:rsidR="00C663D4">
        <w:rPr>
          <w:rFonts w:ascii="Calibri" w:eastAsia="Times New Roman" w:hAnsi="Calibri" w:cs="Calibri-Bold"/>
          <w:b/>
          <w:bCs/>
          <w:color w:val="333300"/>
        </w:rPr>
        <w:t xml:space="preserve"> TË PARALELEVE</w:t>
      </w:r>
      <w:r w:rsidR="00140C6F">
        <w:rPr>
          <w:rFonts w:ascii="Calibri" w:eastAsia="Times New Roman" w:hAnsi="Calibri" w:cs="Calibri-Bold"/>
          <w:b/>
          <w:bCs/>
          <w:color w:val="333300"/>
        </w:rPr>
        <w:t xml:space="preserve"> </w:t>
      </w:r>
    </w:p>
    <w:p w:rsidR="00196A07" w:rsidRPr="00A7222B" w:rsidRDefault="00140C6F" w:rsidP="00E00E72">
      <w:pPr>
        <w:autoSpaceDE w:val="0"/>
        <w:autoSpaceDN w:val="0"/>
        <w:adjustRightInd w:val="0"/>
        <w:ind w:firstLine="720"/>
        <w:rPr>
          <w:rFonts w:ascii="Calibri" w:eastAsia="Times New Roman" w:hAnsi="Calibri" w:cs="Calibri"/>
          <w:color w:val="000000"/>
          <w:lang w:val="ru-RU"/>
        </w:rPr>
      </w:pPr>
      <w:r>
        <w:rPr>
          <w:rFonts w:ascii="Calibri" w:eastAsia="Times New Roman" w:hAnsi="Calibri" w:cs="Calibri"/>
          <w:color w:val="000000"/>
          <w:lang w:val="sq-AL"/>
        </w:rPr>
        <w:t>Qëllimet: Informimi i prindërve për punën e shkollës, bashkëpunimi me prindët dhe kyçja e tyre në aktivitetet në shkollë, gjithashtu edhe ndërmarrja e masave për përparimin e punës së shkollës.</w:t>
      </w:r>
    </w:p>
    <w:p w:rsidR="00196A07" w:rsidRPr="00A7222B" w:rsidRDefault="00140C6F" w:rsidP="00E00E72">
      <w:pPr>
        <w:autoSpaceDE w:val="0"/>
        <w:autoSpaceDN w:val="0"/>
        <w:adjustRightInd w:val="0"/>
        <w:ind w:firstLine="720"/>
        <w:rPr>
          <w:rFonts w:ascii="Calibri" w:hAnsi="Calibri" w:cs="ArialMT"/>
          <w:bCs/>
          <w:color w:val="000000"/>
        </w:rPr>
      </w:pPr>
      <w:r>
        <w:rPr>
          <w:rFonts w:ascii="Calibri" w:eastAsia="Times New Roman" w:hAnsi="Calibri" w:cs="Calibri-BoldItalic"/>
          <w:b/>
          <w:bCs/>
          <w:i/>
          <w:iCs/>
          <w:color w:val="333300"/>
        </w:rPr>
        <w:t>Aktivitetet për realizimin e qëllimeve:</w:t>
      </w:r>
    </w:p>
    <w:p w:rsidR="00D375E5" w:rsidRPr="004B6736" w:rsidRDefault="00D375E5" w:rsidP="00D375E5">
      <w:pPr>
        <w:pStyle w:val="Footer"/>
        <w:tabs>
          <w:tab w:val="clear" w:pos="4320"/>
          <w:tab w:val="clear" w:pos="8640"/>
        </w:tabs>
        <w:jc w:val="center"/>
        <w:rPr>
          <w:rFonts w:ascii="Arial" w:hAnsi="Arial" w:cs="Arial"/>
          <w:b/>
          <w:color w:val="auto"/>
          <w:lang w:val="en-US"/>
        </w:rPr>
      </w:pPr>
      <w:r w:rsidRPr="00531DA3">
        <w:rPr>
          <w:rFonts w:ascii="Arial" w:hAnsi="Arial" w:cs="Arial"/>
          <w:b/>
          <w:color w:val="auto"/>
          <w:lang w:val="en-US"/>
        </w:rPr>
        <w:t>BASHKËPUNIMI ME PRINDËT-TAKIMET ME PRINDË</w:t>
      </w:r>
    </w:p>
    <w:tbl>
      <w:tblPr>
        <w:tblW w:w="13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5"/>
        <w:gridCol w:w="2505"/>
        <w:gridCol w:w="1710"/>
        <w:gridCol w:w="1980"/>
        <w:gridCol w:w="4372"/>
      </w:tblGrid>
      <w:tr w:rsidR="00D375E5" w:rsidRPr="00E00E72" w:rsidTr="00E00E72">
        <w:trPr>
          <w:jc w:val="center"/>
        </w:trPr>
        <w:tc>
          <w:tcPr>
            <w:tcW w:w="2985" w:type="dxa"/>
            <w:vAlign w:val="center"/>
          </w:tcPr>
          <w:p w:rsidR="00D375E5" w:rsidRPr="00E00E72" w:rsidRDefault="00D375E5" w:rsidP="007426FA">
            <w:pPr>
              <w:autoSpaceDE w:val="0"/>
              <w:autoSpaceDN w:val="0"/>
              <w:adjustRightInd w:val="0"/>
              <w:jc w:val="center"/>
              <w:rPr>
                <w:rFonts w:ascii="Times New Roman" w:hAnsi="Times New Roman" w:cs="Times New Roman"/>
                <w:b/>
              </w:rPr>
            </w:pPr>
            <w:r w:rsidRPr="00E00E72">
              <w:rPr>
                <w:rFonts w:ascii="Times New Roman" w:hAnsi="Times New Roman" w:cs="Times New Roman"/>
                <w:b/>
              </w:rPr>
              <w:t>Takime të planifikuara me prindë</w:t>
            </w:r>
          </w:p>
        </w:tc>
        <w:tc>
          <w:tcPr>
            <w:tcW w:w="2505" w:type="dxa"/>
            <w:vAlign w:val="center"/>
          </w:tcPr>
          <w:p w:rsidR="00D375E5" w:rsidRPr="00E00E72" w:rsidRDefault="00D375E5" w:rsidP="007426FA">
            <w:pPr>
              <w:autoSpaceDE w:val="0"/>
              <w:autoSpaceDN w:val="0"/>
              <w:adjustRightInd w:val="0"/>
              <w:jc w:val="center"/>
              <w:rPr>
                <w:rFonts w:ascii="Times New Roman" w:hAnsi="Times New Roman" w:cs="Times New Roman"/>
                <w:b/>
              </w:rPr>
            </w:pPr>
            <w:r w:rsidRPr="00E00E72">
              <w:rPr>
                <w:rFonts w:ascii="Times New Roman" w:hAnsi="Times New Roman" w:cs="Times New Roman"/>
                <w:b/>
              </w:rPr>
              <w:t>Qëllimi i takimit</w:t>
            </w:r>
          </w:p>
        </w:tc>
        <w:tc>
          <w:tcPr>
            <w:tcW w:w="1710" w:type="dxa"/>
            <w:vAlign w:val="center"/>
          </w:tcPr>
          <w:p w:rsidR="00D375E5" w:rsidRPr="00E00E72" w:rsidRDefault="00D375E5" w:rsidP="007426FA">
            <w:pPr>
              <w:jc w:val="center"/>
              <w:rPr>
                <w:rFonts w:ascii="Times New Roman" w:hAnsi="Times New Roman" w:cs="Times New Roman"/>
                <w:b/>
              </w:rPr>
            </w:pPr>
            <w:r w:rsidRPr="00E00E72">
              <w:rPr>
                <w:rFonts w:ascii="Times New Roman" w:hAnsi="Times New Roman" w:cs="Times New Roman"/>
                <w:b/>
              </w:rPr>
              <w:t>Realizator</w:t>
            </w:r>
          </w:p>
        </w:tc>
        <w:tc>
          <w:tcPr>
            <w:tcW w:w="1980" w:type="dxa"/>
            <w:vAlign w:val="center"/>
          </w:tcPr>
          <w:p w:rsidR="00D375E5" w:rsidRPr="00E00E72" w:rsidRDefault="00D375E5" w:rsidP="007426FA">
            <w:pPr>
              <w:autoSpaceDE w:val="0"/>
              <w:autoSpaceDN w:val="0"/>
              <w:adjustRightInd w:val="0"/>
              <w:ind w:left="-85"/>
              <w:jc w:val="center"/>
              <w:rPr>
                <w:rFonts w:ascii="Times New Roman" w:eastAsia="Times New Roman" w:hAnsi="Times New Roman" w:cs="Times New Roman"/>
                <w:b/>
              </w:rPr>
            </w:pPr>
            <w:r w:rsidRPr="00E00E72">
              <w:rPr>
                <w:rFonts w:ascii="Times New Roman" w:eastAsia="Times New Roman" w:hAnsi="Times New Roman" w:cs="Times New Roman"/>
                <w:b/>
              </w:rPr>
              <w:t>Koha e realizimit</w:t>
            </w:r>
          </w:p>
        </w:tc>
        <w:tc>
          <w:tcPr>
            <w:tcW w:w="4372" w:type="dxa"/>
            <w:vAlign w:val="center"/>
          </w:tcPr>
          <w:p w:rsidR="00D375E5" w:rsidRPr="00E00E72" w:rsidRDefault="00D375E5" w:rsidP="007426FA">
            <w:pPr>
              <w:ind w:left="10" w:right="-51"/>
              <w:jc w:val="center"/>
              <w:rPr>
                <w:rFonts w:ascii="Times New Roman" w:hAnsi="Times New Roman" w:cs="Times New Roman"/>
                <w:b/>
              </w:rPr>
            </w:pPr>
            <w:r w:rsidRPr="00E00E72">
              <w:rPr>
                <w:rFonts w:ascii="Times New Roman" w:hAnsi="Times New Roman" w:cs="Times New Roman"/>
                <w:b/>
              </w:rPr>
              <w:t>Efektet dhe rezultatet e pritura</w:t>
            </w:r>
          </w:p>
        </w:tc>
      </w:tr>
      <w:tr w:rsidR="00D375E5" w:rsidRPr="00E00E72" w:rsidTr="00E00E72">
        <w:trPr>
          <w:trHeight w:val="278"/>
          <w:jc w:val="center"/>
        </w:trPr>
        <w:tc>
          <w:tcPr>
            <w:tcW w:w="2985" w:type="dxa"/>
            <w:vAlign w:val="center"/>
          </w:tcPr>
          <w:p w:rsidR="00D375E5" w:rsidRPr="00E00E72" w:rsidRDefault="00D375E5" w:rsidP="007426FA">
            <w:pPr>
              <w:autoSpaceDE w:val="0"/>
              <w:autoSpaceDN w:val="0"/>
              <w:adjustRightInd w:val="0"/>
              <w:jc w:val="center"/>
              <w:rPr>
                <w:rFonts w:ascii="Times New Roman" w:hAnsi="Times New Roman" w:cs="Times New Roman"/>
                <w:b/>
              </w:rPr>
            </w:pPr>
            <w:r w:rsidRPr="00E00E72">
              <w:rPr>
                <w:rFonts w:ascii="Times New Roman" w:hAnsi="Times New Roman" w:cs="Times New Roman"/>
                <w:b/>
              </w:rPr>
              <w:t>1</w:t>
            </w:r>
          </w:p>
        </w:tc>
        <w:tc>
          <w:tcPr>
            <w:tcW w:w="2505" w:type="dxa"/>
            <w:vAlign w:val="center"/>
          </w:tcPr>
          <w:p w:rsidR="00D375E5" w:rsidRPr="00E00E72" w:rsidRDefault="00D375E5" w:rsidP="007426FA">
            <w:pPr>
              <w:autoSpaceDE w:val="0"/>
              <w:autoSpaceDN w:val="0"/>
              <w:adjustRightInd w:val="0"/>
              <w:jc w:val="center"/>
              <w:rPr>
                <w:rFonts w:ascii="Times New Roman" w:hAnsi="Times New Roman" w:cs="Times New Roman"/>
                <w:b/>
              </w:rPr>
            </w:pPr>
            <w:r w:rsidRPr="00E00E72">
              <w:rPr>
                <w:rFonts w:ascii="Times New Roman" w:hAnsi="Times New Roman" w:cs="Times New Roman"/>
                <w:b/>
              </w:rPr>
              <w:t>2</w:t>
            </w:r>
          </w:p>
        </w:tc>
        <w:tc>
          <w:tcPr>
            <w:tcW w:w="1710" w:type="dxa"/>
            <w:vAlign w:val="center"/>
          </w:tcPr>
          <w:p w:rsidR="00D375E5" w:rsidRPr="00E00E72" w:rsidRDefault="00D375E5" w:rsidP="007426FA">
            <w:pPr>
              <w:jc w:val="center"/>
              <w:rPr>
                <w:rFonts w:ascii="Times New Roman" w:hAnsi="Times New Roman" w:cs="Times New Roman"/>
                <w:b/>
              </w:rPr>
            </w:pPr>
            <w:r w:rsidRPr="00E00E72">
              <w:rPr>
                <w:rFonts w:ascii="Times New Roman" w:hAnsi="Times New Roman" w:cs="Times New Roman"/>
                <w:b/>
              </w:rPr>
              <w:t>3</w:t>
            </w:r>
          </w:p>
        </w:tc>
        <w:tc>
          <w:tcPr>
            <w:tcW w:w="1980" w:type="dxa"/>
            <w:vAlign w:val="center"/>
          </w:tcPr>
          <w:p w:rsidR="00D375E5" w:rsidRPr="00E00E72" w:rsidRDefault="00D375E5" w:rsidP="007426FA">
            <w:pPr>
              <w:autoSpaceDE w:val="0"/>
              <w:autoSpaceDN w:val="0"/>
              <w:adjustRightInd w:val="0"/>
              <w:ind w:left="-85"/>
              <w:jc w:val="center"/>
              <w:rPr>
                <w:rFonts w:ascii="Times New Roman" w:hAnsi="Times New Roman" w:cs="Times New Roman"/>
                <w:b/>
              </w:rPr>
            </w:pPr>
            <w:r w:rsidRPr="00E00E72">
              <w:rPr>
                <w:rFonts w:ascii="Times New Roman" w:hAnsi="Times New Roman" w:cs="Times New Roman"/>
                <w:b/>
              </w:rPr>
              <w:t>4</w:t>
            </w:r>
          </w:p>
        </w:tc>
        <w:tc>
          <w:tcPr>
            <w:tcW w:w="4372" w:type="dxa"/>
            <w:vAlign w:val="center"/>
          </w:tcPr>
          <w:p w:rsidR="00D375E5" w:rsidRPr="00E00E72" w:rsidRDefault="00D375E5" w:rsidP="007426FA">
            <w:pPr>
              <w:ind w:left="-105" w:right="-51"/>
              <w:jc w:val="center"/>
              <w:rPr>
                <w:rFonts w:ascii="Times New Roman" w:hAnsi="Times New Roman" w:cs="Times New Roman"/>
                <w:b/>
              </w:rPr>
            </w:pPr>
            <w:r w:rsidRPr="00E00E72">
              <w:rPr>
                <w:rFonts w:ascii="Times New Roman" w:hAnsi="Times New Roman" w:cs="Times New Roman"/>
                <w:b/>
              </w:rPr>
              <w:t>5</w:t>
            </w:r>
          </w:p>
        </w:tc>
      </w:tr>
      <w:tr w:rsidR="00D375E5" w:rsidRPr="00E00E72" w:rsidTr="00E00E72">
        <w:trPr>
          <w:trHeight w:val="1214"/>
          <w:jc w:val="center"/>
        </w:trPr>
        <w:tc>
          <w:tcPr>
            <w:tcW w:w="298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Takim i përgjithshëm me prindë (nga kl.I-IV)</w:t>
            </w:r>
          </w:p>
        </w:tc>
        <w:tc>
          <w:tcPr>
            <w:tcW w:w="250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Njohja e prindërve me suksesin e treguar  dhe probleme tjera aktuale</w:t>
            </w:r>
          </w:p>
        </w:tc>
        <w:tc>
          <w:tcPr>
            <w:tcW w:w="1710" w:type="dxa"/>
            <w:vAlign w:val="center"/>
          </w:tcPr>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Kujd.e klasave nga kl. I-IV</w:t>
            </w:r>
          </w:p>
        </w:tc>
        <w:tc>
          <w:tcPr>
            <w:tcW w:w="1980" w:type="dxa"/>
            <w:vAlign w:val="center"/>
          </w:tcPr>
          <w:p w:rsidR="00D375E5" w:rsidRPr="00E00E72" w:rsidRDefault="00D375E5" w:rsidP="007426FA">
            <w:pPr>
              <w:autoSpaceDE w:val="0"/>
              <w:autoSpaceDN w:val="0"/>
              <w:adjustRightInd w:val="0"/>
              <w:ind w:left="-85"/>
              <w:jc w:val="center"/>
              <w:rPr>
                <w:rFonts w:ascii="Times New Roman" w:hAnsi="Times New Roman" w:cs="Times New Roman"/>
              </w:rPr>
            </w:pPr>
            <w:r w:rsidRPr="00E00E72">
              <w:rPr>
                <w:rFonts w:ascii="Times New Roman" w:hAnsi="Times New Roman" w:cs="Times New Roman"/>
              </w:rPr>
              <w:t>IX dhe XI 2020</w:t>
            </w:r>
          </w:p>
          <w:p w:rsidR="00D375E5" w:rsidRPr="00E00E72" w:rsidRDefault="00D375E5" w:rsidP="007426FA">
            <w:pPr>
              <w:autoSpaceDE w:val="0"/>
              <w:autoSpaceDN w:val="0"/>
              <w:adjustRightInd w:val="0"/>
              <w:ind w:left="-85"/>
              <w:jc w:val="center"/>
              <w:rPr>
                <w:rFonts w:ascii="Times New Roman" w:hAnsi="Times New Roman" w:cs="Times New Roman"/>
              </w:rPr>
            </w:pPr>
            <w:r w:rsidRPr="00E00E72">
              <w:rPr>
                <w:rFonts w:ascii="Times New Roman" w:hAnsi="Times New Roman" w:cs="Times New Roman"/>
              </w:rPr>
              <w:t>III dhe V 2021</w:t>
            </w:r>
          </w:p>
        </w:tc>
        <w:tc>
          <w:tcPr>
            <w:tcW w:w="4372" w:type="dxa"/>
            <w:vAlign w:val="center"/>
          </w:tcPr>
          <w:p w:rsidR="00D375E5" w:rsidRPr="00E00E72" w:rsidRDefault="00D375E5" w:rsidP="007426FA">
            <w:pPr>
              <w:ind w:right="-51" w:firstLine="10"/>
              <w:rPr>
                <w:rFonts w:ascii="Times New Roman" w:hAnsi="Times New Roman" w:cs="Times New Roman"/>
              </w:rPr>
            </w:pPr>
            <w:r w:rsidRPr="00E00E72">
              <w:rPr>
                <w:rFonts w:ascii="Times New Roman" w:hAnsi="Times New Roman" w:cs="Times New Roman"/>
              </w:rPr>
              <w:t>Ndërmarrja e masave për përmirësimin e suksesit dhe sjelljes së nxënësve</w:t>
            </w:r>
          </w:p>
          <w:p w:rsidR="00D375E5" w:rsidRPr="00E00E72" w:rsidRDefault="00D375E5" w:rsidP="007426FA">
            <w:pPr>
              <w:ind w:right="-51" w:firstLine="10"/>
              <w:rPr>
                <w:rFonts w:ascii="Times New Roman" w:hAnsi="Times New Roman" w:cs="Times New Roman"/>
              </w:rPr>
            </w:pPr>
            <w:r w:rsidRPr="00E00E72">
              <w:rPr>
                <w:rFonts w:ascii="Times New Roman" w:hAnsi="Times New Roman" w:cs="Times New Roman"/>
              </w:rPr>
              <w:t>Realizimi i aktiviteteve të parapara sipas marrëveshjes me prindë.</w:t>
            </w:r>
          </w:p>
        </w:tc>
      </w:tr>
      <w:tr w:rsidR="00D375E5" w:rsidRPr="00E00E72" w:rsidTr="00E00E72">
        <w:trPr>
          <w:jc w:val="center"/>
        </w:trPr>
        <w:tc>
          <w:tcPr>
            <w:tcW w:w="298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Takim I përgjithshëm me prindë (nga kl.V-IX)</w:t>
            </w:r>
          </w:p>
        </w:tc>
        <w:tc>
          <w:tcPr>
            <w:tcW w:w="250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Njohja e prindërve me suksesin e treguar  dhe probleme tjera aktuale</w:t>
            </w:r>
          </w:p>
        </w:tc>
        <w:tc>
          <w:tcPr>
            <w:tcW w:w="1710" w:type="dxa"/>
            <w:vAlign w:val="center"/>
          </w:tcPr>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Kujd.e klasave nga kl.V-IX</w:t>
            </w:r>
          </w:p>
        </w:tc>
        <w:tc>
          <w:tcPr>
            <w:tcW w:w="1980" w:type="dxa"/>
            <w:vAlign w:val="center"/>
          </w:tcPr>
          <w:p w:rsidR="00D375E5" w:rsidRPr="00E00E72" w:rsidRDefault="00D375E5" w:rsidP="007426FA">
            <w:pPr>
              <w:autoSpaceDE w:val="0"/>
              <w:autoSpaceDN w:val="0"/>
              <w:adjustRightInd w:val="0"/>
              <w:ind w:left="-85"/>
              <w:jc w:val="center"/>
              <w:rPr>
                <w:rFonts w:ascii="Times New Roman" w:hAnsi="Times New Roman" w:cs="Times New Roman"/>
              </w:rPr>
            </w:pPr>
            <w:r w:rsidRPr="00E00E72">
              <w:rPr>
                <w:rFonts w:ascii="Times New Roman" w:hAnsi="Times New Roman" w:cs="Times New Roman"/>
              </w:rPr>
              <w:t>IX dhe XI 2020</w:t>
            </w:r>
          </w:p>
          <w:p w:rsidR="00D375E5" w:rsidRPr="00E00E72" w:rsidRDefault="00D375E5" w:rsidP="007426FA">
            <w:pPr>
              <w:autoSpaceDE w:val="0"/>
              <w:autoSpaceDN w:val="0"/>
              <w:adjustRightInd w:val="0"/>
              <w:ind w:left="-85"/>
              <w:jc w:val="center"/>
              <w:rPr>
                <w:rFonts w:ascii="Times New Roman" w:hAnsi="Times New Roman" w:cs="Times New Roman"/>
              </w:rPr>
            </w:pPr>
            <w:r w:rsidRPr="00E00E72">
              <w:rPr>
                <w:rFonts w:ascii="Times New Roman" w:hAnsi="Times New Roman" w:cs="Times New Roman"/>
              </w:rPr>
              <w:t>III dhe V 2021</w:t>
            </w:r>
          </w:p>
        </w:tc>
        <w:tc>
          <w:tcPr>
            <w:tcW w:w="4372" w:type="dxa"/>
            <w:vAlign w:val="center"/>
          </w:tcPr>
          <w:p w:rsidR="00D375E5" w:rsidRPr="00E00E72" w:rsidRDefault="00D375E5" w:rsidP="007426FA">
            <w:pPr>
              <w:ind w:right="-51" w:firstLine="10"/>
              <w:rPr>
                <w:rFonts w:ascii="Times New Roman" w:hAnsi="Times New Roman" w:cs="Times New Roman"/>
              </w:rPr>
            </w:pPr>
            <w:r w:rsidRPr="00E00E72">
              <w:rPr>
                <w:rFonts w:ascii="Times New Roman" w:hAnsi="Times New Roman" w:cs="Times New Roman"/>
              </w:rPr>
              <w:t>Ndërmarrja e masave për përmirësimin e suksesit dhe sjelljes së nx.Realizimi I aktiviteteve të parapara sipas marrëveshjes me prindë.</w:t>
            </w:r>
          </w:p>
        </w:tc>
      </w:tr>
      <w:tr w:rsidR="00D375E5" w:rsidRPr="00E00E72" w:rsidTr="00E00E72">
        <w:trPr>
          <w:jc w:val="center"/>
        </w:trPr>
        <w:tc>
          <w:tcPr>
            <w:tcW w:w="298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Takim me prindë në nivel të aktivit (Nga kl.IV-VII)</w:t>
            </w:r>
          </w:p>
        </w:tc>
        <w:tc>
          <w:tcPr>
            <w:tcW w:w="250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Njohje e prindërve me lëndët zgjedhore</w:t>
            </w:r>
          </w:p>
        </w:tc>
        <w:tc>
          <w:tcPr>
            <w:tcW w:w="1710" w:type="dxa"/>
            <w:vAlign w:val="center"/>
          </w:tcPr>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Kujd.e klasave</w:t>
            </w:r>
          </w:p>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(IV-VII)</w:t>
            </w:r>
          </w:p>
        </w:tc>
        <w:tc>
          <w:tcPr>
            <w:tcW w:w="1980" w:type="dxa"/>
            <w:vAlign w:val="center"/>
          </w:tcPr>
          <w:p w:rsidR="00D375E5" w:rsidRPr="00E00E72" w:rsidRDefault="00D375E5" w:rsidP="007426FA">
            <w:pPr>
              <w:autoSpaceDE w:val="0"/>
              <w:autoSpaceDN w:val="0"/>
              <w:adjustRightInd w:val="0"/>
              <w:ind w:left="-85"/>
              <w:jc w:val="center"/>
              <w:rPr>
                <w:rFonts w:ascii="Times New Roman" w:hAnsi="Times New Roman" w:cs="Times New Roman"/>
              </w:rPr>
            </w:pPr>
            <w:r w:rsidRPr="00E00E72">
              <w:rPr>
                <w:rFonts w:ascii="Times New Roman" w:hAnsi="Times New Roman" w:cs="Times New Roman"/>
              </w:rPr>
              <w:t>Sipas kërkesave të MASH</w:t>
            </w:r>
          </w:p>
          <w:p w:rsidR="00D375E5" w:rsidRPr="00E00E72" w:rsidRDefault="00D375E5" w:rsidP="007426FA">
            <w:pPr>
              <w:autoSpaceDE w:val="0"/>
              <w:autoSpaceDN w:val="0"/>
              <w:adjustRightInd w:val="0"/>
              <w:ind w:left="-85"/>
              <w:jc w:val="center"/>
              <w:rPr>
                <w:rFonts w:ascii="Times New Roman" w:hAnsi="Times New Roman" w:cs="Times New Roman"/>
              </w:rPr>
            </w:pPr>
            <w:r w:rsidRPr="00E00E72">
              <w:rPr>
                <w:rFonts w:ascii="Times New Roman" w:hAnsi="Times New Roman" w:cs="Times New Roman"/>
              </w:rPr>
              <w:t>(në muajn qershor)</w:t>
            </w:r>
          </w:p>
        </w:tc>
        <w:tc>
          <w:tcPr>
            <w:tcW w:w="4372" w:type="dxa"/>
            <w:vAlign w:val="center"/>
          </w:tcPr>
          <w:p w:rsidR="00D375E5" w:rsidRPr="00E00E72" w:rsidRDefault="00D375E5" w:rsidP="007426FA">
            <w:pPr>
              <w:ind w:right="-51" w:firstLine="10"/>
              <w:rPr>
                <w:rFonts w:ascii="Times New Roman" w:hAnsi="Times New Roman" w:cs="Times New Roman"/>
              </w:rPr>
            </w:pPr>
            <w:r w:rsidRPr="00E00E72">
              <w:rPr>
                <w:rFonts w:ascii="Times New Roman" w:hAnsi="Times New Roman" w:cs="Times New Roman"/>
              </w:rPr>
              <w:t>Zgjedhja e lëndës së dëshiruar për vitin e ardhshëm.</w:t>
            </w:r>
          </w:p>
        </w:tc>
      </w:tr>
      <w:tr w:rsidR="00D375E5" w:rsidRPr="00E00E72" w:rsidTr="00E00E72">
        <w:trPr>
          <w:jc w:val="center"/>
        </w:trPr>
        <w:tc>
          <w:tcPr>
            <w:tcW w:w="298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Ditë e hapur për prindë nga kl.V-IX</w:t>
            </w:r>
          </w:p>
        </w:tc>
        <w:tc>
          <w:tcPr>
            <w:tcW w:w="250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Njohja e prindërve me suksesin për çdo lëndë</w:t>
            </w:r>
          </w:p>
        </w:tc>
        <w:tc>
          <w:tcPr>
            <w:tcW w:w="1710" w:type="dxa"/>
            <w:vAlign w:val="center"/>
          </w:tcPr>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Kujd.e klasave</w:t>
            </w:r>
          </w:p>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(V-IX)</w:t>
            </w:r>
          </w:p>
        </w:tc>
        <w:tc>
          <w:tcPr>
            <w:tcW w:w="1980" w:type="dxa"/>
            <w:vAlign w:val="center"/>
          </w:tcPr>
          <w:p w:rsidR="00D375E5" w:rsidRPr="00E00E72" w:rsidRDefault="00D375E5" w:rsidP="007426FA">
            <w:pPr>
              <w:autoSpaceDE w:val="0"/>
              <w:autoSpaceDN w:val="0"/>
              <w:adjustRightInd w:val="0"/>
              <w:ind w:left="-85"/>
              <w:jc w:val="center"/>
              <w:rPr>
                <w:rFonts w:ascii="Times New Roman" w:hAnsi="Times New Roman" w:cs="Times New Roman"/>
              </w:rPr>
            </w:pPr>
            <w:r w:rsidRPr="00E00E72">
              <w:rPr>
                <w:rFonts w:ascii="Times New Roman" w:hAnsi="Times New Roman" w:cs="Times New Roman"/>
              </w:rPr>
              <w:t>Muajn  X dhe XI,  2020 dhe VI, 2021</w:t>
            </w:r>
          </w:p>
        </w:tc>
        <w:tc>
          <w:tcPr>
            <w:tcW w:w="4372" w:type="dxa"/>
            <w:vAlign w:val="center"/>
          </w:tcPr>
          <w:p w:rsidR="00D375E5" w:rsidRPr="00E00E72" w:rsidRDefault="00D375E5" w:rsidP="007426FA">
            <w:pPr>
              <w:ind w:right="-51" w:firstLine="10"/>
              <w:rPr>
                <w:rFonts w:ascii="Times New Roman" w:hAnsi="Times New Roman" w:cs="Times New Roman"/>
              </w:rPr>
            </w:pPr>
            <w:r w:rsidRPr="00E00E72">
              <w:rPr>
                <w:rFonts w:ascii="Times New Roman" w:hAnsi="Times New Roman" w:cs="Times New Roman"/>
              </w:rPr>
              <w:t>Ndërmarrja e masave për përmirësimin e suksesit dhe sjelljes.</w:t>
            </w:r>
          </w:p>
        </w:tc>
      </w:tr>
      <w:tr w:rsidR="00D375E5" w:rsidRPr="00E00E72" w:rsidTr="00E00E72">
        <w:trPr>
          <w:jc w:val="center"/>
        </w:trPr>
        <w:tc>
          <w:tcPr>
            <w:tcW w:w="298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lastRenderedPageBreak/>
              <w:t>Ditë e hapur për prindë nga kl.I-IV</w:t>
            </w:r>
          </w:p>
        </w:tc>
        <w:tc>
          <w:tcPr>
            <w:tcW w:w="250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Njohja e prindërve me suksesin për çdo lëndë</w:t>
            </w:r>
          </w:p>
        </w:tc>
        <w:tc>
          <w:tcPr>
            <w:tcW w:w="1710" w:type="dxa"/>
            <w:vAlign w:val="center"/>
          </w:tcPr>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Kujd.e klasave</w:t>
            </w:r>
          </w:p>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(I-IV)</w:t>
            </w:r>
          </w:p>
        </w:tc>
        <w:tc>
          <w:tcPr>
            <w:tcW w:w="1980" w:type="dxa"/>
            <w:vAlign w:val="center"/>
          </w:tcPr>
          <w:p w:rsidR="00D375E5" w:rsidRPr="00E00E72" w:rsidRDefault="00D375E5" w:rsidP="007426FA">
            <w:pPr>
              <w:autoSpaceDE w:val="0"/>
              <w:autoSpaceDN w:val="0"/>
              <w:adjustRightInd w:val="0"/>
              <w:ind w:left="-85"/>
              <w:jc w:val="center"/>
              <w:rPr>
                <w:rFonts w:ascii="Times New Roman" w:hAnsi="Times New Roman" w:cs="Times New Roman"/>
              </w:rPr>
            </w:pPr>
            <w:r w:rsidRPr="00E00E72">
              <w:rPr>
                <w:rFonts w:ascii="Times New Roman" w:hAnsi="Times New Roman" w:cs="Times New Roman"/>
              </w:rPr>
              <w:t>Muajn  X dhe XI  2020 dhe 05 VI, 2021</w:t>
            </w:r>
          </w:p>
        </w:tc>
        <w:tc>
          <w:tcPr>
            <w:tcW w:w="4372" w:type="dxa"/>
            <w:vAlign w:val="center"/>
          </w:tcPr>
          <w:p w:rsidR="00D375E5" w:rsidRPr="00E00E72" w:rsidRDefault="00D375E5" w:rsidP="007426FA">
            <w:pPr>
              <w:ind w:right="-51" w:firstLine="10"/>
              <w:rPr>
                <w:rFonts w:ascii="Times New Roman" w:hAnsi="Times New Roman" w:cs="Times New Roman"/>
              </w:rPr>
            </w:pPr>
            <w:r w:rsidRPr="00E00E72">
              <w:rPr>
                <w:rFonts w:ascii="Times New Roman" w:hAnsi="Times New Roman" w:cs="Times New Roman"/>
              </w:rPr>
              <w:t>Ndërmarrja e masave për përmirësimin e suksesit dhe sjelljes.</w:t>
            </w:r>
          </w:p>
        </w:tc>
      </w:tr>
      <w:tr w:rsidR="00D375E5" w:rsidRPr="00E00E72" w:rsidTr="00E00E72">
        <w:trPr>
          <w:jc w:val="center"/>
        </w:trPr>
        <w:tc>
          <w:tcPr>
            <w:tcW w:w="298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Takim me prindë në nivel të paraleles apo të aktiveve nga kl.I-IX</w:t>
            </w:r>
          </w:p>
        </w:tc>
        <w:tc>
          <w:tcPr>
            <w:tcW w:w="2505" w:type="dxa"/>
            <w:vAlign w:val="center"/>
          </w:tcPr>
          <w:p w:rsidR="00D375E5" w:rsidRPr="00E00E72" w:rsidRDefault="00D375E5" w:rsidP="007426FA">
            <w:pPr>
              <w:autoSpaceDE w:val="0"/>
              <w:autoSpaceDN w:val="0"/>
              <w:adjustRightInd w:val="0"/>
              <w:rPr>
                <w:rFonts w:ascii="Times New Roman" w:hAnsi="Times New Roman" w:cs="Times New Roman"/>
              </w:rPr>
            </w:pPr>
            <w:r w:rsidRPr="00E00E72">
              <w:rPr>
                <w:rFonts w:ascii="Times New Roman" w:hAnsi="Times New Roman" w:cs="Times New Roman"/>
              </w:rPr>
              <w:t>Informim I prindërve për problematikat aktuale</w:t>
            </w:r>
          </w:p>
        </w:tc>
        <w:tc>
          <w:tcPr>
            <w:tcW w:w="1710" w:type="dxa"/>
            <w:vAlign w:val="center"/>
          </w:tcPr>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Kujd.e klasave</w:t>
            </w:r>
          </w:p>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(I-IX)</w:t>
            </w:r>
          </w:p>
        </w:tc>
        <w:tc>
          <w:tcPr>
            <w:tcW w:w="1980" w:type="dxa"/>
            <w:vAlign w:val="center"/>
          </w:tcPr>
          <w:p w:rsidR="00D375E5" w:rsidRPr="00E00E72" w:rsidRDefault="00D375E5" w:rsidP="007426FA">
            <w:pPr>
              <w:autoSpaceDE w:val="0"/>
              <w:autoSpaceDN w:val="0"/>
              <w:adjustRightInd w:val="0"/>
              <w:ind w:left="-85"/>
              <w:jc w:val="center"/>
              <w:rPr>
                <w:rFonts w:ascii="Times New Roman" w:hAnsi="Times New Roman" w:cs="Times New Roman"/>
              </w:rPr>
            </w:pPr>
            <w:r w:rsidRPr="00E00E72">
              <w:rPr>
                <w:rFonts w:ascii="Times New Roman" w:hAnsi="Times New Roman" w:cs="Times New Roman"/>
              </w:rPr>
              <w:t>Sipas nevojës</w:t>
            </w:r>
          </w:p>
        </w:tc>
        <w:tc>
          <w:tcPr>
            <w:tcW w:w="4372" w:type="dxa"/>
            <w:vAlign w:val="center"/>
          </w:tcPr>
          <w:p w:rsidR="00D375E5" w:rsidRPr="00E00E72" w:rsidRDefault="00D375E5" w:rsidP="007426FA">
            <w:pPr>
              <w:ind w:right="-51" w:firstLine="10"/>
              <w:rPr>
                <w:rFonts w:ascii="Times New Roman" w:hAnsi="Times New Roman" w:cs="Times New Roman"/>
              </w:rPr>
            </w:pPr>
            <w:r w:rsidRPr="00E00E72">
              <w:rPr>
                <w:rFonts w:ascii="Times New Roman" w:hAnsi="Times New Roman" w:cs="Times New Roman"/>
              </w:rPr>
              <w:t>Prurja dhe ndërmarrja e masave për përmirësimin   dhe zgjidhjen e problemeve.</w:t>
            </w:r>
          </w:p>
        </w:tc>
      </w:tr>
      <w:tr w:rsidR="00D375E5" w:rsidRPr="00E00E72" w:rsidTr="00E00E72">
        <w:trPr>
          <w:jc w:val="center"/>
        </w:trPr>
        <w:tc>
          <w:tcPr>
            <w:tcW w:w="2985" w:type="dxa"/>
            <w:vAlign w:val="center"/>
          </w:tcPr>
          <w:p w:rsidR="00D375E5" w:rsidRPr="00E00E72" w:rsidRDefault="00D375E5" w:rsidP="007426FA">
            <w:pPr>
              <w:autoSpaceDE w:val="0"/>
              <w:autoSpaceDN w:val="0"/>
              <w:adjustRightInd w:val="0"/>
              <w:rPr>
                <w:rFonts w:ascii="Times New Roman" w:eastAsia="Times New Roman" w:hAnsi="Times New Roman" w:cs="Times New Roman"/>
              </w:rPr>
            </w:pPr>
            <w:r w:rsidRPr="00E00E72">
              <w:rPr>
                <w:rFonts w:ascii="Times New Roman" w:eastAsia="Times New Roman" w:hAnsi="Times New Roman" w:cs="Times New Roman"/>
              </w:rPr>
              <w:t xml:space="preserve">Takime individuale të mës. </w:t>
            </w:r>
          </w:p>
          <w:p w:rsidR="00D375E5" w:rsidRPr="00E00E72" w:rsidRDefault="00D375E5" w:rsidP="007426FA">
            <w:pPr>
              <w:autoSpaceDE w:val="0"/>
              <w:autoSpaceDN w:val="0"/>
              <w:adjustRightInd w:val="0"/>
              <w:rPr>
                <w:rFonts w:ascii="Times New Roman" w:eastAsia="Times New Roman" w:hAnsi="Times New Roman" w:cs="Times New Roman"/>
              </w:rPr>
            </w:pPr>
            <w:r w:rsidRPr="00E00E72">
              <w:rPr>
                <w:rFonts w:ascii="Times New Roman" w:eastAsia="Times New Roman" w:hAnsi="Times New Roman" w:cs="Times New Roman"/>
              </w:rPr>
              <w:t>Nga kl.I-IX</w:t>
            </w:r>
          </w:p>
        </w:tc>
        <w:tc>
          <w:tcPr>
            <w:tcW w:w="2505" w:type="dxa"/>
            <w:vAlign w:val="center"/>
          </w:tcPr>
          <w:p w:rsidR="00D375E5" w:rsidRPr="00E00E72" w:rsidRDefault="00D375E5" w:rsidP="007426FA">
            <w:pPr>
              <w:autoSpaceDE w:val="0"/>
              <w:autoSpaceDN w:val="0"/>
              <w:adjustRightInd w:val="0"/>
              <w:rPr>
                <w:rFonts w:ascii="Times New Roman" w:eastAsia="Times New Roman" w:hAnsi="Times New Roman" w:cs="Times New Roman"/>
              </w:rPr>
            </w:pPr>
            <w:r w:rsidRPr="00E00E72">
              <w:rPr>
                <w:rFonts w:ascii="Times New Roman" w:eastAsia="Times New Roman" w:hAnsi="Times New Roman" w:cs="Times New Roman"/>
              </w:rPr>
              <w:t>Bashkëpunimi I vazhdueshëm I prindërve dhe kujd.kl. (kl.I-IX)</w:t>
            </w:r>
          </w:p>
        </w:tc>
        <w:tc>
          <w:tcPr>
            <w:tcW w:w="1710" w:type="dxa"/>
            <w:vAlign w:val="center"/>
          </w:tcPr>
          <w:p w:rsidR="00D375E5" w:rsidRPr="00E00E72" w:rsidRDefault="00D375E5" w:rsidP="007426FA">
            <w:pPr>
              <w:jc w:val="center"/>
              <w:rPr>
                <w:rFonts w:ascii="Times New Roman" w:hAnsi="Times New Roman" w:cs="Times New Roman"/>
              </w:rPr>
            </w:pPr>
            <w:r w:rsidRPr="00E00E72">
              <w:rPr>
                <w:rFonts w:ascii="Times New Roman" w:hAnsi="Times New Roman" w:cs="Times New Roman"/>
              </w:rPr>
              <w:t>Kujd.e klasave</w:t>
            </w:r>
          </w:p>
          <w:p w:rsidR="00D375E5" w:rsidRPr="00E00E72" w:rsidRDefault="00D375E5" w:rsidP="007426FA">
            <w:pPr>
              <w:autoSpaceDE w:val="0"/>
              <w:autoSpaceDN w:val="0"/>
              <w:adjustRightInd w:val="0"/>
              <w:jc w:val="center"/>
              <w:rPr>
                <w:rFonts w:ascii="Times New Roman" w:eastAsia="Times New Roman" w:hAnsi="Times New Roman" w:cs="Times New Roman"/>
              </w:rPr>
            </w:pPr>
            <w:r w:rsidRPr="00E00E72">
              <w:rPr>
                <w:rFonts w:ascii="Times New Roman" w:hAnsi="Times New Roman" w:cs="Times New Roman"/>
              </w:rPr>
              <w:t>(I-IX)</w:t>
            </w:r>
          </w:p>
        </w:tc>
        <w:tc>
          <w:tcPr>
            <w:tcW w:w="1980" w:type="dxa"/>
            <w:vAlign w:val="center"/>
          </w:tcPr>
          <w:p w:rsidR="00D375E5" w:rsidRPr="00E00E72" w:rsidRDefault="00D375E5" w:rsidP="007426FA">
            <w:pPr>
              <w:autoSpaceDE w:val="0"/>
              <w:autoSpaceDN w:val="0"/>
              <w:adjustRightInd w:val="0"/>
              <w:ind w:left="-85"/>
              <w:jc w:val="center"/>
              <w:rPr>
                <w:rFonts w:ascii="Times New Roman" w:eastAsia="Times New Roman" w:hAnsi="Times New Roman" w:cs="Times New Roman"/>
              </w:rPr>
            </w:pPr>
            <w:r w:rsidRPr="00E00E72">
              <w:rPr>
                <w:rFonts w:ascii="Times New Roman" w:eastAsia="Times New Roman" w:hAnsi="Times New Roman" w:cs="Times New Roman"/>
              </w:rPr>
              <w:t>Sipas orarit për pranimin dhe takimin me prindë.</w:t>
            </w:r>
          </w:p>
        </w:tc>
        <w:tc>
          <w:tcPr>
            <w:tcW w:w="4372" w:type="dxa"/>
            <w:vAlign w:val="center"/>
          </w:tcPr>
          <w:p w:rsidR="00D375E5" w:rsidRPr="00E00E72" w:rsidRDefault="00D375E5" w:rsidP="007426FA">
            <w:pPr>
              <w:autoSpaceDE w:val="0"/>
              <w:autoSpaceDN w:val="0"/>
              <w:adjustRightInd w:val="0"/>
              <w:ind w:right="-51" w:firstLine="10"/>
              <w:rPr>
                <w:rFonts w:ascii="Times New Roman" w:eastAsia="Times New Roman" w:hAnsi="Times New Roman" w:cs="Times New Roman"/>
              </w:rPr>
            </w:pPr>
            <w:r w:rsidRPr="00E00E72">
              <w:rPr>
                <w:rFonts w:ascii="Times New Roman" w:eastAsia="Times New Roman" w:hAnsi="Times New Roman" w:cs="Times New Roman"/>
              </w:rPr>
              <w:t>Ndërmarrja e masave për tejkalimin e problemeve, suksesit dhe sjelljes së nx.</w:t>
            </w:r>
          </w:p>
        </w:tc>
      </w:tr>
    </w:tbl>
    <w:p w:rsidR="00196A07" w:rsidRPr="00C663D4" w:rsidRDefault="00D375E5" w:rsidP="00196A07">
      <w:pPr>
        <w:autoSpaceDE w:val="0"/>
        <w:autoSpaceDN w:val="0"/>
        <w:adjustRightInd w:val="0"/>
        <w:spacing w:after="0"/>
        <w:rPr>
          <w:rFonts w:ascii="Arial" w:eastAsia="Times New Roman" w:hAnsi="Arial" w:cs="Arial"/>
          <w:b/>
          <w:i/>
          <w:iCs/>
          <w:lang w:val="sq-AL"/>
        </w:rPr>
      </w:pPr>
      <w:r>
        <w:rPr>
          <w:rFonts w:ascii="Arial" w:hAnsi="Arial" w:cs="Arial"/>
          <w:bCs/>
          <w:color w:val="000000"/>
          <w:sz w:val="32"/>
          <w:szCs w:val="32"/>
        </w:rPr>
        <w:t xml:space="preserve">                                                                   </w:t>
      </w:r>
      <w:r w:rsidR="00E00E72">
        <w:rPr>
          <w:rFonts w:ascii="Arial" w:hAnsi="Arial" w:cs="Arial"/>
          <w:bCs/>
          <w:color w:val="000000"/>
          <w:sz w:val="32"/>
          <w:szCs w:val="32"/>
        </w:rPr>
        <w:tab/>
      </w:r>
      <w:r w:rsidR="00140C6F">
        <w:rPr>
          <w:rFonts w:ascii="Calibri" w:eastAsia="Times New Roman" w:hAnsi="Calibri" w:cs="Calibri"/>
          <w:lang w:val="sq-AL"/>
        </w:rPr>
        <w:tab/>
      </w:r>
      <w:r w:rsidR="00140C6F">
        <w:rPr>
          <w:rFonts w:ascii="Calibri" w:eastAsia="Times New Roman" w:hAnsi="Calibri" w:cs="Calibri"/>
          <w:lang w:val="sq-AL"/>
        </w:rPr>
        <w:tab/>
      </w:r>
      <w:r w:rsidR="00140C6F">
        <w:rPr>
          <w:rFonts w:ascii="Calibri" w:eastAsia="Times New Roman" w:hAnsi="Calibri" w:cs="Calibri"/>
          <w:lang w:val="sq-AL"/>
        </w:rPr>
        <w:tab/>
      </w:r>
      <w:r w:rsidR="00140C6F">
        <w:rPr>
          <w:rFonts w:ascii="Calibri" w:eastAsia="Times New Roman" w:hAnsi="Calibri" w:cs="Calibri"/>
          <w:lang w:val="sq-AL"/>
        </w:rPr>
        <w:tab/>
      </w:r>
      <w:r w:rsidR="00C663D4" w:rsidRPr="00C663D4">
        <w:rPr>
          <w:rFonts w:ascii="Arial" w:eastAsia="Times New Roman" w:hAnsi="Arial" w:cs="Arial"/>
          <w:b/>
          <w:lang w:val="sq-AL"/>
        </w:rPr>
        <w:t>Përgjegjës: Arsimtari më i vjetër e me përvojë</w:t>
      </w:r>
      <w:r w:rsidR="00140C6F" w:rsidRPr="00C663D4">
        <w:rPr>
          <w:rFonts w:ascii="Arial" w:eastAsia="Times New Roman" w:hAnsi="Arial" w:cs="Arial"/>
          <w:b/>
          <w:lang w:val="sq-AL"/>
        </w:rPr>
        <w:tab/>
      </w:r>
    </w:p>
    <w:p w:rsidR="00196A07" w:rsidRDefault="00196A07" w:rsidP="00D67DB7">
      <w:pPr>
        <w:pStyle w:val="NoSpacing"/>
        <w:jc w:val="both"/>
        <w:rPr>
          <w:rFonts w:ascii="Arial" w:hAnsi="Arial" w:cs="Arial"/>
          <w:b/>
          <w:bCs/>
          <w:color w:val="333300"/>
          <w:lang w:val="mk-MK"/>
        </w:rPr>
      </w:pPr>
    </w:p>
    <w:p w:rsidR="00C663D4" w:rsidRDefault="00C663D4" w:rsidP="00C663D4">
      <w:pPr>
        <w:autoSpaceDE w:val="0"/>
        <w:autoSpaceDN w:val="0"/>
        <w:adjustRightInd w:val="0"/>
        <w:jc w:val="center"/>
        <w:rPr>
          <w:rFonts w:ascii="Arial" w:eastAsia="Times New Roman" w:hAnsi="Arial" w:cs="Arial"/>
          <w:b/>
          <w:bCs/>
          <w:color w:val="333300"/>
        </w:rPr>
      </w:pPr>
      <w:r w:rsidRPr="00531DA3">
        <w:rPr>
          <w:rFonts w:ascii="Arial" w:eastAsia="Times New Roman" w:hAnsi="Arial" w:cs="Arial"/>
          <w:b/>
          <w:bCs/>
          <w:color w:val="333300"/>
        </w:rPr>
        <w:t>PUNA E KËSHILLIT TË PRINDËRVE</w:t>
      </w:r>
    </w:p>
    <w:p w:rsidR="00C663D4" w:rsidRPr="00531DA3" w:rsidRDefault="00C663D4" w:rsidP="00C663D4">
      <w:pPr>
        <w:autoSpaceDE w:val="0"/>
        <w:autoSpaceDN w:val="0"/>
        <w:adjustRightInd w:val="0"/>
        <w:jc w:val="center"/>
        <w:rPr>
          <w:rFonts w:ascii="Arial" w:eastAsia="Times New Roman" w:hAnsi="Arial" w:cs="Arial"/>
          <w:b/>
          <w:bCs/>
          <w:color w:val="333300"/>
        </w:rPr>
      </w:pPr>
      <w:r w:rsidRPr="00531DA3">
        <w:rPr>
          <w:rFonts w:ascii="Arial" w:eastAsia="Times New Roman" w:hAnsi="Arial" w:cs="Arial"/>
          <w:b/>
          <w:bCs/>
          <w:color w:val="333300"/>
        </w:rPr>
        <w:t>Qëllimet:</w:t>
      </w:r>
    </w:p>
    <w:p w:rsidR="00C663D4" w:rsidRPr="00427711" w:rsidRDefault="00C663D4" w:rsidP="00C663D4">
      <w:pPr>
        <w:autoSpaceDE w:val="0"/>
        <w:autoSpaceDN w:val="0"/>
        <w:adjustRightInd w:val="0"/>
        <w:ind w:firstLine="720"/>
        <w:rPr>
          <w:rFonts w:ascii="Arial" w:hAnsi="Arial" w:cs="Arial"/>
          <w:bCs/>
          <w:color w:val="000000" w:themeColor="text1"/>
        </w:rPr>
      </w:pPr>
      <w:r w:rsidRPr="00531DA3">
        <w:rPr>
          <w:rFonts w:ascii="Arial" w:eastAsia="Times New Roman" w:hAnsi="Arial" w:cs="Arial"/>
          <w:bCs/>
          <w:color w:val="000000" w:themeColor="text1"/>
        </w:rPr>
        <w:t>Informimi I prindërve për punën e shkollës, bashkëpunimi me prindët dhe kyçja e tyre në aktivitetet e shkollës dhe ndërmarrje e masave për përparimin e punës së shkollës.</w:t>
      </w:r>
    </w:p>
    <w:p w:rsidR="00C663D4" w:rsidRDefault="00C663D4" w:rsidP="00C663D4">
      <w:pPr>
        <w:pStyle w:val="Footer"/>
        <w:tabs>
          <w:tab w:val="clear" w:pos="4320"/>
          <w:tab w:val="clear" w:pos="8640"/>
        </w:tabs>
        <w:jc w:val="center"/>
        <w:rPr>
          <w:rFonts w:ascii="Arial" w:hAnsi="Arial" w:cs="Arial"/>
          <w:b/>
          <w:lang w:val="sq-AL"/>
        </w:rPr>
      </w:pPr>
    </w:p>
    <w:p w:rsidR="00C663D4" w:rsidRDefault="00C663D4" w:rsidP="00C663D4">
      <w:pPr>
        <w:pStyle w:val="Footer"/>
        <w:tabs>
          <w:tab w:val="clear" w:pos="4320"/>
          <w:tab w:val="clear" w:pos="8640"/>
        </w:tabs>
        <w:jc w:val="center"/>
        <w:rPr>
          <w:rFonts w:ascii="Arial" w:hAnsi="Arial" w:cs="Arial"/>
          <w:b/>
          <w:lang w:val="sq-AL"/>
        </w:rPr>
      </w:pPr>
      <w:r w:rsidRPr="00531DA3">
        <w:rPr>
          <w:rFonts w:ascii="Arial" w:hAnsi="Arial" w:cs="Arial"/>
          <w:b/>
        </w:rPr>
        <w:t>Aktivitetet për realizimin e qëllimeve</w:t>
      </w:r>
    </w:p>
    <w:p w:rsidR="00C663D4" w:rsidRPr="003311EB" w:rsidRDefault="00C663D4" w:rsidP="00C663D4">
      <w:pPr>
        <w:pStyle w:val="Footer"/>
        <w:tabs>
          <w:tab w:val="clear" w:pos="4320"/>
          <w:tab w:val="clear" w:pos="8640"/>
        </w:tabs>
        <w:jc w:val="center"/>
        <w:rPr>
          <w:rFonts w:ascii="Arial" w:hAnsi="Arial" w:cs="Arial"/>
          <w:b/>
          <w:lang w:val="sq-AL"/>
        </w:rPr>
      </w:pPr>
    </w:p>
    <w:tbl>
      <w:tblPr>
        <w:tblW w:w="12988" w:type="dxa"/>
        <w:jc w:val="center"/>
        <w:tblInd w:w="-3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3"/>
        <w:gridCol w:w="2970"/>
        <w:gridCol w:w="2102"/>
        <w:gridCol w:w="1550"/>
        <w:gridCol w:w="2223"/>
      </w:tblGrid>
      <w:tr w:rsidR="00C663D4" w:rsidRPr="00CD1E0F" w:rsidTr="00C663D4">
        <w:trPr>
          <w:jc w:val="center"/>
        </w:trPr>
        <w:tc>
          <w:tcPr>
            <w:tcW w:w="4143" w:type="dxa"/>
            <w:vAlign w:val="center"/>
          </w:tcPr>
          <w:p w:rsidR="00C663D4" w:rsidRPr="00CD1E0F" w:rsidRDefault="00C663D4" w:rsidP="007426FA">
            <w:pPr>
              <w:autoSpaceDE w:val="0"/>
              <w:autoSpaceDN w:val="0"/>
              <w:adjustRightInd w:val="0"/>
              <w:jc w:val="center"/>
              <w:rPr>
                <w:rFonts w:ascii="Arial" w:hAnsi="Arial" w:cs="Arial"/>
                <w:b/>
                <w:sz w:val="20"/>
                <w:szCs w:val="20"/>
              </w:rPr>
            </w:pPr>
            <w:r w:rsidRPr="00CD1E0F">
              <w:rPr>
                <w:rFonts w:ascii="Arial" w:hAnsi="Arial" w:cs="Arial"/>
                <w:b/>
                <w:sz w:val="20"/>
                <w:szCs w:val="20"/>
              </w:rPr>
              <w:t>AKTIVITETI PROGRAMOR I PLANIFIKUAR</w:t>
            </w:r>
          </w:p>
        </w:tc>
        <w:tc>
          <w:tcPr>
            <w:tcW w:w="2970" w:type="dxa"/>
            <w:vAlign w:val="center"/>
          </w:tcPr>
          <w:p w:rsidR="00C663D4" w:rsidRPr="00CD1E0F" w:rsidRDefault="00C663D4" w:rsidP="007426FA">
            <w:pPr>
              <w:autoSpaceDE w:val="0"/>
              <w:autoSpaceDN w:val="0"/>
              <w:adjustRightInd w:val="0"/>
              <w:jc w:val="center"/>
              <w:rPr>
                <w:rFonts w:ascii="Arial" w:hAnsi="Arial" w:cs="Arial"/>
                <w:b/>
                <w:sz w:val="20"/>
                <w:szCs w:val="20"/>
              </w:rPr>
            </w:pPr>
            <w:r>
              <w:rPr>
                <w:rFonts w:ascii="Arial" w:hAnsi="Arial" w:cs="Arial"/>
                <w:b/>
                <w:sz w:val="20"/>
                <w:szCs w:val="20"/>
              </w:rPr>
              <w:t>Q</w:t>
            </w:r>
            <w:r w:rsidRPr="00CD1E0F">
              <w:rPr>
                <w:rFonts w:ascii="Arial" w:hAnsi="Arial" w:cs="Arial"/>
                <w:b/>
                <w:sz w:val="20"/>
                <w:szCs w:val="20"/>
              </w:rPr>
              <w:t>ëllimi i takimit</w:t>
            </w:r>
          </w:p>
        </w:tc>
        <w:tc>
          <w:tcPr>
            <w:tcW w:w="2102" w:type="dxa"/>
            <w:vAlign w:val="center"/>
          </w:tcPr>
          <w:p w:rsidR="00C663D4" w:rsidRPr="00CD1E0F" w:rsidRDefault="00C663D4" w:rsidP="007426FA">
            <w:pPr>
              <w:jc w:val="center"/>
              <w:rPr>
                <w:rFonts w:ascii="Arial" w:hAnsi="Arial" w:cs="Arial"/>
                <w:b/>
                <w:sz w:val="20"/>
                <w:szCs w:val="20"/>
              </w:rPr>
            </w:pPr>
            <w:r>
              <w:rPr>
                <w:rFonts w:ascii="Arial" w:hAnsi="Arial" w:cs="Arial"/>
                <w:b/>
                <w:sz w:val="20"/>
                <w:szCs w:val="20"/>
              </w:rPr>
              <w:t>R</w:t>
            </w:r>
            <w:r w:rsidRPr="00CD1E0F">
              <w:rPr>
                <w:rFonts w:ascii="Arial" w:hAnsi="Arial" w:cs="Arial"/>
                <w:b/>
                <w:sz w:val="20"/>
                <w:szCs w:val="20"/>
              </w:rPr>
              <w:t>ealizator</w:t>
            </w:r>
          </w:p>
        </w:tc>
        <w:tc>
          <w:tcPr>
            <w:tcW w:w="1550" w:type="dxa"/>
            <w:vAlign w:val="center"/>
          </w:tcPr>
          <w:p w:rsidR="00C663D4" w:rsidRPr="00CD1E0F" w:rsidRDefault="00C663D4" w:rsidP="007426FA">
            <w:pPr>
              <w:autoSpaceDE w:val="0"/>
              <w:autoSpaceDN w:val="0"/>
              <w:adjustRightInd w:val="0"/>
              <w:ind w:left="-85"/>
              <w:jc w:val="center"/>
              <w:rPr>
                <w:rFonts w:ascii="Arial" w:eastAsia="Times New Roman" w:hAnsi="Arial" w:cs="Arial"/>
                <w:b/>
                <w:sz w:val="20"/>
                <w:szCs w:val="20"/>
              </w:rPr>
            </w:pPr>
            <w:r>
              <w:rPr>
                <w:rFonts w:ascii="Arial" w:eastAsia="Times New Roman" w:hAnsi="Arial" w:cs="Arial"/>
                <w:b/>
                <w:sz w:val="20"/>
                <w:szCs w:val="20"/>
              </w:rPr>
              <w:t>K</w:t>
            </w:r>
            <w:r w:rsidRPr="00CD1E0F">
              <w:rPr>
                <w:rFonts w:ascii="Arial" w:eastAsia="Times New Roman" w:hAnsi="Arial" w:cs="Arial"/>
                <w:b/>
                <w:sz w:val="20"/>
                <w:szCs w:val="20"/>
              </w:rPr>
              <w:t>oha e  realizimit</w:t>
            </w:r>
          </w:p>
        </w:tc>
        <w:tc>
          <w:tcPr>
            <w:tcW w:w="2223" w:type="dxa"/>
            <w:vAlign w:val="center"/>
          </w:tcPr>
          <w:p w:rsidR="00C663D4" w:rsidRPr="00CD1E0F" w:rsidRDefault="00C663D4" w:rsidP="007426FA">
            <w:pPr>
              <w:ind w:left="-105" w:right="-51"/>
              <w:jc w:val="center"/>
              <w:rPr>
                <w:rFonts w:ascii="Arial" w:hAnsi="Arial" w:cs="Arial"/>
                <w:b/>
                <w:sz w:val="20"/>
                <w:szCs w:val="20"/>
              </w:rPr>
            </w:pPr>
            <w:r>
              <w:rPr>
                <w:rFonts w:ascii="Arial" w:hAnsi="Arial" w:cs="Arial"/>
                <w:b/>
                <w:sz w:val="20"/>
                <w:szCs w:val="20"/>
              </w:rPr>
              <w:t>E</w:t>
            </w:r>
            <w:r w:rsidRPr="00CD1E0F">
              <w:rPr>
                <w:rFonts w:ascii="Arial" w:hAnsi="Arial" w:cs="Arial"/>
                <w:b/>
                <w:sz w:val="20"/>
                <w:szCs w:val="20"/>
              </w:rPr>
              <w:t>fektet dhe rezultatet e pritura</w:t>
            </w:r>
          </w:p>
        </w:tc>
      </w:tr>
      <w:tr w:rsidR="00C663D4" w:rsidRPr="00CD1E0F" w:rsidTr="00C663D4">
        <w:trPr>
          <w:jc w:val="center"/>
        </w:trPr>
        <w:tc>
          <w:tcPr>
            <w:tcW w:w="4143" w:type="dxa"/>
            <w:vAlign w:val="center"/>
          </w:tcPr>
          <w:p w:rsidR="00C663D4" w:rsidRPr="00CD1E0F" w:rsidRDefault="00C663D4" w:rsidP="007426FA">
            <w:pPr>
              <w:autoSpaceDE w:val="0"/>
              <w:autoSpaceDN w:val="0"/>
              <w:adjustRightInd w:val="0"/>
              <w:jc w:val="center"/>
              <w:rPr>
                <w:rFonts w:ascii="Arial" w:hAnsi="Arial" w:cs="Arial"/>
                <w:b/>
                <w:sz w:val="20"/>
                <w:szCs w:val="20"/>
              </w:rPr>
            </w:pPr>
            <w:r w:rsidRPr="00CD1E0F">
              <w:rPr>
                <w:rFonts w:ascii="Arial" w:hAnsi="Arial" w:cs="Arial"/>
                <w:b/>
                <w:sz w:val="20"/>
                <w:szCs w:val="20"/>
              </w:rPr>
              <w:t>1</w:t>
            </w:r>
          </w:p>
        </w:tc>
        <w:tc>
          <w:tcPr>
            <w:tcW w:w="2970" w:type="dxa"/>
            <w:vAlign w:val="center"/>
          </w:tcPr>
          <w:p w:rsidR="00C663D4" w:rsidRPr="00CD1E0F" w:rsidRDefault="00C663D4" w:rsidP="007426FA">
            <w:pPr>
              <w:autoSpaceDE w:val="0"/>
              <w:autoSpaceDN w:val="0"/>
              <w:adjustRightInd w:val="0"/>
              <w:jc w:val="center"/>
              <w:rPr>
                <w:rFonts w:ascii="Arial" w:hAnsi="Arial" w:cs="Arial"/>
                <w:b/>
                <w:sz w:val="20"/>
                <w:szCs w:val="20"/>
              </w:rPr>
            </w:pPr>
            <w:r w:rsidRPr="00CD1E0F">
              <w:rPr>
                <w:rFonts w:ascii="Arial" w:hAnsi="Arial" w:cs="Arial"/>
                <w:b/>
                <w:sz w:val="20"/>
                <w:szCs w:val="20"/>
              </w:rPr>
              <w:t>2</w:t>
            </w:r>
          </w:p>
        </w:tc>
        <w:tc>
          <w:tcPr>
            <w:tcW w:w="2102" w:type="dxa"/>
            <w:vAlign w:val="center"/>
          </w:tcPr>
          <w:p w:rsidR="00C663D4" w:rsidRPr="00CD1E0F" w:rsidRDefault="00C663D4" w:rsidP="007426FA">
            <w:pPr>
              <w:jc w:val="center"/>
              <w:rPr>
                <w:rFonts w:ascii="Arial" w:hAnsi="Arial" w:cs="Arial"/>
                <w:b/>
                <w:sz w:val="20"/>
                <w:szCs w:val="20"/>
              </w:rPr>
            </w:pPr>
            <w:r w:rsidRPr="00CD1E0F">
              <w:rPr>
                <w:rFonts w:ascii="Arial" w:hAnsi="Arial" w:cs="Arial"/>
                <w:b/>
                <w:sz w:val="20"/>
                <w:szCs w:val="20"/>
              </w:rPr>
              <w:t>3</w:t>
            </w:r>
          </w:p>
        </w:tc>
        <w:tc>
          <w:tcPr>
            <w:tcW w:w="1550" w:type="dxa"/>
            <w:vAlign w:val="center"/>
          </w:tcPr>
          <w:p w:rsidR="00C663D4" w:rsidRPr="00CD1E0F" w:rsidRDefault="00C663D4" w:rsidP="007426FA">
            <w:pPr>
              <w:autoSpaceDE w:val="0"/>
              <w:autoSpaceDN w:val="0"/>
              <w:adjustRightInd w:val="0"/>
              <w:jc w:val="center"/>
              <w:rPr>
                <w:rFonts w:ascii="Arial" w:hAnsi="Arial" w:cs="Arial"/>
                <w:b/>
                <w:sz w:val="20"/>
                <w:szCs w:val="20"/>
              </w:rPr>
            </w:pPr>
            <w:r w:rsidRPr="00CD1E0F">
              <w:rPr>
                <w:rFonts w:ascii="Arial" w:hAnsi="Arial" w:cs="Arial"/>
                <w:b/>
                <w:sz w:val="20"/>
                <w:szCs w:val="20"/>
              </w:rPr>
              <w:t>4</w:t>
            </w:r>
          </w:p>
        </w:tc>
        <w:tc>
          <w:tcPr>
            <w:tcW w:w="2223" w:type="dxa"/>
            <w:vAlign w:val="center"/>
          </w:tcPr>
          <w:p w:rsidR="00C663D4" w:rsidRPr="00CD1E0F" w:rsidRDefault="00C663D4" w:rsidP="007426FA">
            <w:pPr>
              <w:jc w:val="center"/>
              <w:rPr>
                <w:rFonts w:ascii="Arial" w:hAnsi="Arial" w:cs="Arial"/>
                <w:b/>
                <w:sz w:val="20"/>
                <w:szCs w:val="20"/>
              </w:rPr>
            </w:pPr>
            <w:r w:rsidRPr="00CD1E0F">
              <w:rPr>
                <w:rFonts w:ascii="Arial" w:hAnsi="Arial" w:cs="Arial"/>
                <w:b/>
                <w:sz w:val="20"/>
                <w:szCs w:val="20"/>
              </w:rPr>
              <w:t>5</w:t>
            </w:r>
          </w:p>
        </w:tc>
      </w:tr>
      <w:tr w:rsidR="00C663D4" w:rsidRPr="00CD1E0F" w:rsidTr="00C663D4">
        <w:trPr>
          <w:jc w:val="center"/>
        </w:trPr>
        <w:tc>
          <w:tcPr>
            <w:tcW w:w="4143" w:type="dxa"/>
            <w:vAlign w:val="center"/>
          </w:tcPr>
          <w:p w:rsidR="00C663D4" w:rsidRPr="00CD1E0F" w:rsidRDefault="00C663D4" w:rsidP="007426FA">
            <w:pPr>
              <w:autoSpaceDE w:val="0"/>
              <w:autoSpaceDN w:val="0"/>
              <w:adjustRightInd w:val="0"/>
              <w:rPr>
                <w:rFonts w:ascii="Arial" w:hAnsi="Arial" w:cs="Arial"/>
                <w:b/>
                <w:sz w:val="20"/>
                <w:szCs w:val="20"/>
              </w:rPr>
            </w:pPr>
            <w:r w:rsidRPr="00CD1E0F">
              <w:rPr>
                <w:rFonts w:ascii="Arial" w:eastAsia="Times New Roman" w:hAnsi="Arial" w:cs="Arial"/>
                <w:sz w:val="20"/>
                <w:szCs w:val="20"/>
              </w:rPr>
              <w:t>Mbledhje mujore të rregullta</w:t>
            </w:r>
          </w:p>
        </w:tc>
        <w:tc>
          <w:tcPr>
            <w:tcW w:w="2970" w:type="dxa"/>
            <w:vAlign w:val="center"/>
          </w:tcPr>
          <w:p w:rsidR="00C663D4" w:rsidRPr="00CD1E0F" w:rsidRDefault="00C663D4" w:rsidP="007426FA">
            <w:pPr>
              <w:autoSpaceDE w:val="0"/>
              <w:autoSpaceDN w:val="0"/>
              <w:adjustRightInd w:val="0"/>
              <w:rPr>
                <w:rFonts w:ascii="Arial" w:hAnsi="Arial" w:cs="Arial"/>
                <w:b/>
                <w:sz w:val="20"/>
                <w:szCs w:val="20"/>
              </w:rPr>
            </w:pPr>
            <w:r>
              <w:rPr>
                <w:rFonts w:ascii="Arial" w:eastAsia="Times New Roman" w:hAnsi="Arial" w:cs="Arial"/>
                <w:sz w:val="20"/>
                <w:szCs w:val="20"/>
              </w:rPr>
              <w:t>Vlerësimi i</w:t>
            </w:r>
            <w:r w:rsidRPr="00CD1E0F">
              <w:rPr>
                <w:rFonts w:ascii="Arial" w:eastAsia="Times New Roman" w:hAnsi="Arial" w:cs="Arial"/>
                <w:sz w:val="20"/>
                <w:szCs w:val="20"/>
              </w:rPr>
              <w:t xml:space="preserve"> efekteve nga puna paraprake.</w:t>
            </w:r>
          </w:p>
        </w:tc>
        <w:tc>
          <w:tcPr>
            <w:tcW w:w="2102" w:type="dxa"/>
            <w:vAlign w:val="center"/>
          </w:tcPr>
          <w:p w:rsidR="00C663D4" w:rsidRPr="00CD1E0F" w:rsidRDefault="00C663D4" w:rsidP="007426FA">
            <w:pPr>
              <w:rPr>
                <w:rFonts w:ascii="Arial" w:hAnsi="Arial" w:cs="Arial"/>
                <w:b/>
                <w:sz w:val="20"/>
                <w:szCs w:val="20"/>
              </w:rPr>
            </w:pPr>
            <w:r w:rsidRPr="00CD1E0F">
              <w:rPr>
                <w:rFonts w:ascii="Arial" w:eastAsia="Times New Roman" w:hAnsi="Arial" w:cs="Arial"/>
                <w:sz w:val="20"/>
                <w:szCs w:val="20"/>
              </w:rPr>
              <w:t>Kryetari dhe zëvendësi</w:t>
            </w:r>
          </w:p>
        </w:tc>
        <w:tc>
          <w:tcPr>
            <w:tcW w:w="1550" w:type="dxa"/>
            <w:vAlign w:val="center"/>
          </w:tcPr>
          <w:p w:rsidR="00C663D4" w:rsidRPr="00CD1E0F" w:rsidRDefault="00C663D4" w:rsidP="007426FA">
            <w:pPr>
              <w:autoSpaceDE w:val="0"/>
              <w:autoSpaceDN w:val="0"/>
              <w:adjustRightInd w:val="0"/>
              <w:rPr>
                <w:rFonts w:ascii="Arial" w:hAnsi="Arial" w:cs="Arial"/>
                <w:b/>
                <w:sz w:val="20"/>
                <w:szCs w:val="20"/>
              </w:rPr>
            </w:pPr>
            <w:r w:rsidRPr="00CD1E0F">
              <w:rPr>
                <w:rFonts w:ascii="Arial" w:eastAsia="Times New Roman" w:hAnsi="Arial" w:cs="Arial"/>
                <w:sz w:val="20"/>
                <w:szCs w:val="20"/>
              </w:rPr>
              <w:t>Gjatë vitit</w:t>
            </w:r>
          </w:p>
        </w:tc>
        <w:tc>
          <w:tcPr>
            <w:tcW w:w="2223" w:type="dxa"/>
            <w:vAlign w:val="center"/>
          </w:tcPr>
          <w:p w:rsidR="00C663D4" w:rsidRPr="00CD1E0F" w:rsidRDefault="00C663D4" w:rsidP="007426FA">
            <w:pPr>
              <w:rPr>
                <w:rFonts w:ascii="Arial" w:hAnsi="Arial" w:cs="Arial"/>
                <w:b/>
                <w:sz w:val="20"/>
                <w:szCs w:val="20"/>
              </w:rPr>
            </w:pPr>
            <w:r w:rsidRPr="00CD1E0F">
              <w:rPr>
                <w:rFonts w:ascii="Arial" w:eastAsia="Times New Roman" w:hAnsi="Arial" w:cs="Arial"/>
                <w:sz w:val="20"/>
                <w:szCs w:val="20"/>
              </w:rPr>
              <w:t>Planifikimi I aktiviteteve të radhës.</w:t>
            </w:r>
          </w:p>
        </w:tc>
      </w:tr>
      <w:tr w:rsidR="00C663D4" w:rsidRPr="00CD1E0F" w:rsidTr="00C663D4">
        <w:trPr>
          <w:jc w:val="center"/>
        </w:trPr>
        <w:tc>
          <w:tcPr>
            <w:tcW w:w="4143"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Shqyrtimi i raporteve të suksesit</w:t>
            </w:r>
          </w:p>
        </w:tc>
        <w:tc>
          <w:tcPr>
            <w:tcW w:w="297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Njohje me gjendjen e të mësuarit</w:t>
            </w:r>
          </w:p>
        </w:tc>
        <w:tc>
          <w:tcPr>
            <w:tcW w:w="2102" w:type="dxa"/>
            <w:vAlign w:val="center"/>
          </w:tcPr>
          <w:p w:rsidR="00C663D4" w:rsidRPr="00CD1E0F" w:rsidRDefault="00C663D4" w:rsidP="007426FA">
            <w:pPr>
              <w:rPr>
                <w:rFonts w:ascii="Arial" w:eastAsia="Times New Roman" w:hAnsi="Arial" w:cs="Arial"/>
                <w:sz w:val="20"/>
                <w:szCs w:val="20"/>
              </w:rPr>
            </w:pPr>
            <w:r w:rsidRPr="00CD1E0F">
              <w:rPr>
                <w:rFonts w:ascii="Arial" w:eastAsia="Times New Roman" w:hAnsi="Arial" w:cs="Arial"/>
                <w:sz w:val="20"/>
                <w:szCs w:val="20"/>
              </w:rPr>
              <w:t>Kryetari, mësimdhënësit</w:t>
            </w:r>
          </w:p>
        </w:tc>
        <w:tc>
          <w:tcPr>
            <w:tcW w:w="155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Tremujor dhe gjysmëvj.</w:t>
            </w:r>
          </w:p>
        </w:tc>
        <w:tc>
          <w:tcPr>
            <w:tcW w:w="2223" w:type="dxa"/>
            <w:vAlign w:val="center"/>
          </w:tcPr>
          <w:p w:rsidR="00C663D4" w:rsidRPr="00CD1E0F" w:rsidRDefault="00C663D4" w:rsidP="007426FA">
            <w:pPr>
              <w:ind w:right="-108"/>
              <w:rPr>
                <w:rFonts w:ascii="Arial" w:eastAsia="Times New Roman" w:hAnsi="Arial" w:cs="Arial"/>
                <w:sz w:val="20"/>
                <w:szCs w:val="20"/>
              </w:rPr>
            </w:pPr>
            <w:r w:rsidRPr="00CD1E0F">
              <w:rPr>
                <w:rFonts w:ascii="Arial" w:eastAsia="Times New Roman" w:hAnsi="Arial" w:cs="Arial"/>
                <w:sz w:val="20"/>
                <w:szCs w:val="20"/>
              </w:rPr>
              <w:t>Vlerësim (notimi) objektiv.</w:t>
            </w:r>
          </w:p>
        </w:tc>
      </w:tr>
      <w:tr w:rsidR="00C663D4" w:rsidRPr="00CD1E0F" w:rsidTr="00C663D4">
        <w:trPr>
          <w:jc w:val="center"/>
        </w:trPr>
        <w:tc>
          <w:tcPr>
            <w:tcW w:w="4143"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lastRenderedPageBreak/>
              <w:t>Shqyrtimi i problemeve sipas propozimit të këshillave të prindërve</w:t>
            </w:r>
          </w:p>
        </w:tc>
        <w:tc>
          <w:tcPr>
            <w:tcW w:w="297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Pr>
                <w:rFonts w:ascii="Arial" w:eastAsia="Times New Roman" w:hAnsi="Arial" w:cs="Arial"/>
                <w:sz w:val="20"/>
                <w:szCs w:val="20"/>
              </w:rPr>
              <w:t>Informim i</w:t>
            </w:r>
            <w:r w:rsidRPr="00CD1E0F">
              <w:rPr>
                <w:rFonts w:ascii="Arial" w:eastAsia="Times New Roman" w:hAnsi="Arial" w:cs="Arial"/>
                <w:sz w:val="20"/>
                <w:szCs w:val="20"/>
              </w:rPr>
              <w:t xml:space="preserve"> prindërve</w:t>
            </w:r>
          </w:p>
        </w:tc>
        <w:tc>
          <w:tcPr>
            <w:tcW w:w="2102" w:type="dxa"/>
            <w:vAlign w:val="center"/>
          </w:tcPr>
          <w:p w:rsidR="00C663D4" w:rsidRPr="00CD1E0F" w:rsidRDefault="00C663D4" w:rsidP="007426FA">
            <w:pPr>
              <w:rPr>
                <w:rFonts w:ascii="Arial" w:eastAsia="Times New Roman" w:hAnsi="Arial" w:cs="Arial"/>
                <w:sz w:val="20"/>
                <w:szCs w:val="20"/>
              </w:rPr>
            </w:pPr>
            <w:r w:rsidRPr="00CD1E0F">
              <w:rPr>
                <w:rFonts w:ascii="Arial" w:eastAsia="Times New Roman" w:hAnsi="Arial" w:cs="Arial"/>
                <w:sz w:val="20"/>
                <w:szCs w:val="20"/>
              </w:rPr>
              <w:t>Përfaqësues i këshillit të prindërve</w:t>
            </w:r>
          </w:p>
        </w:tc>
        <w:tc>
          <w:tcPr>
            <w:tcW w:w="155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dhjetor</w:t>
            </w:r>
          </w:p>
        </w:tc>
        <w:tc>
          <w:tcPr>
            <w:tcW w:w="2223" w:type="dxa"/>
            <w:vAlign w:val="center"/>
          </w:tcPr>
          <w:p w:rsidR="00C663D4" w:rsidRPr="00CD1E0F" w:rsidRDefault="00C663D4" w:rsidP="007426FA">
            <w:pPr>
              <w:ind w:right="-108"/>
              <w:rPr>
                <w:rFonts w:ascii="Arial" w:eastAsia="Times New Roman" w:hAnsi="Arial" w:cs="Arial"/>
                <w:sz w:val="20"/>
                <w:szCs w:val="20"/>
              </w:rPr>
            </w:pPr>
            <w:r w:rsidRPr="00CD1E0F">
              <w:rPr>
                <w:rFonts w:ascii="Arial" w:eastAsia="Times New Roman" w:hAnsi="Arial" w:cs="Arial"/>
                <w:sz w:val="20"/>
                <w:szCs w:val="20"/>
              </w:rPr>
              <w:t>Zgjidhje e problemeve</w:t>
            </w:r>
          </w:p>
        </w:tc>
      </w:tr>
      <w:tr w:rsidR="00C663D4" w:rsidRPr="00CD1E0F" w:rsidTr="00C663D4">
        <w:trPr>
          <w:jc w:val="center"/>
        </w:trPr>
        <w:tc>
          <w:tcPr>
            <w:tcW w:w="4143"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Ligjeratë: “Agresiviteti te fëmijët”</w:t>
            </w:r>
          </w:p>
        </w:tc>
        <w:tc>
          <w:tcPr>
            <w:tcW w:w="297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Pr>
                <w:rFonts w:ascii="Arial" w:eastAsia="Times New Roman" w:hAnsi="Arial" w:cs="Arial"/>
                <w:sz w:val="20"/>
                <w:szCs w:val="20"/>
              </w:rPr>
              <w:t>Informimi i</w:t>
            </w:r>
            <w:r w:rsidRPr="00CD1E0F">
              <w:rPr>
                <w:rFonts w:ascii="Arial" w:eastAsia="Times New Roman" w:hAnsi="Arial" w:cs="Arial"/>
                <w:sz w:val="20"/>
                <w:szCs w:val="20"/>
              </w:rPr>
              <w:t xml:space="preserve"> prindërve dhe fëmijëve për shkaktarët dhe pasojat e agresivitetit</w:t>
            </w:r>
          </w:p>
        </w:tc>
        <w:tc>
          <w:tcPr>
            <w:tcW w:w="2102" w:type="dxa"/>
            <w:vAlign w:val="center"/>
          </w:tcPr>
          <w:p w:rsidR="00C663D4" w:rsidRPr="00CD1E0F" w:rsidRDefault="00C663D4" w:rsidP="007426FA">
            <w:pPr>
              <w:rPr>
                <w:rFonts w:ascii="Arial" w:eastAsia="Times New Roman" w:hAnsi="Arial" w:cs="Arial"/>
                <w:sz w:val="20"/>
                <w:szCs w:val="20"/>
              </w:rPr>
            </w:pPr>
            <w:r w:rsidRPr="00CD1E0F">
              <w:rPr>
                <w:rFonts w:ascii="Arial" w:eastAsia="Times New Roman" w:hAnsi="Arial" w:cs="Arial"/>
                <w:sz w:val="20"/>
                <w:szCs w:val="20"/>
              </w:rPr>
              <w:t>Person profesional (Pedagogu)</w:t>
            </w:r>
          </w:p>
          <w:p w:rsidR="00C663D4" w:rsidRPr="00CD1E0F" w:rsidRDefault="00C663D4" w:rsidP="007426FA">
            <w:pPr>
              <w:rPr>
                <w:rFonts w:ascii="Arial" w:eastAsia="Times New Roman" w:hAnsi="Arial" w:cs="Arial"/>
                <w:sz w:val="20"/>
                <w:szCs w:val="20"/>
              </w:rPr>
            </w:pPr>
            <w:r w:rsidRPr="00CD1E0F">
              <w:rPr>
                <w:rFonts w:ascii="Arial" w:eastAsia="Times New Roman" w:hAnsi="Arial" w:cs="Arial"/>
                <w:sz w:val="20"/>
                <w:szCs w:val="20"/>
              </w:rPr>
              <w:t>Kryetari i K.P.</w:t>
            </w:r>
          </w:p>
        </w:tc>
        <w:tc>
          <w:tcPr>
            <w:tcW w:w="155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 xml:space="preserve">Nëntor </w:t>
            </w:r>
          </w:p>
        </w:tc>
        <w:tc>
          <w:tcPr>
            <w:tcW w:w="2223" w:type="dxa"/>
            <w:vAlign w:val="center"/>
          </w:tcPr>
          <w:p w:rsidR="00C663D4" w:rsidRPr="00CD1E0F" w:rsidRDefault="00C663D4" w:rsidP="007426FA">
            <w:pPr>
              <w:ind w:right="-108"/>
              <w:rPr>
                <w:rFonts w:ascii="Arial" w:eastAsia="Times New Roman" w:hAnsi="Arial" w:cs="Arial"/>
                <w:sz w:val="20"/>
                <w:szCs w:val="20"/>
              </w:rPr>
            </w:pPr>
            <w:r w:rsidRPr="00CD1E0F">
              <w:rPr>
                <w:rFonts w:ascii="Arial" w:eastAsia="Times New Roman" w:hAnsi="Arial" w:cs="Arial"/>
                <w:sz w:val="20"/>
                <w:szCs w:val="20"/>
              </w:rPr>
              <w:t>Ndërmarrja e masave për minimizimin e agresionit te fëmijët.</w:t>
            </w:r>
          </w:p>
        </w:tc>
      </w:tr>
      <w:tr w:rsidR="00C663D4" w:rsidRPr="00CD1E0F" w:rsidTr="00C663D4">
        <w:trPr>
          <w:jc w:val="center"/>
        </w:trPr>
        <w:tc>
          <w:tcPr>
            <w:tcW w:w="4143"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Temë nga sfera e ekologjisë</w:t>
            </w:r>
          </w:p>
        </w:tc>
        <w:tc>
          <w:tcPr>
            <w:tcW w:w="297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Kyçja e prindërve në projektet nga ekologjia.</w:t>
            </w:r>
          </w:p>
        </w:tc>
        <w:tc>
          <w:tcPr>
            <w:tcW w:w="2102" w:type="dxa"/>
            <w:vAlign w:val="center"/>
          </w:tcPr>
          <w:p w:rsidR="00C663D4" w:rsidRPr="00CD1E0F" w:rsidRDefault="00C663D4" w:rsidP="007426FA">
            <w:pPr>
              <w:rPr>
                <w:rFonts w:ascii="Arial" w:eastAsia="Times New Roman" w:hAnsi="Arial" w:cs="Arial"/>
                <w:sz w:val="20"/>
                <w:szCs w:val="20"/>
              </w:rPr>
            </w:pPr>
            <w:r w:rsidRPr="00CD1E0F">
              <w:rPr>
                <w:rFonts w:ascii="Arial" w:eastAsia="Times New Roman" w:hAnsi="Arial" w:cs="Arial"/>
                <w:sz w:val="20"/>
                <w:szCs w:val="20"/>
              </w:rPr>
              <w:t>Kryetar, arsimtar përgjegjës.</w:t>
            </w:r>
          </w:p>
        </w:tc>
        <w:tc>
          <w:tcPr>
            <w:tcW w:w="155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 xml:space="preserve">Nëntor </w:t>
            </w:r>
          </w:p>
        </w:tc>
        <w:tc>
          <w:tcPr>
            <w:tcW w:w="2223" w:type="dxa"/>
            <w:vAlign w:val="center"/>
          </w:tcPr>
          <w:p w:rsidR="00C663D4" w:rsidRPr="00CD1E0F" w:rsidRDefault="00C663D4" w:rsidP="007426FA">
            <w:pPr>
              <w:ind w:right="-108"/>
              <w:rPr>
                <w:rFonts w:ascii="Arial" w:eastAsia="Times New Roman" w:hAnsi="Arial" w:cs="Arial"/>
                <w:sz w:val="20"/>
                <w:szCs w:val="20"/>
              </w:rPr>
            </w:pPr>
            <w:r w:rsidRPr="00CD1E0F">
              <w:rPr>
                <w:rFonts w:ascii="Arial" w:eastAsia="Times New Roman" w:hAnsi="Arial" w:cs="Arial"/>
                <w:sz w:val="20"/>
                <w:szCs w:val="20"/>
              </w:rPr>
              <w:t>Përmirësimi I higjienës dhe kushteve për punë në shkollë.</w:t>
            </w:r>
          </w:p>
        </w:tc>
      </w:tr>
      <w:tr w:rsidR="00C663D4" w:rsidRPr="00CD1E0F" w:rsidTr="00C663D4">
        <w:trPr>
          <w:jc w:val="center"/>
        </w:trPr>
        <w:tc>
          <w:tcPr>
            <w:tcW w:w="4143" w:type="dxa"/>
            <w:vAlign w:val="center"/>
          </w:tcPr>
          <w:p w:rsidR="00C663D4" w:rsidRPr="00CD1E0F" w:rsidRDefault="00C663D4" w:rsidP="007426FA">
            <w:pPr>
              <w:autoSpaceDE w:val="0"/>
              <w:autoSpaceDN w:val="0"/>
              <w:adjustRightInd w:val="0"/>
              <w:ind w:right="-210"/>
              <w:rPr>
                <w:rFonts w:ascii="Arial" w:eastAsia="Times New Roman" w:hAnsi="Arial" w:cs="Arial"/>
                <w:sz w:val="20"/>
                <w:szCs w:val="20"/>
              </w:rPr>
            </w:pPr>
            <w:r w:rsidRPr="00CD1E0F">
              <w:rPr>
                <w:rFonts w:ascii="Arial" w:eastAsia="Times New Roman" w:hAnsi="Arial" w:cs="Arial"/>
                <w:sz w:val="20"/>
                <w:szCs w:val="20"/>
              </w:rPr>
              <w:t>Evaluimi i mësimit dhe mësimnxënies.</w:t>
            </w:r>
          </w:p>
        </w:tc>
        <w:tc>
          <w:tcPr>
            <w:tcW w:w="297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Pr>
                <w:rFonts w:ascii="Arial" w:eastAsia="Times New Roman" w:hAnsi="Arial" w:cs="Arial"/>
                <w:sz w:val="20"/>
                <w:szCs w:val="20"/>
              </w:rPr>
              <w:t>Njoftim i</w:t>
            </w:r>
            <w:r w:rsidRPr="00CD1E0F">
              <w:rPr>
                <w:rFonts w:ascii="Arial" w:eastAsia="Times New Roman" w:hAnsi="Arial" w:cs="Arial"/>
                <w:sz w:val="20"/>
                <w:szCs w:val="20"/>
              </w:rPr>
              <w:t xml:space="preserve"> prindërve me shfrytëzimin e metodave dhe mënyrave të reja të notimit.</w:t>
            </w:r>
          </w:p>
        </w:tc>
        <w:tc>
          <w:tcPr>
            <w:tcW w:w="2102" w:type="dxa"/>
            <w:vAlign w:val="center"/>
          </w:tcPr>
          <w:p w:rsidR="00C663D4" w:rsidRPr="00CD1E0F" w:rsidRDefault="00C663D4" w:rsidP="007426FA">
            <w:pPr>
              <w:rPr>
                <w:rFonts w:ascii="Arial" w:eastAsia="Times New Roman" w:hAnsi="Arial" w:cs="Arial"/>
                <w:sz w:val="20"/>
                <w:szCs w:val="20"/>
              </w:rPr>
            </w:pPr>
            <w:r w:rsidRPr="00CD1E0F">
              <w:rPr>
                <w:rFonts w:ascii="Arial" w:eastAsia="Times New Roman" w:hAnsi="Arial" w:cs="Arial"/>
                <w:sz w:val="20"/>
                <w:szCs w:val="20"/>
              </w:rPr>
              <w:t>Kryetar, arsimtarë përgjegjës.</w:t>
            </w:r>
          </w:p>
        </w:tc>
        <w:tc>
          <w:tcPr>
            <w:tcW w:w="155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 xml:space="preserve">Shkurt </w:t>
            </w:r>
          </w:p>
        </w:tc>
        <w:tc>
          <w:tcPr>
            <w:tcW w:w="2223" w:type="dxa"/>
            <w:vAlign w:val="center"/>
          </w:tcPr>
          <w:p w:rsidR="00C663D4" w:rsidRPr="00CD1E0F" w:rsidRDefault="00C663D4" w:rsidP="007426FA">
            <w:pPr>
              <w:ind w:right="-108"/>
              <w:rPr>
                <w:rFonts w:ascii="Arial" w:eastAsia="Times New Roman" w:hAnsi="Arial" w:cs="Arial"/>
                <w:sz w:val="20"/>
                <w:szCs w:val="20"/>
              </w:rPr>
            </w:pPr>
            <w:r>
              <w:rPr>
                <w:rFonts w:ascii="Arial" w:eastAsia="Times New Roman" w:hAnsi="Arial" w:cs="Arial"/>
                <w:sz w:val="20"/>
                <w:szCs w:val="20"/>
              </w:rPr>
              <w:t>Notimi i drejyë i</w:t>
            </w:r>
            <w:r w:rsidRPr="00CD1E0F">
              <w:rPr>
                <w:rFonts w:ascii="Arial" w:eastAsia="Times New Roman" w:hAnsi="Arial" w:cs="Arial"/>
                <w:sz w:val="20"/>
                <w:szCs w:val="20"/>
              </w:rPr>
              <w:t xml:space="preserve"> të arriturave të nxënësve.</w:t>
            </w:r>
          </w:p>
        </w:tc>
      </w:tr>
      <w:tr w:rsidR="00C663D4" w:rsidRPr="00CD1E0F" w:rsidTr="00C663D4">
        <w:trPr>
          <w:jc w:val="center"/>
        </w:trPr>
        <w:tc>
          <w:tcPr>
            <w:tcW w:w="4143"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Shoqërimi, përafrimi i prindërve, nxënësve dhe mësimdhënësve.</w:t>
            </w:r>
          </w:p>
        </w:tc>
        <w:tc>
          <w:tcPr>
            <w:tcW w:w="297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Njohja e situatës dhe gjendjes në mësim.</w:t>
            </w:r>
          </w:p>
        </w:tc>
        <w:tc>
          <w:tcPr>
            <w:tcW w:w="2102" w:type="dxa"/>
            <w:vAlign w:val="center"/>
          </w:tcPr>
          <w:p w:rsidR="00C663D4" w:rsidRPr="00CD1E0F" w:rsidRDefault="00C663D4" w:rsidP="007426FA">
            <w:pPr>
              <w:rPr>
                <w:rFonts w:ascii="Arial" w:eastAsia="Times New Roman" w:hAnsi="Arial" w:cs="Arial"/>
                <w:sz w:val="20"/>
                <w:szCs w:val="20"/>
              </w:rPr>
            </w:pPr>
            <w:r w:rsidRPr="00CD1E0F">
              <w:rPr>
                <w:rFonts w:ascii="Arial" w:eastAsia="Times New Roman" w:hAnsi="Arial" w:cs="Arial"/>
                <w:sz w:val="20"/>
                <w:szCs w:val="20"/>
              </w:rPr>
              <w:t>Kryetari, mësimdhënësit</w:t>
            </w:r>
          </w:p>
        </w:tc>
        <w:tc>
          <w:tcPr>
            <w:tcW w:w="1550" w:type="dxa"/>
            <w:vAlign w:val="center"/>
          </w:tcPr>
          <w:p w:rsidR="00C663D4" w:rsidRPr="00CD1E0F" w:rsidRDefault="00C663D4" w:rsidP="007426FA">
            <w:pPr>
              <w:autoSpaceDE w:val="0"/>
              <w:autoSpaceDN w:val="0"/>
              <w:adjustRightInd w:val="0"/>
              <w:rPr>
                <w:rFonts w:ascii="Arial" w:eastAsia="Times New Roman" w:hAnsi="Arial" w:cs="Arial"/>
                <w:sz w:val="20"/>
                <w:szCs w:val="20"/>
              </w:rPr>
            </w:pPr>
            <w:r w:rsidRPr="00CD1E0F">
              <w:rPr>
                <w:rFonts w:ascii="Arial" w:eastAsia="Times New Roman" w:hAnsi="Arial" w:cs="Arial"/>
                <w:sz w:val="20"/>
                <w:szCs w:val="20"/>
              </w:rPr>
              <w:t>Sipas marrëveshjes.</w:t>
            </w:r>
          </w:p>
        </w:tc>
        <w:tc>
          <w:tcPr>
            <w:tcW w:w="2223" w:type="dxa"/>
            <w:vAlign w:val="center"/>
          </w:tcPr>
          <w:p w:rsidR="00C663D4" w:rsidRPr="00CD1E0F" w:rsidRDefault="00C663D4" w:rsidP="007426FA">
            <w:pPr>
              <w:rPr>
                <w:rFonts w:ascii="Arial" w:eastAsia="Times New Roman" w:hAnsi="Arial" w:cs="Arial"/>
                <w:sz w:val="20"/>
                <w:szCs w:val="20"/>
              </w:rPr>
            </w:pPr>
            <w:r>
              <w:rPr>
                <w:rFonts w:ascii="Arial" w:eastAsia="Times New Roman" w:hAnsi="Arial" w:cs="Arial"/>
                <w:sz w:val="20"/>
                <w:szCs w:val="20"/>
              </w:rPr>
              <w:t>Përmirësimi i</w:t>
            </w:r>
            <w:r w:rsidRPr="00CD1E0F">
              <w:rPr>
                <w:rFonts w:ascii="Arial" w:eastAsia="Times New Roman" w:hAnsi="Arial" w:cs="Arial"/>
                <w:sz w:val="20"/>
                <w:szCs w:val="20"/>
              </w:rPr>
              <w:t xml:space="preserve"> kulturës së përgjithshme te nxënësit</w:t>
            </w:r>
          </w:p>
        </w:tc>
      </w:tr>
    </w:tbl>
    <w:p w:rsidR="00C663D4" w:rsidRPr="00CD1E0F" w:rsidRDefault="00C663D4" w:rsidP="00C663D4">
      <w:pPr>
        <w:autoSpaceDE w:val="0"/>
        <w:autoSpaceDN w:val="0"/>
        <w:adjustRightInd w:val="0"/>
        <w:rPr>
          <w:rFonts w:ascii="Arial" w:hAnsi="Arial" w:cs="Arial"/>
          <w:bCs/>
          <w:color w:val="000000"/>
          <w:sz w:val="20"/>
          <w:szCs w:val="20"/>
        </w:rPr>
      </w:pPr>
    </w:p>
    <w:p w:rsidR="00C663D4" w:rsidRPr="00CD1E0F" w:rsidRDefault="00C663D4" w:rsidP="00C663D4">
      <w:pPr>
        <w:autoSpaceDE w:val="0"/>
        <w:autoSpaceDN w:val="0"/>
        <w:adjustRightInd w:val="0"/>
        <w:rPr>
          <w:rFonts w:ascii="Arial" w:eastAsia="Times New Roman" w:hAnsi="Arial" w:cs="Arial"/>
          <w:i/>
          <w:iCs/>
          <w:sz w:val="20"/>
          <w:szCs w:val="20"/>
        </w:rPr>
      </w:pPr>
      <w:r>
        <w:rPr>
          <w:rFonts w:ascii="Arial" w:hAnsi="Arial" w:cs="Arial"/>
          <w:sz w:val="20"/>
          <w:szCs w:val="20"/>
        </w:rPr>
        <w:t xml:space="preserve">                                                                          </w:t>
      </w:r>
      <w:r>
        <w:rPr>
          <w:rFonts w:ascii="Arial" w:hAnsi="Arial" w:cs="Arial"/>
          <w:bCs/>
          <w:color w:val="000000"/>
          <w:sz w:val="20"/>
          <w:szCs w:val="20"/>
        </w:rPr>
        <w:t xml:space="preserve">Përgjegjës: Kryetari I Këshillit të Prindërve, </w:t>
      </w:r>
      <w:r w:rsidRPr="00D375E5">
        <w:rPr>
          <w:rFonts w:ascii="Arial" w:hAnsi="Arial" w:cs="Arial"/>
          <w:b/>
          <w:bCs/>
          <w:color w:val="000000"/>
          <w:sz w:val="20"/>
          <w:szCs w:val="20"/>
        </w:rPr>
        <w:t>Taxhedin Jonuzi</w:t>
      </w:r>
      <w:r>
        <w:rPr>
          <w:rFonts w:ascii="Calibri" w:eastAsia="Times New Roman" w:hAnsi="Calibri" w:cs="Calibri"/>
          <w:lang w:val="sq-AL"/>
        </w:rPr>
        <w:tab/>
      </w:r>
    </w:p>
    <w:p w:rsidR="00C663D4" w:rsidRDefault="00C663D4" w:rsidP="00C663D4">
      <w:pPr>
        <w:rPr>
          <w:rFonts w:ascii="Arial" w:hAnsi="Arial" w:cs="Arial"/>
          <w:b/>
          <w:sz w:val="28"/>
          <w:szCs w:val="28"/>
        </w:rPr>
      </w:pPr>
    </w:p>
    <w:p w:rsidR="00C663D4" w:rsidRDefault="00C663D4" w:rsidP="00C663D4">
      <w:pPr>
        <w:rPr>
          <w:rFonts w:ascii="Arial" w:hAnsi="Arial" w:cs="Arial"/>
          <w:b/>
          <w:sz w:val="28"/>
          <w:szCs w:val="28"/>
        </w:rPr>
      </w:pPr>
    </w:p>
    <w:p w:rsidR="00C663D4" w:rsidRDefault="00C663D4" w:rsidP="00C663D4">
      <w:pPr>
        <w:rPr>
          <w:rFonts w:ascii="Arial" w:hAnsi="Arial" w:cs="Arial"/>
          <w:b/>
          <w:sz w:val="28"/>
          <w:szCs w:val="28"/>
        </w:rPr>
      </w:pPr>
    </w:p>
    <w:p w:rsidR="00C663D4" w:rsidRDefault="00C663D4" w:rsidP="00C663D4">
      <w:pPr>
        <w:rPr>
          <w:rFonts w:ascii="Arial" w:hAnsi="Arial" w:cs="Arial"/>
          <w:b/>
          <w:sz w:val="28"/>
          <w:szCs w:val="28"/>
        </w:rPr>
      </w:pPr>
    </w:p>
    <w:p w:rsidR="00C663D4" w:rsidRDefault="00C663D4" w:rsidP="00C663D4">
      <w:pPr>
        <w:rPr>
          <w:rFonts w:ascii="Arial" w:hAnsi="Arial" w:cs="Arial"/>
          <w:b/>
          <w:sz w:val="28"/>
          <w:szCs w:val="28"/>
        </w:rPr>
      </w:pPr>
    </w:p>
    <w:p w:rsidR="00C663D4" w:rsidRDefault="00C663D4" w:rsidP="00C663D4">
      <w:pPr>
        <w:rPr>
          <w:rFonts w:ascii="Arial" w:hAnsi="Arial" w:cs="Arial"/>
          <w:b/>
          <w:sz w:val="28"/>
          <w:szCs w:val="28"/>
        </w:rPr>
      </w:pPr>
    </w:p>
    <w:p w:rsidR="00196A07" w:rsidRPr="00814492" w:rsidRDefault="00A83FD1" w:rsidP="00623FA2">
      <w:pPr>
        <w:pStyle w:val="NoSpacing"/>
        <w:jc w:val="left"/>
        <w:rPr>
          <w:rFonts w:ascii="Arial" w:eastAsia="Times New Roman" w:hAnsi="Arial" w:cs="Arial"/>
          <w:b/>
          <w:bCs/>
          <w:color w:val="000000"/>
          <w:sz w:val="24"/>
          <w:szCs w:val="24"/>
        </w:rPr>
      </w:pPr>
      <w:r w:rsidRPr="00A83FD1">
        <w:rPr>
          <w:rFonts w:ascii="Arial" w:hAnsi="Arial" w:cs="Arial"/>
          <w:b/>
          <w:bCs/>
          <w:noProof/>
          <w:color w:val="333300"/>
        </w:rPr>
        <w:lastRenderedPageBreak/>
        <w:pict>
          <v:roundrect id="_x0000_s1243" style="position:absolute;margin-left:-3pt;margin-top:-.35pt;width:243pt;height:17.55pt;z-index:-251509760" arcsize="10923f" fillcolor="#f79646 [3209]" strokecolor="#f2f2f2 [3041]" strokeweight="3pt">
            <v:shadow on="t" type="perspective" color="#974706 [1609]" opacity=".5" offset="1pt" offset2="-1pt"/>
          </v:roundrect>
        </w:pict>
      </w:r>
      <w:r w:rsidR="00196A07" w:rsidRPr="00814492">
        <w:rPr>
          <w:rFonts w:ascii="Arial" w:eastAsia="Times New Roman" w:hAnsi="Arial" w:cs="Arial"/>
          <w:b/>
          <w:bCs/>
          <w:color w:val="000000"/>
          <w:sz w:val="24"/>
          <w:szCs w:val="24"/>
          <w:lang w:val="mk-MK"/>
        </w:rPr>
        <w:t>1. 7.</w:t>
      </w:r>
      <w:r w:rsidR="00196A07" w:rsidRPr="00814492">
        <w:rPr>
          <w:rFonts w:ascii="Arial" w:eastAsia="Times New Roman" w:hAnsi="Arial" w:cs="Arial"/>
          <w:b/>
          <w:bCs/>
          <w:color w:val="000000"/>
          <w:sz w:val="24"/>
          <w:szCs w:val="24"/>
        </w:rPr>
        <w:t>ORGANET PROFESIONALE</w:t>
      </w:r>
    </w:p>
    <w:p w:rsidR="00E00E72" w:rsidRDefault="00E00E72" w:rsidP="00196A07">
      <w:pPr>
        <w:pStyle w:val="NoSpacing"/>
        <w:rPr>
          <w:rFonts w:ascii="Arial" w:eastAsia="Times New Roman" w:hAnsi="Arial" w:cs="Arial"/>
          <w:b/>
          <w:bCs/>
          <w:color w:val="000000" w:themeColor="text1"/>
        </w:rPr>
      </w:pPr>
    </w:p>
    <w:p w:rsidR="00196A07" w:rsidRPr="00814492" w:rsidRDefault="00196A07" w:rsidP="00196A07">
      <w:pPr>
        <w:pStyle w:val="NoSpacing"/>
        <w:rPr>
          <w:rFonts w:ascii="Arial" w:eastAsia="Times New Roman" w:hAnsi="Arial" w:cs="Arial"/>
          <w:b/>
          <w:bCs/>
          <w:color w:val="000000" w:themeColor="text1"/>
        </w:rPr>
      </w:pPr>
      <w:r w:rsidRPr="00814492">
        <w:rPr>
          <w:rFonts w:ascii="Arial" w:eastAsia="Times New Roman" w:hAnsi="Arial" w:cs="Arial"/>
          <w:b/>
          <w:bCs/>
          <w:color w:val="000000" w:themeColor="text1"/>
        </w:rPr>
        <w:t>KËSHILLI I ARSIMTARËVE</w:t>
      </w:r>
    </w:p>
    <w:p w:rsidR="00196A07" w:rsidRPr="00A40A11" w:rsidRDefault="00196A07" w:rsidP="00196A07">
      <w:pPr>
        <w:pStyle w:val="NoSpacing"/>
        <w:rPr>
          <w:rFonts w:ascii="Arial" w:eastAsia="Times New Roman" w:hAnsi="Arial" w:cs="Arial"/>
          <w:b/>
          <w:bCs/>
          <w:color w:val="333300"/>
        </w:rPr>
      </w:pPr>
    </w:p>
    <w:p w:rsidR="00196A07" w:rsidRPr="00A40A11" w:rsidRDefault="00196A07" w:rsidP="00196A07">
      <w:pPr>
        <w:pStyle w:val="NoSpacing"/>
        <w:rPr>
          <w:rFonts w:ascii="Arial" w:eastAsia="Times New Roman" w:hAnsi="Arial" w:cs="Arial"/>
          <w:b/>
          <w:bCs/>
          <w:color w:val="333300"/>
        </w:rPr>
      </w:pPr>
      <w:r w:rsidRPr="00A40A11">
        <w:rPr>
          <w:rFonts w:ascii="Arial" w:eastAsia="Times New Roman" w:hAnsi="Arial" w:cs="Arial"/>
          <w:b/>
          <w:bCs/>
          <w:i/>
          <w:iCs/>
          <w:color w:val="333300"/>
        </w:rPr>
        <w:t>Aktivitetet për realizimin e qëllimeve</w:t>
      </w:r>
    </w:p>
    <w:tbl>
      <w:tblPr>
        <w:tblW w:w="13669" w:type="dxa"/>
        <w:jc w:val="center"/>
        <w:tblInd w:w="-2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47"/>
        <w:gridCol w:w="1229"/>
        <w:gridCol w:w="1767"/>
        <w:gridCol w:w="1202"/>
        <w:gridCol w:w="4524"/>
      </w:tblGrid>
      <w:tr w:rsidR="00196A07" w:rsidRPr="00A40A11" w:rsidTr="00623FA2">
        <w:trPr>
          <w:trHeight w:val="791"/>
          <w:jc w:val="center"/>
        </w:trPr>
        <w:tc>
          <w:tcPr>
            <w:tcW w:w="4947" w:type="dxa"/>
            <w:vAlign w:val="center"/>
          </w:tcPr>
          <w:p w:rsidR="00196A07" w:rsidRPr="00A40A11" w:rsidRDefault="00196A07" w:rsidP="00FC637C">
            <w:pPr>
              <w:pStyle w:val="NoSpacing"/>
              <w:rPr>
                <w:rFonts w:ascii="Arial" w:hAnsi="Arial" w:cs="Arial"/>
                <w:b/>
              </w:rPr>
            </w:pPr>
            <w:r w:rsidRPr="00A40A11">
              <w:rPr>
                <w:rFonts w:ascii="Arial" w:hAnsi="Arial" w:cs="Arial"/>
                <w:b/>
              </w:rPr>
              <w:t>Planifikimi i aktivitetit programor</w:t>
            </w:r>
          </w:p>
        </w:tc>
        <w:tc>
          <w:tcPr>
            <w:tcW w:w="1229" w:type="dxa"/>
            <w:vAlign w:val="center"/>
          </w:tcPr>
          <w:p w:rsidR="00196A07" w:rsidRPr="00A40A11" w:rsidRDefault="00196A07" w:rsidP="00FC637C">
            <w:pPr>
              <w:pStyle w:val="NoSpacing"/>
              <w:rPr>
                <w:rFonts w:ascii="Arial" w:hAnsi="Arial" w:cs="Arial"/>
                <w:b/>
              </w:rPr>
            </w:pPr>
            <w:r w:rsidRPr="00A40A11">
              <w:rPr>
                <w:rFonts w:ascii="Arial" w:hAnsi="Arial" w:cs="Arial"/>
                <w:b/>
              </w:rPr>
              <w:t>Koha e realizimit</w:t>
            </w:r>
          </w:p>
        </w:tc>
        <w:tc>
          <w:tcPr>
            <w:tcW w:w="1767" w:type="dxa"/>
            <w:vAlign w:val="center"/>
          </w:tcPr>
          <w:p w:rsidR="00196A07" w:rsidRPr="00A40A11" w:rsidRDefault="00196A07" w:rsidP="00FC637C">
            <w:pPr>
              <w:pStyle w:val="NoSpacing"/>
              <w:rPr>
                <w:rFonts w:ascii="Arial" w:hAnsi="Arial" w:cs="Arial"/>
                <w:b/>
              </w:rPr>
            </w:pPr>
            <w:r w:rsidRPr="00A40A11">
              <w:rPr>
                <w:rFonts w:ascii="Arial" w:hAnsi="Arial" w:cs="Arial"/>
                <w:b/>
              </w:rPr>
              <w:t>Realizator</w:t>
            </w:r>
          </w:p>
        </w:tc>
        <w:tc>
          <w:tcPr>
            <w:tcW w:w="1202" w:type="dxa"/>
            <w:vAlign w:val="center"/>
          </w:tcPr>
          <w:p w:rsidR="00196A07" w:rsidRPr="00A40A11" w:rsidRDefault="00196A07" w:rsidP="00FC637C">
            <w:pPr>
              <w:pStyle w:val="NoSpacing"/>
              <w:rPr>
                <w:rFonts w:ascii="Arial" w:eastAsia="Times New Roman" w:hAnsi="Arial" w:cs="Arial"/>
                <w:b/>
              </w:rPr>
            </w:pPr>
            <w:r w:rsidRPr="00A40A11">
              <w:rPr>
                <w:rFonts w:ascii="Arial" w:eastAsia="Times New Roman" w:hAnsi="Arial" w:cs="Arial"/>
                <w:b/>
              </w:rPr>
              <w:t>Format e punës</w:t>
            </w:r>
          </w:p>
        </w:tc>
        <w:tc>
          <w:tcPr>
            <w:tcW w:w="4524" w:type="dxa"/>
            <w:vAlign w:val="center"/>
          </w:tcPr>
          <w:p w:rsidR="00196A07" w:rsidRPr="00A40A11" w:rsidRDefault="00196A07" w:rsidP="00FC637C">
            <w:pPr>
              <w:pStyle w:val="NoSpacing"/>
              <w:rPr>
                <w:rFonts w:ascii="Arial" w:hAnsi="Arial" w:cs="Arial"/>
                <w:b/>
              </w:rPr>
            </w:pPr>
            <w:r w:rsidRPr="00A40A11">
              <w:rPr>
                <w:rFonts w:ascii="Arial" w:hAnsi="Arial" w:cs="Arial"/>
                <w:b/>
              </w:rPr>
              <w:t>Rezultatet dhe efektet e pritura</w:t>
            </w:r>
          </w:p>
        </w:tc>
      </w:tr>
      <w:tr w:rsidR="00196A07" w:rsidRPr="00A40A11" w:rsidTr="00623FA2">
        <w:trPr>
          <w:jc w:val="center"/>
        </w:trPr>
        <w:tc>
          <w:tcPr>
            <w:tcW w:w="4947" w:type="dxa"/>
            <w:vAlign w:val="center"/>
          </w:tcPr>
          <w:p w:rsidR="00196A07" w:rsidRPr="00A40A11" w:rsidRDefault="00196A07" w:rsidP="00FC637C">
            <w:pPr>
              <w:pStyle w:val="NoSpacing"/>
              <w:rPr>
                <w:rFonts w:ascii="Arial" w:hAnsi="Arial" w:cs="Arial"/>
                <w:b/>
              </w:rPr>
            </w:pPr>
            <w:r w:rsidRPr="00A40A11">
              <w:rPr>
                <w:rFonts w:ascii="Arial" w:hAnsi="Arial" w:cs="Arial"/>
                <w:b/>
              </w:rPr>
              <w:t>1</w:t>
            </w:r>
          </w:p>
        </w:tc>
        <w:tc>
          <w:tcPr>
            <w:tcW w:w="1229" w:type="dxa"/>
            <w:vAlign w:val="center"/>
          </w:tcPr>
          <w:p w:rsidR="00196A07" w:rsidRPr="00A40A11" w:rsidRDefault="00196A07" w:rsidP="00FC637C">
            <w:pPr>
              <w:pStyle w:val="NoSpacing"/>
              <w:rPr>
                <w:rFonts w:ascii="Arial" w:hAnsi="Arial" w:cs="Arial"/>
                <w:b/>
              </w:rPr>
            </w:pPr>
            <w:r w:rsidRPr="00A40A11">
              <w:rPr>
                <w:rFonts w:ascii="Arial" w:hAnsi="Arial" w:cs="Arial"/>
                <w:b/>
              </w:rPr>
              <w:t>2</w:t>
            </w:r>
          </w:p>
        </w:tc>
        <w:tc>
          <w:tcPr>
            <w:tcW w:w="1767" w:type="dxa"/>
            <w:vAlign w:val="center"/>
          </w:tcPr>
          <w:p w:rsidR="00196A07" w:rsidRPr="00A40A11" w:rsidRDefault="00196A07" w:rsidP="00FC637C">
            <w:pPr>
              <w:pStyle w:val="NoSpacing"/>
              <w:rPr>
                <w:rFonts w:ascii="Arial" w:hAnsi="Arial" w:cs="Arial"/>
                <w:b/>
              </w:rPr>
            </w:pPr>
            <w:r w:rsidRPr="00A40A11">
              <w:rPr>
                <w:rFonts w:ascii="Arial" w:hAnsi="Arial" w:cs="Arial"/>
                <w:b/>
              </w:rPr>
              <w:t>3</w:t>
            </w:r>
          </w:p>
        </w:tc>
        <w:tc>
          <w:tcPr>
            <w:tcW w:w="1202" w:type="dxa"/>
            <w:vAlign w:val="center"/>
          </w:tcPr>
          <w:p w:rsidR="00196A07" w:rsidRPr="00A40A11" w:rsidRDefault="00196A07" w:rsidP="00FC637C">
            <w:pPr>
              <w:pStyle w:val="NoSpacing"/>
              <w:rPr>
                <w:rFonts w:ascii="Arial" w:hAnsi="Arial" w:cs="Arial"/>
                <w:b/>
              </w:rPr>
            </w:pPr>
            <w:r w:rsidRPr="00A40A11">
              <w:rPr>
                <w:rFonts w:ascii="Arial" w:hAnsi="Arial" w:cs="Arial"/>
                <w:b/>
              </w:rPr>
              <w:t>4</w:t>
            </w:r>
          </w:p>
        </w:tc>
        <w:tc>
          <w:tcPr>
            <w:tcW w:w="4524" w:type="dxa"/>
            <w:vAlign w:val="center"/>
          </w:tcPr>
          <w:p w:rsidR="00196A07" w:rsidRPr="00A40A11" w:rsidRDefault="00196A07" w:rsidP="00FC637C">
            <w:pPr>
              <w:pStyle w:val="NoSpacing"/>
              <w:rPr>
                <w:rFonts w:ascii="Arial" w:hAnsi="Arial" w:cs="Arial"/>
                <w:b/>
              </w:rPr>
            </w:pPr>
            <w:r w:rsidRPr="00A40A11">
              <w:rPr>
                <w:rFonts w:ascii="Arial" w:hAnsi="Arial" w:cs="Arial"/>
                <w:b/>
              </w:rPr>
              <w:t>5</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Pr>
                <w:rFonts w:ascii="Arial" w:eastAsia="Times New Roman" w:hAnsi="Arial" w:cs="Arial"/>
              </w:rPr>
              <w:t>Aprovimi i programit vjetor 2020 / 2021</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Gusht</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profesionalë dhe arsimtarët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Planifikim i drejtë i aktiviteteve jashtëmësimore për vitin shkollor në vazhdim.</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Analizë nga kontrollimi i dokumentacionit pedagogjik</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Tetor</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profesionalë dhe arsimtarët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 xml:space="preserve">Identifikimi dhe korigjimi i lëshimeve eventuale. </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Aprovimi i suksesit dhe sjelljes së nx. në tr</w:t>
            </w:r>
            <w:r>
              <w:rPr>
                <w:rFonts w:ascii="Arial" w:eastAsia="Times New Roman" w:hAnsi="Arial" w:cs="Arial"/>
              </w:rPr>
              <w:t>emujorin e parë të vitit shk.2020/2021</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Nëntor</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profesionalë dhe arsimtarët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Identifikimi i lëshimeve në suksesin e nx dhe masat për tejkalimin e tyre.</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Marrëveshje për hepeningun e Vitit të Ri</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Dhjetor</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 dhe arsimt.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Afirmimi i shkollës dhe arritja e rezultateve dhe sukseseve .</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Aprovimi i suksesit dhe sjellj</w:t>
            </w:r>
            <w:r>
              <w:rPr>
                <w:rFonts w:ascii="Arial" w:eastAsia="Times New Roman" w:hAnsi="Arial" w:cs="Arial"/>
              </w:rPr>
              <w:t>es së nx.në gj.v.e vitit shk.2020/2021</w:t>
            </w:r>
            <w:r w:rsidRPr="00A40A11">
              <w:rPr>
                <w:rFonts w:ascii="Arial" w:eastAsia="Times New Roman" w:hAnsi="Arial" w:cs="Arial"/>
              </w:rPr>
              <w:t>. Analiza e realizimit të Programit vj</w:t>
            </w:r>
            <w:r>
              <w:rPr>
                <w:rFonts w:ascii="Arial" w:eastAsia="Times New Roman" w:hAnsi="Arial" w:cs="Arial"/>
              </w:rPr>
              <w:t>etor</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Dhjetor</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profesionalë dhe arsimtarët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Afirmimi i shkollës dhe arritja e rezultateve dhe sukseseve të nx.</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Organizimi i festës së shkollës (patronatit)</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Shkurt</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profesionalë dhe arsimtarët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Afirmimi i shkollës dhe arritja e rezultateve dhe sukseseve të nx.</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Aktivitete sipas marrëveshjes: Mësimi në natyrë, exkursionet, gjysmëmatura, garat</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Mars</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profesionalë dhe arsimtarët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Përparimi i mësimit</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lastRenderedPageBreak/>
              <w:t>Aprovimi i suksesit dhe sjelljes së nx. në trem</w:t>
            </w:r>
            <w:r>
              <w:rPr>
                <w:rFonts w:ascii="Arial" w:eastAsia="Times New Roman" w:hAnsi="Arial" w:cs="Arial"/>
              </w:rPr>
              <w:t>ujorin e tretë të vitit shk.2020/2021</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Prill</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profesionalë dhe arsimtarët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Identifikimi i lëshimeve në suksesin e nx dhe masat për tejkalimin e tyre.</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 xml:space="preserve">Analizë e rezultateve nga garat e nxënësve. </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Maj</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profesionalë dhe arsimtarët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Evaluimi i të arriturave  dhe efekteve.Evitimi i lëshimeve eventuale</w:t>
            </w:r>
          </w:p>
        </w:tc>
      </w:tr>
      <w:tr w:rsidR="00196A07" w:rsidRPr="00A40A11" w:rsidTr="00623FA2">
        <w:trPr>
          <w:jc w:val="center"/>
        </w:trPr>
        <w:tc>
          <w:tcPr>
            <w:tcW w:w="494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Aprovimi I suksesit dhe sje</w:t>
            </w:r>
            <w:r>
              <w:rPr>
                <w:rFonts w:ascii="Arial" w:eastAsia="Times New Roman" w:hAnsi="Arial" w:cs="Arial"/>
              </w:rPr>
              <w:t>lljes së nx. në   vitin shk.2020/2021</w:t>
            </w:r>
            <w:r w:rsidRPr="00A40A11">
              <w:rPr>
                <w:rFonts w:ascii="Arial" w:eastAsia="Times New Roman" w:hAnsi="Arial" w:cs="Arial"/>
              </w:rPr>
              <w:t>.</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Zgjedhja e nx më të mirë të gjeneratës.</w:t>
            </w:r>
          </w:p>
        </w:tc>
        <w:tc>
          <w:tcPr>
            <w:tcW w:w="1229"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Qershor</w:t>
            </w:r>
          </w:p>
        </w:tc>
        <w:tc>
          <w:tcPr>
            <w:tcW w:w="1767"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Drejtori,</w:t>
            </w:r>
          </w:p>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Bashkëpunëtorë profesionalë dhe arsimtarët</w:t>
            </w:r>
          </w:p>
        </w:tc>
        <w:tc>
          <w:tcPr>
            <w:tcW w:w="1202" w:type="dxa"/>
            <w:vAlign w:val="center"/>
          </w:tcPr>
          <w:p w:rsidR="00196A07" w:rsidRPr="00A40A11" w:rsidRDefault="00196A07" w:rsidP="00FC637C">
            <w:pPr>
              <w:pStyle w:val="NoSpacing"/>
              <w:rPr>
                <w:rFonts w:ascii="Arial" w:eastAsia="Times New Roman" w:hAnsi="Arial" w:cs="Arial"/>
              </w:rPr>
            </w:pPr>
            <w:r w:rsidRPr="00A40A11">
              <w:rPr>
                <w:rFonts w:ascii="Arial" w:eastAsia="Times New Roman" w:hAnsi="Arial" w:cs="Arial"/>
              </w:rPr>
              <w:t>Frontale</w:t>
            </w:r>
          </w:p>
        </w:tc>
        <w:tc>
          <w:tcPr>
            <w:tcW w:w="4524" w:type="dxa"/>
            <w:vAlign w:val="center"/>
          </w:tcPr>
          <w:p w:rsidR="00196A07" w:rsidRPr="00A40A11" w:rsidRDefault="00196A07" w:rsidP="00FC637C">
            <w:pPr>
              <w:pStyle w:val="NoSpacing"/>
              <w:jc w:val="left"/>
              <w:rPr>
                <w:rFonts w:ascii="Arial" w:eastAsia="Times New Roman" w:hAnsi="Arial" w:cs="Arial"/>
              </w:rPr>
            </w:pPr>
            <w:r w:rsidRPr="00A40A11">
              <w:rPr>
                <w:rFonts w:ascii="Arial" w:eastAsia="Times New Roman" w:hAnsi="Arial" w:cs="Arial"/>
              </w:rPr>
              <w:t>Identifikimi i lëshimeve në suksesin e nx dhe masat për tejkalimin e tyre.</w:t>
            </w:r>
          </w:p>
        </w:tc>
      </w:tr>
    </w:tbl>
    <w:p w:rsidR="00196A07" w:rsidRDefault="00196A07" w:rsidP="00196A07">
      <w:pPr>
        <w:pStyle w:val="NoSpacing"/>
        <w:rPr>
          <w:rFonts w:ascii="Arial" w:eastAsia="Times New Roman" w:hAnsi="Arial" w:cs="Arial"/>
          <w:lang w:val="mk-MK"/>
        </w:rPr>
      </w:pPr>
    </w:p>
    <w:p w:rsidR="00196A07" w:rsidRPr="00A40A11" w:rsidRDefault="00196A07" w:rsidP="00196A07">
      <w:pPr>
        <w:pStyle w:val="NoSpacing"/>
        <w:rPr>
          <w:rFonts w:ascii="Arial" w:eastAsia="Times New Roman" w:hAnsi="Arial" w:cs="Arial"/>
        </w:rPr>
      </w:pPr>
      <w:r>
        <w:rPr>
          <w:rFonts w:ascii="Arial" w:eastAsia="Times New Roman" w:hAnsi="Arial" w:cs="Arial"/>
        </w:rPr>
        <w:t>Përgjegjës</w:t>
      </w:r>
      <w:r w:rsidR="00D375E5">
        <w:rPr>
          <w:rFonts w:ascii="Arial" w:eastAsia="Times New Roman" w:hAnsi="Arial" w:cs="Arial"/>
        </w:rPr>
        <w:t>: Drejtori I shkollës</w:t>
      </w:r>
    </w:p>
    <w:p w:rsidR="00196A07" w:rsidRPr="00A40A11" w:rsidRDefault="00196A07" w:rsidP="00196A07">
      <w:pPr>
        <w:pStyle w:val="NoSpacing"/>
        <w:jc w:val="both"/>
        <w:rPr>
          <w:rFonts w:ascii="Arial" w:eastAsia="Times New Roman" w:hAnsi="Arial" w:cs="Arial"/>
        </w:rPr>
      </w:pPr>
    </w:p>
    <w:p w:rsidR="00196A07" w:rsidRPr="007E5C15" w:rsidRDefault="00196A07" w:rsidP="00196A07">
      <w:pPr>
        <w:pStyle w:val="NoSpacing"/>
        <w:jc w:val="both"/>
        <w:rPr>
          <w:rFonts w:ascii="Arial" w:eastAsia="Times New Roman" w:hAnsi="Arial" w:cs="Arial"/>
          <w:b/>
          <w:bCs/>
          <w:color w:val="000000"/>
          <w:lang w:val="mk-MK"/>
        </w:rPr>
      </w:pPr>
    </w:p>
    <w:p w:rsidR="00196A07" w:rsidRDefault="00196A07" w:rsidP="00196A07">
      <w:pPr>
        <w:pStyle w:val="NoSpacing"/>
        <w:jc w:val="both"/>
        <w:rPr>
          <w:rFonts w:ascii="Arial" w:eastAsia="Times New Roman" w:hAnsi="Arial" w:cs="Arial"/>
          <w:b/>
          <w:bCs/>
          <w:color w:val="000000"/>
        </w:rPr>
      </w:pPr>
    </w:p>
    <w:p w:rsidR="00196A07" w:rsidRDefault="00196A07" w:rsidP="00196A07">
      <w:pPr>
        <w:pStyle w:val="NoSpacing"/>
        <w:jc w:val="both"/>
        <w:rPr>
          <w:rFonts w:ascii="Arial" w:eastAsia="Times New Roman" w:hAnsi="Arial" w:cs="Arial"/>
          <w:b/>
          <w:bCs/>
          <w:color w:val="000000"/>
        </w:rPr>
      </w:pPr>
    </w:p>
    <w:p w:rsidR="00140C6F" w:rsidRDefault="00140C6F" w:rsidP="00196A07">
      <w:pPr>
        <w:pStyle w:val="NoSpacing"/>
        <w:jc w:val="both"/>
        <w:rPr>
          <w:rFonts w:ascii="Arial" w:eastAsia="Times New Roman" w:hAnsi="Arial" w:cs="Arial"/>
          <w:b/>
          <w:bCs/>
          <w:color w:val="000000"/>
        </w:rPr>
      </w:pPr>
    </w:p>
    <w:p w:rsidR="00140C6F" w:rsidRDefault="00140C6F"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B07EC1" w:rsidRDefault="00B07EC1" w:rsidP="00196A07">
      <w:pPr>
        <w:pStyle w:val="NoSpacing"/>
        <w:jc w:val="both"/>
        <w:rPr>
          <w:rFonts w:ascii="Arial" w:eastAsia="Times New Roman" w:hAnsi="Arial" w:cs="Arial"/>
          <w:b/>
          <w:bCs/>
          <w:color w:val="000000"/>
        </w:rPr>
      </w:pPr>
    </w:p>
    <w:p w:rsidR="00E00E72" w:rsidRDefault="00E00E72"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D375E5" w:rsidRDefault="00D375E5" w:rsidP="00196A07">
      <w:pPr>
        <w:pStyle w:val="NoSpacing"/>
        <w:jc w:val="both"/>
        <w:rPr>
          <w:rFonts w:ascii="Arial" w:eastAsia="Times New Roman" w:hAnsi="Arial" w:cs="Arial"/>
          <w:b/>
          <w:bCs/>
          <w:color w:val="000000"/>
        </w:rPr>
      </w:pPr>
    </w:p>
    <w:p w:rsidR="00814492" w:rsidRPr="00A40A11" w:rsidRDefault="00814492" w:rsidP="00196A07">
      <w:pPr>
        <w:pStyle w:val="NoSpacing"/>
        <w:jc w:val="both"/>
        <w:rPr>
          <w:rFonts w:ascii="Arial" w:eastAsia="Times New Roman" w:hAnsi="Arial" w:cs="Arial"/>
          <w:b/>
          <w:bCs/>
          <w:color w:val="000000"/>
        </w:rPr>
      </w:pPr>
    </w:p>
    <w:p w:rsidR="00196A07" w:rsidRDefault="00A83FD1" w:rsidP="00623FA2">
      <w:pPr>
        <w:pStyle w:val="NoSpacing"/>
        <w:jc w:val="left"/>
        <w:rPr>
          <w:rFonts w:ascii="Arial" w:hAnsi="Arial" w:cs="Arial"/>
          <w:b/>
          <w:bCs/>
          <w:color w:val="000000" w:themeColor="text1"/>
          <w:sz w:val="28"/>
          <w:szCs w:val="28"/>
        </w:rPr>
      </w:pPr>
      <w:r w:rsidRPr="00A83FD1">
        <w:rPr>
          <w:rFonts w:ascii="Arial" w:hAnsi="Arial" w:cs="Arial"/>
          <w:b/>
          <w:noProof/>
          <w:color w:val="000000" w:themeColor="text1"/>
          <w:sz w:val="20"/>
          <w:szCs w:val="20"/>
        </w:rPr>
        <w:lastRenderedPageBreak/>
        <w:pict>
          <v:roundrect id="_x0000_s1244" style="position:absolute;margin-left:-1.8pt;margin-top:-.75pt;width:407.4pt;height:17.55pt;z-index:-251508736" arcsize="10923f" fillcolor="#f79646 [3209]" strokecolor="#f2f2f2 [3041]" strokeweight="3pt">
            <v:shadow on="t" type="perspective" color="#974706 [1609]" opacity=".5" offset="1pt" offset2="-1pt"/>
          </v:roundrect>
        </w:pict>
      </w:r>
      <w:r w:rsidR="007E5C15" w:rsidRPr="00814492">
        <w:rPr>
          <w:rFonts w:ascii="Arial" w:hAnsi="Arial" w:cs="Arial"/>
          <w:b/>
          <w:bCs/>
          <w:color w:val="000000" w:themeColor="text1"/>
          <w:sz w:val="28"/>
          <w:szCs w:val="28"/>
          <w:lang w:val="mk-MK"/>
        </w:rPr>
        <w:t>1.8.</w:t>
      </w:r>
      <w:r w:rsidR="00196A07" w:rsidRPr="00814492">
        <w:rPr>
          <w:rFonts w:ascii="Arial" w:hAnsi="Arial" w:cs="Arial"/>
          <w:b/>
          <w:bCs/>
          <w:color w:val="000000" w:themeColor="text1"/>
          <w:sz w:val="28"/>
          <w:szCs w:val="28"/>
        </w:rPr>
        <w:t>PLANET OPERATIVE TË AKTIVEVE PROFESIONALE</w:t>
      </w:r>
    </w:p>
    <w:p w:rsidR="000327F4" w:rsidRPr="00814492" w:rsidRDefault="000327F4" w:rsidP="00623FA2">
      <w:pPr>
        <w:pStyle w:val="NoSpacing"/>
        <w:jc w:val="left"/>
        <w:rPr>
          <w:rFonts w:ascii="Arial" w:hAnsi="Arial" w:cs="Arial"/>
          <w:b/>
          <w:bCs/>
          <w:color w:val="000000" w:themeColor="text1"/>
          <w:sz w:val="28"/>
          <w:szCs w:val="28"/>
        </w:rPr>
      </w:pPr>
    </w:p>
    <w:p w:rsidR="00196A07" w:rsidRPr="005442A0" w:rsidRDefault="00196A07" w:rsidP="00196A07">
      <w:pPr>
        <w:pStyle w:val="NoSpacing"/>
        <w:jc w:val="left"/>
        <w:rPr>
          <w:rFonts w:ascii="Arial" w:hAnsi="Arial" w:cs="Arial"/>
          <w:b/>
          <w:sz w:val="20"/>
          <w:szCs w:val="20"/>
          <w:lang w:val="sq-AL"/>
        </w:rPr>
      </w:pPr>
      <w:r>
        <w:rPr>
          <w:rFonts w:ascii="Arial" w:hAnsi="Arial" w:cs="Arial"/>
          <w:b/>
          <w:sz w:val="20"/>
          <w:szCs w:val="20"/>
          <w:lang w:val="mk-MK"/>
        </w:rPr>
        <w:t xml:space="preserve">                                                          </w:t>
      </w:r>
      <w:r w:rsidR="00814492">
        <w:rPr>
          <w:rFonts w:ascii="Arial" w:hAnsi="Arial" w:cs="Arial"/>
          <w:b/>
          <w:sz w:val="20"/>
          <w:szCs w:val="20"/>
          <w:lang w:val="sq-AL"/>
        </w:rPr>
        <w:t xml:space="preserve">             </w:t>
      </w:r>
      <w:r>
        <w:rPr>
          <w:rFonts w:ascii="Arial" w:hAnsi="Arial" w:cs="Arial"/>
          <w:b/>
          <w:sz w:val="20"/>
          <w:szCs w:val="20"/>
          <w:lang w:val="mk-MK"/>
        </w:rPr>
        <w:t xml:space="preserve"> </w:t>
      </w:r>
      <w:r w:rsidRPr="00FC43D8">
        <w:rPr>
          <w:rFonts w:ascii="Arial" w:hAnsi="Arial" w:cs="Arial"/>
          <w:b/>
          <w:sz w:val="20"/>
          <w:szCs w:val="20"/>
        </w:rPr>
        <w:t>PROGRAMI I PUNËS SË AKTIVIT PROFESIONAL</w:t>
      </w:r>
      <w:r>
        <w:rPr>
          <w:rFonts w:ascii="Arial" w:hAnsi="Arial" w:cs="Arial"/>
          <w:b/>
          <w:sz w:val="20"/>
          <w:szCs w:val="20"/>
        </w:rPr>
        <w:t xml:space="preserve"> </w:t>
      </w:r>
      <w:r w:rsidRPr="00FC43D8">
        <w:rPr>
          <w:rFonts w:ascii="Arial" w:hAnsi="Arial" w:cs="Arial"/>
          <w:b/>
          <w:sz w:val="20"/>
          <w:szCs w:val="20"/>
        </w:rPr>
        <w:t>KLASA</w:t>
      </w:r>
      <w:r>
        <w:rPr>
          <w:rFonts w:ascii="Arial" w:hAnsi="Arial" w:cs="Arial"/>
          <w:b/>
          <w:sz w:val="20"/>
          <w:szCs w:val="20"/>
        </w:rPr>
        <w:t>,</w:t>
      </w:r>
      <w:r w:rsidRPr="00FC43D8">
        <w:rPr>
          <w:rFonts w:ascii="Arial" w:hAnsi="Arial" w:cs="Arial"/>
          <w:b/>
          <w:sz w:val="20"/>
          <w:szCs w:val="20"/>
        </w:rPr>
        <w:t xml:space="preserve"> E I </w:t>
      </w:r>
      <w:r>
        <w:rPr>
          <w:rFonts w:ascii="Arial" w:hAnsi="Arial" w:cs="Arial"/>
          <w:b/>
          <w:sz w:val="20"/>
          <w:szCs w:val="20"/>
        </w:rPr>
        <w:t>–</w:t>
      </w:r>
      <w:r w:rsidRPr="00FC43D8">
        <w:rPr>
          <w:rFonts w:ascii="Arial" w:hAnsi="Arial" w:cs="Arial"/>
          <w:b/>
          <w:sz w:val="20"/>
          <w:szCs w:val="20"/>
        </w:rPr>
        <w:t>r</w:t>
      </w:r>
      <w:r w:rsidRPr="00FC43D8">
        <w:rPr>
          <w:rFonts w:ascii="Arial" w:hAnsi="Arial" w:cs="Arial"/>
          <w:b/>
          <w:sz w:val="20"/>
          <w:szCs w:val="20"/>
          <w:lang w:val="sq-AL"/>
        </w:rPr>
        <w:t>ë</w:t>
      </w:r>
    </w:p>
    <w:p w:rsidR="00196A07" w:rsidRPr="005442A0" w:rsidRDefault="00196A07" w:rsidP="00196A07">
      <w:pPr>
        <w:pStyle w:val="NoSpacing"/>
        <w:rPr>
          <w:rFonts w:ascii="Arial" w:hAnsi="Arial" w:cs="Arial"/>
          <w:b/>
          <w:sz w:val="20"/>
          <w:szCs w:val="20"/>
        </w:rPr>
      </w:pPr>
      <w:r w:rsidRPr="00FC43D8">
        <w:rPr>
          <w:rFonts w:ascii="Arial" w:hAnsi="Arial" w:cs="Arial"/>
          <w:b/>
          <w:sz w:val="20"/>
          <w:szCs w:val="20"/>
        </w:rPr>
        <w:t>Vjollca Xhaferi–udhëheqëse e aktivit, Adelina Xheladini, Zirafete Shasivari, Tanja Trifunoska</w:t>
      </w:r>
    </w:p>
    <w:p w:rsidR="00196A07" w:rsidRPr="00FC43D8" w:rsidRDefault="00196A07" w:rsidP="00196A07">
      <w:pPr>
        <w:pStyle w:val="NoSpacing"/>
        <w:jc w:val="both"/>
        <w:rPr>
          <w:rFonts w:ascii="Arial" w:hAnsi="Arial" w:cs="Arial"/>
          <w:b/>
          <w:sz w:val="20"/>
          <w:szCs w:val="20"/>
        </w:rPr>
      </w:pPr>
      <w:r>
        <w:rPr>
          <w:rFonts w:ascii="Arial" w:hAnsi="Arial" w:cs="Arial"/>
          <w:b/>
          <w:sz w:val="20"/>
          <w:szCs w:val="20"/>
          <w:lang w:val="mk-MK"/>
        </w:rPr>
        <w:t xml:space="preserve">                                      </w:t>
      </w:r>
    </w:p>
    <w:tbl>
      <w:tblPr>
        <w:tblW w:w="13686" w:type="dxa"/>
        <w:jc w:val="center"/>
        <w:tblInd w:w="-3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2"/>
        <w:gridCol w:w="1507"/>
        <w:gridCol w:w="1269"/>
        <w:gridCol w:w="1185"/>
        <w:gridCol w:w="1020"/>
        <w:gridCol w:w="1186"/>
        <w:gridCol w:w="2487"/>
      </w:tblGrid>
      <w:tr w:rsidR="00196A07" w:rsidRPr="00197BDA" w:rsidTr="00623FA2">
        <w:trPr>
          <w:trHeight w:val="539"/>
          <w:jc w:val="center"/>
        </w:trPr>
        <w:tc>
          <w:tcPr>
            <w:tcW w:w="5032"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Qëllimet</w:t>
            </w:r>
          </w:p>
        </w:tc>
        <w:tc>
          <w:tcPr>
            <w:tcW w:w="1507"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Përmbajtjet</w:t>
            </w:r>
          </w:p>
        </w:tc>
        <w:tc>
          <w:tcPr>
            <w:tcW w:w="1269"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Realizatorët</w:t>
            </w:r>
          </w:p>
        </w:tc>
        <w:tc>
          <w:tcPr>
            <w:tcW w:w="1185"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Mënyra e punës</w:t>
            </w:r>
          </w:p>
        </w:tc>
        <w:tc>
          <w:tcPr>
            <w:tcW w:w="1020"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Koha e realizimit</w:t>
            </w:r>
          </w:p>
        </w:tc>
        <w:tc>
          <w:tcPr>
            <w:tcW w:w="1186"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Resurset</w:t>
            </w:r>
          </w:p>
        </w:tc>
        <w:tc>
          <w:tcPr>
            <w:tcW w:w="2487"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Rezultatet e pritura</w:t>
            </w:r>
          </w:p>
        </w:tc>
      </w:tr>
      <w:tr w:rsidR="00196A07" w:rsidRPr="00197BDA" w:rsidTr="00623FA2">
        <w:trPr>
          <w:trHeight w:val="899"/>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Kahjet për</w:t>
            </w:r>
            <w:r>
              <w:rPr>
                <w:rFonts w:ascii="Arial" w:hAnsi="Arial" w:cs="Arial"/>
                <w:sz w:val="18"/>
                <w:szCs w:val="18"/>
              </w:rPr>
              <w:t xml:space="preserve"> </w:t>
            </w:r>
            <w:r w:rsidRPr="00197BDA">
              <w:rPr>
                <w:rFonts w:ascii="Arial" w:hAnsi="Arial" w:cs="Arial"/>
                <w:sz w:val="18"/>
                <w:szCs w:val="18"/>
              </w:rPr>
              <w:t>planifikimin dhe organizimin e mësimit në viti</w:t>
            </w:r>
            <w:r>
              <w:rPr>
                <w:rFonts w:ascii="Arial" w:hAnsi="Arial" w:cs="Arial"/>
                <w:sz w:val="18"/>
                <w:szCs w:val="18"/>
              </w:rPr>
              <w:t>n 2020</w:t>
            </w:r>
            <w:r w:rsidRPr="00197BDA">
              <w:rPr>
                <w:rFonts w:ascii="Arial" w:hAnsi="Arial" w:cs="Arial"/>
                <w:sz w:val="18"/>
                <w:szCs w:val="18"/>
              </w:rPr>
              <w:t>/20</w:t>
            </w:r>
            <w:r>
              <w:rPr>
                <w:rFonts w:ascii="Arial" w:hAnsi="Arial" w:cs="Arial"/>
                <w:sz w:val="18"/>
                <w:szCs w:val="18"/>
              </w:rPr>
              <w:t>21</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planit vjetor për punën e aktivit profesional</w:t>
            </w:r>
          </w:p>
        </w:tc>
        <w:tc>
          <w:tcPr>
            <w:tcW w:w="1269"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Gusht</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Plan programi arsimor</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Bashkëpunimi sistematik </w:t>
            </w:r>
            <w:r>
              <w:rPr>
                <w:rFonts w:ascii="Arial" w:hAnsi="Arial" w:cs="Arial"/>
                <w:sz w:val="18"/>
                <w:szCs w:val="18"/>
              </w:rPr>
              <w:t>të arsimtarëve të aktivit profe</w:t>
            </w:r>
            <w:r w:rsidRPr="00197BDA">
              <w:rPr>
                <w:rFonts w:ascii="Arial" w:hAnsi="Arial" w:cs="Arial"/>
                <w:sz w:val="18"/>
                <w:szCs w:val="18"/>
              </w:rPr>
              <w:t>sional</w:t>
            </w:r>
          </w:p>
        </w:tc>
      </w:tr>
      <w:tr w:rsidR="00196A07" w:rsidRPr="00197BDA" w:rsidTr="00623FA2">
        <w:trPr>
          <w:trHeight w:val="719"/>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Ndarja e përmbjtjeve mësimore në tema</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planit global vjetor</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Gusht</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Plan programi arsimor </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Realizimi i përmbajtjeve mësimore në përgjithësi</w:t>
            </w:r>
          </w:p>
        </w:tc>
      </w:tr>
      <w:tr w:rsidR="00196A07" w:rsidRPr="00197BDA" w:rsidTr="00623FA2">
        <w:trPr>
          <w:trHeight w:val="881"/>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Ndarja e drejtë e përmbajtjeve të programit mësimor në muaj dhe në javë</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ndarjeve në muaj dhe në javë</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Shtator</w:t>
            </w:r>
          </w:p>
        </w:tc>
        <w:tc>
          <w:tcPr>
            <w:tcW w:w="1186" w:type="dxa"/>
            <w:vAlign w:val="center"/>
          </w:tcPr>
          <w:p w:rsidR="00196A07" w:rsidRPr="00197BDA" w:rsidRDefault="00196A07" w:rsidP="00FC637C">
            <w:pPr>
              <w:pStyle w:val="NoSpacing"/>
              <w:jc w:val="left"/>
              <w:rPr>
                <w:rFonts w:ascii="Arial" w:hAnsi="Arial" w:cs="Arial"/>
                <w:sz w:val="18"/>
                <w:szCs w:val="18"/>
              </w:rPr>
            </w:pPr>
            <w:r>
              <w:rPr>
                <w:rFonts w:ascii="Arial" w:hAnsi="Arial" w:cs="Arial"/>
                <w:sz w:val="18"/>
                <w:szCs w:val="18"/>
              </w:rPr>
              <w:t>Doracakë, fletëza mësim.</w:t>
            </w:r>
            <w:r w:rsidRPr="00197BDA">
              <w:rPr>
                <w:rFonts w:ascii="Arial" w:hAnsi="Arial" w:cs="Arial"/>
                <w:sz w:val="18"/>
                <w:szCs w:val="18"/>
              </w:rPr>
              <w:t>dhe enciklopedi</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Ndarja e drejtë dhe </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arsim kualitativ</w:t>
            </w:r>
          </w:p>
        </w:tc>
      </w:tr>
      <w:tr w:rsidR="00196A07" w:rsidRPr="00197BDA" w:rsidTr="00623FA2">
        <w:trPr>
          <w:trHeight w:val="899"/>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Bashkëpunim dhe marrëveshje ndërmjet arsimta-rëve dhe prindërve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mbledhje prindore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prindët</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Shtator, Dhjetor,</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Maj , Qershor</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Ditari, listë informative</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Bashkëpunim konstruktiv me prindët</w:t>
            </w:r>
          </w:p>
        </w:tc>
      </w:tr>
      <w:tr w:rsidR="00196A07" w:rsidRPr="00197BDA" w:rsidTr="00623FA2">
        <w:trPr>
          <w:trHeight w:val="881"/>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Pushim ,rekreacion dhe shoqërim i nxënësve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ekskurzion</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nxënësit</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p w:rsidR="00196A07" w:rsidRPr="00197BDA" w:rsidRDefault="00196A07" w:rsidP="00FC637C">
            <w:pPr>
              <w:pStyle w:val="NoSpacing"/>
              <w:rPr>
                <w:rFonts w:ascii="Arial" w:hAnsi="Arial" w:cs="Arial"/>
                <w:sz w:val="18"/>
                <w:szCs w:val="18"/>
              </w:rPr>
            </w:pP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Tetor, Maj</w:t>
            </w:r>
          </w:p>
        </w:tc>
        <w:tc>
          <w:tcPr>
            <w:tcW w:w="1186" w:type="dxa"/>
            <w:vAlign w:val="center"/>
          </w:tcPr>
          <w:p w:rsidR="00196A07" w:rsidRPr="00197BDA" w:rsidRDefault="00196A07" w:rsidP="00FC637C">
            <w:pPr>
              <w:pStyle w:val="NoSpacing"/>
              <w:jc w:val="left"/>
              <w:rPr>
                <w:rFonts w:ascii="Arial" w:hAnsi="Arial" w:cs="Arial"/>
                <w:sz w:val="18"/>
                <w:szCs w:val="18"/>
              </w:rPr>
            </w:pP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Zhvillimi i shoqërimit mes nxënësve</w:t>
            </w:r>
          </w:p>
        </w:tc>
      </w:tr>
      <w:tr w:rsidR="00196A07" w:rsidRPr="00197BDA" w:rsidTr="00623FA2">
        <w:trPr>
          <w:trHeight w:val="1126"/>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Zgjerimi dhe vërtetimi i njohurive të arritura prej temave të caktuara arsimore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Përgatitja për testime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 dhe nxënësit</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Nëntor, Dhjetor,</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 Maj</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Libër , enciklopedi,</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fletëza mësimorë</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Pasqyrim i njohrive të përfituara dhe aftësive për aplikimin e teoris në praktikë</w:t>
            </w:r>
          </w:p>
        </w:tc>
      </w:tr>
      <w:tr w:rsidR="00196A07" w:rsidRPr="00197BDA" w:rsidTr="00623FA2">
        <w:trPr>
          <w:trHeight w:val="1126"/>
          <w:jc w:val="center"/>
        </w:trPr>
        <w:tc>
          <w:tcPr>
            <w:tcW w:w="5032" w:type="dxa"/>
            <w:vAlign w:val="center"/>
          </w:tcPr>
          <w:p w:rsidR="00196A07" w:rsidRPr="00197BDA" w:rsidRDefault="00196A07" w:rsidP="00FC637C">
            <w:pPr>
              <w:pStyle w:val="NoSpacing"/>
              <w:jc w:val="left"/>
              <w:rPr>
                <w:rFonts w:ascii="Arial" w:hAnsi="Arial" w:cs="Arial"/>
                <w:sz w:val="18"/>
                <w:szCs w:val="18"/>
              </w:rPr>
            </w:pPr>
            <w:r>
              <w:rPr>
                <w:rFonts w:ascii="Arial" w:hAnsi="Arial" w:cs="Arial"/>
                <w:sz w:val="18"/>
                <w:szCs w:val="18"/>
              </w:rPr>
              <w:t>Të pasqyrohet shkalla e përvetë</w:t>
            </w:r>
            <w:r w:rsidRPr="00197BDA">
              <w:rPr>
                <w:rFonts w:ascii="Arial" w:hAnsi="Arial" w:cs="Arial"/>
                <w:sz w:val="18"/>
                <w:szCs w:val="18"/>
              </w:rPr>
              <w:t>simit të njohurive te nxënësit</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pëcjellje dhe vlerësimin e të arriturave të nxënësve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Dhjetor</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Teste dhe fletëza mësimore</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Marrja e  pasqyre së qart për përparimin e  çdo nxënësi dhe në vështirësit që i has</w:t>
            </w:r>
          </w:p>
        </w:tc>
      </w:tr>
      <w:tr w:rsidR="00196A07" w:rsidRPr="00197BDA" w:rsidTr="00623FA2">
        <w:trPr>
          <w:trHeight w:val="1126"/>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lastRenderedPageBreak/>
              <w:t>Përmirësimi i suksesit tek nxënxsit e dobët</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punë me nxënësit e dobët të cilët u nevojitet ndihma</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Fleta pune dhe libra</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Shmangja e problemeve dhe vështirësive që i kanë nxënësit</w:t>
            </w:r>
          </w:p>
        </w:tc>
      </w:tr>
      <w:tr w:rsidR="00196A07" w:rsidRPr="00197BDA" w:rsidTr="00623FA2">
        <w:trPr>
          <w:trHeight w:val="1079"/>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Përsosja e kadrit arsimor për realizimin e përmbajtjeve mësimore</w:t>
            </w:r>
          </w:p>
        </w:tc>
        <w:tc>
          <w:tcPr>
            <w:tcW w:w="1507" w:type="dxa"/>
            <w:vAlign w:val="center"/>
          </w:tcPr>
          <w:p w:rsidR="00196A07" w:rsidRPr="00197BDA" w:rsidRDefault="00196A07" w:rsidP="00FC637C">
            <w:pPr>
              <w:pStyle w:val="NoSpacing"/>
              <w:jc w:val="left"/>
              <w:rPr>
                <w:rFonts w:ascii="Arial" w:hAnsi="Arial" w:cs="Arial"/>
                <w:sz w:val="18"/>
                <w:szCs w:val="18"/>
              </w:rPr>
            </w:pP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Ora e hapur</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frontale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Fleta pune , libra, doracakë dhe enciklopedi</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Arsim kualitativ dhe kreativiteti i arsimtarit gjatë realizimit të mësimdhënies</w:t>
            </w:r>
          </w:p>
        </w:tc>
      </w:tr>
      <w:tr w:rsidR="00196A07" w:rsidRPr="00197BDA" w:rsidTr="00623FA2">
        <w:trPr>
          <w:trHeight w:val="971"/>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Përfitimi i shprehive kulturore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në vizitë në shfaqe teatrale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Maj</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Shfaqe teatrale</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Zhvillimi i ndjenjave estetike</w:t>
            </w:r>
          </w:p>
        </w:tc>
      </w:tr>
      <w:tr w:rsidR="00196A07" w:rsidRPr="00197BDA" w:rsidTr="00623FA2">
        <w:trPr>
          <w:trHeight w:val="1126"/>
          <w:jc w:val="center"/>
        </w:trPr>
        <w:tc>
          <w:tcPr>
            <w:tcW w:w="503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Përvetësim i materialit të mësuar</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Organizimi i mësimit vazhdues</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Qershor</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Fletëza mësimore</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libra</w:t>
            </w:r>
          </w:p>
        </w:tc>
        <w:tc>
          <w:tcPr>
            <w:tcW w:w="248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Përvetësim i drejtshkrimit dhe rregullave gramatikore në gjuhën standarde shqipe si dhe operacionet matematikore në kuadër të 100</w:t>
            </w:r>
          </w:p>
        </w:tc>
      </w:tr>
    </w:tbl>
    <w:p w:rsidR="00196A07" w:rsidRDefault="00196A07" w:rsidP="00196A07">
      <w:pPr>
        <w:pStyle w:val="NoSpacing"/>
        <w:rPr>
          <w:rFonts w:ascii="Arial" w:hAnsi="Arial" w:cs="Arial"/>
          <w:b/>
          <w:bCs/>
          <w:lang w:val="mk-MK"/>
        </w:rPr>
      </w:pPr>
    </w:p>
    <w:p w:rsidR="00196A07" w:rsidRDefault="00196A07" w:rsidP="00196A07">
      <w:pPr>
        <w:pStyle w:val="NoSpacing"/>
        <w:rPr>
          <w:rFonts w:ascii="Arial" w:hAnsi="Arial" w:cs="Arial"/>
          <w:b/>
          <w:bCs/>
          <w:lang w:val="mk-MK"/>
        </w:rPr>
      </w:pPr>
      <w:r w:rsidRPr="007B06DA">
        <w:rPr>
          <w:rFonts w:ascii="Arial" w:hAnsi="Arial" w:cs="Arial"/>
          <w:b/>
          <w:bCs/>
        </w:rPr>
        <w:t>P</w:t>
      </w:r>
      <w:r>
        <w:rPr>
          <w:rFonts w:ascii="Arial" w:hAnsi="Arial" w:cs="Arial"/>
          <w:b/>
          <w:bCs/>
        </w:rPr>
        <w:t>ROGRAMI I AKTIVIT PROFESIONAL KLASA, E</w:t>
      </w:r>
      <w:r w:rsidRPr="007B06DA">
        <w:rPr>
          <w:rFonts w:ascii="Arial" w:hAnsi="Arial" w:cs="Arial"/>
          <w:b/>
          <w:bCs/>
        </w:rPr>
        <w:t xml:space="preserve"> II</w:t>
      </w:r>
      <w:r>
        <w:rPr>
          <w:rFonts w:ascii="Arial" w:hAnsi="Arial" w:cs="Arial"/>
          <w:b/>
          <w:bCs/>
        </w:rPr>
        <w:t>-të</w:t>
      </w:r>
    </w:p>
    <w:p w:rsidR="00196A07" w:rsidRPr="003A440C" w:rsidRDefault="00196A07" w:rsidP="00196A07">
      <w:pPr>
        <w:pStyle w:val="NoSpacing"/>
        <w:rPr>
          <w:rFonts w:ascii="Arial" w:hAnsi="Arial" w:cs="Arial"/>
          <w:b/>
          <w:bCs/>
          <w:lang w:val="mk-MK"/>
        </w:rPr>
      </w:pPr>
      <w:r>
        <w:rPr>
          <w:rFonts w:ascii="Arial" w:hAnsi="Arial" w:cs="Arial"/>
          <w:b/>
          <w:sz w:val="20"/>
          <w:szCs w:val="20"/>
        </w:rPr>
        <w:t>Shqipe Idrizi</w:t>
      </w:r>
      <w:r w:rsidRPr="00FC43D8">
        <w:rPr>
          <w:rFonts w:ascii="Arial" w:hAnsi="Arial" w:cs="Arial"/>
          <w:b/>
          <w:sz w:val="20"/>
          <w:szCs w:val="20"/>
        </w:rPr>
        <w:t xml:space="preserve">–udhëheqëse e aktivit, </w:t>
      </w:r>
      <w:r>
        <w:rPr>
          <w:rFonts w:ascii="Arial" w:hAnsi="Arial" w:cs="Arial"/>
          <w:b/>
          <w:sz w:val="20"/>
          <w:szCs w:val="20"/>
        </w:rPr>
        <w:t>Irfete Imeri</w:t>
      </w:r>
      <w:r w:rsidRPr="00FC43D8">
        <w:rPr>
          <w:rFonts w:ascii="Arial" w:hAnsi="Arial" w:cs="Arial"/>
          <w:b/>
          <w:sz w:val="20"/>
          <w:szCs w:val="20"/>
        </w:rPr>
        <w:t xml:space="preserve">, </w:t>
      </w:r>
      <w:r>
        <w:rPr>
          <w:rFonts w:ascii="Arial" w:hAnsi="Arial" w:cs="Arial"/>
          <w:b/>
          <w:sz w:val="20"/>
          <w:szCs w:val="20"/>
        </w:rPr>
        <w:t>Ajshe Mustafi</w:t>
      </w:r>
      <w:r w:rsidRPr="00FC43D8">
        <w:rPr>
          <w:rFonts w:ascii="Arial" w:hAnsi="Arial" w:cs="Arial"/>
          <w:b/>
          <w:sz w:val="20"/>
          <w:szCs w:val="20"/>
        </w:rPr>
        <w:t xml:space="preserve"> dhe Ivana Galovska</w:t>
      </w:r>
    </w:p>
    <w:p w:rsidR="00196A07" w:rsidRPr="005442A0" w:rsidRDefault="00196A07" w:rsidP="00196A07">
      <w:pPr>
        <w:pStyle w:val="NoSpacing"/>
        <w:jc w:val="left"/>
        <w:rPr>
          <w:rFonts w:ascii="Arial" w:hAnsi="Arial" w:cs="Arial"/>
          <w:b/>
          <w:sz w:val="20"/>
          <w:szCs w:val="20"/>
          <w:lang w:val="sq-AL"/>
        </w:rPr>
      </w:pPr>
    </w:p>
    <w:tbl>
      <w:tblPr>
        <w:tblW w:w="13680" w:type="dxa"/>
        <w:jc w:val="center"/>
        <w:tblInd w:w="-2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4"/>
        <w:gridCol w:w="1507"/>
        <w:gridCol w:w="1269"/>
        <w:gridCol w:w="1185"/>
        <w:gridCol w:w="1020"/>
        <w:gridCol w:w="1186"/>
        <w:gridCol w:w="3099"/>
      </w:tblGrid>
      <w:tr w:rsidR="00196A07" w:rsidRPr="00197BDA" w:rsidTr="00623FA2">
        <w:trPr>
          <w:trHeight w:val="539"/>
          <w:jc w:val="center"/>
        </w:trPr>
        <w:tc>
          <w:tcPr>
            <w:tcW w:w="4414"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Qëllimet</w:t>
            </w:r>
          </w:p>
        </w:tc>
        <w:tc>
          <w:tcPr>
            <w:tcW w:w="1507"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Përmbajtjet</w:t>
            </w:r>
          </w:p>
        </w:tc>
        <w:tc>
          <w:tcPr>
            <w:tcW w:w="1269"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Realizatorët</w:t>
            </w:r>
          </w:p>
        </w:tc>
        <w:tc>
          <w:tcPr>
            <w:tcW w:w="1185"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Mënyra e punës</w:t>
            </w:r>
          </w:p>
        </w:tc>
        <w:tc>
          <w:tcPr>
            <w:tcW w:w="1020"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Koha e realizimit</w:t>
            </w:r>
          </w:p>
        </w:tc>
        <w:tc>
          <w:tcPr>
            <w:tcW w:w="1186"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Resurset</w:t>
            </w:r>
          </w:p>
        </w:tc>
        <w:tc>
          <w:tcPr>
            <w:tcW w:w="3099"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Rezultatet e pritura</w:t>
            </w:r>
          </w:p>
        </w:tc>
      </w:tr>
      <w:tr w:rsidR="00196A07" w:rsidRPr="00197BDA" w:rsidTr="00623FA2">
        <w:trPr>
          <w:trHeight w:val="1081"/>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Kahjet për</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planifikimin dhe organizimin e mësimit në vitin </w:t>
            </w:r>
            <w:r>
              <w:rPr>
                <w:rFonts w:ascii="Arial" w:hAnsi="Arial" w:cs="Arial"/>
                <w:sz w:val="18"/>
                <w:szCs w:val="18"/>
              </w:rPr>
              <w:t>2020</w:t>
            </w:r>
            <w:r w:rsidRPr="00197BDA">
              <w:rPr>
                <w:rFonts w:ascii="Arial" w:hAnsi="Arial" w:cs="Arial"/>
                <w:sz w:val="18"/>
                <w:szCs w:val="18"/>
              </w:rPr>
              <w:t>/20</w:t>
            </w:r>
            <w:r>
              <w:rPr>
                <w:rFonts w:ascii="Arial" w:hAnsi="Arial" w:cs="Arial"/>
                <w:sz w:val="18"/>
                <w:szCs w:val="18"/>
              </w:rPr>
              <w:t>21</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planit vjetor për punën e aktivit profesional</w:t>
            </w:r>
          </w:p>
        </w:tc>
        <w:tc>
          <w:tcPr>
            <w:tcW w:w="1269"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Gusht</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Plan programi arsimor</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Bashkëpunimi sistematik të arsimtarëve të aktivit professional</w:t>
            </w:r>
          </w:p>
        </w:tc>
      </w:tr>
      <w:tr w:rsidR="00196A07" w:rsidRPr="00197BDA" w:rsidTr="00623FA2">
        <w:trPr>
          <w:trHeight w:val="863"/>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Ndarja e përmbjtjeve mësimore në tema</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planit global vjetor</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Gusht</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Plan programi arsimor </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Realizimi i përmbajtjeve mësimore në përgjithësi</w:t>
            </w:r>
          </w:p>
        </w:tc>
      </w:tr>
      <w:tr w:rsidR="00196A07" w:rsidRPr="00197BDA" w:rsidTr="00623FA2">
        <w:trPr>
          <w:trHeight w:val="1081"/>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Ndarja e drejtë e përmbajtjeve të programit mësimor në muaj dhe në javë</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ndarjeve në muaj dhe në javë</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Shtator</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Doracakë, fletëza mësimorë dhe enciklopedi</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Ndarja e drejtë dhe </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arsim kualitativ</w:t>
            </w:r>
          </w:p>
        </w:tc>
      </w:tr>
      <w:tr w:rsidR="00196A07" w:rsidRPr="00197BDA" w:rsidTr="00623FA2">
        <w:trPr>
          <w:trHeight w:val="1081"/>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lastRenderedPageBreak/>
              <w:t>Bashkëpunim dhe marrëveshje ndërmjet arsimta-rëve dhe prindërve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mbledhje prindore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prindët</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Shtator, Dhjetor,</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Maj , Qershor</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Ditari, listë informative</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Bashkëpunim konstruktiv me prindët</w:t>
            </w:r>
          </w:p>
        </w:tc>
      </w:tr>
      <w:tr w:rsidR="00196A07" w:rsidRPr="00197BDA" w:rsidTr="00623FA2">
        <w:trPr>
          <w:trHeight w:val="881"/>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Pushim ,rekreacion dhe shoqërim i nxënësve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ekskurzion</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nxënësit</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p w:rsidR="00196A07" w:rsidRPr="00197BDA" w:rsidRDefault="00196A07" w:rsidP="00FC637C">
            <w:pPr>
              <w:pStyle w:val="NoSpacing"/>
              <w:rPr>
                <w:rFonts w:ascii="Arial" w:hAnsi="Arial" w:cs="Arial"/>
                <w:sz w:val="18"/>
                <w:szCs w:val="18"/>
              </w:rPr>
            </w:pP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Tetor, Maj</w:t>
            </w:r>
          </w:p>
        </w:tc>
        <w:tc>
          <w:tcPr>
            <w:tcW w:w="1186" w:type="dxa"/>
            <w:vAlign w:val="center"/>
          </w:tcPr>
          <w:p w:rsidR="00196A07" w:rsidRPr="00197BDA" w:rsidRDefault="00196A07" w:rsidP="00FC637C">
            <w:pPr>
              <w:pStyle w:val="NoSpacing"/>
              <w:jc w:val="left"/>
              <w:rPr>
                <w:rFonts w:ascii="Arial" w:hAnsi="Arial" w:cs="Arial"/>
                <w:sz w:val="18"/>
                <w:szCs w:val="18"/>
              </w:rPr>
            </w:pP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Zhvillimi i shoqërimit mes nxënësve</w:t>
            </w:r>
          </w:p>
        </w:tc>
      </w:tr>
      <w:tr w:rsidR="00196A07" w:rsidRPr="00197BDA" w:rsidTr="00623FA2">
        <w:trPr>
          <w:trHeight w:val="1126"/>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Zgjerimi dhe vërtetimi i njohurive të arritura prej temave të caktuara arsimore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Përgatitja për testime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 dhe nxënësit</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Nëntor, Dhjetor,</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 Maj</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Libër , enciklopedi,</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fletëza mësimorë</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Pasqyrim i njohrive të përfituara dhe aftësive për aplikimin e teoris në praktikë</w:t>
            </w:r>
          </w:p>
        </w:tc>
      </w:tr>
      <w:tr w:rsidR="00196A07" w:rsidRPr="00197BDA" w:rsidTr="00623FA2">
        <w:trPr>
          <w:trHeight w:val="1126"/>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Të pasqyrohet shkalla e përvetë-simit të njohurive te nxënësit</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pëcjellje dhe vlerësimin e të arriturave të nxënësve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Dhjetor</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Teste dhe fletëza mësimore</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Marrja e  pasqyre së qart për përparimin e  çdo nxënësi dhe në vështirësit që i has</w:t>
            </w:r>
          </w:p>
        </w:tc>
      </w:tr>
      <w:tr w:rsidR="00196A07" w:rsidRPr="00197BDA" w:rsidTr="00623FA2">
        <w:trPr>
          <w:trHeight w:val="1126"/>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Përmirësimi i suksesit tek nxënxsit e dobët</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punë me nxënësit e dobët të cilët u nevojitet ndihma</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Fleta pune dhe libra</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Shmangja e problemeve dhe vështirësive që i kanë nxënësit</w:t>
            </w:r>
          </w:p>
        </w:tc>
      </w:tr>
      <w:tr w:rsidR="00196A07" w:rsidRPr="00197BDA" w:rsidTr="00623FA2">
        <w:trPr>
          <w:trHeight w:val="1126"/>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Përsosja e kadrit arsimor për realizimin e përmbajtjeve mësimore</w:t>
            </w:r>
          </w:p>
        </w:tc>
        <w:tc>
          <w:tcPr>
            <w:tcW w:w="1507" w:type="dxa"/>
            <w:vAlign w:val="center"/>
          </w:tcPr>
          <w:p w:rsidR="00196A07" w:rsidRPr="00197BDA" w:rsidRDefault="00196A07" w:rsidP="00FC637C">
            <w:pPr>
              <w:pStyle w:val="NoSpacing"/>
              <w:jc w:val="left"/>
              <w:rPr>
                <w:rFonts w:ascii="Arial" w:hAnsi="Arial" w:cs="Arial"/>
                <w:sz w:val="18"/>
                <w:szCs w:val="18"/>
              </w:rPr>
            </w:pP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Ora e hapur</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frontale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Fleta pune , libra, doracakë dhe enciklopedi</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Arsim kualitativ dhe kreativiteti i arsimtarit gjatë realizimit të mësimdhënies</w:t>
            </w:r>
          </w:p>
        </w:tc>
      </w:tr>
      <w:tr w:rsidR="00196A07" w:rsidRPr="00197BDA" w:rsidTr="00623FA2">
        <w:trPr>
          <w:trHeight w:val="971"/>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Përfitimi i shprehive kulturore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në vizitë në shfaqe teatrale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Maj</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Shfaqe teatrale</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Zhvillimi i ndjenjave estetike</w:t>
            </w:r>
          </w:p>
        </w:tc>
      </w:tr>
      <w:tr w:rsidR="00196A07" w:rsidRPr="00197BDA" w:rsidTr="00623FA2">
        <w:trPr>
          <w:trHeight w:val="1126"/>
          <w:jc w:val="center"/>
        </w:trPr>
        <w:tc>
          <w:tcPr>
            <w:tcW w:w="4414"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Përvetësim i materialit të mësuar</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Organizimi i mësimit vazhdues</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Qershor</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Fletëza mësimore</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libra</w:t>
            </w:r>
          </w:p>
        </w:tc>
        <w:tc>
          <w:tcPr>
            <w:tcW w:w="3099"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Përvetësim i drejtshkrimit dhe rregullave gramatikore në gjuhën standarde shqipe si dhe operacionet matematikore në kuadër të 100</w:t>
            </w:r>
          </w:p>
        </w:tc>
      </w:tr>
    </w:tbl>
    <w:p w:rsidR="00196A07" w:rsidRDefault="00196A07" w:rsidP="00196A07">
      <w:pPr>
        <w:pStyle w:val="NoSpacing"/>
        <w:rPr>
          <w:rFonts w:ascii="Arial" w:hAnsi="Arial" w:cs="Arial"/>
          <w:b/>
          <w:lang w:val="mk-MK"/>
        </w:rPr>
      </w:pPr>
    </w:p>
    <w:p w:rsidR="00196A07" w:rsidRDefault="00196A07" w:rsidP="00196A07">
      <w:pPr>
        <w:pStyle w:val="NoSpacing"/>
        <w:jc w:val="left"/>
        <w:rPr>
          <w:rFonts w:ascii="Arial" w:hAnsi="Arial" w:cs="Arial"/>
          <w:b/>
          <w:lang w:val="sq-AL"/>
        </w:rPr>
      </w:pPr>
    </w:p>
    <w:p w:rsidR="00B07EC1" w:rsidRPr="005442A0" w:rsidRDefault="00B07EC1" w:rsidP="00196A07">
      <w:pPr>
        <w:pStyle w:val="NoSpacing"/>
        <w:jc w:val="left"/>
        <w:rPr>
          <w:rFonts w:ascii="Arial" w:hAnsi="Arial" w:cs="Arial"/>
          <w:b/>
          <w:lang w:val="sq-AL"/>
        </w:rPr>
      </w:pPr>
    </w:p>
    <w:p w:rsidR="00196A07" w:rsidRDefault="00196A07" w:rsidP="00196A07">
      <w:pPr>
        <w:pStyle w:val="NoSpacing"/>
        <w:rPr>
          <w:rFonts w:ascii="Arial" w:hAnsi="Arial" w:cs="Arial"/>
          <w:b/>
          <w:lang w:val="mk-MK"/>
        </w:rPr>
      </w:pPr>
      <w:r w:rsidRPr="007B06DA">
        <w:rPr>
          <w:rFonts w:ascii="Arial" w:hAnsi="Arial" w:cs="Arial"/>
          <w:b/>
        </w:rPr>
        <w:lastRenderedPageBreak/>
        <w:t>PROGRAMI I PUNËS SË AKTIVIT PROFESIONAL, KLASA E III</w:t>
      </w:r>
      <w:r>
        <w:rPr>
          <w:rFonts w:ascii="Arial" w:hAnsi="Arial" w:cs="Arial"/>
          <w:b/>
        </w:rPr>
        <w:t>-të</w:t>
      </w:r>
    </w:p>
    <w:p w:rsidR="00196A07" w:rsidRPr="00FC43D8" w:rsidRDefault="00196A07" w:rsidP="00196A07">
      <w:pPr>
        <w:pStyle w:val="NoSpacing"/>
        <w:rPr>
          <w:rFonts w:ascii="Arial" w:hAnsi="Arial" w:cs="Arial"/>
          <w:b/>
          <w:sz w:val="20"/>
          <w:szCs w:val="20"/>
        </w:rPr>
      </w:pPr>
      <w:r>
        <w:rPr>
          <w:rFonts w:ascii="Arial" w:hAnsi="Arial" w:cs="Arial"/>
          <w:b/>
          <w:sz w:val="20"/>
          <w:szCs w:val="20"/>
        </w:rPr>
        <w:t xml:space="preserve">Egzona </w:t>
      </w:r>
      <w:r>
        <w:rPr>
          <w:rFonts w:ascii="Arial" w:hAnsi="Arial" w:cs="Arial"/>
          <w:b/>
          <w:sz w:val="20"/>
          <w:szCs w:val="20"/>
          <w:lang w:val="mk-MK"/>
        </w:rPr>
        <w:t>М</w:t>
      </w:r>
      <w:r>
        <w:rPr>
          <w:rFonts w:ascii="Arial" w:hAnsi="Arial" w:cs="Arial"/>
          <w:b/>
          <w:sz w:val="20"/>
          <w:szCs w:val="20"/>
        </w:rPr>
        <w:t>erxhani</w:t>
      </w:r>
      <w:r w:rsidRPr="00FC43D8">
        <w:rPr>
          <w:rFonts w:ascii="Arial" w:hAnsi="Arial" w:cs="Arial"/>
          <w:b/>
          <w:sz w:val="20"/>
          <w:szCs w:val="20"/>
        </w:rPr>
        <w:t xml:space="preserve"> – udhëheqëse e aktivit, </w:t>
      </w:r>
      <w:r>
        <w:rPr>
          <w:rFonts w:ascii="Arial" w:hAnsi="Arial" w:cs="Arial"/>
          <w:b/>
          <w:sz w:val="20"/>
          <w:szCs w:val="20"/>
        </w:rPr>
        <w:t>Igballe Beahdini</w:t>
      </w:r>
      <w:r w:rsidRPr="00FC43D8">
        <w:rPr>
          <w:rFonts w:ascii="Arial" w:hAnsi="Arial" w:cs="Arial"/>
          <w:b/>
          <w:sz w:val="20"/>
          <w:szCs w:val="20"/>
        </w:rPr>
        <w:t xml:space="preserve">, </w:t>
      </w:r>
      <w:r>
        <w:rPr>
          <w:rFonts w:ascii="Arial" w:hAnsi="Arial" w:cs="Arial"/>
          <w:b/>
          <w:sz w:val="20"/>
          <w:szCs w:val="20"/>
        </w:rPr>
        <w:t>Elmedina Bajrami</w:t>
      </w:r>
      <w:r w:rsidRPr="00FC43D8">
        <w:rPr>
          <w:rFonts w:ascii="Arial" w:hAnsi="Arial" w:cs="Arial"/>
          <w:b/>
          <w:sz w:val="20"/>
          <w:szCs w:val="20"/>
        </w:rPr>
        <w:t xml:space="preserve"> dhe Ivana Gallovska</w:t>
      </w:r>
    </w:p>
    <w:p w:rsidR="00196A07" w:rsidRPr="003A440C" w:rsidRDefault="00196A07" w:rsidP="00196A07">
      <w:pPr>
        <w:pStyle w:val="NoSpacing"/>
        <w:rPr>
          <w:rFonts w:ascii="Arial" w:hAnsi="Arial" w:cs="Arial"/>
          <w:b/>
          <w:lang w:val="mk-MK"/>
        </w:rPr>
      </w:pPr>
    </w:p>
    <w:tbl>
      <w:tblPr>
        <w:tblW w:w="13680" w:type="dxa"/>
        <w:jc w:val="center"/>
        <w:tblInd w:w="-2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8"/>
        <w:gridCol w:w="1507"/>
        <w:gridCol w:w="1269"/>
        <w:gridCol w:w="1185"/>
        <w:gridCol w:w="1020"/>
        <w:gridCol w:w="1186"/>
        <w:gridCol w:w="3575"/>
      </w:tblGrid>
      <w:tr w:rsidR="00196A07" w:rsidRPr="00197BDA" w:rsidTr="00623FA2">
        <w:trPr>
          <w:trHeight w:val="539"/>
          <w:jc w:val="center"/>
        </w:trPr>
        <w:tc>
          <w:tcPr>
            <w:tcW w:w="3938"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Qëllimet</w:t>
            </w:r>
          </w:p>
        </w:tc>
        <w:tc>
          <w:tcPr>
            <w:tcW w:w="1507"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Përmbajtjet</w:t>
            </w:r>
          </w:p>
        </w:tc>
        <w:tc>
          <w:tcPr>
            <w:tcW w:w="1269"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Realizatorët</w:t>
            </w:r>
          </w:p>
        </w:tc>
        <w:tc>
          <w:tcPr>
            <w:tcW w:w="1185"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Mënyra e punës</w:t>
            </w:r>
          </w:p>
        </w:tc>
        <w:tc>
          <w:tcPr>
            <w:tcW w:w="1020"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Koha e realizimit</w:t>
            </w:r>
          </w:p>
        </w:tc>
        <w:tc>
          <w:tcPr>
            <w:tcW w:w="1186"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Resurset</w:t>
            </w:r>
          </w:p>
        </w:tc>
        <w:tc>
          <w:tcPr>
            <w:tcW w:w="3575"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Rezultatet e pritura</w:t>
            </w:r>
          </w:p>
        </w:tc>
      </w:tr>
      <w:tr w:rsidR="00196A07" w:rsidRPr="00197BDA" w:rsidTr="00623FA2">
        <w:trPr>
          <w:trHeight w:val="1081"/>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Kahjet për</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planifikimin dhe organizimin e mësimit në vitin </w:t>
            </w:r>
            <w:r>
              <w:rPr>
                <w:rFonts w:ascii="Arial" w:hAnsi="Arial" w:cs="Arial"/>
                <w:sz w:val="18"/>
                <w:szCs w:val="18"/>
              </w:rPr>
              <w:t>2020</w:t>
            </w:r>
            <w:r w:rsidRPr="00197BDA">
              <w:rPr>
                <w:rFonts w:ascii="Arial" w:hAnsi="Arial" w:cs="Arial"/>
                <w:sz w:val="18"/>
                <w:szCs w:val="18"/>
              </w:rPr>
              <w:t>/20</w:t>
            </w:r>
            <w:r>
              <w:rPr>
                <w:rFonts w:ascii="Arial" w:hAnsi="Arial" w:cs="Arial"/>
                <w:sz w:val="18"/>
                <w:szCs w:val="18"/>
              </w:rPr>
              <w:t>21</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planit vjetor për punën e aktivit profesional</w:t>
            </w:r>
          </w:p>
        </w:tc>
        <w:tc>
          <w:tcPr>
            <w:tcW w:w="1269"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Gusht</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Plan programi arsimor</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Bashkëpunimi sistematik të arsimtarëve të aktivit professional</w:t>
            </w:r>
          </w:p>
        </w:tc>
      </w:tr>
      <w:tr w:rsidR="00196A07" w:rsidRPr="00197BDA" w:rsidTr="00623FA2">
        <w:trPr>
          <w:trHeight w:val="863"/>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Ndarja e përmbjtjeve mësimore në tema</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planit global vjetor</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Gusht</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Plan programi arsimor </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Realizimi i përmbajtjeve mësimore në përgjithësi</w:t>
            </w:r>
          </w:p>
        </w:tc>
      </w:tr>
      <w:tr w:rsidR="00196A07" w:rsidRPr="00197BDA" w:rsidTr="00623FA2">
        <w:trPr>
          <w:trHeight w:val="1081"/>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Ndarja e drejtë e përmbajtjeve të programit mësimor në muaj dhe në javë</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ndarjeve në muaj dhe në javë</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Shtator</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Doracakë, fletëza mësimorë dhe enciklopedi</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Ndarja e drejtë dhe </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arsim kualitativ</w:t>
            </w:r>
          </w:p>
        </w:tc>
      </w:tr>
      <w:tr w:rsidR="00196A07" w:rsidRPr="00197BDA" w:rsidTr="00623FA2">
        <w:trPr>
          <w:trHeight w:val="1081"/>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Bashkëpunim dhe marrëveshje ndërmjet arsimta-rëve dhe prindërve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mbledhje prindore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prindët</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Shtator, Dhjetor,</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Maj , Qershor</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Ditari, listë informative</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Bashkëpunim konstruktiv me prindët</w:t>
            </w:r>
          </w:p>
        </w:tc>
      </w:tr>
      <w:tr w:rsidR="00196A07" w:rsidRPr="00197BDA" w:rsidTr="00623FA2">
        <w:trPr>
          <w:trHeight w:val="881"/>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Pushim ,rekreacion dhe shoqërim i nxënësve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ekskurzion</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nxënësit</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p w:rsidR="00196A07" w:rsidRPr="00197BDA" w:rsidRDefault="00196A07" w:rsidP="00FC637C">
            <w:pPr>
              <w:pStyle w:val="NoSpacing"/>
              <w:rPr>
                <w:rFonts w:ascii="Arial" w:hAnsi="Arial" w:cs="Arial"/>
                <w:sz w:val="18"/>
                <w:szCs w:val="18"/>
              </w:rPr>
            </w:pP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Tetor, Maj</w:t>
            </w:r>
          </w:p>
        </w:tc>
        <w:tc>
          <w:tcPr>
            <w:tcW w:w="1186" w:type="dxa"/>
            <w:vAlign w:val="center"/>
          </w:tcPr>
          <w:p w:rsidR="00196A07" w:rsidRPr="00197BDA" w:rsidRDefault="00196A07" w:rsidP="00FC637C">
            <w:pPr>
              <w:pStyle w:val="NoSpacing"/>
              <w:jc w:val="left"/>
              <w:rPr>
                <w:rFonts w:ascii="Arial" w:hAnsi="Arial" w:cs="Arial"/>
                <w:sz w:val="18"/>
                <w:szCs w:val="18"/>
              </w:rPr>
            </w:pP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Zhvillimi i shoqërimit mes nxënësve</w:t>
            </w:r>
          </w:p>
        </w:tc>
      </w:tr>
      <w:tr w:rsidR="00196A07" w:rsidRPr="00197BDA" w:rsidTr="00623FA2">
        <w:trPr>
          <w:trHeight w:val="1126"/>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Zgjerimi dhe vërtetimi i njohurive të arritura prej temave të caktuara arsimore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Përgatitja për testime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 dhe nxënësit</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Nëntor, Dhjetor,</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 Maj</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Libër , enciklopedi,</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fletëza mësimorë</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Pasqyrim i njohrive të përfituara dhe aftësive për aplikimin e teoris në praktikë</w:t>
            </w:r>
          </w:p>
        </w:tc>
      </w:tr>
      <w:tr w:rsidR="00196A07" w:rsidRPr="00197BDA" w:rsidTr="00623FA2">
        <w:trPr>
          <w:trHeight w:val="1126"/>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Të pasqyrohet shkalla e përvetë-simit të njohurive te nxënësit</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pëcjellje dhe vlerësimin e të arriturave të nxënësve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Dhjetor</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Teste dhe fletëza mësimore</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Marrja e  pasqyre së qart për përparimin e  çdo nxënësi dhe në vështirësit që i has</w:t>
            </w:r>
          </w:p>
        </w:tc>
      </w:tr>
      <w:tr w:rsidR="00196A07" w:rsidRPr="00197BDA" w:rsidTr="00623FA2">
        <w:trPr>
          <w:trHeight w:val="1126"/>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lastRenderedPageBreak/>
              <w:t>Përmirësimi i suksesit tek nxënxsit e dobët</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punë me nxënësit e dobët të cilët u nevojitet ndihma</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Fleta pune dhe libra</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Shmangja e problemeve dhe vështirësive që i kanë nxënësit</w:t>
            </w:r>
          </w:p>
        </w:tc>
      </w:tr>
      <w:tr w:rsidR="00196A07" w:rsidRPr="00197BDA" w:rsidTr="00623FA2">
        <w:trPr>
          <w:trHeight w:val="1126"/>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Përsosja e kadrit arsimor për realizimin e përmbajtjeve mësimore</w:t>
            </w:r>
          </w:p>
        </w:tc>
        <w:tc>
          <w:tcPr>
            <w:tcW w:w="1507" w:type="dxa"/>
            <w:vAlign w:val="center"/>
          </w:tcPr>
          <w:p w:rsidR="00196A07" w:rsidRPr="00197BDA" w:rsidRDefault="00196A07" w:rsidP="00FC637C">
            <w:pPr>
              <w:pStyle w:val="NoSpacing"/>
              <w:jc w:val="left"/>
              <w:rPr>
                <w:rFonts w:ascii="Arial" w:hAnsi="Arial" w:cs="Arial"/>
                <w:sz w:val="18"/>
                <w:szCs w:val="18"/>
              </w:rPr>
            </w:pP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Ora e hapur</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frontale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Fleta pune , libra, doracakë dhe enciklopedi</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Arsim kualitativ dhe kreativiteti i arsimtarit gjatë realizimit të mësimdhënies</w:t>
            </w:r>
          </w:p>
        </w:tc>
      </w:tr>
      <w:tr w:rsidR="00196A07" w:rsidRPr="00197BDA" w:rsidTr="00623FA2">
        <w:trPr>
          <w:trHeight w:val="971"/>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Përfitimi i shprehive kulturore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në vizitë në shfaqe teatrale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Maj</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Shfaqe teatrale</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Zhvillimi i ndjenjave estetike</w:t>
            </w:r>
          </w:p>
        </w:tc>
      </w:tr>
      <w:tr w:rsidR="00196A07" w:rsidRPr="00197BDA" w:rsidTr="00623FA2">
        <w:trPr>
          <w:trHeight w:val="1126"/>
          <w:jc w:val="center"/>
        </w:trPr>
        <w:tc>
          <w:tcPr>
            <w:tcW w:w="3938"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Përvetësim i materialit të mësuar</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Organizimi i mësimit vazhdues</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Qershor</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Fletëza mësimore</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libra</w:t>
            </w:r>
          </w:p>
        </w:tc>
        <w:tc>
          <w:tcPr>
            <w:tcW w:w="3575"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Përvetësim i drejtshkrimit dhe rregullave gramatikore në gjuhën standarde shqipe si dhe operacionet matematikore në kuadër të 100</w:t>
            </w:r>
          </w:p>
        </w:tc>
      </w:tr>
    </w:tbl>
    <w:p w:rsidR="00196A07" w:rsidRPr="005442A0" w:rsidRDefault="00196A07" w:rsidP="00196A07">
      <w:pPr>
        <w:pStyle w:val="NoSpacing"/>
        <w:jc w:val="both"/>
        <w:rPr>
          <w:rFonts w:ascii="Arial" w:hAnsi="Arial" w:cs="Arial"/>
          <w:b/>
          <w:lang w:val="sq-AL"/>
        </w:rPr>
      </w:pPr>
    </w:p>
    <w:p w:rsidR="00196A07" w:rsidRDefault="00196A07" w:rsidP="00196A07">
      <w:pPr>
        <w:pStyle w:val="NoSpacing"/>
        <w:rPr>
          <w:rFonts w:ascii="Arial" w:hAnsi="Arial" w:cs="Arial"/>
          <w:b/>
          <w:sz w:val="20"/>
          <w:szCs w:val="20"/>
          <w:lang w:val="mk-MK"/>
        </w:rPr>
      </w:pPr>
      <w:r w:rsidRPr="00FC43D8">
        <w:rPr>
          <w:rFonts w:ascii="Arial" w:hAnsi="Arial" w:cs="Arial"/>
          <w:b/>
          <w:sz w:val="20"/>
          <w:szCs w:val="20"/>
        </w:rPr>
        <w:t>PROGRAMI I PUNËS SË AKTIVIT PROFESIONALKLASA E IV</w:t>
      </w:r>
      <w:r>
        <w:rPr>
          <w:rFonts w:ascii="Arial" w:hAnsi="Arial" w:cs="Arial"/>
          <w:b/>
          <w:sz w:val="20"/>
          <w:szCs w:val="20"/>
        </w:rPr>
        <w:t>-të</w:t>
      </w:r>
    </w:p>
    <w:p w:rsidR="00196A07" w:rsidRDefault="00196A07" w:rsidP="00196A07">
      <w:pPr>
        <w:pStyle w:val="NoSpacing"/>
        <w:rPr>
          <w:rFonts w:ascii="Arial" w:hAnsi="Arial" w:cs="Arial"/>
          <w:b/>
          <w:sz w:val="20"/>
          <w:szCs w:val="20"/>
        </w:rPr>
      </w:pPr>
      <w:r w:rsidRPr="00FC43D8">
        <w:rPr>
          <w:rFonts w:ascii="Arial" w:hAnsi="Arial" w:cs="Arial"/>
          <w:b/>
          <w:sz w:val="20"/>
          <w:szCs w:val="20"/>
        </w:rPr>
        <w:t xml:space="preserve">Drita Idrizi – udhëheqëse e aktivit, </w:t>
      </w:r>
      <w:r>
        <w:rPr>
          <w:rFonts w:ascii="Arial" w:hAnsi="Arial" w:cs="Arial"/>
          <w:b/>
          <w:sz w:val="20"/>
          <w:szCs w:val="20"/>
        </w:rPr>
        <w:t xml:space="preserve">ZIRAFET MISIMI, </w:t>
      </w:r>
      <w:r w:rsidRPr="00FC43D8">
        <w:rPr>
          <w:rFonts w:ascii="Arial" w:hAnsi="Arial" w:cs="Arial"/>
          <w:b/>
          <w:sz w:val="20"/>
          <w:szCs w:val="20"/>
        </w:rPr>
        <w:t>Behare Alimi dhe Ivana Gallovska</w:t>
      </w:r>
    </w:p>
    <w:p w:rsidR="000327F4" w:rsidRPr="005442A0" w:rsidRDefault="000327F4" w:rsidP="00196A07">
      <w:pPr>
        <w:pStyle w:val="NoSpacing"/>
        <w:rPr>
          <w:rFonts w:ascii="Arial" w:hAnsi="Arial" w:cs="Arial"/>
          <w:b/>
        </w:rPr>
      </w:pPr>
    </w:p>
    <w:tbl>
      <w:tblPr>
        <w:tblW w:w="13680" w:type="dxa"/>
        <w:jc w:val="center"/>
        <w:tblInd w:w="-2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31"/>
        <w:gridCol w:w="1507"/>
        <w:gridCol w:w="1269"/>
        <w:gridCol w:w="1185"/>
        <w:gridCol w:w="1020"/>
        <w:gridCol w:w="1186"/>
        <w:gridCol w:w="2882"/>
      </w:tblGrid>
      <w:tr w:rsidR="00196A07" w:rsidRPr="00197BDA" w:rsidTr="00623FA2">
        <w:trPr>
          <w:trHeight w:val="539"/>
          <w:jc w:val="center"/>
        </w:trPr>
        <w:tc>
          <w:tcPr>
            <w:tcW w:w="4631"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Qëllimet</w:t>
            </w:r>
          </w:p>
        </w:tc>
        <w:tc>
          <w:tcPr>
            <w:tcW w:w="1507"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Përmbajtjet</w:t>
            </w:r>
          </w:p>
        </w:tc>
        <w:tc>
          <w:tcPr>
            <w:tcW w:w="1269"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Realizatorët</w:t>
            </w:r>
          </w:p>
        </w:tc>
        <w:tc>
          <w:tcPr>
            <w:tcW w:w="1185"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Mënyra e punës</w:t>
            </w:r>
          </w:p>
        </w:tc>
        <w:tc>
          <w:tcPr>
            <w:tcW w:w="1020"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Koha e realizimit</w:t>
            </w:r>
          </w:p>
        </w:tc>
        <w:tc>
          <w:tcPr>
            <w:tcW w:w="1186"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Resurset</w:t>
            </w:r>
          </w:p>
        </w:tc>
        <w:tc>
          <w:tcPr>
            <w:tcW w:w="2882" w:type="dxa"/>
            <w:vAlign w:val="center"/>
          </w:tcPr>
          <w:p w:rsidR="00196A07" w:rsidRPr="00197BDA" w:rsidRDefault="00196A07" w:rsidP="00FC637C">
            <w:pPr>
              <w:pStyle w:val="NoSpacing"/>
              <w:rPr>
                <w:rFonts w:ascii="Arial" w:hAnsi="Arial" w:cs="Arial"/>
                <w:b/>
                <w:sz w:val="18"/>
                <w:szCs w:val="18"/>
              </w:rPr>
            </w:pPr>
            <w:r w:rsidRPr="00197BDA">
              <w:rPr>
                <w:rFonts w:ascii="Arial" w:hAnsi="Arial" w:cs="Arial"/>
                <w:b/>
                <w:sz w:val="18"/>
                <w:szCs w:val="18"/>
              </w:rPr>
              <w:t>Rezultatet e pritura</w:t>
            </w:r>
          </w:p>
        </w:tc>
      </w:tr>
      <w:tr w:rsidR="00196A07" w:rsidRPr="00197BDA" w:rsidTr="00623FA2">
        <w:trPr>
          <w:trHeight w:val="1081"/>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Kahjet për</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planifikimin dhe organizimin e mësimit në vitin </w:t>
            </w:r>
            <w:r>
              <w:rPr>
                <w:rFonts w:ascii="Arial" w:hAnsi="Arial" w:cs="Arial"/>
                <w:sz w:val="18"/>
                <w:szCs w:val="18"/>
              </w:rPr>
              <w:t>2020</w:t>
            </w:r>
            <w:r w:rsidRPr="00197BDA">
              <w:rPr>
                <w:rFonts w:ascii="Arial" w:hAnsi="Arial" w:cs="Arial"/>
                <w:sz w:val="18"/>
                <w:szCs w:val="18"/>
              </w:rPr>
              <w:t>/20</w:t>
            </w:r>
            <w:r>
              <w:rPr>
                <w:rFonts w:ascii="Arial" w:hAnsi="Arial" w:cs="Arial"/>
                <w:sz w:val="18"/>
                <w:szCs w:val="18"/>
              </w:rPr>
              <w:t>21</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planit vjetor për punën e aktivit profesional</w:t>
            </w:r>
          </w:p>
        </w:tc>
        <w:tc>
          <w:tcPr>
            <w:tcW w:w="1269"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Gusht</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Plan programi arsimor</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Bashkëpunimi sistematik të arsimtarëve të aktivit professional</w:t>
            </w:r>
          </w:p>
        </w:tc>
      </w:tr>
      <w:tr w:rsidR="00196A07" w:rsidRPr="00197BDA" w:rsidTr="00623FA2">
        <w:trPr>
          <w:trHeight w:val="863"/>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Ndarja e përmbjtjeve mësimore në tema</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planit global vjetor</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Gusht</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Plan programi arsimor </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Realizimi i përmbajtjeve mësimore në përgjithësi</w:t>
            </w:r>
          </w:p>
        </w:tc>
      </w:tr>
      <w:tr w:rsidR="00196A07" w:rsidRPr="00197BDA" w:rsidTr="00623FA2">
        <w:trPr>
          <w:trHeight w:val="1081"/>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Ndarja e drejtë e përmbajtjeve të programit mësimor në muaj dhe në javë</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Përpilimi i ndarjeve në muaj dhe në javë</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Shtator</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Doracakë, fletëza mësimorë dhe enciklopedi</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 xml:space="preserve">Ndarja e drejtë dhe </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arsim kualitativ</w:t>
            </w:r>
          </w:p>
        </w:tc>
      </w:tr>
      <w:tr w:rsidR="00196A07" w:rsidRPr="00197BDA" w:rsidTr="00623FA2">
        <w:trPr>
          <w:trHeight w:val="1081"/>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lastRenderedPageBreak/>
              <w:t>Bashkëpunim d</w:t>
            </w:r>
            <w:r>
              <w:rPr>
                <w:rFonts w:ascii="Arial" w:hAnsi="Arial" w:cs="Arial"/>
                <w:sz w:val="18"/>
                <w:szCs w:val="18"/>
              </w:rPr>
              <w:t>he marrëveshje ndërmjet arsimta</w:t>
            </w:r>
            <w:r w:rsidRPr="00197BDA">
              <w:rPr>
                <w:rFonts w:ascii="Arial" w:hAnsi="Arial" w:cs="Arial"/>
                <w:sz w:val="18"/>
                <w:szCs w:val="18"/>
              </w:rPr>
              <w:t>rëve dhe prindërve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mbledhje prindore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prindët</w:t>
            </w:r>
          </w:p>
        </w:tc>
        <w:tc>
          <w:tcPr>
            <w:tcW w:w="1185"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Shtator, Dhjetor,</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Maj , Qershor</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Ditari, listë informative</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Bashkëpunim konstruktiv me prindët</w:t>
            </w:r>
          </w:p>
        </w:tc>
      </w:tr>
      <w:tr w:rsidR="00196A07" w:rsidRPr="00197BDA" w:rsidTr="00623FA2">
        <w:trPr>
          <w:trHeight w:val="881"/>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Pushim ,rekreacion dhe shoqërim i nxënësve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ekskurzion</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nxënësit</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p w:rsidR="00196A07" w:rsidRPr="00197BDA" w:rsidRDefault="00196A07" w:rsidP="00FC637C">
            <w:pPr>
              <w:pStyle w:val="NoSpacing"/>
              <w:rPr>
                <w:rFonts w:ascii="Arial" w:hAnsi="Arial" w:cs="Arial"/>
                <w:sz w:val="18"/>
                <w:szCs w:val="18"/>
              </w:rPr>
            </w:pP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Tetor, Maj</w:t>
            </w:r>
          </w:p>
        </w:tc>
        <w:tc>
          <w:tcPr>
            <w:tcW w:w="1186" w:type="dxa"/>
            <w:vAlign w:val="center"/>
          </w:tcPr>
          <w:p w:rsidR="00196A07" w:rsidRPr="00197BDA" w:rsidRDefault="00196A07" w:rsidP="00FC637C">
            <w:pPr>
              <w:pStyle w:val="NoSpacing"/>
              <w:jc w:val="left"/>
              <w:rPr>
                <w:rFonts w:ascii="Arial" w:hAnsi="Arial" w:cs="Arial"/>
                <w:sz w:val="18"/>
                <w:szCs w:val="18"/>
              </w:rPr>
            </w:pP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Zhvillimi i shoqërimit mes nxënësve</w:t>
            </w:r>
          </w:p>
        </w:tc>
      </w:tr>
      <w:tr w:rsidR="00196A07" w:rsidRPr="00197BDA" w:rsidTr="00623FA2">
        <w:trPr>
          <w:trHeight w:val="1126"/>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Zgjerimi dhe vërtetimi i njohurive të arritura prej temave të caktuara arsimore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Përgatitja për testime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 dhe nxënësit</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Nëntor, Dhjetor,</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 Maj</w:t>
            </w:r>
          </w:p>
        </w:tc>
        <w:tc>
          <w:tcPr>
            <w:tcW w:w="1186"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Libër , enciklopedi,</w:t>
            </w: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fletëza mësimorë</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Pasqyrim i njohrive të përfituara dhe aftësive për aplikimin e teoris në praktikë</w:t>
            </w:r>
          </w:p>
        </w:tc>
      </w:tr>
      <w:tr w:rsidR="00196A07" w:rsidRPr="00197BDA" w:rsidTr="00623FA2">
        <w:trPr>
          <w:trHeight w:val="1126"/>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Të pasqyrohet shkalla e përvetë-simit të njohurive te nxënësit</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pëcjellje dhe vlerësimin e të arriturave të nxënësve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Diskutimi</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Dhjetor</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Teste dhe fletëza mësimore</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Marrja e  pasqyre së qart për përparimin e  çdo nxënësi dhe në vështirësit që i has</w:t>
            </w:r>
          </w:p>
        </w:tc>
      </w:tr>
      <w:tr w:rsidR="00196A07" w:rsidRPr="00197BDA" w:rsidTr="00623FA2">
        <w:trPr>
          <w:trHeight w:val="1126"/>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Përmirësimi i suksesit tek nxënxsit e dobët</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për punë me nxënësit e dobët të cilët u nevojitet ndihma</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Fleta pune dhe libra</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Shmangja e problemeve dhe vështirësive që i kanë nxënësit</w:t>
            </w:r>
          </w:p>
        </w:tc>
      </w:tr>
      <w:tr w:rsidR="00196A07" w:rsidRPr="00197BDA" w:rsidTr="00623FA2">
        <w:trPr>
          <w:trHeight w:val="1126"/>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Përsosja e kadrit arsimor për realizimin e përmbajtjeve mësimore</w:t>
            </w:r>
          </w:p>
        </w:tc>
        <w:tc>
          <w:tcPr>
            <w:tcW w:w="1507" w:type="dxa"/>
            <w:vAlign w:val="center"/>
          </w:tcPr>
          <w:p w:rsidR="00196A07" w:rsidRPr="00197BDA" w:rsidRDefault="00196A07" w:rsidP="00FC637C">
            <w:pPr>
              <w:pStyle w:val="NoSpacing"/>
              <w:jc w:val="left"/>
              <w:rPr>
                <w:rFonts w:ascii="Arial" w:hAnsi="Arial" w:cs="Arial"/>
                <w:sz w:val="18"/>
                <w:szCs w:val="18"/>
              </w:rPr>
            </w:pPr>
          </w:p>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Ora e hapur</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frontale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Mars</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Fleta pune , libra, doracakë dhe enciklopedi</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Arsim kualitativ dhe kreativiteti i arsimtarit gjatë realizimit të mësimdhënies</w:t>
            </w:r>
          </w:p>
        </w:tc>
      </w:tr>
      <w:tr w:rsidR="00196A07" w:rsidRPr="00197BDA" w:rsidTr="00623FA2">
        <w:trPr>
          <w:trHeight w:val="971"/>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Përfitimi i shprehive kulturore</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Marrëveshje në vizitë në shfaqe teatrale</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në grupe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Maj</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Shfaqe teatrale</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Zhvillimi i ndjenjave estetike</w:t>
            </w:r>
          </w:p>
        </w:tc>
      </w:tr>
      <w:tr w:rsidR="00196A07" w:rsidRPr="00197BDA" w:rsidTr="00623FA2">
        <w:trPr>
          <w:trHeight w:val="1126"/>
          <w:jc w:val="center"/>
        </w:trPr>
        <w:tc>
          <w:tcPr>
            <w:tcW w:w="4631"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Përvetësim i materialit të mësuar</w:t>
            </w:r>
          </w:p>
        </w:tc>
        <w:tc>
          <w:tcPr>
            <w:tcW w:w="1507"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Organizimi i mësimit vazhdues</w:t>
            </w:r>
          </w:p>
        </w:tc>
        <w:tc>
          <w:tcPr>
            <w:tcW w:w="1269"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Arsimtarët e aktivit profesional,</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Pedagogu</w:t>
            </w:r>
          </w:p>
        </w:tc>
        <w:tc>
          <w:tcPr>
            <w:tcW w:w="1185"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Puna individuale</w:t>
            </w:r>
          </w:p>
        </w:tc>
        <w:tc>
          <w:tcPr>
            <w:tcW w:w="1020"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Qershor</w:t>
            </w:r>
          </w:p>
        </w:tc>
        <w:tc>
          <w:tcPr>
            <w:tcW w:w="1186" w:type="dxa"/>
            <w:vAlign w:val="center"/>
          </w:tcPr>
          <w:p w:rsidR="00196A07" w:rsidRPr="00197BDA" w:rsidRDefault="00196A07" w:rsidP="00FC637C">
            <w:pPr>
              <w:pStyle w:val="NoSpacing"/>
              <w:rPr>
                <w:rFonts w:ascii="Arial" w:hAnsi="Arial" w:cs="Arial"/>
                <w:sz w:val="18"/>
                <w:szCs w:val="18"/>
              </w:rPr>
            </w:pPr>
            <w:r w:rsidRPr="00197BDA">
              <w:rPr>
                <w:rFonts w:ascii="Arial" w:hAnsi="Arial" w:cs="Arial"/>
                <w:sz w:val="18"/>
                <w:szCs w:val="18"/>
              </w:rPr>
              <w:t>Fletëza mësimore</w:t>
            </w:r>
          </w:p>
          <w:p w:rsidR="00196A07" w:rsidRPr="00197BDA" w:rsidRDefault="00196A07" w:rsidP="00FC637C">
            <w:pPr>
              <w:pStyle w:val="NoSpacing"/>
              <w:rPr>
                <w:rFonts w:ascii="Arial" w:hAnsi="Arial" w:cs="Arial"/>
                <w:sz w:val="18"/>
                <w:szCs w:val="18"/>
              </w:rPr>
            </w:pPr>
            <w:r w:rsidRPr="00197BDA">
              <w:rPr>
                <w:rFonts w:ascii="Arial" w:hAnsi="Arial" w:cs="Arial"/>
                <w:sz w:val="18"/>
                <w:szCs w:val="18"/>
              </w:rPr>
              <w:t>dhe libra</w:t>
            </w:r>
          </w:p>
        </w:tc>
        <w:tc>
          <w:tcPr>
            <w:tcW w:w="2882" w:type="dxa"/>
            <w:vAlign w:val="center"/>
          </w:tcPr>
          <w:p w:rsidR="00196A07" w:rsidRPr="00197BDA" w:rsidRDefault="00196A07" w:rsidP="00FC637C">
            <w:pPr>
              <w:pStyle w:val="NoSpacing"/>
              <w:jc w:val="left"/>
              <w:rPr>
                <w:rFonts w:ascii="Arial" w:hAnsi="Arial" w:cs="Arial"/>
                <w:sz w:val="18"/>
                <w:szCs w:val="18"/>
              </w:rPr>
            </w:pPr>
            <w:r w:rsidRPr="00197BDA">
              <w:rPr>
                <w:rFonts w:ascii="Arial" w:hAnsi="Arial" w:cs="Arial"/>
                <w:sz w:val="18"/>
                <w:szCs w:val="18"/>
              </w:rPr>
              <w:t>Përvetësim i drejtshkrimit dhe rregullave gramatikore në gjuhën standarde shqipe si dhe operacionet matematikore në kuadër të 100</w:t>
            </w:r>
          </w:p>
        </w:tc>
      </w:tr>
    </w:tbl>
    <w:p w:rsidR="00196A07" w:rsidRDefault="00196A07" w:rsidP="00196A07">
      <w:pPr>
        <w:pStyle w:val="NoSpacing"/>
        <w:jc w:val="left"/>
        <w:rPr>
          <w:rFonts w:ascii="Arial" w:hAnsi="Arial" w:cs="Arial"/>
          <w:b/>
          <w:sz w:val="20"/>
          <w:szCs w:val="20"/>
          <w:lang w:val="sq-AL"/>
        </w:rPr>
      </w:pPr>
    </w:p>
    <w:p w:rsidR="00B07EC1" w:rsidRPr="005442A0" w:rsidRDefault="00B07EC1" w:rsidP="00196A07">
      <w:pPr>
        <w:pStyle w:val="NoSpacing"/>
        <w:jc w:val="left"/>
        <w:rPr>
          <w:rFonts w:ascii="Arial" w:hAnsi="Arial" w:cs="Arial"/>
          <w:b/>
          <w:sz w:val="20"/>
          <w:szCs w:val="20"/>
          <w:lang w:val="sq-AL"/>
        </w:rPr>
      </w:pPr>
    </w:p>
    <w:p w:rsidR="00814492" w:rsidRDefault="00814492" w:rsidP="00196A07">
      <w:pPr>
        <w:pStyle w:val="NoSpacing"/>
        <w:rPr>
          <w:rFonts w:ascii="Arial" w:hAnsi="Arial" w:cs="Arial"/>
          <w:b/>
          <w:sz w:val="20"/>
          <w:szCs w:val="20"/>
        </w:rPr>
      </w:pPr>
    </w:p>
    <w:p w:rsidR="00196A07" w:rsidRDefault="00196A07" w:rsidP="00196A07">
      <w:pPr>
        <w:pStyle w:val="NoSpacing"/>
        <w:rPr>
          <w:rFonts w:ascii="Arial" w:hAnsi="Arial" w:cs="Arial"/>
          <w:b/>
          <w:sz w:val="20"/>
          <w:szCs w:val="20"/>
          <w:lang w:val="mk-MK"/>
        </w:rPr>
      </w:pPr>
      <w:r w:rsidRPr="00FC43D8">
        <w:rPr>
          <w:rFonts w:ascii="Arial" w:hAnsi="Arial" w:cs="Arial"/>
          <w:b/>
          <w:sz w:val="20"/>
          <w:szCs w:val="20"/>
        </w:rPr>
        <w:lastRenderedPageBreak/>
        <w:t>PROGRAMI I PUNËS SË AKTIVIT PROFESIONAL - KLASA E V-të</w:t>
      </w:r>
    </w:p>
    <w:p w:rsidR="00196A07" w:rsidRPr="000327F4" w:rsidRDefault="00196A07" w:rsidP="00196A07">
      <w:pPr>
        <w:pStyle w:val="NoSpacing"/>
        <w:rPr>
          <w:rFonts w:ascii="Arial" w:hAnsi="Arial" w:cs="Arial"/>
          <w:b/>
          <w:sz w:val="20"/>
          <w:szCs w:val="20"/>
        </w:rPr>
      </w:pPr>
      <w:r w:rsidRPr="000327F4">
        <w:rPr>
          <w:rFonts w:ascii="Arial" w:hAnsi="Arial" w:cs="Arial"/>
          <w:b/>
        </w:rPr>
        <w:t xml:space="preserve">Lirije Neimi - udhëheqëse e aktivit, Hirije Rustemi, </w:t>
      </w:r>
      <w:r w:rsidRPr="000327F4">
        <w:rPr>
          <w:rFonts w:ascii="Arial" w:hAnsi="Arial" w:cs="Arial"/>
          <w:b/>
          <w:lang w:val="sq-AL"/>
        </w:rPr>
        <w:t>Semira Sulemani dhe Tanja Trifunovska</w:t>
      </w:r>
    </w:p>
    <w:p w:rsidR="00196A07" w:rsidRPr="00814492" w:rsidRDefault="00196A07" w:rsidP="00196A07">
      <w:pPr>
        <w:pStyle w:val="NoSpacing"/>
        <w:rPr>
          <w:rFonts w:ascii="Arial" w:hAnsi="Arial" w:cs="Arial"/>
          <w:b/>
          <w:sz w:val="20"/>
          <w:szCs w:val="20"/>
          <w:lang w:val="sq-AL"/>
        </w:rPr>
      </w:pPr>
    </w:p>
    <w:tbl>
      <w:tblPr>
        <w:tblW w:w="13472" w:type="dxa"/>
        <w:jc w:val="center"/>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4"/>
        <w:gridCol w:w="1605"/>
        <w:gridCol w:w="1838"/>
        <w:gridCol w:w="1090"/>
        <w:gridCol w:w="1289"/>
        <w:gridCol w:w="1272"/>
        <w:gridCol w:w="3054"/>
      </w:tblGrid>
      <w:tr w:rsidR="00196A07" w:rsidRPr="00A40A11" w:rsidTr="00623FA2">
        <w:trPr>
          <w:trHeight w:val="359"/>
          <w:jc w:val="center"/>
        </w:trPr>
        <w:tc>
          <w:tcPr>
            <w:tcW w:w="3324" w:type="dxa"/>
            <w:vAlign w:val="center"/>
          </w:tcPr>
          <w:p w:rsidR="00196A07" w:rsidRPr="00A40A11" w:rsidRDefault="00196A07" w:rsidP="00FC637C">
            <w:pPr>
              <w:pStyle w:val="NoSpacing"/>
              <w:jc w:val="both"/>
              <w:rPr>
                <w:rFonts w:ascii="Arial" w:hAnsi="Arial" w:cs="Arial"/>
                <w:b/>
                <w:sz w:val="18"/>
                <w:szCs w:val="18"/>
              </w:rPr>
            </w:pPr>
            <w:r w:rsidRPr="00A40A11">
              <w:rPr>
                <w:rFonts w:ascii="Arial" w:hAnsi="Arial" w:cs="Arial"/>
                <w:b/>
                <w:sz w:val="18"/>
                <w:szCs w:val="18"/>
              </w:rPr>
              <w:t>QËLLIMET</w:t>
            </w:r>
          </w:p>
        </w:tc>
        <w:tc>
          <w:tcPr>
            <w:tcW w:w="1605" w:type="dxa"/>
            <w:vAlign w:val="center"/>
          </w:tcPr>
          <w:p w:rsidR="00196A07" w:rsidRPr="00A40A11" w:rsidRDefault="00196A07" w:rsidP="00FC637C">
            <w:pPr>
              <w:pStyle w:val="NoSpacing"/>
              <w:jc w:val="both"/>
              <w:rPr>
                <w:rFonts w:ascii="Arial" w:hAnsi="Arial" w:cs="Arial"/>
                <w:b/>
                <w:sz w:val="18"/>
                <w:szCs w:val="18"/>
              </w:rPr>
            </w:pPr>
            <w:r w:rsidRPr="00A40A11">
              <w:rPr>
                <w:rFonts w:ascii="Arial" w:hAnsi="Arial" w:cs="Arial"/>
                <w:b/>
                <w:sz w:val="18"/>
                <w:szCs w:val="18"/>
              </w:rPr>
              <w:t>PËRMBAJTJET</w:t>
            </w:r>
          </w:p>
        </w:tc>
        <w:tc>
          <w:tcPr>
            <w:tcW w:w="1838" w:type="dxa"/>
            <w:vAlign w:val="center"/>
          </w:tcPr>
          <w:p w:rsidR="00196A07" w:rsidRPr="00A40A11" w:rsidRDefault="00196A07" w:rsidP="00FC637C">
            <w:pPr>
              <w:pStyle w:val="NoSpacing"/>
              <w:jc w:val="both"/>
              <w:rPr>
                <w:rFonts w:ascii="Arial" w:hAnsi="Arial" w:cs="Arial"/>
                <w:b/>
                <w:sz w:val="18"/>
                <w:szCs w:val="18"/>
              </w:rPr>
            </w:pPr>
            <w:r w:rsidRPr="00A40A11">
              <w:rPr>
                <w:rFonts w:ascii="Arial" w:hAnsi="Arial" w:cs="Arial"/>
                <w:b/>
                <w:sz w:val="18"/>
                <w:szCs w:val="18"/>
              </w:rPr>
              <w:t>REALIZATORËT</w:t>
            </w:r>
          </w:p>
        </w:tc>
        <w:tc>
          <w:tcPr>
            <w:tcW w:w="1090" w:type="dxa"/>
            <w:vAlign w:val="center"/>
          </w:tcPr>
          <w:p w:rsidR="00196A07" w:rsidRPr="00A40A11" w:rsidRDefault="00196A07" w:rsidP="00FC637C">
            <w:pPr>
              <w:pStyle w:val="NoSpacing"/>
              <w:jc w:val="both"/>
              <w:rPr>
                <w:rFonts w:ascii="Arial" w:hAnsi="Arial" w:cs="Arial"/>
                <w:b/>
                <w:sz w:val="18"/>
                <w:szCs w:val="18"/>
              </w:rPr>
            </w:pPr>
            <w:r w:rsidRPr="00A40A11">
              <w:rPr>
                <w:rFonts w:ascii="Arial" w:hAnsi="Arial" w:cs="Arial"/>
                <w:b/>
                <w:sz w:val="18"/>
                <w:szCs w:val="18"/>
              </w:rPr>
              <w:t>MËNYRA E PUNËS</w:t>
            </w:r>
          </w:p>
        </w:tc>
        <w:tc>
          <w:tcPr>
            <w:tcW w:w="1289" w:type="dxa"/>
            <w:vAlign w:val="center"/>
          </w:tcPr>
          <w:p w:rsidR="00196A07" w:rsidRPr="00A40A11" w:rsidRDefault="00196A07" w:rsidP="00FC637C">
            <w:pPr>
              <w:pStyle w:val="NoSpacing"/>
              <w:jc w:val="both"/>
              <w:rPr>
                <w:rFonts w:ascii="Arial" w:hAnsi="Arial" w:cs="Arial"/>
                <w:b/>
                <w:sz w:val="18"/>
                <w:szCs w:val="18"/>
              </w:rPr>
            </w:pPr>
            <w:r w:rsidRPr="00A40A11">
              <w:rPr>
                <w:rFonts w:ascii="Arial" w:hAnsi="Arial" w:cs="Arial"/>
                <w:b/>
                <w:sz w:val="18"/>
                <w:szCs w:val="18"/>
              </w:rPr>
              <w:t>KOHA E REALIZIMIT</w:t>
            </w:r>
          </w:p>
        </w:tc>
        <w:tc>
          <w:tcPr>
            <w:tcW w:w="1272" w:type="dxa"/>
            <w:vAlign w:val="center"/>
          </w:tcPr>
          <w:p w:rsidR="00196A07" w:rsidRPr="00A40A11" w:rsidRDefault="00196A07" w:rsidP="00FC637C">
            <w:pPr>
              <w:pStyle w:val="NoSpacing"/>
              <w:jc w:val="both"/>
              <w:rPr>
                <w:rFonts w:ascii="Arial" w:hAnsi="Arial" w:cs="Arial"/>
                <w:b/>
                <w:sz w:val="18"/>
                <w:szCs w:val="18"/>
              </w:rPr>
            </w:pPr>
            <w:r w:rsidRPr="00A40A11">
              <w:rPr>
                <w:rFonts w:ascii="Arial" w:hAnsi="Arial" w:cs="Arial"/>
                <w:b/>
                <w:sz w:val="18"/>
                <w:szCs w:val="18"/>
              </w:rPr>
              <w:t>RESURSET</w:t>
            </w:r>
          </w:p>
        </w:tc>
        <w:tc>
          <w:tcPr>
            <w:tcW w:w="3054" w:type="dxa"/>
            <w:vAlign w:val="center"/>
          </w:tcPr>
          <w:p w:rsidR="00196A07" w:rsidRPr="00A40A11" w:rsidRDefault="00196A07" w:rsidP="00FC637C">
            <w:pPr>
              <w:pStyle w:val="NoSpacing"/>
              <w:jc w:val="both"/>
              <w:rPr>
                <w:rFonts w:ascii="Arial" w:hAnsi="Arial" w:cs="Arial"/>
                <w:b/>
                <w:sz w:val="18"/>
                <w:szCs w:val="18"/>
              </w:rPr>
            </w:pPr>
            <w:r w:rsidRPr="00A40A11">
              <w:rPr>
                <w:rFonts w:ascii="Arial" w:hAnsi="Arial" w:cs="Arial"/>
                <w:b/>
                <w:sz w:val="18"/>
                <w:szCs w:val="18"/>
              </w:rPr>
              <w:t>REZULTATET E PRITURA</w:t>
            </w:r>
          </w:p>
        </w:tc>
      </w:tr>
      <w:tr w:rsidR="00196A07" w:rsidRPr="00A40A11" w:rsidTr="00623FA2">
        <w:trPr>
          <w:trHeight w:val="1081"/>
          <w:jc w:val="center"/>
        </w:trPr>
        <w:tc>
          <w:tcPr>
            <w:tcW w:w="332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Kahjet për</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 xml:space="preserve">planifikimin dhe organizimin e mësimit në vitin </w:t>
            </w:r>
            <w:r>
              <w:rPr>
                <w:rFonts w:ascii="Arial" w:hAnsi="Arial" w:cs="Arial"/>
                <w:sz w:val="18"/>
                <w:szCs w:val="18"/>
              </w:rPr>
              <w:t>2020</w:t>
            </w:r>
            <w:r w:rsidRPr="00197BDA">
              <w:rPr>
                <w:rFonts w:ascii="Arial" w:hAnsi="Arial" w:cs="Arial"/>
                <w:sz w:val="18"/>
                <w:szCs w:val="18"/>
              </w:rPr>
              <w:t>/20</w:t>
            </w:r>
            <w:r>
              <w:rPr>
                <w:rFonts w:ascii="Arial" w:hAnsi="Arial" w:cs="Arial"/>
                <w:sz w:val="18"/>
                <w:szCs w:val="18"/>
              </w:rPr>
              <w:t>21</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Përpilimi i planit vjetor për punën e aktivit profesional</w:t>
            </w:r>
          </w:p>
        </w:tc>
        <w:tc>
          <w:tcPr>
            <w:tcW w:w="1838"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tc>
        <w:tc>
          <w:tcPr>
            <w:tcW w:w="1090"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Diskutimi</w:t>
            </w:r>
          </w:p>
        </w:tc>
        <w:tc>
          <w:tcPr>
            <w:tcW w:w="1289"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Gusht</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Plan programi arsimor</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Bashkëpunim sistematik të arsimtarëve të aktivit professional</w:t>
            </w:r>
          </w:p>
        </w:tc>
      </w:tr>
      <w:tr w:rsidR="00196A07" w:rsidRPr="00A40A11" w:rsidTr="00623FA2">
        <w:trPr>
          <w:trHeight w:val="899"/>
          <w:jc w:val="center"/>
        </w:trPr>
        <w:tc>
          <w:tcPr>
            <w:tcW w:w="332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Ndarja e përmbajtjeve mësimore në tema</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Përpilimi i planit global vjetor</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tc>
        <w:tc>
          <w:tcPr>
            <w:tcW w:w="1090"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Puna në grupe</w:t>
            </w:r>
          </w:p>
        </w:tc>
        <w:tc>
          <w:tcPr>
            <w:tcW w:w="1289"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Gusht</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Plan programi arsimor për klasën e IV</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Realizimi i përmbajtjeve mësimore në përgjithësi</w:t>
            </w:r>
          </w:p>
        </w:tc>
      </w:tr>
      <w:tr w:rsidR="00196A07" w:rsidRPr="00A40A11" w:rsidTr="00623FA2">
        <w:trPr>
          <w:trHeight w:val="1081"/>
          <w:jc w:val="center"/>
        </w:trPr>
        <w:tc>
          <w:tcPr>
            <w:tcW w:w="332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Ndarja e drejtë e përmbajtjeve të programit mës.në muaj dhe në javë</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Përpilimi i ndarjeve në muaj dhe në javë</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tc>
        <w:tc>
          <w:tcPr>
            <w:tcW w:w="1090"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 xml:space="preserve">Diskutimi </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Puna individuale</w:t>
            </w:r>
          </w:p>
        </w:tc>
        <w:tc>
          <w:tcPr>
            <w:tcW w:w="1289"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Shtator</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Doracakë,fletëza mësimorë dhe enciklopedi</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 xml:space="preserve">Ndarja e drejtë dhe </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 kualitativ</w:t>
            </w:r>
          </w:p>
        </w:tc>
      </w:tr>
      <w:tr w:rsidR="00196A07" w:rsidRPr="00A40A11" w:rsidTr="00623FA2">
        <w:trPr>
          <w:trHeight w:val="1081"/>
          <w:jc w:val="center"/>
        </w:trPr>
        <w:tc>
          <w:tcPr>
            <w:tcW w:w="3324" w:type="dxa"/>
            <w:vAlign w:val="center"/>
          </w:tcPr>
          <w:p w:rsidR="00196A07" w:rsidRPr="00A40A11" w:rsidRDefault="00196A07" w:rsidP="00FC637C">
            <w:pPr>
              <w:pStyle w:val="NoSpacing"/>
              <w:jc w:val="left"/>
              <w:rPr>
                <w:rFonts w:ascii="Arial" w:hAnsi="Arial" w:cs="Arial"/>
                <w:sz w:val="18"/>
                <w:szCs w:val="18"/>
              </w:rPr>
            </w:pPr>
            <w:r>
              <w:rPr>
                <w:rFonts w:ascii="Arial" w:hAnsi="Arial" w:cs="Arial"/>
                <w:sz w:val="18"/>
                <w:szCs w:val="18"/>
              </w:rPr>
              <w:t>Bashkëpunim dhe marrëve</w:t>
            </w:r>
            <w:r w:rsidRPr="00A40A11">
              <w:rPr>
                <w:rFonts w:ascii="Arial" w:hAnsi="Arial" w:cs="Arial"/>
                <w:sz w:val="18"/>
                <w:szCs w:val="18"/>
              </w:rPr>
              <w:t>shje ndërmjet arsimt.dhe prindërve</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Marrëveshje për mbledhje prindore</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dhe prindët</w:t>
            </w:r>
          </w:p>
        </w:tc>
        <w:tc>
          <w:tcPr>
            <w:tcW w:w="1090"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Diskutimi</w:t>
            </w:r>
          </w:p>
        </w:tc>
        <w:tc>
          <w:tcPr>
            <w:tcW w:w="1289"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Shtator,</w:t>
            </w:r>
            <w:r>
              <w:rPr>
                <w:rFonts w:ascii="Arial" w:hAnsi="Arial" w:cs="Arial"/>
                <w:sz w:val="18"/>
                <w:szCs w:val="18"/>
              </w:rPr>
              <w:t xml:space="preserve"> </w:t>
            </w:r>
            <w:r w:rsidRPr="00A40A11">
              <w:rPr>
                <w:rFonts w:ascii="Arial" w:hAnsi="Arial" w:cs="Arial"/>
                <w:sz w:val="18"/>
                <w:szCs w:val="18"/>
              </w:rPr>
              <w:t>dhjetor,</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maj , qershor</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Ditari , listë informative</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Bashkëpunim konstruktiv me prindët</w:t>
            </w:r>
          </w:p>
        </w:tc>
      </w:tr>
      <w:tr w:rsidR="00196A07" w:rsidRPr="00A40A11" w:rsidTr="00623FA2">
        <w:trPr>
          <w:trHeight w:val="791"/>
          <w:jc w:val="center"/>
        </w:trPr>
        <w:tc>
          <w:tcPr>
            <w:tcW w:w="3324" w:type="dxa"/>
            <w:vAlign w:val="center"/>
          </w:tcPr>
          <w:p w:rsidR="00196A07" w:rsidRPr="00A40A11" w:rsidRDefault="00196A07" w:rsidP="00FC637C">
            <w:pPr>
              <w:pStyle w:val="NoSpacing"/>
              <w:jc w:val="left"/>
              <w:rPr>
                <w:rFonts w:ascii="Arial" w:hAnsi="Arial" w:cs="Arial"/>
                <w:sz w:val="18"/>
                <w:szCs w:val="18"/>
              </w:rPr>
            </w:pPr>
            <w:r>
              <w:rPr>
                <w:rFonts w:ascii="Arial" w:hAnsi="Arial" w:cs="Arial"/>
                <w:sz w:val="18"/>
                <w:szCs w:val="18"/>
              </w:rPr>
              <w:t>Pushim, rekreacion, shoq</w:t>
            </w:r>
            <w:r w:rsidRPr="00A40A11">
              <w:rPr>
                <w:rFonts w:ascii="Arial" w:hAnsi="Arial" w:cs="Arial"/>
                <w:sz w:val="18"/>
                <w:szCs w:val="18"/>
              </w:rPr>
              <w:t>ërim i nx.</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Marrëveshje për ekskurzion</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profess-ional dhe nx.</w:t>
            </w:r>
          </w:p>
        </w:tc>
        <w:tc>
          <w:tcPr>
            <w:tcW w:w="1090"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Puna në grupe</w:t>
            </w:r>
          </w:p>
          <w:p w:rsidR="00196A07" w:rsidRPr="00A40A11" w:rsidRDefault="00196A07" w:rsidP="00FC637C">
            <w:pPr>
              <w:pStyle w:val="NoSpacing"/>
              <w:jc w:val="left"/>
              <w:rPr>
                <w:rFonts w:ascii="Arial" w:hAnsi="Arial" w:cs="Arial"/>
                <w:sz w:val="18"/>
                <w:szCs w:val="18"/>
              </w:rPr>
            </w:pPr>
          </w:p>
        </w:tc>
        <w:tc>
          <w:tcPr>
            <w:tcW w:w="1289"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Tetor, maj</w:t>
            </w:r>
          </w:p>
        </w:tc>
        <w:tc>
          <w:tcPr>
            <w:tcW w:w="1272" w:type="dxa"/>
            <w:vAlign w:val="center"/>
          </w:tcPr>
          <w:p w:rsidR="00196A07" w:rsidRPr="00A40A11" w:rsidRDefault="00196A07" w:rsidP="00FC637C">
            <w:pPr>
              <w:pStyle w:val="NoSpacing"/>
              <w:jc w:val="left"/>
              <w:rPr>
                <w:rFonts w:ascii="Arial" w:hAnsi="Arial" w:cs="Arial"/>
                <w:sz w:val="18"/>
                <w:szCs w:val="18"/>
              </w:rPr>
            </w:pP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Zhvillimi i shoqërimit mes nxënësve</w:t>
            </w:r>
          </w:p>
        </w:tc>
      </w:tr>
      <w:tr w:rsidR="00196A07" w:rsidRPr="00A40A11" w:rsidTr="00623FA2">
        <w:trPr>
          <w:trHeight w:val="1126"/>
          <w:jc w:val="center"/>
        </w:trPr>
        <w:tc>
          <w:tcPr>
            <w:tcW w:w="332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Zgjerimi dhe vërtetimi i njohurive të arritura prej temave të caktuara arsimore</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Përgatitja për testime</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Pedagogu dhe nxënësit</w:t>
            </w:r>
          </w:p>
        </w:tc>
        <w:tc>
          <w:tcPr>
            <w:tcW w:w="1090"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Puna në grupe</w:t>
            </w:r>
          </w:p>
        </w:tc>
        <w:tc>
          <w:tcPr>
            <w:tcW w:w="1289"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Nëntor,</w:t>
            </w:r>
            <w:r>
              <w:rPr>
                <w:rFonts w:ascii="Arial" w:hAnsi="Arial" w:cs="Arial"/>
                <w:sz w:val="18"/>
                <w:szCs w:val="18"/>
              </w:rPr>
              <w:t xml:space="preserve"> </w:t>
            </w:r>
            <w:r w:rsidRPr="00A40A11">
              <w:rPr>
                <w:rFonts w:ascii="Arial" w:hAnsi="Arial" w:cs="Arial"/>
                <w:sz w:val="18"/>
                <w:szCs w:val="18"/>
              </w:rPr>
              <w:t>dhjetor,</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Mars ,maj</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Libër , enciklopedi,</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fletëza mësimorë</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Pasqyrim i njohurive të përfituara dhe aftësive për aplikimin e teorisë në praktikë</w:t>
            </w:r>
          </w:p>
        </w:tc>
      </w:tr>
      <w:tr w:rsidR="00196A07" w:rsidRPr="00A40A11" w:rsidTr="00623FA2">
        <w:trPr>
          <w:trHeight w:val="1126"/>
          <w:jc w:val="center"/>
        </w:trPr>
        <w:tc>
          <w:tcPr>
            <w:tcW w:w="332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Të pasqyrohet shkalla e përvetësimit të njohurive te nxënësit</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Marrëveshje për pëcjellje dhe vlerësimin e të arriturave të nxënësve</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Pedagogu</w:t>
            </w:r>
          </w:p>
        </w:tc>
        <w:tc>
          <w:tcPr>
            <w:tcW w:w="1090"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Diskutimi</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Puna individuale</w:t>
            </w:r>
          </w:p>
        </w:tc>
        <w:tc>
          <w:tcPr>
            <w:tcW w:w="1289"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 xml:space="preserve">Dhjetor </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Teste dhe fletëza mësimore</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Marrja e  pasqyrës së qartë për përparimin e  çdo nxënësi dhe vështirësitë që i has</w:t>
            </w:r>
          </w:p>
        </w:tc>
      </w:tr>
      <w:tr w:rsidR="00196A07" w:rsidRPr="00A40A11" w:rsidTr="00623FA2">
        <w:trPr>
          <w:trHeight w:val="1126"/>
          <w:jc w:val="center"/>
        </w:trPr>
        <w:tc>
          <w:tcPr>
            <w:tcW w:w="332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lastRenderedPageBreak/>
              <w:t>Përmirësimi i suksesit tek nxënësit e dobët</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Marrëveshje për punë me nxënësit e dobët të cilët u nevojitet ndihma</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Pedagogu</w:t>
            </w:r>
          </w:p>
        </w:tc>
        <w:tc>
          <w:tcPr>
            <w:tcW w:w="1090"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Puna individuale</w:t>
            </w:r>
          </w:p>
        </w:tc>
        <w:tc>
          <w:tcPr>
            <w:tcW w:w="1289"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Mars</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Fleta pune dhe libra</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Shmangia e problemeve dhe vështirësive që i kanë nxënësit</w:t>
            </w:r>
          </w:p>
        </w:tc>
      </w:tr>
      <w:tr w:rsidR="00196A07" w:rsidRPr="00A40A11" w:rsidTr="00623FA2">
        <w:trPr>
          <w:trHeight w:val="1126"/>
          <w:jc w:val="center"/>
        </w:trPr>
        <w:tc>
          <w:tcPr>
            <w:tcW w:w="332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Përsosja e kuadrit arsimor për realizimin e përmbajtjeve mësimore</w:t>
            </w:r>
          </w:p>
        </w:tc>
        <w:tc>
          <w:tcPr>
            <w:tcW w:w="1605" w:type="dxa"/>
            <w:vAlign w:val="center"/>
          </w:tcPr>
          <w:p w:rsidR="00196A07" w:rsidRPr="00A40A11" w:rsidRDefault="00196A07" w:rsidP="00FC637C">
            <w:pPr>
              <w:pStyle w:val="NoSpacing"/>
              <w:jc w:val="left"/>
              <w:rPr>
                <w:rFonts w:ascii="Arial" w:hAnsi="Arial" w:cs="Arial"/>
                <w:sz w:val="18"/>
                <w:szCs w:val="18"/>
              </w:rPr>
            </w:pP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Ora e hapur</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Pedagogu</w:t>
            </w:r>
          </w:p>
        </w:tc>
        <w:tc>
          <w:tcPr>
            <w:tcW w:w="1090"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Puna frontale</w:t>
            </w:r>
          </w:p>
        </w:tc>
        <w:tc>
          <w:tcPr>
            <w:tcW w:w="1289"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 xml:space="preserve">Mars </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Fleta pune , libra,doracakë dhe enciklopedi</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 kualitativ dhe kreativiteti i arsimtarit gjatë realizimit të mësimdhënies</w:t>
            </w:r>
          </w:p>
        </w:tc>
      </w:tr>
      <w:tr w:rsidR="00196A07" w:rsidRPr="00A40A11" w:rsidTr="00623FA2">
        <w:trPr>
          <w:trHeight w:val="1126"/>
          <w:jc w:val="center"/>
        </w:trPr>
        <w:tc>
          <w:tcPr>
            <w:tcW w:w="332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Përfitimi i shprehive kulturore</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Marrëveshje në vizitë në shfaqe teatrale</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Pedagogu</w:t>
            </w:r>
          </w:p>
        </w:tc>
        <w:tc>
          <w:tcPr>
            <w:tcW w:w="1090"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Puna në grupe</w:t>
            </w:r>
          </w:p>
        </w:tc>
        <w:tc>
          <w:tcPr>
            <w:tcW w:w="1289"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Maj</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Shfaqe teatrale</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Zhvillimi i ndjenjave estetike</w:t>
            </w:r>
          </w:p>
        </w:tc>
      </w:tr>
      <w:tr w:rsidR="00196A07" w:rsidRPr="00A40A11" w:rsidTr="00623FA2">
        <w:trPr>
          <w:trHeight w:val="1126"/>
          <w:jc w:val="center"/>
        </w:trPr>
        <w:tc>
          <w:tcPr>
            <w:tcW w:w="332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Përvetësim i materialit të mësuar</w:t>
            </w:r>
          </w:p>
        </w:tc>
        <w:tc>
          <w:tcPr>
            <w:tcW w:w="1605"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Organizimi i mësimit vazhdues</w:t>
            </w:r>
          </w:p>
        </w:tc>
        <w:tc>
          <w:tcPr>
            <w:tcW w:w="1838"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Arsimtarët e aktivit profesional,</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Pedagogu</w:t>
            </w:r>
          </w:p>
        </w:tc>
        <w:tc>
          <w:tcPr>
            <w:tcW w:w="1090"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Puna individuale</w:t>
            </w:r>
          </w:p>
        </w:tc>
        <w:tc>
          <w:tcPr>
            <w:tcW w:w="1289"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 xml:space="preserve">Qershor </w:t>
            </w:r>
          </w:p>
        </w:tc>
        <w:tc>
          <w:tcPr>
            <w:tcW w:w="1272"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Fletëza mësimore</w:t>
            </w:r>
          </w:p>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dhe libra</w:t>
            </w:r>
          </w:p>
        </w:tc>
        <w:tc>
          <w:tcPr>
            <w:tcW w:w="3054" w:type="dxa"/>
            <w:vAlign w:val="center"/>
          </w:tcPr>
          <w:p w:rsidR="00196A07" w:rsidRPr="00A40A11" w:rsidRDefault="00196A07" w:rsidP="00FC637C">
            <w:pPr>
              <w:pStyle w:val="NoSpacing"/>
              <w:jc w:val="left"/>
              <w:rPr>
                <w:rFonts w:ascii="Arial" w:hAnsi="Arial" w:cs="Arial"/>
                <w:sz w:val="18"/>
                <w:szCs w:val="18"/>
              </w:rPr>
            </w:pPr>
            <w:r w:rsidRPr="00A40A11">
              <w:rPr>
                <w:rFonts w:ascii="Arial" w:hAnsi="Arial" w:cs="Arial"/>
                <w:sz w:val="18"/>
                <w:szCs w:val="18"/>
              </w:rPr>
              <w:t>Përvetësim i drejtshkrimit dhe rregullave gramatikore në gjuhën standarde shqipe si dhe operacionet matematikore në kuadër të 1000</w:t>
            </w:r>
          </w:p>
        </w:tc>
      </w:tr>
    </w:tbl>
    <w:p w:rsidR="00196A07" w:rsidRDefault="00196A07" w:rsidP="00196A07">
      <w:pPr>
        <w:pStyle w:val="NoSpacing"/>
        <w:jc w:val="left"/>
        <w:rPr>
          <w:rFonts w:ascii="Arial" w:eastAsia="Times New Roman" w:hAnsi="Arial" w:cs="Arial"/>
          <w:b/>
        </w:rPr>
      </w:pPr>
    </w:p>
    <w:p w:rsidR="00196A07" w:rsidRDefault="00196A07" w:rsidP="00196A07">
      <w:pPr>
        <w:pStyle w:val="NoSpacing"/>
        <w:jc w:val="left"/>
        <w:rPr>
          <w:rFonts w:ascii="Arial" w:eastAsia="Times New Roman" w:hAnsi="Arial" w:cs="Arial"/>
          <w:b/>
          <w:lang w:val="mk-MK"/>
        </w:rPr>
      </w:pPr>
    </w:p>
    <w:p w:rsidR="00196A07" w:rsidRDefault="00196A07"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Default="00B07EC1" w:rsidP="00196A07">
      <w:pPr>
        <w:pStyle w:val="NoSpacing"/>
        <w:jc w:val="left"/>
        <w:rPr>
          <w:rFonts w:ascii="Arial" w:eastAsia="Times New Roman" w:hAnsi="Arial" w:cs="Arial"/>
          <w:b/>
        </w:rPr>
      </w:pPr>
    </w:p>
    <w:p w:rsidR="00B07EC1" w:rsidRPr="00B07EC1" w:rsidRDefault="00B07EC1" w:rsidP="00196A07">
      <w:pPr>
        <w:pStyle w:val="NoSpacing"/>
        <w:jc w:val="left"/>
        <w:rPr>
          <w:rFonts w:ascii="Arial" w:eastAsia="Times New Roman" w:hAnsi="Arial" w:cs="Arial"/>
          <w:b/>
        </w:rPr>
      </w:pPr>
    </w:p>
    <w:p w:rsidR="00196A07" w:rsidRPr="00623FA2" w:rsidRDefault="00A83FD1" w:rsidP="00D67DB7">
      <w:pPr>
        <w:pStyle w:val="NoSpacing"/>
        <w:jc w:val="both"/>
        <w:rPr>
          <w:rFonts w:ascii="Arial" w:hAnsi="Arial" w:cs="Arial"/>
          <w:b/>
          <w:bCs/>
          <w:color w:val="333300"/>
        </w:rPr>
      </w:pPr>
      <w:r>
        <w:rPr>
          <w:rFonts w:ascii="Arial" w:hAnsi="Arial" w:cs="Arial"/>
          <w:b/>
          <w:bCs/>
          <w:noProof/>
          <w:color w:val="333300"/>
        </w:rPr>
        <w:lastRenderedPageBreak/>
        <w:pict>
          <v:roundrect id="_x0000_s1245" style="position:absolute;left:0;text-align:left;margin-left:166.2pt;margin-top:6pt;width:416.4pt;height:41.4pt;z-index:-251507712" arcsize="10923f" fillcolor="#f79646 [3209]" strokecolor="#f2f2f2 [3041]" strokeweight="3pt">
            <v:shadow on="t" type="perspective" color="#974706 [1609]" opacity=".5" offset="1pt" offset2="-1pt"/>
          </v:roundrect>
        </w:pict>
      </w:r>
    </w:p>
    <w:p w:rsidR="00E00E72" w:rsidRDefault="007E5C15" w:rsidP="00AC221E">
      <w:pPr>
        <w:pStyle w:val="NoSpacing"/>
        <w:numPr>
          <w:ilvl w:val="0"/>
          <w:numId w:val="45"/>
        </w:numPr>
        <w:rPr>
          <w:rFonts w:ascii="Arial" w:hAnsi="Arial" w:cs="Arial"/>
          <w:b/>
          <w:bCs/>
          <w:color w:val="333300"/>
          <w:sz w:val="24"/>
          <w:szCs w:val="24"/>
          <w:lang w:val="sq-AL"/>
        </w:rPr>
      </w:pPr>
      <w:r w:rsidRPr="00814492">
        <w:rPr>
          <w:rFonts w:ascii="Arial" w:hAnsi="Arial" w:cs="Arial"/>
          <w:b/>
          <w:bCs/>
          <w:color w:val="333300"/>
          <w:sz w:val="24"/>
          <w:szCs w:val="24"/>
          <w:lang w:val="sq-AL"/>
        </w:rPr>
        <w:t>P</w:t>
      </w:r>
      <w:r w:rsidR="00B8486B">
        <w:rPr>
          <w:rFonts w:ascii="Arial" w:hAnsi="Arial" w:cs="Arial"/>
          <w:b/>
          <w:bCs/>
          <w:color w:val="333300"/>
          <w:sz w:val="24"/>
          <w:szCs w:val="24"/>
          <w:lang w:val="sq-AL"/>
        </w:rPr>
        <w:t>LANET AKSIONALE PËR REALIZIM TË TË GJITHA PROJEKTEVE</w:t>
      </w:r>
    </w:p>
    <w:p w:rsidR="00196A07" w:rsidRPr="00814492" w:rsidRDefault="00B8486B" w:rsidP="00E00E72">
      <w:pPr>
        <w:pStyle w:val="NoSpacing"/>
        <w:ind w:left="1080"/>
        <w:rPr>
          <w:rFonts w:ascii="Arial" w:hAnsi="Arial" w:cs="Arial"/>
          <w:b/>
          <w:bCs/>
          <w:color w:val="333300"/>
          <w:sz w:val="24"/>
          <w:szCs w:val="24"/>
          <w:lang w:val="sq-AL"/>
        </w:rPr>
      </w:pPr>
      <w:r>
        <w:rPr>
          <w:rFonts w:ascii="Arial" w:hAnsi="Arial" w:cs="Arial"/>
          <w:b/>
          <w:bCs/>
          <w:color w:val="333300"/>
          <w:sz w:val="24"/>
          <w:szCs w:val="24"/>
          <w:lang w:val="sq-AL"/>
        </w:rPr>
        <w:t>NË SHKOLLË DHE HULUMTIMET AKSIONALE</w:t>
      </w:r>
    </w:p>
    <w:p w:rsidR="007E5C15" w:rsidRDefault="007E5C15" w:rsidP="00E00E72">
      <w:pPr>
        <w:pStyle w:val="NoSpacing"/>
        <w:rPr>
          <w:rFonts w:ascii="Arial" w:hAnsi="Arial" w:cs="Arial"/>
          <w:b/>
          <w:bCs/>
          <w:color w:val="333300"/>
          <w:lang w:val="sq-AL"/>
        </w:rPr>
      </w:pPr>
    </w:p>
    <w:p w:rsidR="000327F4" w:rsidRPr="00531DA3" w:rsidRDefault="000327F4" w:rsidP="00E00E72">
      <w:pPr>
        <w:autoSpaceDE w:val="0"/>
        <w:autoSpaceDN w:val="0"/>
        <w:adjustRightInd w:val="0"/>
        <w:jc w:val="both"/>
        <w:rPr>
          <w:rFonts w:ascii="Arial" w:eastAsia="Times New Roman" w:hAnsi="Arial" w:cs="Arial"/>
        </w:rPr>
      </w:pPr>
      <w:r>
        <w:rPr>
          <w:rFonts w:ascii="Calibri" w:eastAsia="Times New Roman" w:hAnsi="Calibri" w:cs="Calibri"/>
          <w:b/>
        </w:rPr>
        <w:t xml:space="preserve">     </w:t>
      </w:r>
      <w:r w:rsidRPr="00531DA3">
        <w:rPr>
          <w:rFonts w:ascii="Arial" w:eastAsia="Times New Roman" w:hAnsi="Arial" w:cs="Arial"/>
        </w:rPr>
        <w:t xml:space="preserve">Duke patur parasysh faktin se Programi vjetor paraqet predispozitë të </w:t>
      </w:r>
      <w:r>
        <w:rPr>
          <w:rFonts w:ascii="Arial" w:eastAsia="Times New Roman" w:hAnsi="Arial" w:cs="Arial"/>
        </w:rPr>
        <w:t xml:space="preserve">mire </w:t>
      </w:r>
      <w:r w:rsidRPr="00531DA3">
        <w:rPr>
          <w:rFonts w:ascii="Arial" w:eastAsia="Times New Roman" w:hAnsi="Arial" w:cs="Arial"/>
        </w:rPr>
        <w:t>për realizim të suksesshëm të aktiviteteve të planifikuara sipas proceseve adekuate/</w:t>
      </w:r>
      <w:r>
        <w:rPr>
          <w:rFonts w:ascii="Arial" w:eastAsia="Times New Roman" w:hAnsi="Arial" w:cs="Arial"/>
        </w:rPr>
        <w:t xml:space="preserve"> </w:t>
      </w:r>
      <w:r w:rsidRPr="00531DA3">
        <w:rPr>
          <w:rFonts w:ascii="Arial" w:eastAsia="Times New Roman" w:hAnsi="Arial" w:cs="Arial"/>
        </w:rPr>
        <w:t>sfera,</w:t>
      </w:r>
      <w:r>
        <w:rPr>
          <w:rFonts w:ascii="Arial" w:eastAsia="Times New Roman" w:hAnsi="Arial" w:cs="Arial"/>
        </w:rPr>
        <w:t xml:space="preserve"> Këshilli i</w:t>
      </w:r>
      <w:r w:rsidRPr="00531DA3">
        <w:rPr>
          <w:rFonts w:ascii="Arial" w:eastAsia="Times New Roman" w:hAnsi="Arial" w:cs="Arial"/>
        </w:rPr>
        <w:t xml:space="preserve"> shkollës gjykon që e</w:t>
      </w:r>
      <w:r>
        <w:rPr>
          <w:rFonts w:ascii="Arial" w:eastAsia="Times New Roman" w:hAnsi="Arial" w:cs="Arial"/>
        </w:rPr>
        <w:t>fektet e pritura nga realizimi i</w:t>
      </w:r>
      <w:r w:rsidRPr="00531DA3">
        <w:rPr>
          <w:rFonts w:ascii="Arial" w:eastAsia="Times New Roman" w:hAnsi="Arial" w:cs="Arial"/>
        </w:rPr>
        <w:t xml:space="preserve"> Programit vjetor do të procesuohet  në mënyrë efiçente nëse në mënyrë t</w:t>
      </w:r>
      <w:r>
        <w:rPr>
          <w:rFonts w:ascii="Arial" w:eastAsia="Times New Roman" w:hAnsi="Arial" w:cs="Arial"/>
        </w:rPr>
        <w:t>ë planifikuar ndiqet realizimi i</w:t>
      </w:r>
      <w:r w:rsidRPr="00531DA3">
        <w:rPr>
          <w:rFonts w:ascii="Arial" w:eastAsia="Times New Roman" w:hAnsi="Arial" w:cs="Arial"/>
        </w:rPr>
        <w:t xml:space="preserve"> tij.</w:t>
      </w:r>
    </w:p>
    <w:p w:rsidR="000327F4" w:rsidRPr="00531DA3" w:rsidRDefault="000327F4" w:rsidP="000327F4">
      <w:pPr>
        <w:autoSpaceDE w:val="0"/>
        <w:autoSpaceDN w:val="0"/>
        <w:adjustRightInd w:val="0"/>
        <w:ind w:firstLine="720"/>
        <w:jc w:val="both"/>
        <w:rPr>
          <w:rFonts w:ascii="Arial" w:eastAsia="Times New Roman" w:hAnsi="Arial" w:cs="Arial"/>
          <w:b/>
        </w:rPr>
      </w:pPr>
      <w:r w:rsidRPr="00531DA3">
        <w:rPr>
          <w:rFonts w:ascii="Arial" w:eastAsia="Times New Roman" w:hAnsi="Arial" w:cs="Arial"/>
          <w:b/>
        </w:rPr>
        <w:t>Qëllimi i planit:</w:t>
      </w:r>
    </w:p>
    <w:p w:rsidR="000327F4" w:rsidRPr="00531DA3" w:rsidRDefault="000327F4" w:rsidP="000327F4">
      <w:pPr>
        <w:autoSpaceDE w:val="0"/>
        <w:autoSpaceDN w:val="0"/>
        <w:adjustRightInd w:val="0"/>
        <w:jc w:val="both"/>
        <w:rPr>
          <w:rFonts w:ascii="Arial" w:eastAsia="Times New Roman" w:hAnsi="Arial" w:cs="Arial"/>
        </w:rPr>
      </w:pPr>
      <w:r w:rsidRPr="00531DA3">
        <w:rPr>
          <w:rFonts w:ascii="Arial" w:eastAsia="Times New Roman" w:hAnsi="Arial" w:cs="Arial"/>
        </w:rPr>
        <w:t>-Të sigurohet konsistencë nga ana e Këshillit të shkollës në drejtimin me proceset,</w:t>
      </w:r>
      <w:r>
        <w:rPr>
          <w:rFonts w:ascii="Arial" w:eastAsia="Times New Roman" w:hAnsi="Arial" w:cs="Arial"/>
        </w:rPr>
        <w:t xml:space="preserve"> </w:t>
      </w:r>
      <w:r w:rsidRPr="00531DA3">
        <w:rPr>
          <w:rFonts w:ascii="Arial" w:eastAsia="Times New Roman" w:hAnsi="Arial" w:cs="Arial"/>
        </w:rPr>
        <w:t>sfidat dhe problemet e paraqitura.</w:t>
      </w:r>
    </w:p>
    <w:p w:rsidR="000327F4" w:rsidRPr="00531DA3" w:rsidRDefault="000327F4" w:rsidP="000327F4">
      <w:pPr>
        <w:autoSpaceDE w:val="0"/>
        <w:autoSpaceDN w:val="0"/>
        <w:adjustRightInd w:val="0"/>
        <w:jc w:val="both"/>
        <w:rPr>
          <w:rFonts w:ascii="Arial" w:eastAsia="Times New Roman" w:hAnsi="Arial" w:cs="Arial"/>
        </w:rPr>
      </w:pPr>
      <w:r w:rsidRPr="00531DA3">
        <w:rPr>
          <w:rFonts w:ascii="Arial" w:eastAsia="Times New Roman" w:hAnsi="Arial" w:cs="Arial"/>
        </w:rPr>
        <w:t xml:space="preserve">-Kyçja e më shumë njerëzve për kontribut dhe përgjegjësi drejt ndërgjegjësimit </w:t>
      </w:r>
      <w:r>
        <w:rPr>
          <w:rFonts w:ascii="Arial" w:eastAsia="Times New Roman" w:hAnsi="Arial" w:cs="Arial"/>
        </w:rPr>
        <w:t>dhe krijimit të</w:t>
      </w:r>
      <w:r w:rsidRPr="00531DA3">
        <w:rPr>
          <w:rFonts w:ascii="Arial" w:eastAsia="Times New Roman" w:hAnsi="Arial" w:cs="Arial"/>
        </w:rPr>
        <w:t xml:space="preserve"> qasjes profesionale kundruall punës. </w:t>
      </w:r>
    </w:p>
    <w:p w:rsidR="000327F4" w:rsidRPr="00531DA3" w:rsidRDefault="000327F4" w:rsidP="000327F4">
      <w:pPr>
        <w:autoSpaceDE w:val="0"/>
        <w:autoSpaceDN w:val="0"/>
        <w:adjustRightInd w:val="0"/>
        <w:ind w:firstLine="720"/>
        <w:jc w:val="both"/>
        <w:rPr>
          <w:rFonts w:ascii="Arial" w:eastAsia="Times New Roman" w:hAnsi="Arial" w:cs="Arial"/>
          <w:b/>
        </w:rPr>
      </w:pPr>
      <w:r w:rsidRPr="00531DA3">
        <w:rPr>
          <w:rFonts w:ascii="Arial" w:eastAsia="Times New Roman" w:hAnsi="Arial" w:cs="Arial"/>
          <w:b/>
        </w:rPr>
        <w:t>Rezultatet e pritura nga përcjellja:</w:t>
      </w:r>
    </w:p>
    <w:p w:rsidR="000327F4" w:rsidRPr="00531DA3" w:rsidRDefault="000327F4" w:rsidP="000327F4">
      <w:pPr>
        <w:autoSpaceDE w:val="0"/>
        <w:autoSpaceDN w:val="0"/>
        <w:adjustRightInd w:val="0"/>
        <w:jc w:val="both"/>
        <w:rPr>
          <w:rFonts w:ascii="Arial" w:eastAsia="Times New Roman" w:hAnsi="Arial" w:cs="Arial"/>
        </w:rPr>
      </w:pPr>
      <w:r w:rsidRPr="00531DA3">
        <w:rPr>
          <w:rFonts w:ascii="Arial" w:eastAsia="Times New Roman" w:hAnsi="Arial" w:cs="Arial"/>
        </w:rPr>
        <w:t xml:space="preserve">-Vlerësimi për piketimin objektiv të aktiviteteve dhe efekteve </w:t>
      </w:r>
      <w:r>
        <w:rPr>
          <w:rFonts w:ascii="Arial" w:eastAsia="Times New Roman" w:hAnsi="Arial" w:cs="Arial"/>
        </w:rPr>
        <w:t xml:space="preserve">të planifikuara nga realizimi i </w:t>
      </w:r>
      <w:r w:rsidRPr="00531DA3">
        <w:rPr>
          <w:rFonts w:ascii="Arial" w:eastAsia="Times New Roman" w:hAnsi="Arial" w:cs="Arial"/>
        </w:rPr>
        <w:t>tyre.</w:t>
      </w:r>
    </w:p>
    <w:p w:rsidR="000327F4" w:rsidRPr="00B54265" w:rsidRDefault="000327F4" w:rsidP="000327F4">
      <w:pPr>
        <w:autoSpaceDE w:val="0"/>
        <w:autoSpaceDN w:val="0"/>
        <w:adjustRightInd w:val="0"/>
        <w:jc w:val="both"/>
        <w:rPr>
          <w:rFonts w:ascii="Arial" w:eastAsia="Times New Roman" w:hAnsi="Arial" w:cs="Arial"/>
        </w:rPr>
      </w:pPr>
      <w:r>
        <w:rPr>
          <w:rFonts w:ascii="Arial" w:eastAsia="Times New Roman" w:hAnsi="Arial" w:cs="Arial"/>
        </w:rPr>
        <w:t>-Miratimi i</w:t>
      </w:r>
      <w:r w:rsidRPr="00531DA3">
        <w:rPr>
          <w:rFonts w:ascii="Arial" w:eastAsia="Times New Roman" w:hAnsi="Arial" w:cs="Arial"/>
        </w:rPr>
        <w:t xml:space="preserve"> synimeve për planifikim funksional dhe efekteve më të qarta nga realizimi</w:t>
      </w:r>
    </w:p>
    <w:p w:rsidR="000327F4" w:rsidRPr="00531DA3" w:rsidRDefault="000327F4" w:rsidP="000327F4">
      <w:pPr>
        <w:autoSpaceDE w:val="0"/>
        <w:autoSpaceDN w:val="0"/>
        <w:adjustRightInd w:val="0"/>
        <w:ind w:firstLine="720"/>
        <w:rPr>
          <w:rFonts w:ascii="Arial" w:hAnsi="Arial" w:cs="Arial"/>
          <w:b/>
          <w:bCs/>
        </w:rPr>
      </w:pPr>
      <w:r w:rsidRPr="00531DA3">
        <w:rPr>
          <w:rFonts w:ascii="Arial" w:hAnsi="Arial" w:cs="Arial"/>
          <w:b/>
          <w:bCs/>
        </w:rPr>
        <w:t>Kush bën përcjelljen?</w:t>
      </w:r>
    </w:p>
    <w:p w:rsidR="000327F4" w:rsidRPr="00531DA3" w:rsidRDefault="000327F4" w:rsidP="000327F4">
      <w:pPr>
        <w:autoSpaceDE w:val="0"/>
        <w:autoSpaceDN w:val="0"/>
        <w:adjustRightInd w:val="0"/>
        <w:jc w:val="both"/>
        <w:rPr>
          <w:rFonts w:ascii="Arial" w:hAnsi="Arial" w:cs="Arial"/>
          <w:bCs/>
        </w:rPr>
      </w:pPr>
      <w:r w:rsidRPr="00531DA3">
        <w:rPr>
          <w:rFonts w:ascii="Arial" w:hAnsi="Arial" w:cs="Arial"/>
          <w:bCs/>
        </w:rPr>
        <w:t>Përcjelljen do ta bëjnë timet shkollore të përcaktuar për procese adekuate dhe të emëruar në këtë Program vjetor.</w:t>
      </w:r>
      <w:r>
        <w:rPr>
          <w:rFonts w:ascii="Arial" w:hAnsi="Arial" w:cs="Arial"/>
          <w:bCs/>
        </w:rPr>
        <w:t xml:space="preserve"> </w:t>
      </w:r>
      <w:r w:rsidRPr="00531DA3">
        <w:rPr>
          <w:rFonts w:ascii="Arial" w:hAnsi="Arial" w:cs="Arial"/>
          <w:bCs/>
        </w:rPr>
        <w:t>Këto time s</w:t>
      </w:r>
      <w:r>
        <w:rPr>
          <w:rFonts w:ascii="Arial" w:hAnsi="Arial" w:cs="Arial"/>
          <w:bCs/>
        </w:rPr>
        <w:t>hkollore formohen nga Këshilli i</w:t>
      </w:r>
      <w:r w:rsidRPr="00531DA3">
        <w:rPr>
          <w:rFonts w:ascii="Arial" w:hAnsi="Arial" w:cs="Arial"/>
          <w:bCs/>
        </w:rPr>
        <w:t xml:space="preserve"> Arsimtarëve.</w:t>
      </w:r>
      <w:r>
        <w:rPr>
          <w:rFonts w:ascii="Arial" w:hAnsi="Arial" w:cs="Arial"/>
          <w:bCs/>
        </w:rPr>
        <w:t xml:space="preserve">  Çdo anëtar i</w:t>
      </w:r>
      <w:r w:rsidRPr="00531DA3">
        <w:rPr>
          <w:rFonts w:ascii="Arial" w:hAnsi="Arial" w:cs="Arial"/>
          <w:bCs/>
        </w:rPr>
        <w:t xml:space="preserve"> timit disponon aktivitetin programor dhe detyrat për procesin adekuat (Kopje nga  ky Program vjetor).</w:t>
      </w:r>
    </w:p>
    <w:p w:rsidR="00B07EC1" w:rsidRDefault="000327F4" w:rsidP="000327F4">
      <w:pPr>
        <w:autoSpaceDE w:val="0"/>
        <w:autoSpaceDN w:val="0"/>
        <w:adjustRightInd w:val="0"/>
        <w:ind w:firstLine="720"/>
        <w:rPr>
          <w:rFonts w:ascii="Arial" w:eastAsia="Times New Roman" w:hAnsi="Arial" w:cs="Arial"/>
          <w:b/>
        </w:rPr>
      </w:pPr>
      <w:r w:rsidRPr="00531DA3">
        <w:rPr>
          <w:rFonts w:ascii="Arial" w:eastAsia="Times New Roman" w:hAnsi="Arial" w:cs="Arial"/>
          <w:b/>
        </w:rPr>
        <w:t xml:space="preserve">Si do të shifen rezultatet e përcjelljes? </w:t>
      </w:r>
    </w:p>
    <w:p w:rsidR="000327F4" w:rsidRPr="00531DA3" w:rsidRDefault="000327F4" w:rsidP="000327F4">
      <w:pPr>
        <w:autoSpaceDE w:val="0"/>
        <w:autoSpaceDN w:val="0"/>
        <w:adjustRightInd w:val="0"/>
        <w:ind w:firstLine="720"/>
        <w:rPr>
          <w:rFonts w:ascii="Arial" w:eastAsia="Times New Roman" w:hAnsi="Arial" w:cs="Arial"/>
        </w:rPr>
      </w:pPr>
      <w:r w:rsidRPr="00531DA3">
        <w:rPr>
          <w:rFonts w:ascii="Arial" w:eastAsia="Times New Roman" w:hAnsi="Arial" w:cs="Arial"/>
        </w:rPr>
        <w:t>Për rezultatet nga përcjellja,</w:t>
      </w:r>
      <w:r>
        <w:rPr>
          <w:rFonts w:ascii="Arial" w:eastAsia="Times New Roman" w:hAnsi="Arial" w:cs="Arial"/>
        </w:rPr>
        <w:t xml:space="preserve"> </w:t>
      </w:r>
      <w:r w:rsidRPr="00531DA3">
        <w:rPr>
          <w:rFonts w:ascii="Arial" w:eastAsia="Times New Roman" w:hAnsi="Arial" w:cs="Arial"/>
        </w:rPr>
        <w:t>timi shkollor përgatit raport.</w:t>
      </w:r>
      <w:r>
        <w:rPr>
          <w:rFonts w:ascii="Arial" w:eastAsia="Times New Roman" w:hAnsi="Arial" w:cs="Arial"/>
        </w:rPr>
        <w:t xml:space="preserve"> </w:t>
      </w:r>
      <w:r w:rsidRPr="00531DA3">
        <w:rPr>
          <w:rFonts w:ascii="Arial" w:eastAsia="Times New Roman" w:hAnsi="Arial" w:cs="Arial"/>
        </w:rPr>
        <w:t>Raporti përmban:</w:t>
      </w:r>
    </w:p>
    <w:p w:rsidR="000327F4" w:rsidRPr="00531DA3" w:rsidRDefault="000327F4" w:rsidP="000327F4">
      <w:pPr>
        <w:autoSpaceDE w:val="0"/>
        <w:autoSpaceDN w:val="0"/>
        <w:adjustRightInd w:val="0"/>
        <w:rPr>
          <w:rFonts w:ascii="Arial" w:eastAsia="Times New Roman" w:hAnsi="Arial" w:cs="Arial"/>
        </w:rPr>
      </w:pPr>
      <w:r>
        <w:rPr>
          <w:rFonts w:ascii="Arial" w:eastAsia="Times New Roman" w:hAnsi="Arial" w:cs="Arial"/>
        </w:rPr>
        <w:t>-A</w:t>
      </w:r>
      <w:r w:rsidRPr="00531DA3">
        <w:rPr>
          <w:rFonts w:ascii="Arial" w:eastAsia="Times New Roman" w:hAnsi="Arial" w:cs="Arial"/>
        </w:rPr>
        <w:t>ktivitet programor të realizuar</w:t>
      </w:r>
      <w:r>
        <w:rPr>
          <w:rFonts w:ascii="Arial" w:eastAsia="Times New Roman" w:hAnsi="Arial" w:cs="Arial"/>
        </w:rPr>
        <w:t xml:space="preserve"> </w:t>
      </w:r>
      <w:r w:rsidRPr="00531DA3">
        <w:rPr>
          <w:rFonts w:ascii="Arial" w:eastAsia="Times New Roman" w:hAnsi="Arial" w:cs="Arial"/>
        </w:rPr>
        <w:t>(të përcjellur),</w:t>
      </w:r>
    </w:p>
    <w:p w:rsidR="000327F4" w:rsidRPr="00531DA3" w:rsidRDefault="000327F4" w:rsidP="000327F4">
      <w:pPr>
        <w:autoSpaceDE w:val="0"/>
        <w:autoSpaceDN w:val="0"/>
        <w:adjustRightInd w:val="0"/>
        <w:rPr>
          <w:rFonts w:ascii="Arial" w:eastAsia="Times New Roman" w:hAnsi="Arial" w:cs="Arial"/>
        </w:rPr>
      </w:pPr>
      <w:r w:rsidRPr="00531DA3">
        <w:rPr>
          <w:rFonts w:ascii="Arial" w:eastAsia="Times New Roman" w:hAnsi="Arial" w:cs="Arial"/>
        </w:rPr>
        <w:t>-Koha e realizimit,</w:t>
      </w:r>
    </w:p>
    <w:p w:rsidR="000327F4" w:rsidRPr="00531DA3" w:rsidRDefault="000327F4" w:rsidP="000327F4">
      <w:pPr>
        <w:autoSpaceDE w:val="0"/>
        <w:autoSpaceDN w:val="0"/>
        <w:adjustRightInd w:val="0"/>
        <w:rPr>
          <w:rFonts w:ascii="Arial" w:eastAsia="Times New Roman" w:hAnsi="Arial" w:cs="Arial"/>
        </w:rPr>
      </w:pPr>
      <w:r>
        <w:rPr>
          <w:rFonts w:ascii="Arial" w:eastAsia="Times New Roman" w:hAnsi="Arial" w:cs="Arial"/>
        </w:rPr>
        <w:t>-K</w:t>
      </w:r>
      <w:r w:rsidRPr="00531DA3">
        <w:rPr>
          <w:rFonts w:ascii="Arial" w:eastAsia="Times New Roman" w:hAnsi="Arial" w:cs="Arial"/>
        </w:rPr>
        <w:t>riteriume,</w:t>
      </w:r>
      <w:r>
        <w:rPr>
          <w:rFonts w:ascii="Arial" w:eastAsia="Times New Roman" w:hAnsi="Arial" w:cs="Arial"/>
        </w:rPr>
        <w:t xml:space="preserve"> </w:t>
      </w:r>
      <w:r w:rsidRPr="00531DA3">
        <w:rPr>
          <w:rFonts w:ascii="Arial" w:eastAsia="Times New Roman" w:hAnsi="Arial" w:cs="Arial"/>
        </w:rPr>
        <w:t>metoda dhe procedura gjatë realizimit,</w:t>
      </w:r>
    </w:p>
    <w:p w:rsidR="000327F4" w:rsidRPr="00531DA3" w:rsidRDefault="000327F4" w:rsidP="000327F4">
      <w:pPr>
        <w:autoSpaceDE w:val="0"/>
        <w:autoSpaceDN w:val="0"/>
        <w:adjustRightInd w:val="0"/>
        <w:rPr>
          <w:rFonts w:ascii="Arial" w:eastAsia="Times New Roman" w:hAnsi="Arial" w:cs="Arial"/>
        </w:rPr>
      </w:pPr>
      <w:r>
        <w:rPr>
          <w:rFonts w:ascii="Arial" w:eastAsia="Times New Roman" w:hAnsi="Arial" w:cs="Arial"/>
        </w:rPr>
        <w:t>-R</w:t>
      </w:r>
      <w:r w:rsidRPr="00531DA3">
        <w:rPr>
          <w:rFonts w:ascii="Arial" w:eastAsia="Times New Roman" w:hAnsi="Arial" w:cs="Arial"/>
        </w:rPr>
        <w:t>ezultatet dhe efektet e arritura nga realizimi.</w:t>
      </w:r>
    </w:p>
    <w:p w:rsidR="000327F4" w:rsidRPr="00531DA3" w:rsidRDefault="000327F4" w:rsidP="000327F4">
      <w:pPr>
        <w:autoSpaceDE w:val="0"/>
        <w:autoSpaceDN w:val="0"/>
        <w:adjustRightInd w:val="0"/>
        <w:ind w:firstLine="720"/>
        <w:rPr>
          <w:rFonts w:ascii="Arial" w:hAnsi="Arial" w:cs="Arial"/>
          <w:b/>
          <w:bCs/>
        </w:rPr>
      </w:pPr>
      <w:r w:rsidRPr="00531DA3">
        <w:rPr>
          <w:rFonts w:ascii="Arial" w:hAnsi="Arial" w:cs="Arial"/>
          <w:b/>
          <w:bCs/>
        </w:rPr>
        <w:lastRenderedPageBreak/>
        <w:t>Kompetenca e Këshillit të shkollës</w:t>
      </w:r>
    </w:p>
    <w:p w:rsidR="000327F4" w:rsidRDefault="000327F4" w:rsidP="000327F4">
      <w:pPr>
        <w:autoSpaceDE w:val="0"/>
        <w:autoSpaceDN w:val="0"/>
        <w:adjustRightInd w:val="0"/>
        <w:jc w:val="both"/>
        <w:rPr>
          <w:rFonts w:ascii="Arial" w:hAnsi="Arial" w:cs="Arial"/>
          <w:bCs/>
        </w:rPr>
      </w:pPr>
      <w:r w:rsidRPr="00531DA3">
        <w:rPr>
          <w:rFonts w:ascii="Arial" w:hAnsi="Arial" w:cs="Arial"/>
          <w:bCs/>
        </w:rPr>
        <w:t>Në lidhje me raportin e prezentuar dhe</w:t>
      </w:r>
      <w:r>
        <w:rPr>
          <w:rFonts w:ascii="Arial" w:hAnsi="Arial" w:cs="Arial"/>
          <w:bCs/>
        </w:rPr>
        <w:t xml:space="preserve"> debatit të realizuar, Këshilli i</w:t>
      </w:r>
      <w:r w:rsidRPr="00531DA3">
        <w:rPr>
          <w:rFonts w:ascii="Arial" w:hAnsi="Arial" w:cs="Arial"/>
          <w:bCs/>
        </w:rPr>
        <w:t xml:space="preserve"> shkollës me instrumentet e tija bën vlerësimin e rezultateve nga përcjellja.</w:t>
      </w:r>
      <w:r>
        <w:rPr>
          <w:rFonts w:ascii="Arial" w:hAnsi="Arial" w:cs="Arial"/>
          <w:bCs/>
        </w:rPr>
        <w:t xml:space="preserve"> </w:t>
      </w:r>
      <w:r w:rsidRPr="00531DA3">
        <w:rPr>
          <w:rFonts w:ascii="Arial" w:hAnsi="Arial" w:cs="Arial"/>
          <w:bCs/>
        </w:rPr>
        <w:t>Gjatë vlerë</w:t>
      </w:r>
      <w:r>
        <w:rPr>
          <w:rFonts w:ascii="Arial" w:hAnsi="Arial" w:cs="Arial"/>
          <w:bCs/>
        </w:rPr>
        <w:t>simit merr pjesë edhe drejtori i</w:t>
      </w:r>
      <w:r w:rsidRPr="00531DA3">
        <w:rPr>
          <w:rFonts w:ascii="Arial" w:hAnsi="Arial" w:cs="Arial"/>
          <w:bCs/>
        </w:rPr>
        <w:t xml:space="preserve"> shkollës.</w:t>
      </w:r>
      <w:r>
        <w:rPr>
          <w:rFonts w:ascii="Arial" w:hAnsi="Arial" w:cs="Arial"/>
          <w:bCs/>
        </w:rPr>
        <w:t xml:space="preserve"> </w:t>
      </w:r>
      <w:r w:rsidRPr="00531DA3">
        <w:rPr>
          <w:rFonts w:ascii="Arial" w:hAnsi="Arial" w:cs="Arial"/>
          <w:bCs/>
        </w:rPr>
        <w:t>Krahas vlerësimit,</w:t>
      </w:r>
      <w:r>
        <w:rPr>
          <w:rFonts w:ascii="Arial" w:hAnsi="Arial" w:cs="Arial"/>
          <w:bCs/>
        </w:rPr>
        <w:t xml:space="preserve"> Këshilli i</w:t>
      </w:r>
      <w:r w:rsidRPr="00531DA3">
        <w:rPr>
          <w:rFonts w:ascii="Arial" w:hAnsi="Arial" w:cs="Arial"/>
          <w:bCs/>
        </w:rPr>
        <w:t xml:space="preserve"> shkollës jep rekomandime dhe udhëzime për përmirësimin e gjendjes në planifikim dhe realizim të aktiviteteve dhe detyrave për procesin e përcjelljes.</w:t>
      </w:r>
    </w:p>
    <w:p w:rsidR="000327F4" w:rsidRPr="00531DA3" w:rsidRDefault="000327F4" w:rsidP="000327F4">
      <w:pPr>
        <w:autoSpaceDE w:val="0"/>
        <w:autoSpaceDN w:val="0"/>
        <w:adjustRightInd w:val="0"/>
        <w:ind w:firstLine="720"/>
        <w:rPr>
          <w:rFonts w:ascii="Arial" w:eastAsia="Times New Roman" w:hAnsi="Arial" w:cs="Arial"/>
          <w:b/>
        </w:rPr>
      </w:pPr>
      <w:r w:rsidRPr="00531DA3">
        <w:rPr>
          <w:rFonts w:ascii="Arial" w:eastAsia="Times New Roman" w:hAnsi="Arial" w:cs="Arial"/>
          <w:b/>
        </w:rPr>
        <w:t>Për përmbajtjen e Planit për Përcjellje</w:t>
      </w:r>
    </w:p>
    <w:p w:rsidR="000327F4" w:rsidRPr="00F812B9" w:rsidRDefault="000327F4" w:rsidP="000327F4">
      <w:pPr>
        <w:autoSpaceDE w:val="0"/>
        <w:autoSpaceDN w:val="0"/>
        <w:adjustRightInd w:val="0"/>
        <w:jc w:val="both"/>
        <w:rPr>
          <w:rFonts w:ascii="Arial" w:eastAsia="Times New Roman" w:hAnsi="Arial" w:cs="Arial"/>
        </w:rPr>
      </w:pPr>
      <w:r>
        <w:rPr>
          <w:rFonts w:ascii="Arial" w:eastAsia="Times New Roman" w:hAnsi="Arial" w:cs="Arial"/>
        </w:rPr>
        <w:t>Duke i</w:t>
      </w:r>
      <w:r w:rsidRPr="00531DA3">
        <w:rPr>
          <w:rFonts w:ascii="Arial" w:eastAsia="Times New Roman" w:hAnsi="Arial" w:cs="Arial"/>
        </w:rPr>
        <w:t xml:space="preserve"> njohur raportet dhe situatat në shkollë dhe duke shfrytëzuar rezultatet nga përcjellja në periudhat e mëparshme,</w:t>
      </w:r>
      <w:r>
        <w:rPr>
          <w:rFonts w:ascii="Arial" w:eastAsia="Times New Roman" w:hAnsi="Arial" w:cs="Arial"/>
        </w:rPr>
        <w:t xml:space="preserve"> </w:t>
      </w:r>
      <w:r w:rsidRPr="00531DA3">
        <w:rPr>
          <w:rFonts w:ascii="Arial" w:eastAsia="Times New Roman" w:hAnsi="Arial" w:cs="Arial"/>
        </w:rPr>
        <w:t>por edhe duke patur parasysh edhe angazhimet e anëtarëve të Këshillit në punët dhe detyrat  dhe kualitetin e angazhimit në p</w:t>
      </w:r>
      <w:r>
        <w:rPr>
          <w:rFonts w:ascii="Arial" w:eastAsia="Times New Roman" w:hAnsi="Arial" w:cs="Arial"/>
        </w:rPr>
        <w:t>ërcjellje, në vitin shkollor 2015-16</w:t>
      </w:r>
      <w:r w:rsidRPr="00531DA3">
        <w:rPr>
          <w:rFonts w:ascii="Arial" w:eastAsia="Times New Roman" w:hAnsi="Arial" w:cs="Arial"/>
        </w:rPr>
        <w:t>,</w:t>
      </w:r>
      <w:r>
        <w:rPr>
          <w:rFonts w:ascii="Arial" w:eastAsia="Times New Roman" w:hAnsi="Arial" w:cs="Arial"/>
        </w:rPr>
        <w:t xml:space="preserve"> </w:t>
      </w:r>
      <w:r w:rsidRPr="00531DA3">
        <w:rPr>
          <w:rFonts w:ascii="Arial" w:eastAsia="Times New Roman" w:hAnsi="Arial" w:cs="Arial"/>
        </w:rPr>
        <w:t>plani do të ngërthejë  vetëm disa procese prioritare</w:t>
      </w:r>
      <w:r>
        <w:rPr>
          <w:rFonts w:ascii="Arial" w:eastAsia="Times New Roman" w:hAnsi="Arial" w:cs="Arial"/>
        </w:rPr>
        <w:t xml:space="preserve">, </w:t>
      </w:r>
      <w:r w:rsidRPr="00531DA3">
        <w:rPr>
          <w:rFonts w:ascii="Arial" w:eastAsia="Times New Roman" w:hAnsi="Arial" w:cs="Arial"/>
        </w:rPr>
        <w:t>t</w:t>
      </w:r>
      <w:r>
        <w:rPr>
          <w:rFonts w:ascii="Arial" w:eastAsia="Times New Roman" w:hAnsi="Arial" w:cs="Arial"/>
        </w:rPr>
        <w:t>ë cilët, rëndom kanë të bëjnë me</w:t>
      </w:r>
      <w:r w:rsidRPr="00531DA3">
        <w:rPr>
          <w:rFonts w:ascii="Arial" w:eastAsia="Times New Roman" w:hAnsi="Arial" w:cs="Arial"/>
        </w:rPr>
        <w:t xml:space="preserve"> përmirësimin</w:t>
      </w:r>
      <w:r>
        <w:rPr>
          <w:rFonts w:ascii="Arial" w:eastAsia="Times New Roman" w:hAnsi="Arial" w:cs="Arial"/>
        </w:rPr>
        <w:t xml:space="preserve"> </w:t>
      </w:r>
      <w:r w:rsidRPr="00531DA3">
        <w:rPr>
          <w:rFonts w:ascii="Arial" w:eastAsia="Times New Roman" w:hAnsi="Arial" w:cs="Arial"/>
        </w:rPr>
        <w:t>e mësimit,</w:t>
      </w:r>
      <w:r>
        <w:rPr>
          <w:rFonts w:ascii="Arial" w:eastAsia="Times New Roman" w:hAnsi="Arial" w:cs="Arial"/>
        </w:rPr>
        <w:t xml:space="preserve"> </w:t>
      </w:r>
      <w:r w:rsidRPr="00531DA3">
        <w:rPr>
          <w:rFonts w:ascii="Arial" w:eastAsia="Times New Roman" w:hAnsi="Arial" w:cs="Arial"/>
        </w:rPr>
        <w:t>të nxënit dhe të arriturave të nxënësve.</w:t>
      </w:r>
    </w:p>
    <w:p w:rsidR="000327F4" w:rsidRPr="00F812B9" w:rsidRDefault="000327F4" w:rsidP="000327F4">
      <w:pPr>
        <w:autoSpaceDE w:val="0"/>
        <w:autoSpaceDN w:val="0"/>
        <w:adjustRightInd w:val="0"/>
        <w:ind w:firstLine="720"/>
        <w:jc w:val="center"/>
        <w:rPr>
          <w:rFonts w:ascii="Arial" w:eastAsia="Times New Roman" w:hAnsi="Arial" w:cs="Arial"/>
          <w:b/>
        </w:rPr>
      </w:pPr>
      <w:r w:rsidRPr="00531DA3">
        <w:rPr>
          <w:rFonts w:ascii="Arial" w:eastAsia="Times New Roman" w:hAnsi="Arial" w:cs="Arial"/>
          <w:b/>
        </w:rPr>
        <w:t>PROCESET E PËRCJELLJES</w:t>
      </w:r>
    </w:p>
    <w:tbl>
      <w:tblPr>
        <w:tblW w:w="0" w:type="auto"/>
        <w:jc w:val="center"/>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7"/>
        <w:gridCol w:w="10309"/>
      </w:tblGrid>
      <w:tr w:rsidR="000327F4" w:rsidRPr="00531DA3" w:rsidTr="000327F4">
        <w:trPr>
          <w:jc w:val="center"/>
        </w:trPr>
        <w:tc>
          <w:tcPr>
            <w:tcW w:w="1437" w:type="dxa"/>
            <w:vAlign w:val="center"/>
          </w:tcPr>
          <w:p w:rsidR="000327F4" w:rsidRPr="00531DA3" w:rsidRDefault="000327F4" w:rsidP="000327F4">
            <w:pPr>
              <w:autoSpaceDE w:val="0"/>
              <w:autoSpaceDN w:val="0"/>
              <w:adjustRightInd w:val="0"/>
              <w:jc w:val="center"/>
              <w:rPr>
                <w:rFonts w:ascii="Arial" w:hAnsi="Arial" w:cs="Arial"/>
                <w:b/>
                <w:bCs/>
              </w:rPr>
            </w:pPr>
            <w:r w:rsidRPr="00531DA3">
              <w:rPr>
                <w:rFonts w:ascii="Arial" w:hAnsi="Arial" w:cs="Arial"/>
                <w:b/>
                <w:bCs/>
              </w:rPr>
              <w:t>1</w:t>
            </w:r>
          </w:p>
        </w:tc>
        <w:tc>
          <w:tcPr>
            <w:tcW w:w="10309" w:type="dxa"/>
            <w:vAlign w:val="center"/>
          </w:tcPr>
          <w:p w:rsidR="000327F4" w:rsidRPr="00531DA3" w:rsidRDefault="000327F4" w:rsidP="000327F4">
            <w:pPr>
              <w:autoSpaceDE w:val="0"/>
              <w:autoSpaceDN w:val="0"/>
              <w:adjustRightInd w:val="0"/>
              <w:rPr>
                <w:rFonts w:ascii="Arial" w:hAnsi="Arial" w:cs="Arial"/>
                <w:bCs/>
              </w:rPr>
            </w:pPr>
            <w:r w:rsidRPr="00531DA3">
              <w:rPr>
                <w:rFonts w:ascii="Arial" w:eastAsia="Times New Roman" w:hAnsi="Arial" w:cs="Arial"/>
                <w:bCs/>
              </w:rPr>
              <w:t>REALIZIMI I PLANIT AKSIONAL I APROVUAR NGA KËSHILLI I SHKOLLËS</w:t>
            </w:r>
          </w:p>
        </w:tc>
      </w:tr>
      <w:tr w:rsidR="000327F4" w:rsidRPr="00531DA3" w:rsidTr="000327F4">
        <w:trPr>
          <w:jc w:val="center"/>
        </w:trPr>
        <w:tc>
          <w:tcPr>
            <w:tcW w:w="1437" w:type="dxa"/>
            <w:vAlign w:val="center"/>
          </w:tcPr>
          <w:p w:rsidR="000327F4" w:rsidRPr="00531DA3" w:rsidRDefault="000327F4" w:rsidP="000327F4">
            <w:pPr>
              <w:autoSpaceDE w:val="0"/>
              <w:autoSpaceDN w:val="0"/>
              <w:adjustRightInd w:val="0"/>
              <w:jc w:val="center"/>
              <w:rPr>
                <w:rFonts w:ascii="Arial" w:hAnsi="Arial" w:cs="Arial"/>
                <w:b/>
                <w:bCs/>
              </w:rPr>
            </w:pPr>
            <w:r w:rsidRPr="00531DA3">
              <w:rPr>
                <w:rFonts w:ascii="Arial" w:hAnsi="Arial" w:cs="Arial"/>
                <w:b/>
                <w:bCs/>
              </w:rPr>
              <w:t>2</w:t>
            </w:r>
          </w:p>
        </w:tc>
        <w:tc>
          <w:tcPr>
            <w:tcW w:w="10309" w:type="dxa"/>
            <w:vAlign w:val="center"/>
          </w:tcPr>
          <w:p w:rsidR="000327F4" w:rsidRPr="00531DA3" w:rsidRDefault="000327F4" w:rsidP="000327F4">
            <w:pPr>
              <w:autoSpaceDE w:val="0"/>
              <w:autoSpaceDN w:val="0"/>
              <w:adjustRightInd w:val="0"/>
              <w:rPr>
                <w:rFonts w:ascii="Arial" w:hAnsi="Arial" w:cs="Arial"/>
                <w:bCs/>
              </w:rPr>
            </w:pPr>
            <w:r w:rsidRPr="00531DA3">
              <w:rPr>
                <w:rFonts w:ascii="Arial" w:eastAsia="Times New Roman" w:hAnsi="Arial" w:cs="Arial"/>
                <w:bCs/>
              </w:rPr>
              <w:t>EVALUIMI I REALIZIMIT TË PROGRAMIT PËR PREVENCION NGA DHUNA</w:t>
            </w:r>
          </w:p>
        </w:tc>
      </w:tr>
      <w:tr w:rsidR="000327F4" w:rsidRPr="00531DA3" w:rsidTr="000327F4">
        <w:trPr>
          <w:jc w:val="center"/>
        </w:trPr>
        <w:tc>
          <w:tcPr>
            <w:tcW w:w="1437" w:type="dxa"/>
            <w:vAlign w:val="center"/>
          </w:tcPr>
          <w:p w:rsidR="000327F4" w:rsidRPr="00531DA3" w:rsidRDefault="000327F4" w:rsidP="000327F4">
            <w:pPr>
              <w:autoSpaceDE w:val="0"/>
              <w:autoSpaceDN w:val="0"/>
              <w:adjustRightInd w:val="0"/>
              <w:jc w:val="center"/>
              <w:rPr>
                <w:rFonts w:ascii="Arial" w:hAnsi="Arial" w:cs="Arial"/>
                <w:b/>
                <w:bCs/>
              </w:rPr>
            </w:pPr>
            <w:r>
              <w:rPr>
                <w:rFonts w:ascii="Arial" w:hAnsi="Arial" w:cs="Arial"/>
                <w:b/>
                <w:bCs/>
              </w:rPr>
              <w:t>3</w:t>
            </w:r>
          </w:p>
        </w:tc>
        <w:tc>
          <w:tcPr>
            <w:tcW w:w="10309" w:type="dxa"/>
            <w:vAlign w:val="center"/>
          </w:tcPr>
          <w:p w:rsidR="000327F4" w:rsidRPr="00080AB6" w:rsidRDefault="000327F4" w:rsidP="000327F4">
            <w:pPr>
              <w:autoSpaceDE w:val="0"/>
              <w:autoSpaceDN w:val="0"/>
              <w:adjustRightInd w:val="0"/>
              <w:rPr>
                <w:rFonts w:ascii="Arial" w:eastAsia="Times New Roman" w:hAnsi="Arial" w:cs="Arial"/>
                <w:bCs/>
                <w:color w:val="FF0000"/>
              </w:rPr>
            </w:pPr>
            <w:r w:rsidRPr="00080AB6">
              <w:rPr>
                <w:rFonts w:ascii="Arial" w:eastAsia="Times New Roman" w:hAnsi="Arial" w:cs="Arial"/>
                <w:bCs/>
                <w:color w:val="FF0000"/>
              </w:rPr>
              <w:t>EVALUIMI I REALIZIMIT TË PROGRAMIT: EDUKIMI PËR ANTIKORRUPCION</w:t>
            </w:r>
          </w:p>
        </w:tc>
      </w:tr>
      <w:tr w:rsidR="000327F4" w:rsidRPr="00531DA3" w:rsidTr="000327F4">
        <w:trPr>
          <w:jc w:val="center"/>
        </w:trPr>
        <w:tc>
          <w:tcPr>
            <w:tcW w:w="1437" w:type="dxa"/>
            <w:vAlign w:val="center"/>
          </w:tcPr>
          <w:p w:rsidR="000327F4" w:rsidRPr="00531DA3" w:rsidRDefault="000327F4" w:rsidP="000327F4">
            <w:pPr>
              <w:autoSpaceDE w:val="0"/>
              <w:autoSpaceDN w:val="0"/>
              <w:adjustRightInd w:val="0"/>
              <w:jc w:val="center"/>
              <w:rPr>
                <w:rFonts w:ascii="Arial" w:hAnsi="Arial" w:cs="Arial"/>
                <w:b/>
                <w:bCs/>
              </w:rPr>
            </w:pPr>
            <w:r>
              <w:rPr>
                <w:rFonts w:ascii="Arial" w:hAnsi="Arial" w:cs="Arial"/>
                <w:b/>
                <w:bCs/>
              </w:rPr>
              <w:t>4</w:t>
            </w:r>
          </w:p>
        </w:tc>
        <w:tc>
          <w:tcPr>
            <w:tcW w:w="10309" w:type="dxa"/>
            <w:vAlign w:val="center"/>
          </w:tcPr>
          <w:p w:rsidR="000327F4" w:rsidRPr="00531DA3" w:rsidRDefault="000327F4" w:rsidP="000327F4">
            <w:pPr>
              <w:autoSpaceDE w:val="0"/>
              <w:autoSpaceDN w:val="0"/>
              <w:adjustRightInd w:val="0"/>
              <w:rPr>
                <w:rFonts w:ascii="Arial" w:eastAsia="Times New Roman" w:hAnsi="Arial" w:cs="Arial"/>
                <w:bCs/>
              </w:rPr>
            </w:pPr>
            <w:r>
              <w:rPr>
                <w:rFonts w:ascii="Arial" w:eastAsia="Times New Roman" w:hAnsi="Arial" w:cs="Arial"/>
                <w:bCs/>
              </w:rPr>
              <w:t>GJENDJA ME RREGULLSHMË</w:t>
            </w:r>
            <w:r w:rsidRPr="00531DA3">
              <w:rPr>
                <w:rFonts w:ascii="Arial" w:eastAsia="Times New Roman" w:hAnsi="Arial" w:cs="Arial"/>
                <w:bCs/>
              </w:rPr>
              <w:t>RINË E NXËNËSVE NË MËSIM</w:t>
            </w:r>
          </w:p>
        </w:tc>
      </w:tr>
      <w:tr w:rsidR="000327F4" w:rsidRPr="00531DA3" w:rsidTr="000327F4">
        <w:trPr>
          <w:jc w:val="center"/>
        </w:trPr>
        <w:tc>
          <w:tcPr>
            <w:tcW w:w="1437" w:type="dxa"/>
            <w:vAlign w:val="center"/>
          </w:tcPr>
          <w:p w:rsidR="000327F4" w:rsidRPr="00531DA3" w:rsidRDefault="000327F4" w:rsidP="000327F4">
            <w:pPr>
              <w:autoSpaceDE w:val="0"/>
              <w:autoSpaceDN w:val="0"/>
              <w:adjustRightInd w:val="0"/>
              <w:jc w:val="center"/>
              <w:rPr>
                <w:rFonts w:ascii="Arial" w:hAnsi="Arial" w:cs="Arial"/>
                <w:b/>
                <w:bCs/>
              </w:rPr>
            </w:pPr>
            <w:r>
              <w:rPr>
                <w:rFonts w:ascii="Arial" w:hAnsi="Arial" w:cs="Arial"/>
                <w:b/>
                <w:bCs/>
              </w:rPr>
              <w:t>5</w:t>
            </w:r>
          </w:p>
        </w:tc>
        <w:tc>
          <w:tcPr>
            <w:tcW w:w="10309" w:type="dxa"/>
            <w:vAlign w:val="center"/>
          </w:tcPr>
          <w:p w:rsidR="000327F4" w:rsidRPr="00531DA3" w:rsidRDefault="000327F4" w:rsidP="000327F4">
            <w:pPr>
              <w:autoSpaceDE w:val="0"/>
              <w:autoSpaceDN w:val="0"/>
              <w:adjustRightInd w:val="0"/>
              <w:rPr>
                <w:rFonts w:ascii="Arial" w:eastAsia="Times New Roman" w:hAnsi="Arial" w:cs="Arial"/>
                <w:bCs/>
              </w:rPr>
            </w:pPr>
            <w:r w:rsidRPr="00531DA3">
              <w:rPr>
                <w:rFonts w:ascii="Arial" w:eastAsia="Times New Roman" w:hAnsi="Arial" w:cs="Arial"/>
                <w:bCs/>
              </w:rPr>
              <w:t>NOTIMI DHE</w:t>
            </w:r>
            <w:r>
              <w:rPr>
                <w:rFonts w:ascii="Arial" w:eastAsia="Times New Roman" w:hAnsi="Arial" w:cs="Arial"/>
                <w:bCs/>
              </w:rPr>
              <w:t xml:space="preserve"> ZBATIMI I KRITERIUMEVE DHE STA</w:t>
            </w:r>
            <w:r w:rsidRPr="00531DA3">
              <w:rPr>
                <w:rFonts w:ascii="Arial" w:eastAsia="Times New Roman" w:hAnsi="Arial" w:cs="Arial"/>
                <w:bCs/>
              </w:rPr>
              <w:t>NDARDEVE GJATË NOTIMIT</w:t>
            </w:r>
          </w:p>
        </w:tc>
      </w:tr>
      <w:tr w:rsidR="000327F4" w:rsidRPr="00531DA3" w:rsidTr="000327F4">
        <w:trPr>
          <w:jc w:val="center"/>
        </w:trPr>
        <w:tc>
          <w:tcPr>
            <w:tcW w:w="1437" w:type="dxa"/>
            <w:vAlign w:val="center"/>
          </w:tcPr>
          <w:p w:rsidR="000327F4" w:rsidRPr="00531DA3" w:rsidRDefault="000327F4" w:rsidP="000327F4">
            <w:pPr>
              <w:autoSpaceDE w:val="0"/>
              <w:autoSpaceDN w:val="0"/>
              <w:adjustRightInd w:val="0"/>
              <w:jc w:val="center"/>
              <w:rPr>
                <w:rFonts w:ascii="Arial" w:hAnsi="Arial" w:cs="Arial"/>
                <w:b/>
                <w:bCs/>
              </w:rPr>
            </w:pPr>
            <w:r>
              <w:rPr>
                <w:rFonts w:ascii="Arial" w:hAnsi="Arial" w:cs="Arial"/>
                <w:b/>
                <w:bCs/>
              </w:rPr>
              <w:t>6</w:t>
            </w:r>
          </w:p>
        </w:tc>
        <w:tc>
          <w:tcPr>
            <w:tcW w:w="10309" w:type="dxa"/>
            <w:vAlign w:val="center"/>
          </w:tcPr>
          <w:p w:rsidR="000327F4" w:rsidRPr="00531DA3" w:rsidRDefault="000327F4" w:rsidP="000327F4">
            <w:pPr>
              <w:autoSpaceDE w:val="0"/>
              <w:autoSpaceDN w:val="0"/>
              <w:adjustRightInd w:val="0"/>
              <w:rPr>
                <w:rFonts w:ascii="Arial" w:eastAsia="Times New Roman" w:hAnsi="Arial" w:cs="Arial"/>
                <w:bCs/>
              </w:rPr>
            </w:pPr>
            <w:r w:rsidRPr="00531DA3">
              <w:rPr>
                <w:rFonts w:ascii="Arial" w:eastAsia="Times New Roman" w:hAnsi="Arial" w:cs="Arial"/>
                <w:bCs/>
              </w:rPr>
              <w:t>REALIZIMII I MËSIMIT SHTESË DHE GARAT E NXËNËSVE</w:t>
            </w:r>
          </w:p>
        </w:tc>
      </w:tr>
    </w:tbl>
    <w:p w:rsidR="000327F4" w:rsidRPr="00531DA3" w:rsidRDefault="000327F4" w:rsidP="000327F4">
      <w:pPr>
        <w:autoSpaceDE w:val="0"/>
        <w:autoSpaceDN w:val="0"/>
        <w:adjustRightInd w:val="0"/>
        <w:rPr>
          <w:rFonts w:ascii="Arial" w:hAnsi="Arial" w:cs="Arial"/>
          <w:b/>
          <w:bCs/>
        </w:rPr>
      </w:pPr>
    </w:p>
    <w:p w:rsidR="000327F4" w:rsidRPr="00531DA3" w:rsidRDefault="000327F4" w:rsidP="000327F4">
      <w:pPr>
        <w:autoSpaceDE w:val="0"/>
        <w:autoSpaceDN w:val="0"/>
        <w:adjustRightInd w:val="0"/>
        <w:jc w:val="center"/>
        <w:rPr>
          <w:rFonts w:ascii="Arial" w:hAnsi="Arial" w:cs="Arial"/>
          <w:b/>
          <w:bCs/>
        </w:rPr>
      </w:pPr>
      <w:r w:rsidRPr="00531DA3">
        <w:rPr>
          <w:rFonts w:ascii="Arial" w:hAnsi="Arial" w:cs="Arial"/>
          <w:b/>
          <w:bCs/>
        </w:rPr>
        <w:t>RAPORT NGA PËRCJELLJA</w:t>
      </w:r>
    </w:p>
    <w:tbl>
      <w:tblPr>
        <w:tblW w:w="0" w:type="auto"/>
        <w:jc w:val="center"/>
        <w:tblInd w:w="-1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7"/>
        <w:gridCol w:w="3293"/>
        <w:gridCol w:w="4127"/>
      </w:tblGrid>
      <w:tr w:rsidR="000327F4" w:rsidRPr="00531DA3" w:rsidTr="000327F4">
        <w:trPr>
          <w:jc w:val="center"/>
        </w:trPr>
        <w:tc>
          <w:tcPr>
            <w:tcW w:w="4007" w:type="dxa"/>
            <w:vAlign w:val="center"/>
          </w:tcPr>
          <w:p w:rsidR="000327F4" w:rsidRPr="00531DA3" w:rsidRDefault="000327F4" w:rsidP="000327F4">
            <w:pPr>
              <w:autoSpaceDE w:val="0"/>
              <w:autoSpaceDN w:val="0"/>
              <w:adjustRightInd w:val="0"/>
              <w:rPr>
                <w:rFonts w:ascii="Arial" w:hAnsi="Arial" w:cs="Arial"/>
                <w:bCs/>
              </w:rPr>
            </w:pPr>
            <w:r w:rsidRPr="00531DA3">
              <w:rPr>
                <w:rFonts w:ascii="Arial" w:hAnsi="Arial" w:cs="Arial"/>
                <w:bCs/>
              </w:rPr>
              <w:t>Aktiviteti programor që përcillet</w:t>
            </w:r>
          </w:p>
        </w:tc>
        <w:tc>
          <w:tcPr>
            <w:tcW w:w="3293" w:type="dxa"/>
            <w:vAlign w:val="center"/>
          </w:tcPr>
          <w:p w:rsidR="000327F4" w:rsidRPr="00531DA3" w:rsidRDefault="000327F4" w:rsidP="000327F4">
            <w:pPr>
              <w:autoSpaceDE w:val="0"/>
              <w:autoSpaceDN w:val="0"/>
              <w:adjustRightInd w:val="0"/>
              <w:rPr>
                <w:rFonts w:ascii="Arial" w:eastAsia="Times New Roman" w:hAnsi="Arial" w:cs="Arial"/>
              </w:rPr>
            </w:pPr>
            <w:r w:rsidRPr="00531DA3">
              <w:rPr>
                <w:rFonts w:ascii="Arial" w:eastAsia="Times New Roman" w:hAnsi="Arial" w:cs="Arial"/>
              </w:rPr>
              <w:t>Hartues i raportit</w:t>
            </w:r>
          </w:p>
          <w:p w:rsidR="000327F4" w:rsidRPr="00531DA3" w:rsidRDefault="000327F4" w:rsidP="000327F4">
            <w:pPr>
              <w:autoSpaceDE w:val="0"/>
              <w:autoSpaceDN w:val="0"/>
              <w:adjustRightInd w:val="0"/>
              <w:rPr>
                <w:rFonts w:ascii="Arial" w:hAnsi="Arial" w:cs="Arial"/>
                <w:bCs/>
              </w:rPr>
            </w:pPr>
          </w:p>
        </w:tc>
        <w:tc>
          <w:tcPr>
            <w:tcW w:w="4127" w:type="dxa"/>
            <w:vAlign w:val="center"/>
          </w:tcPr>
          <w:p w:rsidR="000327F4" w:rsidRPr="00531DA3" w:rsidRDefault="000327F4" w:rsidP="000327F4">
            <w:pPr>
              <w:autoSpaceDE w:val="0"/>
              <w:autoSpaceDN w:val="0"/>
              <w:adjustRightInd w:val="0"/>
              <w:rPr>
                <w:rFonts w:ascii="Arial" w:eastAsia="Times New Roman" w:hAnsi="Arial" w:cs="Arial"/>
              </w:rPr>
            </w:pPr>
            <w:r w:rsidRPr="00531DA3">
              <w:rPr>
                <w:rFonts w:ascii="Arial" w:eastAsia="Times New Roman" w:hAnsi="Arial" w:cs="Arial"/>
              </w:rPr>
              <w:t>Koha e prezentimit të raportit</w:t>
            </w:r>
          </w:p>
          <w:p w:rsidR="000327F4" w:rsidRPr="00531DA3" w:rsidRDefault="000327F4" w:rsidP="000327F4">
            <w:pPr>
              <w:autoSpaceDE w:val="0"/>
              <w:autoSpaceDN w:val="0"/>
              <w:adjustRightInd w:val="0"/>
              <w:rPr>
                <w:rFonts w:ascii="Arial" w:hAnsi="Arial" w:cs="Arial"/>
                <w:bCs/>
              </w:rPr>
            </w:pPr>
          </w:p>
        </w:tc>
      </w:tr>
      <w:tr w:rsidR="000327F4" w:rsidRPr="00531DA3" w:rsidTr="000327F4">
        <w:trPr>
          <w:jc w:val="center"/>
        </w:trPr>
        <w:tc>
          <w:tcPr>
            <w:tcW w:w="4007" w:type="dxa"/>
            <w:vAlign w:val="center"/>
          </w:tcPr>
          <w:p w:rsidR="000327F4" w:rsidRPr="00531DA3" w:rsidRDefault="000327F4" w:rsidP="000327F4">
            <w:pPr>
              <w:autoSpaceDE w:val="0"/>
              <w:autoSpaceDN w:val="0"/>
              <w:adjustRightInd w:val="0"/>
              <w:rPr>
                <w:rFonts w:ascii="Arial" w:hAnsi="Arial" w:cs="Arial"/>
                <w:bCs/>
              </w:rPr>
            </w:pPr>
            <w:r w:rsidRPr="00531DA3">
              <w:rPr>
                <w:rFonts w:ascii="Arial" w:hAnsi="Arial" w:cs="Arial"/>
                <w:bCs/>
              </w:rPr>
              <w:t xml:space="preserve">   -----------------         </w:t>
            </w:r>
          </w:p>
        </w:tc>
        <w:tc>
          <w:tcPr>
            <w:tcW w:w="3293" w:type="dxa"/>
            <w:vAlign w:val="center"/>
          </w:tcPr>
          <w:p w:rsidR="000327F4" w:rsidRPr="00531DA3" w:rsidRDefault="000327F4" w:rsidP="000327F4">
            <w:pPr>
              <w:autoSpaceDE w:val="0"/>
              <w:autoSpaceDN w:val="0"/>
              <w:adjustRightInd w:val="0"/>
              <w:rPr>
                <w:rFonts w:ascii="Arial" w:hAnsi="Arial" w:cs="Arial"/>
                <w:bCs/>
              </w:rPr>
            </w:pPr>
            <w:r w:rsidRPr="00531DA3">
              <w:rPr>
                <w:rFonts w:ascii="Arial" w:hAnsi="Arial" w:cs="Arial"/>
                <w:bCs/>
              </w:rPr>
              <w:t>------------------------------------------</w:t>
            </w:r>
          </w:p>
        </w:tc>
        <w:tc>
          <w:tcPr>
            <w:tcW w:w="4127" w:type="dxa"/>
            <w:vAlign w:val="center"/>
          </w:tcPr>
          <w:p w:rsidR="000327F4" w:rsidRPr="00531DA3" w:rsidRDefault="000327F4" w:rsidP="000327F4">
            <w:pPr>
              <w:autoSpaceDE w:val="0"/>
              <w:autoSpaceDN w:val="0"/>
              <w:adjustRightInd w:val="0"/>
              <w:rPr>
                <w:rFonts w:ascii="Arial" w:hAnsi="Arial" w:cs="Arial"/>
                <w:bCs/>
              </w:rPr>
            </w:pPr>
            <w:r w:rsidRPr="00531DA3">
              <w:rPr>
                <w:rFonts w:ascii="Arial" w:hAnsi="Arial" w:cs="Arial"/>
                <w:bCs/>
              </w:rPr>
              <w:t>-----------------------------------</w:t>
            </w:r>
          </w:p>
        </w:tc>
      </w:tr>
    </w:tbl>
    <w:p w:rsidR="000327F4" w:rsidRPr="00531DA3" w:rsidRDefault="000327F4" w:rsidP="000327F4">
      <w:pPr>
        <w:autoSpaceDE w:val="0"/>
        <w:autoSpaceDN w:val="0"/>
        <w:adjustRightInd w:val="0"/>
        <w:rPr>
          <w:rFonts w:ascii="Arial" w:hAnsi="Arial" w:cs="Arial"/>
          <w:b/>
          <w:bCs/>
        </w:rPr>
      </w:pPr>
    </w:p>
    <w:p w:rsidR="000327F4" w:rsidRPr="00531DA3" w:rsidRDefault="000327F4" w:rsidP="000327F4">
      <w:pPr>
        <w:autoSpaceDE w:val="0"/>
        <w:autoSpaceDN w:val="0"/>
        <w:adjustRightInd w:val="0"/>
        <w:jc w:val="center"/>
        <w:rPr>
          <w:rFonts w:ascii="Arial" w:hAnsi="Arial" w:cs="Arial"/>
          <w:b/>
          <w:bCs/>
        </w:rPr>
      </w:pPr>
      <w:r w:rsidRPr="00531DA3">
        <w:rPr>
          <w:rFonts w:ascii="Arial" w:hAnsi="Arial" w:cs="Arial"/>
          <w:b/>
          <w:bCs/>
        </w:rPr>
        <w:lastRenderedPageBreak/>
        <w:t>TABELA PËR EVALUIM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8"/>
        <w:gridCol w:w="1566"/>
        <w:gridCol w:w="1807"/>
        <w:gridCol w:w="1562"/>
        <w:gridCol w:w="1485"/>
        <w:gridCol w:w="1944"/>
      </w:tblGrid>
      <w:tr w:rsidR="000327F4" w:rsidRPr="00531DA3" w:rsidTr="00E00E72">
        <w:trPr>
          <w:jc w:val="center"/>
        </w:trPr>
        <w:tc>
          <w:tcPr>
            <w:tcW w:w="11265" w:type="dxa"/>
            <w:gridSpan w:val="6"/>
            <w:vAlign w:val="center"/>
          </w:tcPr>
          <w:p w:rsidR="000327F4" w:rsidRPr="00531DA3" w:rsidRDefault="000327F4" w:rsidP="000327F4">
            <w:pPr>
              <w:autoSpaceDE w:val="0"/>
              <w:autoSpaceDN w:val="0"/>
              <w:adjustRightInd w:val="0"/>
              <w:rPr>
                <w:rFonts w:ascii="Arial" w:hAnsi="Arial" w:cs="Arial"/>
                <w:b/>
                <w:bCs/>
              </w:rPr>
            </w:pPr>
            <w:r w:rsidRPr="00531DA3">
              <w:rPr>
                <w:rFonts w:ascii="Arial" w:eastAsia="Times New Roman" w:hAnsi="Arial" w:cs="Arial"/>
              </w:rPr>
              <w:t xml:space="preserve">                                                                        </w:t>
            </w:r>
            <w:r w:rsidRPr="00531DA3">
              <w:rPr>
                <w:rFonts w:ascii="Arial" w:eastAsia="Times New Roman" w:hAnsi="Arial" w:cs="Arial"/>
                <w:b/>
              </w:rPr>
              <w:t>Еvaluimi</w:t>
            </w:r>
          </w:p>
        </w:tc>
      </w:tr>
      <w:tr w:rsidR="000327F4" w:rsidRPr="00531DA3" w:rsidTr="00E00E72">
        <w:trPr>
          <w:jc w:val="center"/>
        </w:trPr>
        <w:tc>
          <w:tcPr>
            <w:tcW w:w="2918" w:type="dxa"/>
            <w:vAlign w:val="center"/>
          </w:tcPr>
          <w:p w:rsidR="000327F4" w:rsidRPr="00531DA3" w:rsidRDefault="000327F4" w:rsidP="00E00E72">
            <w:pPr>
              <w:autoSpaceDE w:val="0"/>
              <w:autoSpaceDN w:val="0"/>
              <w:adjustRightInd w:val="0"/>
              <w:jc w:val="center"/>
              <w:rPr>
                <w:rFonts w:ascii="Arial" w:eastAsia="Times New Roman" w:hAnsi="Arial" w:cs="Arial"/>
              </w:rPr>
            </w:pPr>
            <w:r w:rsidRPr="00531DA3">
              <w:rPr>
                <w:rFonts w:ascii="Arial" w:eastAsia="Times New Roman" w:hAnsi="Arial" w:cs="Arial"/>
              </w:rPr>
              <w:t>Numri i qëllimeve të parashtruara</w:t>
            </w:r>
          </w:p>
        </w:tc>
        <w:tc>
          <w:tcPr>
            <w:tcW w:w="1566" w:type="dxa"/>
            <w:vAlign w:val="center"/>
          </w:tcPr>
          <w:p w:rsidR="000327F4" w:rsidRPr="00531DA3" w:rsidRDefault="000327F4" w:rsidP="00E00E72">
            <w:pPr>
              <w:autoSpaceDE w:val="0"/>
              <w:autoSpaceDN w:val="0"/>
              <w:adjustRightInd w:val="0"/>
              <w:jc w:val="center"/>
              <w:rPr>
                <w:rFonts w:ascii="Arial" w:eastAsia="Times New Roman" w:hAnsi="Arial" w:cs="Arial"/>
              </w:rPr>
            </w:pPr>
            <w:r w:rsidRPr="00531DA3">
              <w:rPr>
                <w:rFonts w:ascii="Arial" w:eastAsia="Times New Roman" w:hAnsi="Arial" w:cs="Arial"/>
              </w:rPr>
              <w:t>Numri i qëllimeve të realizuara</w:t>
            </w:r>
          </w:p>
        </w:tc>
        <w:tc>
          <w:tcPr>
            <w:tcW w:w="1790" w:type="dxa"/>
            <w:vAlign w:val="center"/>
          </w:tcPr>
          <w:p w:rsidR="000327F4" w:rsidRPr="00531DA3" w:rsidRDefault="000327F4" w:rsidP="00E00E72">
            <w:pPr>
              <w:autoSpaceDE w:val="0"/>
              <w:autoSpaceDN w:val="0"/>
              <w:adjustRightInd w:val="0"/>
              <w:jc w:val="center"/>
              <w:rPr>
                <w:rFonts w:ascii="Arial" w:hAnsi="Arial" w:cs="Arial"/>
                <w:bCs/>
              </w:rPr>
            </w:pPr>
            <w:r w:rsidRPr="00531DA3">
              <w:rPr>
                <w:rFonts w:ascii="Arial" w:eastAsia="Times New Roman" w:hAnsi="Arial" w:cs="Arial"/>
              </w:rPr>
              <w:t>Numri i pjesëmarrësve</w:t>
            </w:r>
          </w:p>
        </w:tc>
        <w:tc>
          <w:tcPr>
            <w:tcW w:w="1562" w:type="dxa"/>
            <w:vAlign w:val="center"/>
          </w:tcPr>
          <w:p w:rsidR="000327F4" w:rsidRPr="00531DA3" w:rsidRDefault="000327F4" w:rsidP="00E00E72">
            <w:pPr>
              <w:autoSpaceDE w:val="0"/>
              <w:autoSpaceDN w:val="0"/>
              <w:adjustRightInd w:val="0"/>
              <w:jc w:val="center"/>
              <w:rPr>
                <w:rFonts w:ascii="Arial" w:eastAsia="Times New Roman" w:hAnsi="Arial" w:cs="Arial"/>
              </w:rPr>
            </w:pPr>
            <w:r w:rsidRPr="00531DA3">
              <w:rPr>
                <w:rFonts w:ascii="Arial" w:eastAsia="Times New Roman" w:hAnsi="Arial" w:cs="Arial"/>
              </w:rPr>
              <w:t>Numri i metodave të shfrytëzuara</w:t>
            </w:r>
          </w:p>
        </w:tc>
        <w:tc>
          <w:tcPr>
            <w:tcW w:w="1485" w:type="dxa"/>
            <w:vAlign w:val="center"/>
          </w:tcPr>
          <w:p w:rsidR="000327F4" w:rsidRPr="00531DA3" w:rsidRDefault="000327F4" w:rsidP="00E00E72">
            <w:pPr>
              <w:autoSpaceDE w:val="0"/>
              <w:autoSpaceDN w:val="0"/>
              <w:adjustRightInd w:val="0"/>
              <w:jc w:val="center"/>
              <w:rPr>
                <w:rFonts w:ascii="Arial" w:eastAsia="Times New Roman" w:hAnsi="Arial" w:cs="Arial"/>
              </w:rPr>
            </w:pPr>
            <w:r w:rsidRPr="00531DA3">
              <w:rPr>
                <w:rFonts w:ascii="Arial" w:eastAsia="Times New Roman" w:hAnsi="Arial" w:cs="Arial"/>
              </w:rPr>
              <w:t>Numri i efekteve të arritura</w:t>
            </w:r>
          </w:p>
        </w:tc>
        <w:tc>
          <w:tcPr>
            <w:tcW w:w="1944" w:type="dxa"/>
            <w:vAlign w:val="center"/>
          </w:tcPr>
          <w:p w:rsidR="000327F4" w:rsidRPr="00531DA3" w:rsidRDefault="000327F4" w:rsidP="00E00E72">
            <w:pPr>
              <w:autoSpaceDE w:val="0"/>
              <w:autoSpaceDN w:val="0"/>
              <w:adjustRightInd w:val="0"/>
              <w:jc w:val="center"/>
              <w:rPr>
                <w:rFonts w:ascii="Arial" w:hAnsi="Arial" w:cs="Arial"/>
                <w:bCs/>
              </w:rPr>
            </w:pPr>
            <w:r w:rsidRPr="00531DA3">
              <w:rPr>
                <w:rFonts w:ascii="Arial" w:hAnsi="Arial" w:cs="Arial"/>
                <w:bCs/>
              </w:rPr>
              <w:t>Vlera</w:t>
            </w:r>
          </w:p>
        </w:tc>
      </w:tr>
      <w:tr w:rsidR="000327F4" w:rsidRPr="00531DA3" w:rsidTr="00E00E72">
        <w:trPr>
          <w:trHeight w:val="251"/>
          <w:jc w:val="center"/>
        </w:trPr>
        <w:tc>
          <w:tcPr>
            <w:tcW w:w="2918" w:type="dxa"/>
            <w:vAlign w:val="center"/>
          </w:tcPr>
          <w:p w:rsidR="000327F4" w:rsidRPr="00531DA3" w:rsidRDefault="000327F4" w:rsidP="00E00E72">
            <w:pPr>
              <w:autoSpaceDE w:val="0"/>
              <w:autoSpaceDN w:val="0"/>
              <w:adjustRightInd w:val="0"/>
              <w:jc w:val="center"/>
              <w:rPr>
                <w:rFonts w:ascii="Arial" w:eastAsia="Times New Roman" w:hAnsi="Arial" w:cs="Arial"/>
                <w:b/>
              </w:rPr>
            </w:pPr>
            <w:r w:rsidRPr="00531DA3">
              <w:rPr>
                <w:rFonts w:ascii="Arial" w:eastAsia="Times New Roman" w:hAnsi="Arial" w:cs="Arial"/>
                <w:b/>
              </w:rPr>
              <w:t>1</w:t>
            </w:r>
          </w:p>
        </w:tc>
        <w:tc>
          <w:tcPr>
            <w:tcW w:w="1566" w:type="dxa"/>
            <w:vAlign w:val="center"/>
          </w:tcPr>
          <w:p w:rsidR="000327F4" w:rsidRPr="00531DA3" w:rsidRDefault="000327F4" w:rsidP="00E00E72">
            <w:pPr>
              <w:autoSpaceDE w:val="0"/>
              <w:autoSpaceDN w:val="0"/>
              <w:adjustRightInd w:val="0"/>
              <w:jc w:val="center"/>
              <w:rPr>
                <w:rFonts w:ascii="Arial" w:eastAsia="Times New Roman" w:hAnsi="Arial" w:cs="Arial"/>
                <w:b/>
              </w:rPr>
            </w:pPr>
            <w:r w:rsidRPr="00531DA3">
              <w:rPr>
                <w:rFonts w:ascii="Arial" w:eastAsia="Times New Roman" w:hAnsi="Arial" w:cs="Arial"/>
                <w:b/>
              </w:rPr>
              <w:t>2</w:t>
            </w:r>
          </w:p>
        </w:tc>
        <w:tc>
          <w:tcPr>
            <w:tcW w:w="1790" w:type="dxa"/>
            <w:vAlign w:val="center"/>
          </w:tcPr>
          <w:p w:rsidR="000327F4" w:rsidRPr="00531DA3" w:rsidRDefault="000327F4" w:rsidP="00E00E72">
            <w:pPr>
              <w:autoSpaceDE w:val="0"/>
              <w:autoSpaceDN w:val="0"/>
              <w:adjustRightInd w:val="0"/>
              <w:jc w:val="center"/>
              <w:rPr>
                <w:rFonts w:ascii="Arial" w:eastAsia="Times New Roman" w:hAnsi="Arial" w:cs="Arial"/>
                <w:b/>
              </w:rPr>
            </w:pPr>
            <w:r w:rsidRPr="00531DA3">
              <w:rPr>
                <w:rFonts w:ascii="Arial" w:eastAsia="Times New Roman" w:hAnsi="Arial" w:cs="Arial"/>
                <w:b/>
              </w:rPr>
              <w:t>3</w:t>
            </w:r>
          </w:p>
        </w:tc>
        <w:tc>
          <w:tcPr>
            <w:tcW w:w="1562" w:type="dxa"/>
            <w:vAlign w:val="center"/>
          </w:tcPr>
          <w:p w:rsidR="000327F4" w:rsidRPr="00531DA3" w:rsidRDefault="000327F4" w:rsidP="00E00E72">
            <w:pPr>
              <w:autoSpaceDE w:val="0"/>
              <w:autoSpaceDN w:val="0"/>
              <w:adjustRightInd w:val="0"/>
              <w:jc w:val="center"/>
              <w:rPr>
                <w:rFonts w:ascii="Arial" w:eastAsia="Times New Roman" w:hAnsi="Arial" w:cs="Arial"/>
                <w:b/>
              </w:rPr>
            </w:pPr>
            <w:r w:rsidRPr="00531DA3">
              <w:rPr>
                <w:rFonts w:ascii="Arial" w:eastAsia="Times New Roman" w:hAnsi="Arial" w:cs="Arial"/>
                <w:b/>
              </w:rPr>
              <w:t>4</w:t>
            </w:r>
          </w:p>
        </w:tc>
        <w:tc>
          <w:tcPr>
            <w:tcW w:w="1485" w:type="dxa"/>
            <w:vAlign w:val="center"/>
          </w:tcPr>
          <w:p w:rsidR="000327F4" w:rsidRPr="00531DA3" w:rsidRDefault="000327F4" w:rsidP="00E00E72">
            <w:pPr>
              <w:autoSpaceDE w:val="0"/>
              <w:autoSpaceDN w:val="0"/>
              <w:adjustRightInd w:val="0"/>
              <w:jc w:val="center"/>
              <w:rPr>
                <w:rFonts w:ascii="Arial" w:eastAsia="Times New Roman" w:hAnsi="Arial" w:cs="Arial"/>
                <w:b/>
              </w:rPr>
            </w:pPr>
            <w:r w:rsidRPr="00531DA3">
              <w:rPr>
                <w:rFonts w:ascii="Arial" w:eastAsia="Times New Roman" w:hAnsi="Arial" w:cs="Arial"/>
                <w:b/>
              </w:rPr>
              <w:t>5</w:t>
            </w:r>
          </w:p>
        </w:tc>
        <w:tc>
          <w:tcPr>
            <w:tcW w:w="1944" w:type="dxa"/>
            <w:vAlign w:val="center"/>
          </w:tcPr>
          <w:p w:rsidR="000327F4" w:rsidRPr="00531DA3" w:rsidRDefault="000327F4" w:rsidP="00E00E72">
            <w:pPr>
              <w:autoSpaceDE w:val="0"/>
              <w:autoSpaceDN w:val="0"/>
              <w:adjustRightInd w:val="0"/>
              <w:jc w:val="center"/>
              <w:rPr>
                <w:rFonts w:ascii="Arial" w:eastAsia="Times New Roman" w:hAnsi="Arial" w:cs="Arial"/>
                <w:b/>
              </w:rPr>
            </w:pPr>
            <w:r w:rsidRPr="00531DA3">
              <w:rPr>
                <w:rFonts w:ascii="Arial" w:eastAsia="Times New Roman" w:hAnsi="Arial" w:cs="Arial"/>
                <w:b/>
              </w:rPr>
              <w:t>6</w:t>
            </w:r>
          </w:p>
        </w:tc>
      </w:tr>
      <w:tr w:rsidR="000327F4" w:rsidRPr="00531DA3" w:rsidTr="00E00E72">
        <w:trPr>
          <w:jc w:val="center"/>
        </w:trPr>
        <w:tc>
          <w:tcPr>
            <w:tcW w:w="2918" w:type="dxa"/>
            <w:vAlign w:val="center"/>
          </w:tcPr>
          <w:p w:rsidR="00E00E72" w:rsidRDefault="000327F4" w:rsidP="000327F4">
            <w:pPr>
              <w:autoSpaceDE w:val="0"/>
              <w:autoSpaceDN w:val="0"/>
              <w:adjustRightInd w:val="0"/>
              <w:rPr>
                <w:rFonts w:ascii="Arial" w:eastAsia="Times New Roman" w:hAnsi="Arial" w:cs="Arial"/>
                <w:b/>
              </w:rPr>
            </w:pPr>
            <w:r w:rsidRPr="00531DA3">
              <w:rPr>
                <w:rFonts w:ascii="Arial" w:eastAsia="Times New Roman" w:hAnsi="Arial" w:cs="Arial"/>
                <w:b/>
              </w:rPr>
              <w:t xml:space="preserve">      </w:t>
            </w:r>
          </w:p>
          <w:p w:rsidR="000327F4" w:rsidRPr="00531DA3" w:rsidRDefault="00E00E72" w:rsidP="000327F4">
            <w:pPr>
              <w:autoSpaceDE w:val="0"/>
              <w:autoSpaceDN w:val="0"/>
              <w:adjustRightInd w:val="0"/>
              <w:rPr>
                <w:rFonts w:ascii="Arial" w:eastAsia="Times New Roman" w:hAnsi="Arial" w:cs="Arial"/>
                <w:b/>
              </w:rPr>
            </w:pPr>
            <w:r>
              <w:rPr>
                <w:rFonts w:ascii="Arial" w:eastAsia="Times New Roman" w:hAnsi="Arial" w:cs="Arial"/>
                <w:b/>
              </w:rPr>
              <w:t>______________________</w:t>
            </w:r>
          </w:p>
        </w:tc>
        <w:tc>
          <w:tcPr>
            <w:tcW w:w="1566" w:type="dxa"/>
            <w:vAlign w:val="center"/>
          </w:tcPr>
          <w:p w:rsidR="00E00E72" w:rsidRDefault="00E00E72" w:rsidP="000327F4">
            <w:pPr>
              <w:autoSpaceDE w:val="0"/>
              <w:autoSpaceDN w:val="0"/>
              <w:adjustRightInd w:val="0"/>
              <w:rPr>
                <w:rFonts w:ascii="Arial" w:eastAsia="Times New Roman" w:hAnsi="Arial" w:cs="Arial"/>
                <w:b/>
              </w:rPr>
            </w:pPr>
          </w:p>
          <w:p w:rsidR="000327F4" w:rsidRPr="00531DA3" w:rsidRDefault="00E00E72" w:rsidP="000327F4">
            <w:pPr>
              <w:autoSpaceDE w:val="0"/>
              <w:autoSpaceDN w:val="0"/>
              <w:adjustRightInd w:val="0"/>
              <w:rPr>
                <w:rFonts w:ascii="Arial" w:eastAsia="Times New Roman" w:hAnsi="Arial" w:cs="Arial"/>
                <w:b/>
              </w:rPr>
            </w:pPr>
            <w:r>
              <w:rPr>
                <w:rFonts w:ascii="Arial" w:eastAsia="Times New Roman" w:hAnsi="Arial" w:cs="Arial"/>
                <w:b/>
              </w:rPr>
              <w:t>___________</w:t>
            </w:r>
          </w:p>
        </w:tc>
        <w:tc>
          <w:tcPr>
            <w:tcW w:w="1790" w:type="dxa"/>
            <w:vAlign w:val="center"/>
          </w:tcPr>
          <w:p w:rsidR="00E00E72" w:rsidRDefault="00E00E72" w:rsidP="000327F4">
            <w:pPr>
              <w:autoSpaceDE w:val="0"/>
              <w:autoSpaceDN w:val="0"/>
              <w:adjustRightInd w:val="0"/>
              <w:rPr>
                <w:rFonts w:ascii="Arial" w:eastAsia="Times New Roman" w:hAnsi="Arial" w:cs="Arial"/>
                <w:b/>
              </w:rPr>
            </w:pPr>
          </w:p>
          <w:p w:rsidR="000327F4" w:rsidRPr="00531DA3" w:rsidRDefault="00E00E72" w:rsidP="000327F4">
            <w:pPr>
              <w:autoSpaceDE w:val="0"/>
              <w:autoSpaceDN w:val="0"/>
              <w:adjustRightInd w:val="0"/>
              <w:rPr>
                <w:rFonts w:ascii="Arial" w:eastAsia="Times New Roman" w:hAnsi="Arial" w:cs="Arial"/>
                <w:b/>
              </w:rPr>
            </w:pPr>
            <w:r>
              <w:rPr>
                <w:rFonts w:ascii="Arial" w:eastAsia="Times New Roman" w:hAnsi="Arial" w:cs="Arial"/>
                <w:b/>
              </w:rPr>
              <w:t>_____________</w:t>
            </w:r>
          </w:p>
        </w:tc>
        <w:tc>
          <w:tcPr>
            <w:tcW w:w="1562" w:type="dxa"/>
            <w:vAlign w:val="center"/>
          </w:tcPr>
          <w:p w:rsidR="00E00E72" w:rsidRDefault="00E00E72" w:rsidP="000327F4">
            <w:pPr>
              <w:autoSpaceDE w:val="0"/>
              <w:autoSpaceDN w:val="0"/>
              <w:adjustRightInd w:val="0"/>
              <w:rPr>
                <w:rFonts w:ascii="Arial" w:eastAsia="Times New Roman" w:hAnsi="Arial" w:cs="Arial"/>
                <w:b/>
              </w:rPr>
            </w:pPr>
          </w:p>
          <w:p w:rsidR="00E00E72" w:rsidRPr="00531DA3" w:rsidRDefault="00E00E72" w:rsidP="000327F4">
            <w:pPr>
              <w:autoSpaceDE w:val="0"/>
              <w:autoSpaceDN w:val="0"/>
              <w:adjustRightInd w:val="0"/>
              <w:rPr>
                <w:rFonts w:ascii="Arial" w:eastAsia="Times New Roman" w:hAnsi="Arial" w:cs="Arial"/>
                <w:b/>
              </w:rPr>
            </w:pPr>
            <w:r>
              <w:rPr>
                <w:rFonts w:ascii="Arial" w:eastAsia="Times New Roman" w:hAnsi="Arial" w:cs="Arial"/>
                <w:b/>
              </w:rPr>
              <w:t>___________</w:t>
            </w:r>
          </w:p>
        </w:tc>
        <w:tc>
          <w:tcPr>
            <w:tcW w:w="1485" w:type="dxa"/>
            <w:vAlign w:val="center"/>
          </w:tcPr>
          <w:p w:rsidR="000327F4" w:rsidRDefault="000327F4" w:rsidP="000327F4">
            <w:pPr>
              <w:autoSpaceDE w:val="0"/>
              <w:autoSpaceDN w:val="0"/>
              <w:adjustRightInd w:val="0"/>
              <w:rPr>
                <w:rFonts w:ascii="Arial" w:eastAsia="Times New Roman" w:hAnsi="Arial" w:cs="Arial"/>
                <w:b/>
              </w:rPr>
            </w:pPr>
          </w:p>
          <w:p w:rsidR="00E00E72" w:rsidRPr="00531DA3" w:rsidRDefault="00E00E72" w:rsidP="000327F4">
            <w:pPr>
              <w:autoSpaceDE w:val="0"/>
              <w:autoSpaceDN w:val="0"/>
              <w:adjustRightInd w:val="0"/>
              <w:rPr>
                <w:rFonts w:ascii="Arial" w:eastAsia="Times New Roman" w:hAnsi="Arial" w:cs="Arial"/>
                <w:b/>
              </w:rPr>
            </w:pPr>
            <w:r>
              <w:rPr>
                <w:rFonts w:ascii="Arial" w:eastAsia="Times New Roman" w:hAnsi="Arial" w:cs="Arial"/>
                <w:b/>
              </w:rPr>
              <w:t>__________</w:t>
            </w:r>
          </w:p>
        </w:tc>
        <w:tc>
          <w:tcPr>
            <w:tcW w:w="1944" w:type="dxa"/>
            <w:vAlign w:val="center"/>
          </w:tcPr>
          <w:p w:rsidR="000327F4" w:rsidRDefault="000327F4" w:rsidP="000327F4">
            <w:pPr>
              <w:autoSpaceDE w:val="0"/>
              <w:autoSpaceDN w:val="0"/>
              <w:adjustRightInd w:val="0"/>
              <w:rPr>
                <w:rFonts w:ascii="Arial" w:eastAsia="Times New Roman" w:hAnsi="Arial" w:cs="Arial"/>
                <w:b/>
              </w:rPr>
            </w:pPr>
          </w:p>
          <w:p w:rsidR="00E00E72" w:rsidRPr="00531DA3" w:rsidRDefault="00E00E72" w:rsidP="000327F4">
            <w:pPr>
              <w:autoSpaceDE w:val="0"/>
              <w:autoSpaceDN w:val="0"/>
              <w:adjustRightInd w:val="0"/>
              <w:rPr>
                <w:rFonts w:ascii="Arial" w:eastAsia="Times New Roman" w:hAnsi="Arial" w:cs="Arial"/>
                <w:b/>
              </w:rPr>
            </w:pPr>
            <w:r>
              <w:rPr>
                <w:rFonts w:ascii="Arial" w:eastAsia="Times New Roman" w:hAnsi="Arial" w:cs="Arial"/>
                <w:b/>
              </w:rPr>
              <w:t>_____________</w:t>
            </w:r>
          </w:p>
        </w:tc>
      </w:tr>
    </w:tbl>
    <w:p w:rsidR="000327F4" w:rsidRPr="00531DA3" w:rsidRDefault="000327F4" w:rsidP="000327F4">
      <w:pPr>
        <w:autoSpaceDE w:val="0"/>
        <w:autoSpaceDN w:val="0"/>
        <w:adjustRightInd w:val="0"/>
        <w:rPr>
          <w:rFonts w:ascii="Arial" w:hAnsi="Arial" w:cs="Arial"/>
          <w:b/>
          <w:bCs/>
        </w:rPr>
      </w:pPr>
    </w:p>
    <w:p w:rsidR="00D375E5" w:rsidRDefault="00D375E5" w:rsidP="00D375E5">
      <w:pPr>
        <w:pStyle w:val="NoSpacing"/>
        <w:jc w:val="both"/>
        <w:rPr>
          <w:rFonts w:ascii="Arial" w:hAnsi="Arial" w:cs="Arial"/>
          <w:b/>
          <w:bCs/>
          <w:color w:val="333300"/>
          <w:lang w:val="sq-AL"/>
        </w:rPr>
      </w:pPr>
    </w:p>
    <w:p w:rsidR="00D375E5" w:rsidRDefault="00D375E5" w:rsidP="00D375E5">
      <w:pPr>
        <w:pStyle w:val="NoSpacing"/>
        <w:jc w:val="both"/>
        <w:rPr>
          <w:rFonts w:ascii="Arial" w:hAnsi="Arial" w:cs="Arial"/>
          <w:b/>
          <w:bCs/>
          <w:color w:val="333300"/>
          <w:lang w:val="sq-AL"/>
        </w:rPr>
      </w:pPr>
    </w:p>
    <w:p w:rsidR="00D375E5" w:rsidRDefault="00D375E5" w:rsidP="00D375E5">
      <w:pPr>
        <w:pStyle w:val="NoSpacing"/>
        <w:jc w:val="both"/>
        <w:rPr>
          <w:rFonts w:ascii="Arial" w:hAnsi="Arial" w:cs="Arial"/>
          <w:b/>
          <w:bCs/>
          <w:color w:val="333300"/>
          <w:lang w:val="sq-AL"/>
        </w:rPr>
      </w:pPr>
    </w:p>
    <w:p w:rsidR="007E5C15" w:rsidRDefault="007E5C15"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B57B9A" w:rsidRDefault="00B57B9A" w:rsidP="00D375E5">
      <w:pPr>
        <w:pStyle w:val="NoSpacing"/>
        <w:spacing w:line="360" w:lineRule="auto"/>
        <w:jc w:val="both"/>
        <w:rPr>
          <w:rFonts w:ascii="Arial" w:hAnsi="Arial" w:cs="Arial"/>
          <w:b/>
          <w:bCs/>
          <w:color w:val="333300"/>
        </w:rPr>
      </w:pPr>
    </w:p>
    <w:p w:rsidR="009A6A45" w:rsidRPr="00B57B9A" w:rsidRDefault="00A83FD1" w:rsidP="00B57B9A">
      <w:pPr>
        <w:pStyle w:val="NoSpacing"/>
        <w:spacing w:line="360" w:lineRule="auto"/>
        <w:ind w:firstLine="720"/>
        <w:jc w:val="both"/>
        <w:rPr>
          <w:rFonts w:ascii="Arial" w:hAnsi="Arial" w:cs="Arial"/>
          <w:b/>
          <w:bCs/>
          <w:color w:val="000000" w:themeColor="text1"/>
          <w:sz w:val="24"/>
          <w:szCs w:val="24"/>
        </w:rPr>
      </w:pPr>
      <w:r w:rsidRPr="00A83FD1">
        <w:rPr>
          <w:rFonts w:ascii="Arial" w:hAnsi="Arial" w:cs="Arial"/>
          <w:b/>
          <w:bCs/>
          <w:noProof/>
          <w:color w:val="333300"/>
        </w:rPr>
        <w:lastRenderedPageBreak/>
        <w:pict>
          <v:roundrect id="_x0000_s1246" style="position:absolute;left:0;text-align:left;margin-left:24.6pt;margin-top:-6.5pt;width:495pt;height:23.3pt;z-index:-251506688" arcsize="10923f" fillcolor="#f79646 [3209]" strokecolor="#f2f2f2 [3041]" strokeweight="3pt">
            <v:shadow on="t" type="perspective" color="#974706 [1609]" opacity=".5" offset="1pt" offset2="-1pt"/>
          </v:roundrect>
        </w:pict>
      </w:r>
      <w:r w:rsidR="00F3475D">
        <w:rPr>
          <w:rFonts w:ascii="Arial" w:hAnsi="Arial" w:cs="Arial"/>
          <w:b/>
          <w:bCs/>
          <w:color w:val="000000" w:themeColor="text1"/>
          <w:sz w:val="24"/>
          <w:szCs w:val="24"/>
        </w:rPr>
        <w:t>3</w:t>
      </w:r>
      <w:r w:rsidR="007E5C15" w:rsidRPr="00B8486B">
        <w:rPr>
          <w:rFonts w:ascii="Arial" w:hAnsi="Arial" w:cs="Arial"/>
          <w:b/>
          <w:bCs/>
          <w:color w:val="000000" w:themeColor="text1"/>
          <w:sz w:val="24"/>
          <w:szCs w:val="24"/>
        </w:rPr>
        <w:t>. P</w:t>
      </w:r>
      <w:r w:rsidR="00814492" w:rsidRPr="00B8486B">
        <w:rPr>
          <w:rFonts w:ascii="Arial" w:hAnsi="Arial" w:cs="Arial"/>
          <w:b/>
          <w:bCs/>
          <w:color w:val="000000" w:themeColor="text1"/>
          <w:sz w:val="24"/>
          <w:szCs w:val="24"/>
        </w:rPr>
        <w:t xml:space="preserve">ROGRAMI PËR MBROJTJE DHE SHPËTIM </w:t>
      </w:r>
      <w:r w:rsidR="009A6A45">
        <w:rPr>
          <w:rFonts w:ascii="Arial" w:hAnsi="Arial" w:cs="Arial"/>
          <w:b/>
          <w:bCs/>
          <w:color w:val="000000" w:themeColor="text1"/>
          <w:sz w:val="24"/>
          <w:szCs w:val="24"/>
        </w:rPr>
        <w:t>NGA FATKEQËSITË ELEMENTARE</w:t>
      </w:r>
    </w:p>
    <w:p w:rsidR="007E5C15" w:rsidRPr="004C041F" w:rsidRDefault="009A6A45" w:rsidP="007E5C15">
      <w:pPr>
        <w:autoSpaceDE w:val="0"/>
        <w:autoSpaceDN w:val="0"/>
        <w:adjustRightInd w:val="0"/>
        <w:rPr>
          <w:b/>
          <w:sz w:val="24"/>
          <w:szCs w:val="24"/>
        </w:rPr>
      </w:pPr>
      <w:r>
        <w:rPr>
          <w:b/>
          <w:sz w:val="24"/>
          <w:szCs w:val="24"/>
        </w:rPr>
        <w:t>PLANI PËR MBROJTJE NGA ZJARRI</w:t>
      </w:r>
    </w:p>
    <w:tbl>
      <w:tblPr>
        <w:tblStyle w:val="TableGrid"/>
        <w:tblW w:w="14598" w:type="dxa"/>
        <w:tblLook w:val="04A0"/>
      </w:tblPr>
      <w:tblGrid>
        <w:gridCol w:w="2718"/>
        <w:gridCol w:w="2520"/>
        <w:gridCol w:w="2340"/>
        <w:gridCol w:w="2340"/>
        <w:gridCol w:w="2520"/>
        <w:gridCol w:w="2160"/>
      </w:tblGrid>
      <w:tr w:rsidR="007E5C15" w:rsidTr="009A6A45">
        <w:trPr>
          <w:trHeight w:val="719"/>
        </w:trPr>
        <w:tc>
          <w:tcPr>
            <w:tcW w:w="2718" w:type="dxa"/>
          </w:tcPr>
          <w:p w:rsidR="007E5C15" w:rsidRPr="009A6A45" w:rsidRDefault="009A6A45" w:rsidP="00FC637C">
            <w:pPr>
              <w:autoSpaceDE w:val="0"/>
              <w:autoSpaceDN w:val="0"/>
              <w:adjustRightInd w:val="0"/>
              <w:rPr>
                <w:rFonts w:ascii="Arial" w:hAnsi="Arial" w:cs="Arial"/>
                <w:b/>
                <w:bCs/>
                <w:color w:val="943634" w:themeColor="accent2" w:themeShade="BF"/>
                <w:sz w:val="24"/>
                <w:szCs w:val="24"/>
                <w:lang w:val="sq-AL"/>
              </w:rPr>
            </w:pPr>
            <w:r w:rsidRPr="009A6A45">
              <w:rPr>
                <w:rFonts w:ascii="Arial" w:hAnsi="Arial" w:cs="Arial"/>
                <w:b/>
                <w:bCs/>
                <w:color w:val="943634" w:themeColor="accent2" w:themeShade="BF"/>
                <w:sz w:val="24"/>
                <w:szCs w:val="24"/>
                <w:lang w:val="sq-AL"/>
              </w:rPr>
              <w:t>PËRMBAJTJA E AKTIVITETIT</w:t>
            </w:r>
          </w:p>
          <w:tbl>
            <w:tblPr>
              <w:tblW w:w="0" w:type="auto"/>
              <w:tblBorders>
                <w:top w:val="nil"/>
                <w:left w:val="nil"/>
                <w:bottom w:val="nil"/>
                <w:right w:val="nil"/>
              </w:tblBorders>
              <w:tblLook w:val="0000"/>
            </w:tblPr>
            <w:tblGrid>
              <w:gridCol w:w="222"/>
              <w:gridCol w:w="236"/>
              <w:gridCol w:w="222"/>
              <w:gridCol w:w="222"/>
              <w:gridCol w:w="222"/>
            </w:tblGrid>
            <w:tr w:rsidR="009A6A45" w:rsidRPr="009A6A45" w:rsidTr="00FC637C">
              <w:trPr>
                <w:trHeight w:val="163"/>
              </w:trPr>
              <w:tc>
                <w:tcPr>
                  <w:tcW w:w="0" w:type="auto"/>
                </w:tcPr>
                <w:p w:rsidR="009A6A45" w:rsidRPr="009A6A45" w:rsidRDefault="009A6A45" w:rsidP="00FC637C">
                  <w:pPr>
                    <w:autoSpaceDE w:val="0"/>
                    <w:autoSpaceDN w:val="0"/>
                    <w:adjustRightInd w:val="0"/>
                    <w:rPr>
                      <w:rFonts w:ascii="Arial" w:hAnsi="Arial" w:cs="Arial"/>
                      <w:b/>
                      <w:color w:val="943634" w:themeColor="accent2" w:themeShade="BF"/>
                      <w:sz w:val="24"/>
                      <w:szCs w:val="24"/>
                    </w:rPr>
                  </w:pPr>
                </w:p>
              </w:tc>
              <w:tc>
                <w:tcPr>
                  <w:tcW w:w="236" w:type="dxa"/>
                </w:tcPr>
                <w:p w:rsidR="009A6A45" w:rsidRPr="009A6A45" w:rsidRDefault="009A6A45" w:rsidP="00FC637C">
                  <w:pPr>
                    <w:autoSpaceDE w:val="0"/>
                    <w:autoSpaceDN w:val="0"/>
                    <w:adjustRightInd w:val="0"/>
                    <w:rPr>
                      <w:rFonts w:ascii="Arial" w:hAnsi="Arial" w:cs="Arial"/>
                      <w:b/>
                      <w:color w:val="943634" w:themeColor="accent2" w:themeShade="BF"/>
                      <w:sz w:val="24"/>
                      <w:szCs w:val="24"/>
                    </w:rPr>
                  </w:pPr>
                </w:p>
              </w:tc>
              <w:tc>
                <w:tcPr>
                  <w:tcW w:w="0" w:type="auto"/>
                </w:tcPr>
                <w:p w:rsidR="009A6A45" w:rsidRPr="009A6A45" w:rsidRDefault="009A6A45" w:rsidP="00FC637C">
                  <w:pPr>
                    <w:autoSpaceDE w:val="0"/>
                    <w:autoSpaceDN w:val="0"/>
                    <w:adjustRightInd w:val="0"/>
                    <w:rPr>
                      <w:rFonts w:ascii="Arial" w:hAnsi="Arial" w:cs="Arial"/>
                      <w:b/>
                      <w:color w:val="943634" w:themeColor="accent2" w:themeShade="BF"/>
                      <w:sz w:val="24"/>
                      <w:szCs w:val="24"/>
                    </w:rPr>
                  </w:pPr>
                </w:p>
              </w:tc>
              <w:tc>
                <w:tcPr>
                  <w:tcW w:w="0" w:type="auto"/>
                </w:tcPr>
                <w:p w:rsidR="009A6A45" w:rsidRPr="009A6A45" w:rsidRDefault="009A6A45" w:rsidP="00FC637C">
                  <w:pPr>
                    <w:autoSpaceDE w:val="0"/>
                    <w:autoSpaceDN w:val="0"/>
                    <w:adjustRightInd w:val="0"/>
                    <w:rPr>
                      <w:rFonts w:ascii="Arial" w:hAnsi="Arial" w:cs="Arial"/>
                      <w:b/>
                      <w:color w:val="943634" w:themeColor="accent2" w:themeShade="BF"/>
                      <w:sz w:val="24"/>
                      <w:szCs w:val="24"/>
                    </w:rPr>
                  </w:pPr>
                </w:p>
              </w:tc>
              <w:tc>
                <w:tcPr>
                  <w:tcW w:w="0" w:type="auto"/>
                </w:tcPr>
                <w:p w:rsidR="009A6A45" w:rsidRPr="009A6A45" w:rsidRDefault="009A6A45" w:rsidP="00FC637C">
                  <w:pPr>
                    <w:autoSpaceDE w:val="0"/>
                    <w:autoSpaceDN w:val="0"/>
                    <w:adjustRightInd w:val="0"/>
                    <w:rPr>
                      <w:rFonts w:ascii="Arial" w:hAnsi="Arial" w:cs="Arial"/>
                      <w:b/>
                      <w:color w:val="943634" w:themeColor="accent2" w:themeShade="BF"/>
                      <w:sz w:val="24"/>
                      <w:szCs w:val="24"/>
                    </w:rPr>
                  </w:pPr>
                </w:p>
              </w:tc>
            </w:tr>
          </w:tbl>
          <w:p w:rsidR="007E5C15" w:rsidRPr="009A6A45" w:rsidRDefault="007E5C15" w:rsidP="00FC637C">
            <w:pPr>
              <w:autoSpaceDE w:val="0"/>
              <w:autoSpaceDN w:val="0"/>
              <w:adjustRightInd w:val="0"/>
              <w:rPr>
                <w:rFonts w:ascii="Arial" w:hAnsi="Arial" w:cs="Arial"/>
                <w:b/>
                <w:bCs/>
                <w:color w:val="943634" w:themeColor="accent2" w:themeShade="BF"/>
                <w:sz w:val="24"/>
                <w:szCs w:val="24"/>
                <w:lang w:val="sq-AL"/>
              </w:rPr>
            </w:pPr>
          </w:p>
        </w:tc>
        <w:tc>
          <w:tcPr>
            <w:tcW w:w="2520" w:type="dxa"/>
          </w:tcPr>
          <w:p w:rsidR="007E5C15" w:rsidRPr="009A6A45" w:rsidRDefault="009A6A45" w:rsidP="009A6A45">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QËLLIMI</w:t>
            </w:r>
          </w:p>
        </w:tc>
        <w:tc>
          <w:tcPr>
            <w:tcW w:w="2340" w:type="dxa"/>
          </w:tcPr>
          <w:p w:rsidR="009A6A45" w:rsidRPr="009A6A45" w:rsidRDefault="009A6A45" w:rsidP="00FC637C">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REALIZATORI</w:t>
            </w:r>
          </w:p>
        </w:tc>
        <w:tc>
          <w:tcPr>
            <w:tcW w:w="2340" w:type="dxa"/>
          </w:tcPr>
          <w:p w:rsidR="009A6A45" w:rsidRPr="009A6A45" w:rsidRDefault="009A6A45" w:rsidP="00FC637C">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RESURSE</w:t>
            </w:r>
          </w:p>
        </w:tc>
        <w:tc>
          <w:tcPr>
            <w:tcW w:w="2520" w:type="dxa"/>
          </w:tcPr>
          <w:p w:rsidR="009A6A45" w:rsidRPr="009A6A45" w:rsidRDefault="009A6A45" w:rsidP="00FC637C">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REZULTATET E PRITURA</w:t>
            </w:r>
          </w:p>
        </w:tc>
        <w:tc>
          <w:tcPr>
            <w:tcW w:w="2160" w:type="dxa"/>
          </w:tcPr>
          <w:p w:rsidR="009A6A45" w:rsidRPr="009A6A45" w:rsidRDefault="009A6A45" w:rsidP="00FC637C">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KOHA</w:t>
            </w:r>
          </w:p>
        </w:tc>
      </w:tr>
      <w:tr w:rsidR="007E5C15" w:rsidTr="007E5C15">
        <w:tc>
          <w:tcPr>
            <w:tcW w:w="2718" w:type="dxa"/>
          </w:tcPr>
          <w:p w:rsidR="007E5C15" w:rsidRPr="007E5C15" w:rsidRDefault="009A6A45" w:rsidP="004C041F">
            <w:pPr>
              <w:pStyle w:val="Default"/>
              <w:jc w:val="left"/>
              <w:rPr>
                <w:rFonts w:ascii="Arial" w:hAnsi="Arial" w:cs="Arial"/>
                <w:sz w:val="22"/>
                <w:szCs w:val="22"/>
                <w:lang w:val="mk-MK"/>
              </w:rPr>
            </w:pPr>
            <w:r>
              <w:rPr>
                <w:rFonts w:ascii="Arial" w:hAnsi="Arial" w:cs="Arial"/>
                <w:bCs/>
                <w:sz w:val="22"/>
                <w:szCs w:val="22"/>
              </w:rPr>
              <w:t>Testimi I sinjaleve për rrezik</w:t>
            </w:r>
          </w:p>
        </w:tc>
        <w:tc>
          <w:tcPr>
            <w:tcW w:w="2520" w:type="dxa"/>
          </w:tcPr>
          <w:p w:rsidR="007E5C15" w:rsidRPr="007E5C15" w:rsidRDefault="009A6A45" w:rsidP="004C041F">
            <w:pPr>
              <w:pStyle w:val="Default"/>
              <w:jc w:val="left"/>
              <w:rPr>
                <w:rFonts w:ascii="Arial" w:hAnsi="Arial" w:cs="Arial"/>
                <w:sz w:val="22"/>
                <w:szCs w:val="22"/>
              </w:rPr>
            </w:pPr>
            <w:r>
              <w:rPr>
                <w:rFonts w:ascii="Arial" w:hAnsi="Arial" w:cs="Arial"/>
                <w:bCs/>
                <w:sz w:val="22"/>
                <w:szCs w:val="22"/>
              </w:rPr>
              <w:t>Rregullimi I sinjaleve të vërteta</w:t>
            </w:r>
          </w:p>
        </w:tc>
        <w:tc>
          <w:tcPr>
            <w:tcW w:w="2340" w:type="dxa"/>
          </w:tcPr>
          <w:p w:rsidR="007E5C15" w:rsidRPr="007E5C15" w:rsidRDefault="009A6A45" w:rsidP="009A6A45">
            <w:pPr>
              <w:pStyle w:val="Default"/>
              <w:jc w:val="left"/>
              <w:rPr>
                <w:rFonts w:ascii="Arial" w:hAnsi="Arial" w:cs="Arial"/>
                <w:sz w:val="22"/>
                <w:szCs w:val="22"/>
              </w:rPr>
            </w:pPr>
            <w:r>
              <w:rPr>
                <w:rFonts w:ascii="Arial" w:hAnsi="Arial" w:cs="Arial"/>
                <w:bCs/>
                <w:sz w:val="22"/>
                <w:szCs w:val="22"/>
              </w:rPr>
              <w:t>Ekipi për planifikim</w:t>
            </w:r>
            <w:r w:rsidR="007E5C15" w:rsidRPr="007E5C15">
              <w:rPr>
                <w:rFonts w:ascii="Arial" w:hAnsi="Arial" w:cs="Arial"/>
                <w:bCs/>
                <w:sz w:val="22"/>
                <w:szCs w:val="22"/>
              </w:rPr>
              <w:t xml:space="preserve"> </w:t>
            </w:r>
          </w:p>
        </w:tc>
        <w:tc>
          <w:tcPr>
            <w:tcW w:w="2340" w:type="dxa"/>
          </w:tcPr>
          <w:p w:rsidR="007E5C15" w:rsidRPr="004C041F" w:rsidRDefault="009A6A45" w:rsidP="004C041F">
            <w:pPr>
              <w:pStyle w:val="Default"/>
              <w:jc w:val="left"/>
              <w:rPr>
                <w:rFonts w:ascii="Arial" w:hAnsi="Arial" w:cs="Arial"/>
                <w:sz w:val="22"/>
                <w:szCs w:val="22"/>
              </w:rPr>
            </w:pPr>
            <w:r>
              <w:rPr>
                <w:rFonts w:ascii="Arial" w:hAnsi="Arial" w:cs="Arial"/>
                <w:bCs/>
                <w:sz w:val="22"/>
                <w:szCs w:val="22"/>
              </w:rPr>
              <w:t xml:space="preserve">Plani </w:t>
            </w:r>
          </w:p>
        </w:tc>
        <w:tc>
          <w:tcPr>
            <w:tcW w:w="2520" w:type="dxa"/>
          </w:tcPr>
          <w:p w:rsidR="007E5C15" w:rsidRPr="007E5C15" w:rsidRDefault="009A6A45" w:rsidP="004C041F">
            <w:pPr>
              <w:pStyle w:val="Default"/>
              <w:jc w:val="left"/>
              <w:rPr>
                <w:rFonts w:ascii="Arial" w:hAnsi="Arial" w:cs="Arial"/>
                <w:sz w:val="22"/>
                <w:szCs w:val="22"/>
              </w:rPr>
            </w:pPr>
            <w:r>
              <w:rPr>
                <w:rFonts w:ascii="Arial" w:hAnsi="Arial" w:cs="Arial"/>
                <w:bCs/>
                <w:sz w:val="22"/>
                <w:szCs w:val="22"/>
              </w:rPr>
              <w:t>Nx. I njohin shenjat</w:t>
            </w:r>
          </w:p>
        </w:tc>
        <w:tc>
          <w:tcPr>
            <w:tcW w:w="2160" w:type="dxa"/>
          </w:tcPr>
          <w:p w:rsidR="007E5C15" w:rsidRPr="009A6A45" w:rsidRDefault="009A6A45" w:rsidP="00FC637C">
            <w:pPr>
              <w:autoSpaceDE w:val="0"/>
              <w:autoSpaceDN w:val="0"/>
              <w:adjustRightInd w:val="0"/>
              <w:rPr>
                <w:rFonts w:ascii="Arial" w:hAnsi="Arial" w:cs="Arial"/>
                <w:color w:val="000000"/>
                <w:sz w:val="22"/>
                <w:szCs w:val="22"/>
                <w:lang w:val="sq-AL"/>
              </w:rPr>
            </w:pPr>
            <w:r>
              <w:rPr>
                <w:rFonts w:ascii="Arial" w:hAnsi="Arial" w:cs="Arial"/>
                <w:color w:val="000000"/>
                <w:sz w:val="22"/>
                <w:szCs w:val="22"/>
                <w:lang w:val="sq-AL"/>
              </w:rPr>
              <w:t>shtator</w:t>
            </w:r>
          </w:p>
        </w:tc>
      </w:tr>
      <w:tr w:rsidR="007E5C15" w:rsidTr="007E5C15">
        <w:tc>
          <w:tcPr>
            <w:tcW w:w="2718" w:type="dxa"/>
          </w:tcPr>
          <w:p w:rsidR="007E5C15" w:rsidRPr="007E5C15" w:rsidRDefault="009A6A45" w:rsidP="004C041F">
            <w:pPr>
              <w:pStyle w:val="Default"/>
              <w:jc w:val="left"/>
              <w:rPr>
                <w:rFonts w:ascii="Arial" w:hAnsi="Arial" w:cs="Arial"/>
                <w:sz w:val="22"/>
                <w:szCs w:val="22"/>
                <w:lang w:val="mk-MK"/>
              </w:rPr>
            </w:pPr>
            <w:r>
              <w:rPr>
                <w:rFonts w:ascii="Arial" w:hAnsi="Arial" w:cs="Arial"/>
                <w:bCs/>
                <w:sz w:val="22"/>
                <w:szCs w:val="22"/>
              </w:rPr>
              <w:t>Ushtrime për evakuim të shpejtë nga zjarri</w:t>
            </w:r>
            <w:r w:rsidR="007E5C15" w:rsidRPr="007E5C15">
              <w:rPr>
                <w:rFonts w:ascii="Arial" w:hAnsi="Arial" w:cs="Arial"/>
                <w:bCs/>
                <w:sz w:val="22"/>
                <w:szCs w:val="22"/>
              </w:rPr>
              <w:t xml:space="preserve"> </w:t>
            </w:r>
          </w:p>
        </w:tc>
        <w:tc>
          <w:tcPr>
            <w:tcW w:w="2520" w:type="dxa"/>
          </w:tcPr>
          <w:p w:rsidR="007E5C15" w:rsidRPr="007E5C15" w:rsidRDefault="00DA0A07" w:rsidP="00FC637C">
            <w:pPr>
              <w:pStyle w:val="Default"/>
              <w:rPr>
                <w:rFonts w:ascii="Arial" w:hAnsi="Arial" w:cs="Arial"/>
                <w:bCs/>
                <w:sz w:val="22"/>
                <w:szCs w:val="22"/>
              </w:rPr>
            </w:pPr>
            <w:r>
              <w:rPr>
                <w:rFonts w:ascii="Arial" w:hAnsi="Arial" w:cs="Arial"/>
                <w:bCs/>
                <w:sz w:val="22"/>
                <w:szCs w:val="22"/>
              </w:rPr>
              <w:t>Trajnim I ekipeve për veprim të shpejt</w:t>
            </w:r>
          </w:p>
        </w:tc>
        <w:tc>
          <w:tcPr>
            <w:tcW w:w="2340" w:type="dxa"/>
          </w:tcPr>
          <w:p w:rsidR="007E5C15" w:rsidRPr="007E5C15" w:rsidRDefault="009A6A45" w:rsidP="00FC637C">
            <w:pPr>
              <w:pStyle w:val="Default"/>
              <w:jc w:val="left"/>
              <w:rPr>
                <w:rFonts w:ascii="Arial" w:hAnsi="Arial" w:cs="Arial"/>
                <w:sz w:val="22"/>
                <w:szCs w:val="22"/>
              </w:rPr>
            </w:pPr>
            <w:r>
              <w:rPr>
                <w:rFonts w:ascii="Arial" w:hAnsi="Arial" w:cs="Arial"/>
                <w:bCs/>
                <w:sz w:val="22"/>
                <w:szCs w:val="22"/>
              </w:rPr>
              <w:t>Mësimdh. Lëndor (Ekipi për mbrojtje nga zjarri)</w:t>
            </w:r>
            <w:r w:rsidR="007E5C15" w:rsidRPr="007E5C15">
              <w:rPr>
                <w:rFonts w:ascii="Arial" w:hAnsi="Arial" w:cs="Arial"/>
                <w:bCs/>
                <w:sz w:val="22"/>
                <w:szCs w:val="22"/>
              </w:rPr>
              <w:t xml:space="preserve"> </w:t>
            </w:r>
          </w:p>
          <w:p w:rsidR="007E5C15" w:rsidRPr="007E5C15" w:rsidRDefault="007E5C15" w:rsidP="00FC637C">
            <w:pPr>
              <w:pStyle w:val="Default"/>
              <w:rPr>
                <w:rFonts w:ascii="Arial" w:hAnsi="Arial" w:cs="Arial"/>
                <w:bCs/>
                <w:sz w:val="22"/>
                <w:szCs w:val="22"/>
              </w:rPr>
            </w:pPr>
          </w:p>
        </w:tc>
        <w:tc>
          <w:tcPr>
            <w:tcW w:w="2340" w:type="dxa"/>
          </w:tcPr>
          <w:p w:rsidR="007E5C15" w:rsidRPr="007E5C15" w:rsidRDefault="00DA0A07" w:rsidP="00FC637C">
            <w:pPr>
              <w:pStyle w:val="Default"/>
              <w:jc w:val="left"/>
              <w:rPr>
                <w:rFonts w:ascii="Arial" w:hAnsi="Arial" w:cs="Arial"/>
                <w:sz w:val="22"/>
                <w:szCs w:val="22"/>
              </w:rPr>
            </w:pPr>
            <w:r>
              <w:rPr>
                <w:rFonts w:ascii="Arial" w:hAnsi="Arial" w:cs="Arial"/>
                <w:bCs/>
                <w:sz w:val="22"/>
                <w:szCs w:val="22"/>
              </w:rPr>
              <w:t>Aparate kundërr zjarrit</w:t>
            </w:r>
          </w:p>
          <w:p w:rsidR="007E5C15" w:rsidRPr="007E5C15" w:rsidRDefault="007E5C15" w:rsidP="00FC637C">
            <w:pPr>
              <w:autoSpaceDE w:val="0"/>
              <w:autoSpaceDN w:val="0"/>
              <w:adjustRightInd w:val="0"/>
              <w:rPr>
                <w:rFonts w:ascii="Arial" w:hAnsi="Arial" w:cs="Arial"/>
                <w:color w:val="000000"/>
                <w:sz w:val="22"/>
                <w:szCs w:val="22"/>
              </w:rPr>
            </w:pPr>
          </w:p>
        </w:tc>
        <w:tc>
          <w:tcPr>
            <w:tcW w:w="2520" w:type="dxa"/>
          </w:tcPr>
          <w:p w:rsidR="007E5C15" w:rsidRPr="007E5C15" w:rsidRDefault="00DA0A07" w:rsidP="00FC637C">
            <w:pPr>
              <w:pStyle w:val="Default"/>
              <w:jc w:val="left"/>
              <w:rPr>
                <w:rFonts w:ascii="Arial" w:hAnsi="Arial" w:cs="Arial"/>
                <w:sz w:val="22"/>
                <w:szCs w:val="22"/>
              </w:rPr>
            </w:pPr>
            <w:r>
              <w:rPr>
                <w:rFonts w:ascii="Arial" w:hAnsi="Arial" w:cs="Arial"/>
                <w:bCs/>
                <w:sz w:val="22"/>
                <w:szCs w:val="22"/>
              </w:rPr>
              <w:t>Ekipi për pajisje për aksion</w:t>
            </w:r>
          </w:p>
          <w:p w:rsidR="007E5C15" w:rsidRPr="007E5C15" w:rsidRDefault="007E5C15" w:rsidP="00FC637C">
            <w:pPr>
              <w:pStyle w:val="Default"/>
              <w:rPr>
                <w:rFonts w:ascii="Arial" w:hAnsi="Arial" w:cs="Arial"/>
                <w:bCs/>
                <w:sz w:val="22"/>
                <w:szCs w:val="22"/>
              </w:rPr>
            </w:pPr>
          </w:p>
        </w:tc>
        <w:tc>
          <w:tcPr>
            <w:tcW w:w="2160" w:type="dxa"/>
          </w:tcPr>
          <w:p w:rsidR="007E5C15" w:rsidRPr="009A6A45" w:rsidRDefault="009A6A45" w:rsidP="00FC637C">
            <w:pPr>
              <w:autoSpaceDE w:val="0"/>
              <w:autoSpaceDN w:val="0"/>
              <w:adjustRightInd w:val="0"/>
              <w:rPr>
                <w:rFonts w:ascii="Arial" w:hAnsi="Arial" w:cs="Arial"/>
                <w:color w:val="000000"/>
                <w:sz w:val="22"/>
                <w:szCs w:val="22"/>
                <w:lang w:val="sq-AL"/>
              </w:rPr>
            </w:pPr>
            <w:r>
              <w:rPr>
                <w:rFonts w:ascii="Arial" w:hAnsi="Arial" w:cs="Arial"/>
                <w:color w:val="000000"/>
                <w:sz w:val="22"/>
                <w:szCs w:val="22"/>
                <w:lang w:val="sq-AL"/>
              </w:rPr>
              <w:t>nëntor</w:t>
            </w:r>
          </w:p>
        </w:tc>
      </w:tr>
      <w:tr w:rsidR="007E5C15" w:rsidTr="007E5C15">
        <w:tc>
          <w:tcPr>
            <w:tcW w:w="2718" w:type="dxa"/>
          </w:tcPr>
          <w:p w:rsidR="007E5C15" w:rsidRPr="007E5C15" w:rsidRDefault="00DA0A07" w:rsidP="004C041F">
            <w:pPr>
              <w:pStyle w:val="Default"/>
              <w:jc w:val="left"/>
              <w:rPr>
                <w:rFonts w:ascii="Arial" w:hAnsi="Arial" w:cs="Arial"/>
                <w:sz w:val="22"/>
                <w:szCs w:val="22"/>
                <w:lang w:val="mk-MK"/>
              </w:rPr>
            </w:pPr>
            <w:r>
              <w:rPr>
                <w:rFonts w:ascii="Arial" w:hAnsi="Arial" w:cs="Arial"/>
                <w:bCs/>
                <w:sz w:val="22"/>
                <w:szCs w:val="22"/>
              </w:rPr>
              <w:t>Evaluimi I aktiviteteve të realizuara</w:t>
            </w:r>
          </w:p>
        </w:tc>
        <w:tc>
          <w:tcPr>
            <w:tcW w:w="2520" w:type="dxa"/>
          </w:tcPr>
          <w:p w:rsidR="007E5C15" w:rsidRPr="007E5C15" w:rsidRDefault="00DA0A07" w:rsidP="00FC637C">
            <w:pPr>
              <w:pStyle w:val="Default"/>
              <w:jc w:val="left"/>
              <w:rPr>
                <w:rFonts w:ascii="Arial" w:hAnsi="Arial" w:cs="Arial"/>
                <w:sz w:val="22"/>
                <w:szCs w:val="22"/>
              </w:rPr>
            </w:pPr>
            <w:r>
              <w:rPr>
                <w:rFonts w:ascii="Arial" w:hAnsi="Arial" w:cs="Arial"/>
                <w:bCs/>
                <w:sz w:val="22"/>
                <w:szCs w:val="22"/>
              </w:rPr>
              <w:t>Shqyrtimi I lëshimeve</w:t>
            </w:r>
          </w:p>
          <w:p w:rsidR="007E5C15" w:rsidRPr="007E5C15" w:rsidRDefault="007E5C15" w:rsidP="00FC637C">
            <w:pPr>
              <w:pStyle w:val="Default"/>
              <w:rPr>
                <w:rFonts w:ascii="Arial" w:hAnsi="Arial" w:cs="Arial"/>
                <w:bCs/>
                <w:sz w:val="22"/>
                <w:szCs w:val="22"/>
              </w:rPr>
            </w:pPr>
          </w:p>
        </w:tc>
        <w:tc>
          <w:tcPr>
            <w:tcW w:w="2340" w:type="dxa"/>
          </w:tcPr>
          <w:p w:rsidR="007E5C15" w:rsidRPr="007E5C15" w:rsidRDefault="00DA0A07" w:rsidP="00DA0A07">
            <w:pPr>
              <w:pStyle w:val="Default"/>
              <w:jc w:val="left"/>
              <w:rPr>
                <w:rFonts w:ascii="Arial" w:hAnsi="Arial" w:cs="Arial"/>
                <w:bCs/>
                <w:sz w:val="22"/>
                <w:szCs w:val="22"/>
              </w:rPr>
            </w:pPr>
            <w:r>
              <w:rPr>
                <w:rFonts w:ascii="Arial" w:hAnsi="Arial" w:cs="Arial"/>
                <w:bCs/>
                <w:sz w:val="22"/>
                <w:szCs w:val="22"/>
              </w:rPr>
              <w:t>Ekipet e Mësimdh.</w:t>
            </w:r>
          </w:p>
        </w:tc>
        <w:tc>
          <w:tcPr>
            <w:tcW w:w="2340" w:type="dxa"/>
          </w:tcPr>
          <w:p w:rsidR="007E5C15" w:rsidRPr="007E5C15" w:rsidRDefault="00DA0A07" w:rsidP="00FC637C">
            <w:pPr>
              <w:pStyle w:val="Default"/>
              <w:jc w:val="left"/>
              <w:rPr>
                <w:rFonts w:ascii="Arial" w:hAnsi="Arial" w:cs="Arial"/>
                <w:sz w:val="22"/>
                <w:szCs w:val="22"/>
              </w:rPr>
            </w:pPr>
            <w:r>
              <w:rPr>
                <w:rFonts w:ascii="Arial" w:hAnsi="Arial" w:cs="Arial"/>
                <w:bCs/>
                <w:sz w:val="22"/>
                <w:szCs w:val="22"/>
              </w:rPr>
              <w:t>Plani dhe procesverbali</w:t>
            </w:r>
          </w:p>
          <w:p w:rsidR="007E5C15" w:rsidRPr="007E5C15" w:rsidRDefault="007E5C15" w:rsidP="00FC637C">
            <w:pPr>
              <w:pStyle w:val="Default"/>
              <w:rPr>
                <w:rFonts w:ascii="Arial" w:hAnsi="Arial" w:cs="Arial"/>
                <w:bCs/>
                <w:sz w:val="22"/>
                <w:szCs w:val="22"/>
              </w:rPr>
            </w:pPr>
          </w:p>
        </w:tc>
        <w:tc>
          <w:tcPr>
            <w:tcW w:w="2520" w:type="dxa"/>
          </w:tcPr>
          <w:p w:rsidR="007E5C15" w:rsidRPr="007E5C15" w:rsidRDefault="00DA0A07" w:rsidP="00FC637C">
            <w:pPr>
              <w:pStyle w:val="Default"/>
              <w:jc w:val="left"/>
              <w:rPr>
                <w:rFonts w:ascii="Arial" w:hAnsi="Arial" w:cs="Arial"/>
                <w:sz w:val="22"/>
                <w:szCs w:val="22"/>
              </w:rPr>
            </w:pPr>
            <w:r>
              <w:rPr>
                <w:rFonts w:ascii="Arial" w:hAnsi="Arial" w:cs="Arial"/>
                <w:bCs/>
                <w:sz w:val="22"/>
                <w:szCs w:val="22"/>
              </w:rPr>
              <w:t>Mangësitë evidentohen dhe eliminohen</w:t>
            </w:r>
          </w:p>
          <w:p w:rsidR="007E5C15" w:rsidRPr="007E5C15" w:rsidRDefault="007E5C15" w:rsidP="00FC637C">
            <w:pPr>
              <w:pStyle w:val="Default"/>
              <w:rPr>
                <w:rFonts w:ascii="Arial" w:hAnsi="Arial" w:cs="Arial"/>
                <w:bCs/>
                <w:sz w:val="22"/>
                <w:szCs w:val="22"/>
              </w:rPr>
            </w:pPr>
          </w:p>
        </w:tc>
        <w:tc>
          <w:tcPr>
            <w:tcW w:w="2160" w:type="dxa"/>
          </w:tcPr>
          <w:p w:rsidR="007E5C15" w:rsidRPr="007E5C15" w:rsidRDefault="009A6A45" w:rsidP="009A6A45">
            <w:pPr>
              <w:autoSpaceDE w:val="0"/>
              <w:autoSpaceDN w:val="0"/>
              <w:adjustRightInd w:val="0"/>
              <w:rPr>
                <w:rFonts w:ascii="Arial" w:hAnsi="Arial" w:cs="Arial"/>
                <w:color w:val="000000"/>
                <w:sz w:val="22"/>
                <w:szCs w:val="22"/>
                <w:lang w:val="mk-MK"/>
              </w:rPr>
            </w:pPr>
            <w:r>
              <w:rPr>
                <w:rFonts w:ascii="Arial" w:hAnsi="Arial" w:cs="Arial"/>
                <w:color w:val="000000"/>
                <w:sz w:val="22"/>
                <w:szCs w:val="22"/>
                <w:lang w:val="sq-AL"/>
              </w:rPr>
              <w:t>nëntor</w:t>
            </w:r>
            <w:r w:rsidR="007E5C15" w:rsidRPr="007E5C15">
              <w:rPr>
                <w:rFonts w:ascii="Arial" w:hAnsi="Arial" w:cs="Arial"/>
                <w:color w:val="000000"/>
                <w:sz w:val="22"/>
                <w:szCs w:val="22"/>
                <w:lang w:val="mk-MK"/>
              </w:rPr>
              <w:t xml:space="preserve"> </w:t>
            </w:r>
          </w:p>
        </w:tc>
      </w:tr>
      <w:tr w:rsidR="007E5C15" w:rsidTr="007E5C15">
        <w:tc>
          <w:tcPr>
            <w:tcW w:w="2718" w:type="dxa"/>
          </w:tcPr>
          <w:p w:rsidR="007E5C15" w:rsidRPr="007E5C15" w:rsidRDefault="00DA0A07" w:rsidP="00DA0A07">
            <w:pPr>
              <w:pStyle w:val="Default"/>
              <w:jc w:val="left"/>
              <w:rPr>
                <w:rFonts w:ascii="Arial" w:hAnsi="Arial" w:cs="Arial"/>
                <w:sz w:val="22"/>
                <w:szCs w:val="22"/>
                <w:lang w:val="mk-MK"/>
              </w:rPr>
            </w:pPr>
            <w:r>
              <w:rPr>
                <w:rFonts w:ascii="Arial" w:hAnsi="Arial" w:cs="Arial"/>
                <w:bCs/>
                <w:sz w:val="22"/>
                <w:szCs w:val="22"/>
              </w:rPr>
              <w:t>Ushtrime për evakuim të shpejtë nga zjarri</w:t>
            </w:r>
          </w:p>
        </w:tc>
        <w:tc>
          <w:tcPr>
            <w:tcW w:w="2520" w:type="dxa"/>
          </w:tcPr>
          <w:p w:rsidR="007E5C15" w:rsidRPr="007E5C15" w:rsidRDefault="00DA0A07" w:rsidP="00DA0A07">
            <w:pPr>
              <w:pStyle w:val="Default"/>
              <w:jc w:val="left"/>
              <w:rPr>
                <w:rFonts w:ascii="Arial" w:hAnsi="Arial" w:cs="Arial"/>
                <w:bCs/>
                <w:sz w:val="22"/>
                <w:szCs w:val="22"/>
              </w:rPr>
            </w:pPr>
            <w:r>
              <w:rPr>
                <w:rFonts w:ascii="Arial" w:hAnsi="Arial" w:cs="Arial"/>
                <w:bCs/>
                <w:sz w:val="22"/>
                <w:szCs w:val="22"/>
              </w:rPr>
              <w:t>Trajnim I ekipeve për veprim të shpejt</w:t>
            </w:r>
          </w:p>
        </w:tc>
        <w:tc>
          <w:tcPr>
            <w:tcW w:w="2340" w:type="dxa"/>
          </w:tcPr>
          <w:p w:rsidR="007E5C15" w:rsidRPr="007E5C15" w:rsidRDefault="00DA0A07" w:rsidP="00FC637C">
            <w:pPr>
              <w:pStyle w:val="Default"/>
              <w:rPr>
                <w:rFonts w:ascii="Arial" w:hAnsi="Arial" w:cs="Arial"/>
                <w:bCs/>
                <w:sz w:val="22"/>
                <w:szCs w:val="22"/>
              </w:rPr>
            </w:pPr>
            <w:r>
              <w:rPr>
                <w:rFonts w:ascii="Arial" w:hAnsi="Arial" w:cs="Arial"/>
                <w:bCs/>
                <w:sz w:val="22"/>
                <w:szCs w:val="22"/>
              </w:rPr>
              <w:t>Ekipi për mbrojtje nga zjarri (Mës. Kl.)</w:t>
            </w:r>
          </w:p>
        </w:tc>
        <w:tc>
          <w:tcPr>
            <w:tcW w:w="2340" w:type="dxa"/>
          </w:tcPr>
          <w:p w:rsidR="00DA0A07" w:rsidRPr="007E5C15" w:rsidRDefault="007E5C15" w:rsidP="00DA0A07">
            <w:pPr>
              <w:pStyle w:val="Default"/>
              <w:jc w:val="left"/>
              <w:rPr>
                <w:rFonts w:ascii="Arial" w:hAnsi="Arial" w:cs="Arial"/>
                <w:sz w:val="22"/>
                <w:szCs w:val="22"/>
              </w:rPr>
            </w:pPr>
            <w:r w:rsidRPr="007E5C15">
              <w:rPr>
                <w:rFonts w:ascii="Arial" w:hAnsi="Arial" w:cs="Arial"/>
                <w:bCs/>
                <w:sz w:val="22"/>
                <w:szCs w:val="22"/>
              </w:rPr>
              <w:t xml:space="preserve"> </w:t>
            </w:r>
            <w:r w:rsidR="00DA0A07">
              <w:rPr>
                <w:rFonts w:ascii="Arial" w:hAnsi="Arial" w:cs="Arial"/>
                <w:bCs/>
                <w:sz w:val="22"/>
                <w:szCs w:val="22"/>
              </w:rPr>
              <w:t>Aparate kundërr zjarrit</w:t>
            </w:r>
          </w:p>
          <w:p w:rsidR="007E5C15" w:rsidRPr="007E5C15" w:rsidRDefault="007E5C15" w:rsidP="00FC637C">
            <w:pPr>
              <w:pStyle w:val="Default"/>
              <w:jc w:val="left"/>
              <w:rPr>
                <w:rFonts w:ascii="Arial" w:hAnsi="Arial" w:cs="Arial"/>
                <w:sz w:val="22"/>
                <w:szCs w:val="22"/>
              </w:rPr>
            </w:pPr>
          </w:p>
          <w:p w:rsidR="007E5C15" w:rsidRPr="007E5C15" w:rsidRDefault="007E5C15" w:rsidP="00FC637C">
            <w:pPr>
              <w:pStyle w:val="Default"/>
              <w:rPr>
                <w:rFonts w:ascii="Arial" w:hAnsi="Arial" w:cs="Arial"/>
                <w:bCs/>
                <w:sz w:val="22"/>
                <w:szCs w:val="22"/>
              </w:rPr>
            </w:pPr>
          </w:p>
        </w:tc>
        <w:tc>
          <w:tcPr>
            <w:tcW w:w="2520" w:type="dxa"/>
          </w:tcPr>
          <w:p w:rsidR="00DA0A07" w:rsidRPr="007E5C15" w:rsidRDefault="00DA0A07" w:rsidP="00DA0A07">
            <w:pPr>
              <w:pStyle w:val="Default"/>
              <w:jc w:val="left"/>
              <w:rPr>
                <w:rFonts w:ascii="Arial" w:hAnsi="Arial" w:cs="Arial"/>
                <w:sz w:val="22"/>
                <w:szCs w:val="22"/>
              </w:rPr>
            </w:pPr>
            <w:r>
              <w:rPr>
                <w:rFonts w:ascii="Arial" w:hAnsi="Arial" w:cs="Arial"/>
                <w:bCs/>
                <w:sz w:val="22"/>
                <w:szCs w:val="22"/>
              </w:rPr>
              <w:t xml:space="preserve">Ekipi për pajisje për aksion </w:t>
            </w:r>
          </w:p>
          <w:p w:rsidR="007E5C15" w:rsidRPr="007E5C15" w:rsidRDefault="007E5C15" w:rsidP="00FC637C">
            <w:pPr>
              <w:pStyle w:val="Default"/>
              <w:jc w:val="left"/>
              <w:rPr>
                <w:rFonts w:ascii="Arial" w:hAnsi="Arial" w:cs="Arial"/>
                <w:sz w:val="22"/>
                <w:szCs w:val="22"/>
              </w:rPr>
            </w:pPr>
          </w:p>
          <w:p w:rsidR="007E5C15" w:rsidRPr="007E5C15" w:rsidRDefault="007E5C15" w:rsidP="00FC637C">
            <w:pPr>
              <w:pStyle w:val="Default"/>
              <w:rPr>
                <w:rFonts w:ascii="Arial" w:hAnsi="Arial" w:cs="Arial"/>
                <w:bCs/>
                <w:sz w:val="22"/>
                <w:szCs w:val="22"/>
              </w:rPr>
            </w:pPr>
          </w:p>
        </w:tc>
        <w:tc>
          <w:tcPr>
            <w:tcW w:w="2160" w:type="dxa"/>
          </w:tcPr>
          <w:p w:rsidR="007E5C15" w:rsidRPr="007E5C15" w:rsidRDefault="009A6A45" w:rsidP="00FC637C">
            <w:pPr>
              <w:autoSpaceDE w:val="0"/>
              <w:autoSpaceDN w:val="0"/>
              <w:adjustRightInd w:val="0"/>
              <w:rPr>
                <w:rFonts w:ascii="Arial" w:hAnsi="Arial" w:cs="Arial"/>
                <w:color w:val="000000"/>
                <w:sz w:val="22"/>
                <w:szCs w:val="22"/>
                <w:lang w:val="mk-MK"/>
              </w:rPr>
            </w:pPr>
            <w:r>
              <w:rPr>
                <w:rFonts w:ascii="Arial" w:hAnsi="Arial" w:cs="Arial"/>
                <w:color w:val="000000"/>
                <w:sz w:val="22"/>
                <w:szCs w:val="22"/>
                <w:lang w:val="sq-AL"/>
              </w:rPr>
              <w:t>shkurt</w:t>
            </w:r>
            <w:r w:rsidR="007E5C15" w:rsidRPr="007E5C15">
              <w:rPr>
                <w:rFonts w:ascii="Arial" w:hAnsi="Arial" w:cs="Arial"/>
                <w:color w:val="000000"/>
                <w:sz w:val="22"/>
                <w:szCs w:val="22"/>
                <w:lang w:val="mk-MK"/>
              </w:rPr>
              <w:t xml:space="preserve"> </w:t>
            </w:r>
          </w:p>
        </w:tc>
      </w:tr>
      <w:tr w:rsidR="007E5C15" w:rsidTr="004C041F">
        <w:trPr>
          <w:trHeight w:val="872"/>
        </w:trPr>
        <w:tc>
          <w:tcPr>
            <w:tcW w:w="2718" w:type="dxa"/>
          </w:tcPr>
          <w:p w:rsidR="007E5C15" w:rsidRPr="004C041F" w:rsidRDefault="00DA0A07" w:rsidP="004C041F">
            <w:pPr>
              <w:pStyle w:val="Default"/>
              <w:jc w:val="left"/>
              <w:rPr>
                <w:rFonts w:ascii="Arial" w:hAnsi="Arial" w:cs="Arial"/>
                <w:sz w:val="22"/>
                <w:szCs w:val="22"/>
              </w:rPr>
            </w:pPr>
            <w:r>
              <w:rPr>
                <w:rFonts w:ascii="Arial" w:hAnsi="Arial" w:cs="Arial"/>
                <w:bCs/>
                <w:sz w:val="22"/>
                <w:szCs w:val="22"/>
              </w:rPr>
              <w:t>Evaluimi I aktiviteteve të realizuara</w:t>
            </w:r>
          </w:p>
        </w:tc>
        <w:tc>
          <w:tcPr>
            <w:tcW w:w="2520" w:type="dxa"/>
          </w:tcPr>
          <w:p w:rsidR="00DA0A07" w:rsidRPr="007E5C15" w:rsidRDefault="00DA0A07" w:rsidP="00DA0A07">
            <w:pPr>
              <w:pStyle w:val="Default"/>
              <w:jc w:val="left"/>
              <w:rPr>
                <w:rFonts w:ascii="Arial" w:hAnsi="Arial" w:cs="Arial"/>
                <w:sz w:val="22"/>
                <w:szCs w:val="22"/>
              </w:rPr>
            </w:pPr>
            <w:r>
              <w:rPr>
                <w:rFonts w:ascii="Arial" w:hAnsi="Arial" w:cs="Arial"/>
                <w:bCs/>
                <w:sz w:val="22"/>
                <w:szCs w:val="22"/>
              </w:rPr>
              <w:t>Shqyrtimi I lëshimeve</w:t>
            </w:r>
          </w:p>
          <w:p w:rsidR="007E5C15" w:rsidRPr="004C041F" w:rsidRDefault="007E5C15" w:rsidP="00DA0A07">
            <w:pPr>
              <w:pStyle w:val="Default"/>
              <w:jc w:val="left"/>
              <w:rPr>
                <w:rFonts w:ascii="Arial" w:hAnsi="Arial" w:cs="Arial"/>
                <w:sz w:val="22"/>
                <w:szCs w:val="22"/>
              </w:rPr>
            </w:pPr>
          </w:p>
        </w:tc>
        <w:tc>
          <w:tcPr>
            <w:tcW w:w="2340" w:type="dxa"/>
          </w:tcPr>
          <w:p w:rsidR="00DA0A07" w:rsidRPr="007E5C15" w:rsidRDefault="00DA0A07" w:rsidP="00DA0A07">
            <w:pPr>
              <w:pStyle w:val="Default"/>
              <w:jc w:val="left"/>
              <w:rPr>
                <w:rFonts w:ascii="Arial" w:hAnsi="Arial" w:cs="Arial"/>
                <w:sz w:val="22"/>
                <w:szCs w:val="22"/>
              </w:rPr>
            </w:pPr>
            <w:r>
              <w:rPr>
                <w:rFonts w:ascii="Arial" w:hAnsi="Arial" w:cs="Arial"/>
                <w:bCs/>
                <w:sz w:val="22"/>
                <w:szCs w:val="22"/>
              </w:rPr>
              <w:t>Mësimdh. klasor (Ekipi për mbrojtje nga zjarri)</w:t>
            </w:r>
            <w:r w:rsidRPr="007E5C15">
              <w:rPr>
                <w:rFonts w:ascii="Arial" w:hAnsi="Arial" w:cs="Arial"/>
                <w:bCs/>
                <w:sz w:val="22"/>
                <w:szCs w:val="22"/>
              </w:rPr>
              <w:t xml:space="preserve"> </w:t>
            </w:r>
          </w:p>
          <w:p w:rsidR="007E5C15" w:rsidRPr="007E5C15" w:rsidRDefault="007E5C15" w:rsidP="00DA0A07">
            <w:pPr>
              <w:pStyle w:val="Default"/>
              <w:jc w:val="left"/>
              <w:rPr>
                <w:rFonts w:ascii="Arial" w:hAnsi="Arial" w:cs="Arial"/>
                <w:bCs/>
                <w:sz w:val="22"/>
                <w:szCs w:val="22"/>
              </w:rPr>
            </w:pPr>
          </w:p>
        </w:tc>
        <w:tc>
          <w:tcPr>
            <w:tcW w:w="2340" w:type="dxa"/>
          </w:tcPr>
          <w:p w:rsidR="00DA0A07" w:rsidRPr="007E5C15" w:rsidRDefault="00DA0A07" w:rsidP="00DA0A07">
            <w:pPr>
              <w:pStyle w:val="Default"/>
              <w:jc w:val="left"/>
              <w:rPr>
                <w:rFonts w:ascii="Arial" w:hAnsi="Arial" w:cs="Arial"/>
                <w:sz w:val="22"/>
                <w:szCs w:val="22"/>
              </w:rPr>
            </w:pPr>
            <w:r>
              <w:rPr>
                <w:rFonts w:ascii="Arial" w:hAnsi="Arial" w:cs="Arial"/>
                <w:bCs/>
                <w:sz w:val="22"/>
                <w:szCs w:val="22"/>
              </w:rPr>
              <w:t>Plani dhe procesverbali</w:t>
            </w:r>
          </w:p>
          <w:p w:rsidR="007E5C15" w:rsidRPr="007E5C15" w:rsidRDefault="007E5C15" w:rsidP="00DA0A07">
            <w:pPr>
              <w:pStyle w:val="Default"/>
              <w:jc w:val="left"/>
              <w:rPr>
                <w:rFonts w:ascii="Arial" w:hAnsi="Arial" w:cs="Arial"/>
                <w:bCs/>
                <w:sz w:val="22"/>
                <w:szCs w:val="22"/>
              </w:rPr>
            </w:pPr>
          </w:p>
        </w:tc>
        <w:tc>
          <w:tcPr>
            <w:tcW w:w="2520" w:type="dxa"/>
          </w:tcPr>
          <w:p w:rsidR="00DA0A07" w:rsidRPr="007E5C15" w:rsidRDefault="00DA0A07" w:rsidP="00DA0A07">
            <w:pPr>
              <w:pStyle w:val="Default"/>
              <w:jc w:val="left"/>
              <w:rPr>
                <w:rFonts w:ascii="Arial" w:hAnsi="Arial" w:cs="Arial"/>
                <w:sz w:val="22"/>
                <w:szCs w:val="22"/>
              </w:rPr>
            </w:pPr>
            <w:r>
              <w:rPr>
                <w:rFonts w:ascii="Arial" w:hAnsi="Arial" w:cs="Arial"/>
                <w:bCs/>
                <w:sz w:val="22"/>
                <w:szCs w:val="22"/>
              </w:rPr>
              <w:t>Mangësitë evidentohen dhe eliminohen</w:t>
            </w:r>
          </w:p>
          <w:p w:rsidR="007E5C15" w:rsidRPr="004C041F" w:rsidRDefault="007E5C15" w:rsidP="004C041F">
            <w:pPr>
              <w:pStyle w:val="Default"/>
              <w:jc w:val="left"/>
              <w:rPr>
                <w:rFonts w:ascii="Arial" w:hAnsi="Arial" w:cs="Arial"/>
                <w:sz w:val="22"/>
                <w:szCs w:val="22"/>
              </w:rPr>
            </w:pPr>
          </w:p>
        </w:tc>
        <w:tc>
          <w:tcPr>
            <w:tcW w:w="2160" w:type="dxa"/>
          </w:tcPr>
          <w:p w:rsidR="007E5C15" w:rsidRPr="009A6A45" w:rsidRDefault="009A6A45" w:rsidP="00FC637C">
            <w:pPr>
              <w:autoSpaceDE w:val="0"/>
              <w:autoSpaceDN w:val="0"/>
              <w:adjustRightInd w:val="0"/>
              <w:rPr>
                <w:rFonts w:ascii="Arial" w:hAnsi="Arial" w:cs="Arial"/>
                <w:color w:val="000000"/>
                <w:sz w:val="22"/>
                <w:szCs w:val="22"/>
                <w:lang w:val="sq-AL"/>
              </w:rPr>
            </w:pPr>
            <w:r>
              <w:rPr>
                <w:rFonts w:ascii="Arial" w:hAnsi="Arial" w:cs="Arial"/>
                <w:color w:val="000000"/>
                <w:sz w:val="22"/>
                <w:szCs w:val="22"/>
                <w:lang w:val="sq-AL"/>
              </w:rPr>
              <w:t>shkurt</w:t>
            </w:r>
          </w:p>
        </w:tc>
      </w:tr>
      <w:tr w:rsidR="00DA0A07" w:rsidTr="007E5C15">
        <w:tc>
          <w:tcPr>
            <w:tcW w:w="2718" w:type="dxa"/>
          </w:tcPr>
          <w:p w:rsidR="00DA0A07" w:rsidRPr="004C041F" w:rsidRDefault="00DA0A07" w:rsidP="004C041F">
            <w:pPr>
              <w:pStyle w:val="Default"/>
              <w:jc w:val="left"/>
              <w:rPr>
                <w:rFonts w:ascii="Arial" w:hAnsi="Arial" w:cs="Arial"/>
                <w:sz w:val="22"/>
                <w:szCs w:val="22"/>
              </w:rPr>
            </w:pPr>
            <w:r>
              <w:rPr>
                <w:rFonts w:ascii="Arial" w:hAnsi="Arial" w:cs="Arial"/>
                <w:bCs/>
                <w:sz w:val="22"/>
                <w:szCs w:val="22"/>
              </w:rPr>
              <w:t>Testimi I sinjaleve për rrezik</w:t>
            </w:r>
          </w:p>
        </w:tc>
        <w:tc>
          <w:tcPr>
            <w:tcW w:w="2520" w:type="dxa"/>
          </w:tcPr>
          <w:p w:rsidR="00DA0A07" w:rsidRPr="007E5C15" w:rsidRDefault="00DA0A07" w:rsidP="00DA0A07">
            <w:pPr>
              <w:pStyle w:val="Default"/>
              <w:jc w:val="left"/>
              <w:rPr>
                <w:rFonts w:ascii="Arial" w:hAnsi="Arial" w:cs="Arial"/>
                <w:bCs/>
                <w:sz w:val="22"/>
                <w:szCs w:val="22"/>
              </w:rPr>
            </w:pPr>
            <w:r>
              <w:rPr>
                <w:rFonts w:ascii="Arial" w:hAnsi="Arial" w:cs="Arial"/>
                <w:bCs/>
                <w:sz w:val="22"/>
                <w:szCs w:val="22"/>
              </w:rPr>
              <w:t>Verifikimi I sinjaleve të vërteta</w:t>
            </w:r>
          </w:p>
        </w:tc>
        <w:tc>
          <w:tcPr>
            <w:tcW w:w="2340" w:type="dxa"/>
          </w:tcPr>
          <w:p w:rsidR="00DA0A07" w:rsidRPr="004C041F" w:rsidRDefault="00DA0A07" w:rsidP="00DA0A07">
            <w:pPr>
              <w:pStyle w:val="Default"/>
              <w:jc w:val="left"/>
              <w:rPr>
                <w:rFonts w:ascii="Arial" w:hAnsi="Arial" w:cs="Arial"/>
                <w:sz w:val="22"/>
                <w:szCs w:val="22"/>
              </w:rPr>
            </w:pPr>
            <w:r w:rsidRPr="007E5C15">
              <w:rPr>
                <w:rFonts w:ascii="Arial" w:hAnsi="Arial" w:cs="Arial"/>
                <w:bCs/>
                <w:sz w:val="22"/>
                <w:szCs w:val="22"/>
              </w:rPr>
              <w:t xml:space="preserve"> </w:t>
            </w:r>
            <w:r>
              <w:rPr>
                <w:rFonts w:ascii="Arial" w:hAnsi="Arial" w:cs="Arial"/>
                <w:bCs/>
                <w:sz w:val="22"/>
                <w:szCs w:val="22"/>
              </w:rPr>
              <w:t>Ekipi për planifikim</w:t>
            </w:r>
          </w:p>
        </w:tc>
        <w:tc>
          <w:tcPr>
            <w:tcW w:w="2340" w:type="dxa"/>
          </w:tcPr>
          <w:p w:rsidR="00DA0A07" w:rsidRPr="004C041F" w:rsidRDefault="00DA0A07" w:rsidP="00DA0A07">
            <w:pPr>
              <w:pStyle w:val="Default"/>
              <w:jc w:val="left"/>
              <w:rPr>
                <w:rFonts w:ascii="Arial" w:hAnsi="Arial" w:cs="Arial"/>
                <w:sz w:val="22"/>
                <w:szCs w:val="22"/>
              </w:rPr>
            </w:pPr>
            <w:r>
              <w:rPr>
                <w:rFonts w:ascii="Arial" w:hAnsi="Arial" w:cs="Arial"/>
                <w:bCs/>
                <w:sz w:val="22"/>
                <w:szCs w:val="22"/>
              </w:rPr>
              <w:t xml:space="preserve">Plani </w:t>
            </w:r>
          </w:p>
        </w:tc>
        <w:tc>
          <w:tcPr>
            <w:tcW w:w="2520" w:type="dxa"/>
          </w:tcPr>
          <w:p w:rsidR="00DA0A07" w:rsidRPr="007E5C15" w:rsidRDefault="00DA0A07" w:rsidP="00DA0A07">
            <w:pPr>
              <w:pStyle w:val="Default"/>
              <w:jc w:val="left"/>
              <w:rPr>
                <w:rFonts w:ascii="Arial" w:hAnsi="Arial" w:cs="Arial"/>
                <w:sz w:val="22"/>
                <w:szCs w:val="22"/>
              </w:rPr>
            </w:pPr>
            <w:r>
              <w:rPr>
                <w:rFonts w:ascii="Arial" w:hAnsi="Arial" w:cs="Arial"/>
                <w:bCs/>
                <w:sz w:val="22"/>
                <w:szCs w:val="22"/>
              </w:rPr>
              <w:t>Nx. I njohin shenjat</w:t>
            </w:r>
          </w:p>
        </w:tc>
        <w:tc>
          <w:tcPr>
            <w:tcW w:w="2160" w:type="dxa"/>
          </w:tcPr>
          <w:p w:rsidR="00DA0A07" w:rsidRPr="009A6A45" w:rsidRDefault="00DA0A07" w:rsidP="00FC637C">
            <w:pPr>
              <w:autoSpaceDE w:val="0"/>
              <w:autoSpaceDN w:val="0"/>
              <w:adjustRightInd w:val="0"/>
              <w:rPr>
                <w:rFonts w:ascii="Arial" w:hAnsi="Arial" w:cs="Arial"/>
                <w:color w:val="000000"/>
                <w:sz w:val="22"/>
                <w:szCs w:val="22"/>
                <w:lang w:val="sq-AL"/>
              </w:rPr>
            </w:pPr>
            <w:r>
              <w:rPr>
                <w:rFonts w:ascii="Arial" w:hAnsi="Arial" w:cs="Arial"/>
                <w:color w:val="000000"/>
                <w:sz w:val="22"/>
                <w:szCs w:val="22"/>
                <w:lang w:val="sq-AL"/>
              </w:rPr>
              <w:t>prill</w:t>
            </w:r>
          </w:p>
        </w:tc>
      </w:tr>
      <w:tr w:rsidR="00DA0A07" w:rsidTr="007E5C15">
        <w:tc>
          <w:tcPr>
            <w:tcW w:w="2718" w:type="dxa"/>
          </w:tcPr>
          <w:p w:rsidR="00DA0A07" w:rsidRPr="007E5C15" w:rsidRDefault="00DA0A07" w:rsidP="00FC637C">
            <w:pPr>
              <w:pStyle w:val="Default"/>
              <w:jc w:val="left"/>
              <w:rPr>
                <w:rFonts w:ascii="Arial" w:hAnsi="Arial" w:cs="Arial"/>
                <w:sz w:val="22"/>
                <w:szCs w:val="22"/>
              </w:rPr>
            </w:pPr>
            <w:r w:rsidRPr="007E5C15">
              <w:rPr>
                <w:rFonts w:ascii="Arial" w:hAnsi="Arial" w:cs="Arial"/>
                <w:bCs/>
                <w:sz w:val="22"/>
                <w:szCs w:val="22"/>
              </w:rPr>
              <w:t xml:space="preserve"> </w:t>
            </w:r>
            <w:r>
              <w:rPr>
                <w:rFonts w:ascii="Arial" w:hAnsi="Arial" w:cs="Arial"/>
                <w:bCs/>
                <w:sz w:val="22"/>
                <w:szCs w:val="22"/>
              </w:rPr>
              <w:t>Aktivitet për ndihmën e parë</w:t>
            </w:r>
          </w:p>
          <w:p w:rsidR="00DA0A07" w:rsidRPr="007E5C15" w:rsidRDefault="00DA0A07" w:rsidP="00FC637C">
            <w:pPr>
              <w:pStyle w:val="Default"/>
              <w:rPr>
                <w:rFonts w:ascii="Arial" w:hAnsi="Arial" w:cs="Arial"/>
                <w:bCs/>
                <w:sz w:val="22"/>
                <w:szCs w:val="22"/>
                <w:lang w:val="mk-MK"/>
              </w:rPr>
            </w:pPr>
          </w:p>
        </w:tc>
        <w:tc>
          <w:tcPr>
            <w:tcW w:w="2520" w:type="dxa"/>
          </w:tcPr>
          <w:p w:rsidR="00DA0A07" w:rsidRPr="007E5C15" w:rsidRDefault="00DA0A07" w:rsidP="00FC637C">
            <w:pPr>
              <w:pStyle w:val="Default"/>
              <w:jc w:val="left"/>
              <w:rPr>
                <w:rFonts w:ascii="Arial" w:hAnsi="Arial" w:cs="Arial"/>
                <w:sz w:val="22"/>
                <w:szCs w:val="22"/>
              </w:rPr>
            </w:pPr>
            <w:r>
              <w:rPr>
                <w:rFonts w:ascii="Arial" w:hAnsi="Arial" w:cs="Arial"/>
                <w:bCs/>
                <w:sz w:val="22"/>
                <w:szCs w:val="22"/>
              </w:rPr>
              <w:t>Trajnim për ekipin për ndihmë</w:t>
            </w:r>
          </w:p>
          <w:p w:rsidR="00DA0A07" w:rsidRPr="007E5C15" w:rsidRDefault="00DA0A07" w:rsidP="00FC637C">
            <w:pPr>
              <w:pStyle w:val="Default"/>
              <w:rPr>
                <w:rFonts w:ascii="Arial" w:hAnsi="Arial" w:cs="Arial"/>
                <w:bCs/>
                <w:sz w:val="22"/>
                <w:szCs w:val="22"/>
              </w:rPr>
            </w:pPr>
          </w:p>
        </w:tc>
        <w:tc>
          <w:tcPr>
            <w:tcW w:w="2340" w:type="dxa"/>
          </w:tcPr>
          <w:p w:rsidR="00DA0A07" w:rsidRPr="007E5C15" w:rsidRDefault="00DA0A07" w:rsidP="00DA0A07">
            <w:pPr>
              <w:pStyle w:val="Default"/>
              <w:jc w:val="left"/>
              <w:rPr>
                <w:rFonts w:ascii="Arial" w:hAnsi="Arial" w:cs="Arial"/>
                <w:bCs/>
                <w:sz w:val="22"/>
                <w:szCs w:val="22"/>
              </w:rPr>
            </w:pPr>
            <w:r>
              <w:rPr>
                <w:rFonts w:ascii="Arial" w:hAnsi="Arial" w:cs="Arial"/>
                <w:bCs/>
                <w:sz w:val="22"/>
                <w:szCs w:val="22"/>
              </w:rPr>
              <w:t xml:space="preserve">Ekipi për ndihmë </w:t>
            </w:r>
            <w:r w:rsidR="00DE6FF1">
              <w:rPr>
                <w:rFonts w:ascii="Arial" w:hAnsi="Arial" w:cs="Arial"/>
                <w:bCs/>
                <w:sz w:val="22"/>
                <w:szCs w:val="22"/>
              </w:rPr>
              <w:t>të shpejtë</w:t>
            </w:r>
          </w:p>
        </w:tc>
        <w:tc>
          <w:tcPr>
            <w:tcW w:w="2340" w:type="dxa"/>
          </w:tcPr>
          <w:p w:rsidR="00DA0A07" w:rsidRPr="007E5C15" w:rsidRDefault="00DE6FF1" w:rsidP="00DE6FF1">
            <w:pPr>
              <w:pStyle w:val="Default"/>
              <w:jc w:val="left"/>
              <w:rPr>
                <w:rFonts w:ascii="Arial" w:hAnsi="Arial" w:cs="Arial"/>
                <w:bCs/>
                <w:sz w:val="22"/>
                <w:szCs w:val="22"/>
              </w:rPr>
            </w:pPr>
            <w:r>
              <w:rPr>
                <w:rFonts w:ascii="Arial" w:hAnsi="Arial" w:cs="Arial"/>
                <w:bCs/>
                <w:sz w:val="22"/>
                <w:szCs w:val="22"/>
              </w:rPr>
              <w:t>Materiale medicinale</w:t>
            </w:r>
          </w:p>
        </w:tc>
        <w:tc>
          <w:tcPr>
            <w:tcW w:w="2520" w:type="dxa"/>
          </w:tcPr>
          <w:p w:rsidR="00DA0A07" w:rsidRPr="007E5C15" w:rsidRDefault="00DE6FF1" w:rsidP="00FC637C">
            <w:pPr>
              <w:pStyle w:val="Default"/>
              <w:jc w:val="left"/>
              <w:rPr>
                <w:rFonts w:ascii="Arial" w:hAnsi="Arial" w:cs="Arial"/>
                <w:sz w:val="22"/>
                <w:szCs w:val="22"/>
              </w:rPr>
            </w:pPr>
            <w:r>
              <w:rPr>
                <w:rFonts w:ascii="Arial" w:hAnsi="Arial" w:cs="Arial"/>
                <w:bCs/>
                <w:sz w:val="22"/>
                <w:szCs w:val="22"/>
              </w:rPr>
              <w:t>Intervenim praktik dhe preventiv</w:t>
            </w:r>
          </w:p>
          <w:p w:rsidR="00DA0A07" w:rsidRPr="007E5C15" w:rsidRDefault="00DA0A07" w:rsidP="00FC637C">
            <w:pPr>
              <w:pStyle w:val="Default"/>
              <w:rPr>
                <w:rFonts w:ascii="Arial" w:hAnsi="Arial" w:cs="Arial"/>
                <w:bCs/>
                <w:sz w:val="22"/>
                <w:szCs w:val="22"/>
              </w:rPr>
            </w:pPr>
          </w:p>
        </w:tc>
        <w:tc>
          <w:tcPr>
            <w:tcW w:w="2160" w:type="dxa"/>
          </w:tcPr>
          <w:p w:rsidR="00DA0A07" w:rsidRPr="009A6A45" w:rsidRDefault="00DA0A07" w:rsidP="00FC637C">
            <w:pPr>
              <w:autoSpaceDE w:val="0"/>
              <w:autoSpaceDN w:val="0"/>
              <w:adjustRightInd w:val="0"/>
              <w:rPr>
                <w:rFonts w:ascii="Arial" w:hAnsi="Arial" w:cs="Arial"/>
                <w:color w:val="000000"/>
                <w:sz w:val="22"/>
                <w:szCs w:val="22"/>
                <w:lang w:val="sq-AL"/>
              </w:rPr>
            </w:pPr>
            <w:r>
              <w:rPr>
                <w:rFonts w:ascii="Arial" w:hAnsi="Arial" w:cs="Arial"/>
                <w:color w:val="000000"/>
                <w:sz w:val="22"/>
                <w:szCs w:val="22"/>
                <w:lang w:val="sq-AL"/>
              </w:rPr>
              <w:t>maj</w:t>
            </w:r>
          </w:p>
        </w:tc>
      </w:tr>
      <w:tr w:rsidR="00DE6FF1" w:rsidTr="004C041F">
        <w:trPr>
          <w:trHeight w:val="440"/>
        </w:trPr>
        <w:tc>
          <w:tcPr>
            <w:tcW w:w="2718" w:type="dxa"/>
          </w:tcPr>
          <w:p w:rsidR="00DE6FF1" w:rsidRPr="007E5C15" w:rsidRDefault="00DE6FF1" w:rsidP="00624BB9">
            <w:pPr>
              <w:pStyle w:val="Default"/>
              <w:jc w:val="left"/>
              <w:rPr>
                <w:rFonts w:ascii="Arial" w:hAnsi="Arial" w:cs="Arial"/>
                <w:sz w:val="22"/>
                <w:szCs w:val="22"/>
                <w:lang w:val="mk-MK"/>
              </w:rPr>
            </w:pPr>
            <w:r>
              <w:rPr>
                <w:rFonts w:ascii="Arial" w:hAnsi="Arial" w:cs="Arial"/>
                <w:bCs/>
                <w:sz w:val="22"/>
                <w:szCs w:val="22"/>
              </w:rPr>
              <w:t>Evaluimi I aktiviteteve të realizuara</w:t>
            </w:r>
          </w:p>
        </w:tc>
        <w:tc>
          <w:tcPr>
            <w:tcW w:w="2520" w:type="dxa"/>
          </w:tcPr>
          <w:p w:rsidR="00DE6FF1" w:rsidRPr="007E5C15" w:rsidRDefault="00DE6FF1" w:rsidP="00B07EC1">
            <w:pPr>
              <w:pStyle w:val="Default"/>
              <w:jc w:val="left"/>
              <w:rPr>
                <w:rFonts w:ascii="Arial" w:hAnsi="Arial" w:cs="Arial"/>
                <w:bCs/>
                <w:sz w:val="22"/>
                <w:szCs w:val="22"/>
              </w:rPr>
            </w:pPr>
            <w:r>
              <w:rPr>
                <w:rFonts w:ascii="Arial" w:hAnsi="Arial" w:cs="Arial"/>
                <w:bCs/>
                <w:sz w:val="22"/>
                <w:szCs w:val="22"/>
              </w:rPr>
              <w:t>Shqyrtimi I lëshimeve</w:t>
            </w:r>
          </w:p>
        </w:tc>
        <w:tc>
          <w:tcPr>
            <w:tcW w:w="2340" w:type="dxa"/>
          </w:tcPr>
          <w:p w:rsidR="00DE6FF1" w:rsidRPr="007E5C15" w:rsidRDefault="00DE6FF1" w:rsidP="00624BB9">
            <w:pPr>
              <w:pStyle w:val="Default"/>
              <w:jc w:val="left"/>
              <w:rPr>
                <w:rFonts w:ascii="Arial" w:hAnsi="Arial" w:cs="Arial"/>
                <w:bCs/>
                <w:sz w:val="22"/>
                <w:szCs w:val="22"/>
              </w:rPr>
            </w:pPr>
            <w:r>
              <w:rPr>
                <w:rFonts w:ascii="Arial" w:hAnsi="Arial" w:cs="Arial"/>
                <w:bCs/>
                <w:sz w:val="22"/>
                <w:szCs w:val="22"/>
              </w:rPr>
              <w:t>Ekipet e Mësimdh.</w:t>
            </w:r>
          </w:p>
        </w:tc>
        <w:tc>
          <w:tcPr>
            <w:tcW w:w="2340" w:type="dxa"/>
          </w:tcPr>
          <w:p w:rsidR="00DE6FF1" w:rsidRPr="007E5C15" w:rsidRDefault="00DE6FF1" w:rsidP="00B07EC1">
            <w:pPr>
              <w:pStyle w:val="Default"/>
              <w:jc w:val="left"/>
              <w:rPr>
                <w:rFonts w:ascii="Arial" w:hAnsi="Arial" w:cs="Arial"/>
                <w:bCs/>
                <w:sz w:val="22"/>
                <w:szCs w:val="22"/>
              </w:rPr>
            </w:pPr>
            <w:r>
              <w:rPr>
                <w:rFonts w:ascii="Arial" w:hAnsi="Arial" w:cs="Arial"/>
                <w:bCs/>
                <w:sz w:val="22"/>
                <w:szCs w:val="22"/>
              </w:rPr>
              <w:t>Plani dhe procesverbali</w:t>
            </w:r>
          </w:p>
        </w:tc>
        <w:tc>
          <w:tcPr>
            <w:tcW w:w="2520" w:type="dxa"/>
          </w:tcPr>
          <w:p w:rsidR="00DE6FF1" w:rsidRPr="007E5C15" w:rsidRDefault="00DE6FF1" w:rsidP="00B07EC1">
            <w:pPr>
              <w:pStyle w:val="Default"/>
              <w:jc w:val="left"/>
              <w:rPr>
                <w:rFonts w:ascii="Arial" w:hAnsi="Arial" w:cs="Arial"/>
                <w:bCs/>
                <w:sz w:val="22"/>
                <w:szCs w:val="22"/>
              </w:rPr>
            </w:pPr>
            <w:r>
              <w:rPr>
                <w:rFonts w:ascii="Arial" w:hAnsi="Arial" w:cs="Arial"/>
                <w:bCs/>
                <w:sz w:val="22"/>
                <w:szCs w:val="22"/>
              </w:rPr>
              <w:t>Mangësitë evidentohen dhe eliminohen</w:t>
            </w:r>
          </w:p>
        </w:tc>
        <w:tc>
          <w:tcPr>
            <w:tcW w:w="2160" w:type="dxa"/>
          </w:tcPr>
          <w:p w:rsidR="00DE6FF1" w:rsidRPr="009A6A45" w:rsidRDefault="00DE6FF1" w:rsidP="00FC637C">
            <w:pPr>
              <w:autoSpaceDE w:val="0"/>
              <w:autoSpaceDN w:val="0"/>
              <w:adjustRightInd w:val="0"/>
              <w:rPr>
                <w:rFonts w:ascii="Arial" w:hAnsi="Arial" w:cs="Arial"/>
                <w:color w:val="000000"/>
                <w:sz w:val="22"/>
                <w:szCs w:val="22"/>
                <w:lang w:val="sq-AL"/>
              </w:rPr>
            </w:pPr>
            <w:r>
              <w:rPr>
                <w:rFonts w:ascii="Arial" w:hAnsi="Arial" w:cs="Arial"/>
                <w:color w:val="000000"/>
                <w:sz w:val="22"/>
                <w:szCs w:val="22"/>
                <w:lang w:val="sq-AL"/>
              </w:rPr>
              <w:t>qershor</w:t>
            </w:r>
          </w:p>
        </w:tc>
      </w:tr>
    </w:tbl>
    <w:p w:rsidR="00E00E72" w:rsidRDefault="00E00E72" w:rsidP="007E5C15">
      <w:pPr>
        <w:autoSpaceDE w:val="0"/>
        <w:autoSpaceDN w:val="0"/>
        <w:adjustRightInd w:val="0"/>
        <w:rPr>
          <w:rFonts w:ascii="Arial" w:hAnsi="Arial" w:cs="Arial"/>
          <w:b/>
          <w:bCs/>
          <w:color w:val="000000" w:themeColor="text1"/>
          <w:sz w:val="24"/>
          <w:szCs w:val="24"/>
        </w:rPr>
      </w:pPr>
    </w:p>
    <w:p w:rsidR="00E00E72" w:rsidRDefault="00E00E72" w:rsidP="007E5C15">
      <w:pPr>
        <w:autoSpaceDE w:val="0"/>
        <w:autoSpaceDN w:val="0"/>
        <w:adjustRightInd w:val="0"/>
        <w:rPr>
          <w:rFonts w:ascii="Arial" w:hAnsi="Arial" w:cs="Arial"/>
          <w:b/>
          <w:bCs/>
          <w:color w:val="000000" w:themeColor="text1"/>
          <w:sz w:val="24"/>
          <w:szCs w:val="24"/>
        </w:rPr>
      </w:pPr>
    </w:p>
    <w:p w:rsidR="00E00E72" w:rsidRDefault="00E00E72" w:rsidP="007E5C15">
      <w:pPr>
        <w:autoSpaceDE w:val="0"/>
        <w:autoSpaceDN w:val="0"/>
        <w:adjustRightInd w:val="0"/>
        <w:rPr>
          <w:rFonts w:ascii="Arial" w:hAnsi="Arial" w:cs="Arial"/>
          <w:b/>
          <w:bCs/>
          <w:color w:val="000000" w:themeColor="text1"/>
          <w:sz w:val="24"/>
          <w:szCs w:val="24"/>
        </w:rPr>
      </w:pPr>
    </w:p>
    <w:p w:rsidR="009A6A45" w:rsidRPr="005442A0" w:rsidRDefault="009A6A45" w:rsidP="007E5C15">
      <w:pPr>
        <w:autoSpaceDE w:val="0"/>
        <w:autoSpaceDN w:val="0"/>
        <w:adjustRightInd w:val="0"/>
        <w:rPr>
          <w:rFonts w:ascii="Calibri" w:hAnsi="Calibri" w:cs="Calibri-Bold"/>
          <w:b/>
          <w:bCs/>
          <w:color w:val="943634" w:themeColor="accent2" w:themeShade="BF"/>
        </w:rPr>
      </w:pPr>
      <w:r>
        <w:rPr>
          <w:rFonts w:ascii="Arial" w:hAnsi="Arial" w:cs="Arial"/>
          <w:b/>
          <w:bCs/>
          <w:color w:val="000000" w:themeColor="text1"/>
          <w:sz w:val="24"/>
          <w:szCs w:val="24"/>
        </w:rPr>
        <w:lastRenderedPageBreak/>
        <w:t>PLANI PËR MBROJTJE DHE TËRMETI</w:t>
      </w:r>
      <w:r w:rsidRPr="00B8486B">
        <w:rPr>
          <w:rFonts w:ascii="Arial" w:hAnsi="Arial" w:cs="Arial"/>
          <w:b/>
          <w:bCs/>
          <w:color w:val="000000" w:themeColor="text1"/>
          <w:sz w:val="24"/>
          <w:szCs w:val="24"/>
        </w:rPr>
        <w:t xml:space="preserve"> </w:t>
      </w:r>
      <w:r>
        <w:rPr>
          <w:rFonts w:ascii="Arial" w:hAnsi="Arial" w:cs="Arial"/>
          <w:b/>
          <w:bCs/>
          <w:color w:val="000000" w:themeColor="text1"/>
          <w:sz w:val="24"/>
          <w:szCs w:val="24"/>
        </w:rPr>
        <w:t>DHE  FATKEQËSITË TJERA ELEMENTARE</w:t>
      </w:r>
    </w:p>
    <w:tbl>
      <w:tblPr>
        <w:tblStyle w:val="TableGrid"/>
        <w:tblW w:w="14598" w:type="dxa"/>
        <w:tblLook w:val="04A0"/>
      </w:tblPr>
      <w:tblGrid>
        <w:gridCol w:w="2718"/>
        <w:gridCol w:w="2520"/>
        <w:gridCol w:w="2340"/>
        <w:gridCol w:w="2340"/>
        <w:gridCol w:w="2520"/>
        <w:gridCol w:w="2160"/>
      </w:tblGrid>
      <w:tr w:rsidR="009A6A45" w:rsidTr="009A6A45">
        <w:trPr>
          <w:trHeight w:val="863"/>
        </w:trPr>
        <w:tc>
          <w:tcPr>
            <w:tcW w:w="2718" w:type="dxa"/>
          </w:tcPr>
          <w:p w:rsidR="009A6A45" w:rsidRPr="009A6A45" w:rsidRDefault="009A6A45" w:rsidP="00DA0A07">
            <w:pPr>
              <w:autoSpaceDE w:val="0"/>
              <w:autoSpaceDN w:val="0"/>
              <w:adjustRightInd w:val="0"/>
              <w:rPr>
                <w:rFonts w:ascii="Arial" w:hAnsi="Arial" w:cs="Arial"/>
                <w:b/>
                <w:bCs/>
                <w:color w:val="943634" w:themeColor="accent2" w:themeShade="BF"/>
                <w:sz w:val="24"/>
                <w:szCs w:val="24"/>
                <w:lang w:val="sq-AL"/>
              </w:rPr>
            </w:pPr>
            <w:r w:rsidRPr="009A6A45">
              <w:rPr>
                <w:rFonts w:ascii="Arial" w:hAnsi="Arial" w:cs="Arial"/>
                <w:b/>
                <w:bCs/>
                <w:color w:val="943634" w:themeColor="accent2" w:themeShade="BF"/>
                <w:sz w:val="24"/>
                <w:szCs w:val="24"/>
                <w:lang w:val="sq-AL"/>
              </w:rPr>
              <w:t>PËRMBAJTJA E AKTIVITETIT</w:t>
            </w:r>
          </w:p>
          <w:tbl>
            <w:tblPr>
              <w:tblW w:w="0" w:type="auto"/>
              <w:tblBorders>
                <w:top w:val="nil"/>
                <w:left w:val="nil"/>
                <w:bottom w:val="nil"/>
                <w:right w:val="nil"/>
              </w:tblBorders>
              <w:tblLook w:val="0000"/>
            </w:tblPr>
            <w:tblGrid>
              <w:gridCol w:w="222"/>
              <w:gridCol w:w="236"/>
              <w:gridCol w:w="222"/>
              <w:gridCol w:w="222"/>
              <w:gridCol w:w="222"/>
            </w:tblGrid>
            <w:tr w:rsidR="009A6A45" w:rsidRPr="009A6A45" w:rsidTr="00DA0A07">
              <w:trPr>
                <w:trHeight w:val="163"/>
              </w:trPr>
              <w:tc>
                <w:tcPr>
                  <w:tcW w:w="0" w:type="auto"/>
                </w:tcPr>
                <w:p w:rsidR="009A6A45" w:rsidRPr="009A6A45" w:rsidRDefault="009A6A45" w:rsidP="00DA0A07">
                  <w:pPr>
                    <w:autoSpaceDE w:val="0"/>
                    <w:autoSpaceDN w:val="0"/>
                    <w:adjustRightInd w:val="0"/>
                    <w:rPr>
                      <w:rFonts w:ascii="Arial" w:hAnsi="Arial" w:cs="Arial"/>
                      <w:b/>
                      <w:color w:val="943634" w:themeColor="accent2" w:themeShade="BF"/>
                      <w:sz w:val="24"/>
                      <w:szCs w:val="24"/>
                    </w:rPr>
                  </w:pPr>
                </w:p>
              </w:tc>
              <w:tc>
                <w:tcPr>
                  <w:tcW w:w="236" w:type="dxa"/>
                </w:tcPr>
                <w:p w:rsidR="009A6A45" w:rsidRPr="009A6A45" w:rsidRDefault="009A6A45" w:rsidP="00DA0A07">
                  <w:pPr>
                    <w:autoSpaceDE w:val="0"/>
                    <w:autoSpaceDN w:val="0"/>
                    <w:adjustRightInd w:val="0"/>
                    <w:rPr>
                      <w:rFonts w:ascii="Arial" w:hAnsi="Arial" w:cs="Arial"/>
                      <w:b/>
                      <w:color w:val="943634" w:themeColor="accent2" w:themeShade="BF"/>
                      <w:sz w:val="24"/>
                      <w:szCs w:val="24"/>
                    </w:rPr>
                  </w:pPr>
                </w:p>
              </w:tc>
              <w:tc>
                <w:tcPr>
                  <w:tcW w:w="0" w:type="auto"/>
                </w:tcPr>
                <w:p w:rsidR="009A6A45" w:rsidRPr="009A6A45" w:rsidRDefault="009A6A45" w:rsidP="00DA0A07">
                  <w:pPr>
                    <w:autoSpaceDE w:val="0"/>
                    <w:autoSpaceDN w:val="0"/>
                    <w:adjustRightInd w:val="0"/>
                    <w:rPr>
                      <w:rFonts w:ascii="Arial" w:hAnsi="Arial" w:cs="Arial"/>
                      <w:b/>
                      <w:color w:val="943634" w:themeColor="accent2" w:themeShade="BF"/>
                      <w:sz w:val="24"/>
                      <w:szCs w:val="24"/>
                    </w:rPr>
                  </w:pPr>
                </w:p>
              </w:tc>
              <w:tc>
                <w:tcPr>
                  <w:tcW w:w="0" w:type="auto"/>
                </w:tcPr>
                <w:p w:rsidR="009A6A45" w:rsidRPr="009A6A45" w:rsidRDefault="009A6A45" w:rsidP="00DA0A07">
                  <w:pPr>
                    <w:autoSpaceDE w:val="0"/>
                    <w:autoSpaceDN w:val="0"/>
                    <w:adjustRightInd w:val="0"/>
                    <w:rPr>
                      <w:rFonts w:ascii="Arial" w:hAnsi="Arial" w:cs="Arial"/>
                      <w:b/>
                      <w:color w:val="943634" w:themeColor="accent2" w:themeShade="BF"/>
                      <w:sz w:val="24"/>
                      <w:szCs w:val="24"/>
                    </w:rPr>
                  </w:pPr>
                </w:p>
              </w:tc>
              <w:tc>
                <w:tcPr>
                  <w:tcW w:w="0" w:type="auto"/>
                </w:tcPr>
                <w:p w:rsidR="009A6A45" w:rsidRPr="009A6A45" w:rsidRDefault="009A6A45" w:rsidP="00DA0A07">
                  <w:pPr>
                    <w:autoSpaceDE w:val="0"/>
                    <w:autoSpaceDN w:val="0"/>
                    <w:adjustRightInd w:val="0"/>
                    <w:rPr>
                      <w:rFonts w:ascii="Arial" w:hAnsi="Arial" w:cs="Arial"/>
                      <w:b/>
                      <w:color w:val="943634" w:themeColor="accent2" w:themeShade="BF"/>
                      <w:sz w:val="24"/>
                      <w:szCs w:val="24"/>
                    </w:rPr>
                  </w:pPr>
                </w:p>
              </w:tc>
            </w:tr>
          </w:tbl>
          <w:p w:rsidR="009A6A45" w:rsidRPr="009A6A45" w:rsidRDefault="009A6A45" w:rsidP="00DA0A07">
            <w:pPr>
              <w:autoSpaceDE w:val="0"/>
              <w:autoSpaceDN w:val="0"/>
              <w:adjustRightInd w:val="0"/>
              <w:rPr>
                <w:rFonts w:ascii="Arial" w:hAnsi="Arial" w:cs="Arial"/>
                <w:b/>
                <w:bCs/>
                <w:color w:val="943634" w:themeColor="accent2" w:themeShade="BF"/>
                <w:sz w:val="24"/>
                <w:szCs w:val="24"/>
                <w:lang w:val="sq-AL"/>
              </w:rPr>
            </w:pPr>
          </w:p>
        </w:tc>
        <w:tc>
          <w:tcPr>
            <w:tcW w:w="2520" w:type="dxa"/>
          </w:tcPr>
          <w:p w:rsidR="009A6A45" w:rsidRPr="009A6A45" w:rsidRDefault="009A6A45" w:rsidP="00DA0A07">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QËLLIMI</w:t>
            </w:r>
          </w:p>
        </w:tc>
        <w:tc>
          <w:tcPr>
            <w:tcW w:w="2340" w:type="dxa"/>
          </w:tcPr>
          <w:p w:rsidR="009A6A45" w:rsidRPr="009A6A45" w:rsidRDefault="009A6A45" w:rsidP="00DA0A07">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REALIZATORI</w:t>
            </w:r>
          </w:p>
        </w:tc>
        <w:tc>
          <w:tcPr>
            <w:tcW w:w="2340" w:type="dxa"/>
          </w:tcPr>
          <w:p w:rsidR="009A6A45" w:rsidRPr="009A6A45" w:rsidRDefault="009A6A45" w:rsidP="00DA0A07">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RESURSE</w:t>
            </w:r>
          </w:p>
        </w:tc>
        <w:tc>
          <w:tcPr>
            <w:tcW w:w="2520" w:type="dxa"/>
          </w:tcPr>
          <w:p w:rsidR="009A6A45" w:rsidRPr="009A6A45" w:rsidRDefault="009A6A45" w:rsidP="00DA0A07">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REZULTATET E PRITURA</w:t>
            </w:r>
          </w:p>
        </w:tc>
        <w:tc>
          <w:tcPr>
            <w:tcW w:w="2160" w:type="dxa"/>
          </w:tcPr>
          <w:p w:rsidR="009A6A45" w:rsidRPr="009A6A45" w:rsidRDefault="009A6A45" w:rsidP="00DA0A07">
            <w:pPr>
              <w:autoSpaceDE w:val="0"/>
              <w:autoSpaceDN w:val="0"/>
              <w:adjustRightInd w:val="0"/>
              <w:rPr>
                <w:rFonts w:ascii="Arial" w:hAnsi="Arial" w:cs="Arial"/>
                <w:b/>
                <w:bCs/>
                <w:color w:val="943634" w:themeColor="accent2" w:themeShade="BF"/>
                <w:sz w:val="24"/>
                <w:szCs w:val="24"/>
                <w:lang w:val="ru-RU"/>
              </w:rPr>
            </w:pPr>
            <w:r w:rsidRPr="009A6A45">
              <w:rPr>
                <w:rFonts w:ascii="Arial" w:hAnsi="Arial" w:cs="Arial"/>
                <w:b/>
                <w:color w:val="943634" w:themeColor="accent2" w:themeShade="BF"/>
                <w:sz w:val="24"/>
                <w:szCs w:val="24"/>
              </w:rPr>
              <w:t>KOHA</w:t>
            </w:r>
          </w:p>
        </w:tc>
      </w:tr>
      <w:tr w:rsidR="00DE6FF1" w:rsidTr="007E5C15">
        <w:tc>
          <w:tcPr>
            <w:tcW w:w="2718" w:type="dxa"/>
          </w:tcPr>
          <w:p w:rsidR="00DE6FF1" w:rsidRPr="007E5C15" w:rsidRDefault="00DE6FF1" w:rsidP="00624BB9">
            <w:pPr>
              <w:pStyle w:val="Default"/>
              <w:jc w:val="left"/>
              <w:rPr>
                <w:rFonts w:ascii="Arial" w:hAnsi="Arial" w:cs="Arial"/>
                <w:sz w:val="22"/>
                <w:szCs w:val="22"/>
                <w:lang w:val="mk-MK"/>
              </w:rPr>
            </w:pPr>
            <w:r>
              <w:rPr>
                <w:rFonts w:ascii="Arial" w:hAnsi="Arial" w:cs="Arial"/>
                <w:bCs/>
                <w:sz w:val="22"/>
                <w:szCs w:val="22"/>
              </w:rPr>
              <w:t>Testimi I sinjaleve për rrezik</w:t>
            </w:r>
          </w:p>
        </w:tc>
        <w:tc>
          <w:tcPr>
            <w:tcW w:w="2520" w:type="dxa"/>
          </w:tcPr>
          <w:p w:rsidR="00DE6FF1" w:rsidRPr="007E5C15" w:rsidRDefault="00DE6FF1" w:rsidP="00624BB9">
            <w:pPr>
              <w:pStyle w:val="Default"/>
              <w:jc w:val="left"/>
              <w:rPr>
                <w:rFonts w:ascii="Arial" w:hAnsi="Arial" w:cs="Arial"/>
                <w:sz w:val="22"/>
                <w:szCs w:val="22"/>
              </w:rPr>
            </w:pPr>
            <w:r>
              <w:rPr>
                <w:rFonts w:ascii="Arial" w:hAnsi="Arial" w:cs="Arial"/>
                <w:bCs/>
                <w:sz w:val="22"/>
                <w:szCs w:val="22"/>
              </w:rPr>
              <w:t>Rregullimi I sinjaleve të vërteta</w:t>
            </w:r>
          </w:p>
        </w:tc>
        <w:tc>
          <w:tcPr>
            <w:tcW w:w="2340" w:type="dxa"/>
          </w:tcPr>
          <w:p w:rsidR="00DE6FF1" w:rsidRPr="007E5C15" w:rsidRDefault="00DE6FF1" w:rsidP="00624BB9">
            <w:pPr>
              <w:pStyle w:val="Default"/>
              <w:jc w:val="left"/>
              <w:rPr>
                <w:rFonts w:ascii="Arial" w:hAnsi="Arial" w:cs="Arial"/>
                <w:sz w:val="22"/>
                <w:szCs w:val="22"/>
              </w:rPr>
            </w:pPr>
            <w:r>
              <w:rPr>
                <w:rFonts w:ascii="Arial" w:hAnsi="Arial" w:cs="Arial"/>
                <w:bCs/>
                <w:sz w:val="22"/>
                <w:szCs w:val="22"/>
              </w:rPr>
              <w:t>Ekipi për planifikim</w:t>
            </w:r>
            <w:r w:rsidRPr="007E5C15">
              <w:rPr>
                <w:rFonts w:ascii="Arial" w:hAnsi="Arial" w:cs="Arial"/>
                <w:bCs/>
                <w:sz w:val="22"/>
                <w:szCs w:val="22"/>
              </w:rPr>
              <w:t xml:space="preserve"> </w:t>
            </w:r>
          </w:p>
        </w:tc>
        <w:tc>
          <w:tcPr>
            <w:tcW w:w="2340" w:type="dxa"/>
          </w:tcPr>
          <w:p w:rsidR="00DE6FF1" w:rsidRPr="004C041F" w:rsidRDefault="00DE6FF1" w:rsidP="00624BB9">
            <w:pPr>
              <w:pStyle w:val="Default"/>
              <w:jc w:val="left"/>
              <w:rPr>
                <w:rFonts w:ascii="Arial" w:hAnsi="Arial" w:cs="Arial"/>
                <w:sz w:val="22"/>
                <w:szCs w:val="22"/>
              </w:rPr>
            </w:pPr>
            <w:r>
              <w:rPr>
                <w:rFonts w:ascii="Arial" w:hAnsi="Arial" w:cs="Arial"/>
                <w:bCs/>
                <w:sz w:val="22"/>
                <w:szCs w:val="22"/>
              </w:rPr>
              <w:t xml:space="preserve">Plani </w:t>
            </w:r>
          </w:p>
        </w:tc>
        <w:tc>
          <w:tcPr>
            <w:tcW w:w="2520" w:type="dxa"/>
          </w:tcPr>
          <w:p w:rsidR="00DE6FF1" w:rsidRPr="007E5C15" w:rsidRDefault="00DE6FF1" w:rsidP="00624BB9">
            <w:pPr>
              <w:pStyle w:val="Default"/>
              <w:jc w:val="left"/>
              <w:rPr>
                <w:rFonts w:ascii="Arial" w:hAnsi="Arial" w:cs="Arial"/>
                <w:sz w:val="22"/>
                <w:szCs w:val="22"/>
              </w:rPr>
            </w:pPr>
            <w:r>
              <w:rPr>
                <w:rFonts w:ascii="Arial" w:hAnsi="Arial" w:cs="Arial"/>
                <w:bCs/>
                <w:sz w:val="22"/>
                <w:szCs w:val="22"/>
              </w:rPr>
              <w:t>Nx. I njohin shenjat</w:t>
            </w:r>
          </w:p>
        </w:tc>
        <w:tc>
          <w:tcPr>
            <w:tcW w:w="2160" w:type="dxa"/>
          </w:tcPr>
          <w:p w:rsidR="00DE6FF1" w:rsidRPr="00DE6FF1" w:rsidRDefault="00DE6FF1" w:rsidP="00624BB9">
            <w:pPr>
              <w:autoSpaceDE w:val="0"/>
              <w:autoSpaceDN w:val="0"/>
              <w:adjustRightInd w:val="0"/>
              <w:rPr>
                <w:rFonts w:ascii="Arial" w:hAnsi="Arial" w:cs="Arial"/>
                <w:color w:val="000000"/>
                <w:sz w:val="22"/>
                <w:szCs w:val="22"/>
                <w:lang w:val="sq-AL"/>
              </w:rPr>
            </w:pPr>
            <w:r w:rsidRPr="00DE6FF1">
              <w:rPr>
                <w:rFonts w:ascii="Arial" w:hAnsi="Arial" w:cs="Arial"/>
                <w:color w:val="000000"/>
                <w:sz w:val="22"/>
                <w:szCs w:val="22"/>
                <w:lang w:val="sq-AL"/>
              </w:rPr>
              <w:t>shtator</w:t>
            </w:r>
          </w:p>
        </w:tc>
      </w:tr>
      <w:tr w:rsidR="00DE6FF1" w:rsidTr="007E5C15">
        <w:tc>
          <w:tcPr>
            <w:tcW w:w="2718" w:type="dxa"/>
          </w:tcPr>
          <w:p w:rsidR="00DE6FF1" w:rsidRPr="007E5C15" w:rsidRDefault="00DE6FF1" w:rsidP="00DE6FF1">
            <w:pPr>
              <w:pStyle w:val="Default"/>
              <w:jc w:val="left"/>
              <w:rPr>
                <w:rFonts w:ascii="Arial" w:hAnsi="Arial" w:cs="Arial"/>
                <w:sz w:val="23"/>
                <w:szCs w:val="23"/>
                <w:lang w:val="mk-MK"/>
              </w:rPr>
            </w:pPr>
            <w:r>
              <w:rPr>
                <w:rFonts w:ascii="Arial" w:hAnsi="Arial" w:cs="Arial"/>
                <w:bCs/>
                <w:sz w:val="22"/>
                <w:szCs w:val="22"/>
              </w:rPr>
              <w:t>Ushtrime për evakuim të shpejtë-mës. lëndor</w:t>
            </w:r>
          </w:p>
        </w:tc>
        <w:tc>
          <w:tcPr>
            <w:tcW w:w="2520" w:type="dxa"/>
          </w:tcPr>
          <w:p w:rsidR="00DE6FF1" w:rsidRPr="007E5C15" w:rsidRDefault="00DE6FF1" w:rsidP="00FC637C">
            <w:pPr>
              <w:pStyle w:val="Default"/>
              <w:jc w:val="left"/>
              <w:rPr>
                <w:rFonts w:ascii="Arial" w:hAnsi="Arial" w:cs="Arial"/>
                <w:sz w:val="23"/>
                <w:szCs w:val="23"/>
              </w:rPr>
            </w:pPr>
            <w:r>
              <w:rPr>
                <w:rFonts w:ascii="Arial" w:hAnsi="Arial" w:cs="Arial"/>
                <w:bCs/>
                <w:sz w:val="22"/>
                <w:szCs w:val="22"/>
              </w:rPr>
              <w:t>Trajnim I ekipeve për veprim të shpejt</w:t>
            </w:r>
          </w:p>
          <w:p w:rsidR="00DE6FF1" w:rsidRPr="007E5C15" w:rsidRDefault="00DE6FF1" w:rsidP="00FC637C">
            <w:pPr>
              <w:pStyle w:val="Default"/>
              <w:rPr>
                <w:rFonts w:ascii="Arial" w:hAnsi="Arial" w:cs="Arial"/>
                <w:bCs/>
                <w:sz w:val="23"/>
                <w:szCs w:val="23"/>
              </w:rPr>
            </w:pPr>
          </w:p>
        </w:tc>
        <w:tc>
          <w:tcPr>
            <w:tcW w:w="2340" w:type="dxa"/>
          </w:tcPr>
          <w:p w:rsidR="00DE6FF1" w:rsidRPr="007E5C15" w:rsidRDefault="00DE6FF1" w:rsidP="00DE6FF1">
            <w:pPr>
              <w:pStyle w:val="Default"/>
              <w:jc w:val="left"/>
              <w:rPr>
                <w:rFonts w:ascii="Arial" w:hAnsi="Arial" w:cs="Arial"/>
                <w:sz w:val="22"/>
                <w:szCs w:val="22"/>
              </w:rPr>
            </w:pPr>
            <w:r>
              <w:rPr>
                <w:rFonts w:ascii="Arial" w:hAnsi="Arial" w:cs="Arial"/>
                <w:bCs/>
                <w:sz w:val="22"/>
                <w:szCs w:val="22"/>
              </w:rPr>
              <w:t>Ekipi për intervenim të shpejtë</w:t>
            </w:r>
          </w:p>
          <w:p w:rsidR="00DE6FF1" w:rsidRPr="007E5C15" w:rsidRDefault="00DE6FF1" w:rsidP="00FC637C">
            <w:pPr>
              <w:pStyle w:val="Default"/>
              <w:jc w:val="left"/>
              <w:rPr>
                <w:rFonts w:ascii="Arial" w:hAnsi="Arial" w:cs="Arial"/>
                <w:sz w:val="23"/>
                <w:szCs w:val="23"/>
              </w:rPr>
            </w:pPr>
          </w:p>
          <w:p w:rsidR="00DE6FF1" w:rsidRPr="007E5C15" w:rsidRDefault="00DE6FF1" w:rsidP="00FC637C">
            <w:pPr>
              <w:pStyle w:val="Default"/>
              <w:rPr>
                <w:rFonts w:ascii="Arial" w:hAnsi="Arial" w:cs="Arial"/>
                <w:bCs/>
                <w:sz w:val="23"/>
                <w:szCs w:val="23"/>
              </w:rPr>
            </w:pPr>
          </w:p>
        </w:tc>
        <w:tc>
          <w:tcPr>
            <w:tcW w:w="2340" w:type="dxa"/>
          </w:tcPr>
          <w:p w:rsidR="00DE6FF1" w:rsidRPr="00DE6FF1" w:rsidRDefault="00DE6FF1" w:rsidP="00DE6FF1">
            <w:pPr>
              <w:pStyle w:val="Default"/>
              <w:jc w:val="left"/>
              <w:rPr>
                <w:rFonts w:ascii="Arial" w:hAnsi="Arial" w:cs="Arial"/>
                <w:sz w:val="28"/>
                <w:szCs w:val="28"/>
                <w:lang w:val="sq-AL"/>
              </w:rPr>
            </w:pPr>
            <w:r>
              <w:rPr>
                <w:rFonts w:ascii="Arial" w:hAnsi="Arial" w:cs="Arial"/>
                <w:bCs/>
                <w:sz w:val="23"/>
                <w:szCs w:val="23"/>
                <w:lang w:val="sq-AL"/>
              </w:rPr>
              <w:t>Plani skematik</w:t>
            </w:r>
          </w:p>
        </w:tc>
        <w:tc>
          <w:tcPr>
            <w:tcW w:w="2520" w:type="dxa"/>
          </w:tcPr>
          <w:p w:rsidR="00B57B9A" w:rsidRPr="007E5C15" w:rsidRDefault="00B57B9A" w:rsidP="00B57B9A">
            <w:pPr>
              <w:pStyle w:val="Default"/>
              <w:jc w:val="left"/>
              <w:rPr>
                <w:rFonts w:ascii="Arial" w:hAnsi="Arial" w:cs="Arial"/>
                <w:sz w:val="22"/>
                <w:szCs w:val="22"/>
              </w:rPr>
            </w:pPr>
            <w:r>
              <w:rPr>
                <w:rFonts w:ascii="Arial" w:hAnsi="Arial" w:cs="Arial"/>
                <w:bCs/>
                <w:sz w:val="22"/>
                <w:szCs w:val="22"/>
              </w:rPr>
              <w:t>Mangësitë evidentohen dhe eliminohen</w:t>
            </w:r>
          </w:p>
          <w:p w:rsidR="00DE6FF1" w:rsidRPr="007E5C15" w:rsidRDefault="00DE6FF1" w:rsidP="00FC637C">
            <w:pPr>
              <w:pStyle w:val="Default"/>
              <w:jc w:val="left"/>
              <w:rPr>
                <w:rFonts w:ascii="Arial" w:hAnsi="Arial" w:cs="Arial"/>
                <w:sz w:val="23"/>
                <w:szCs w:val="23"/>
              </w:rPr>
            </w:pPr>
          </w:p>
          <w:p w:rsidR="00DE6FF1" w:rsidRPr="007E5C15" w:rsidRDefault="00DE6FF1" w:rsidP="00FC637C">
            <w:pPr>
              <w:pStyle w:val="Default"/>
              <w:rPr>
                <w:rFonts w:ascii="Arial" w:hAnsi="Arial" w:cs="Arial"/>
                <w:bCs/>
                <w:sz w:val="23"/>
                <w:szCs w:val="23"/>
              </w:rPr>
            </w:pPr>
          </w:p>
        </w:tc>
        <w:tc>
          <w:tcPr>
            <w:tcW w:w="2160" w:type="dxa"/>
          </w:tcPr>
          <w:p w:rsidR="00DE6FF1" w:rsidRPr="00DE6FF1" w:rsidRDefault="00DE6FF1" w:rsidP="00FC637C">
            <w:pPr>
              <w:autoSpaceDE w:val="0"/>
              <w:autoSpaceDN w:val="0"/>
              <w:adjustRightInd w:val="0"/>
              <w:rPr>
                <w:rFonts w:ascii="Arial" w:hAnsi="Arial" w:cs="Arial"/>
                <w:color w:val="000000"/>
                <w:sz w:val="22"/>
                <w:szCs w:val="22"/>
                <w:lang w:val="sq-AL"/>
              </w:rPr>
            </w:pPr>
            <w:r w:rsidRPr="00DE6FF1">
              <w:rPr>
                <w:rFonts w:ascii="Arial" w:hAnsi="Arial" w:cs="Arial"/>
                <w:color w:val="000000"/>
                <w:sz w:val="22"/>
                <w:szCs w:val="22"/>
                <w:lang w:val="sq-AL"/>
              </w:rPr>
              <w:t>Tetor</w:t>
            </w:r>
          </w:p>
        </w:tc>
      </w:tr>
      <w:tr w:rsidR="00DE6FF1" w:rsidTr="007E5C15">
        <w:tc>
          <w:tcPr>
            <w:tcW w:w="2718" w:type="dxa"/>
          </w:tcPr>
          <w:p w:rsidR="00DE6FF1" w:rsidRPr="007E5C15" w:rsidRDefault="00DE6FF1" w:rsidP="00FC637C">
            <w:pPr>
              <w:pStyle w:val="Default"/>
              <w:rPr>
                <w:rFonts w:ascii="Arial" w:hAnsi="Arial" w:cs="Arial"/>
                <w:sz w:val="23"/>
                <w:szCs w:val="23"/>
                <w:lang w:val="mk-MK"/>
              </w:rPr>
            </w:pPr>
            <w:r>
              <w:rPr>
                <w:rFonts w:ascii="Arial" w:hAnsi="Arial" w:cs="Arial"/>
                <w:bCs/>
                <w:sz w:val="22"/>
                <w:szCs w:val="22"/>
              </w:rPr>
              <w:t>Ushtrime për evakuim të shpejtë-mës. klasor</w:t>
            </w:r>
          </w:p>
        </w:tc>
        <w:tc>
          <w:tcPr>
            <w:tcW w:w="2520" w:type="dxa"/>
          </w:tcPr>
          <w:p w:rsidR="00DE6FF1" w:rsidRPr="007E5C15" w:rsidRDefault="00DE6FF1" w:rsidP="00DE6FF1">
            <w:pPr>
              <w:pStyle w:val="Default"/>
              <w:jc w:val="left"/>
              <w:rPr>
                <w:rFonts w:ascii="Arial" w:hAnsi="Arial" w:cs="Arial"/>
                <w:sz w:val="23"/>
                <w:szCs w:val="23"/>
              </w:rPr>
            </w:pPr>
            <w:r>
              <w:rPr>
                <w:rFonts w:ascii="Arial" w:hAnsi="Arial" w:cs="Arial"/>
                <w:bCs/>
                <w:sz w:val="22"/>
                <w:szCs w:val="22"/>
              </w:rPr>
              <w:t>Trajnim I ekipeve për veprim të shpejt</w:t>
            </w:r>
          </w:p>
          <w:p w:rsidR="00DE6FF1" w:rsidRPr="007E5C15" w:rsidRDefault="00DE6FF1" w:rsidP="00DE6FF1">
            <w:pPr>
              <w:pStyle w:val="Default"/>
              <w:jc w:val="left"/>
              <w:rPr>
                <w:rFonts w:ascii="Arial" w:hAnsi="Arial" w:cs="Arial"/>
                <w:bCs/>
                <w:sz w:val="23"/>
                <w:szCs w:val="23"/>
              </w:rPr>
            </w:pPr>
          </w:p>
        </w:tc>
        <w:tc>
          <w:tcPr>
            <w:tcW w:w="2340" w:type="dxa"/>
          </w:tcPr>
          <w:p w:rsidR="00DE6FF1" w:rsidRPr="007E5C15" w:rsidRDefault="00DE6FF1" w:rsidP="00B57B9A">
            <w:pPr>
              <w:pStyle w:val="Default"/>
              <w:jc w:val="left"/>
              <w:rPr>
                <w:rFonts w:ascii="Arial" w:hAnsi="Arial" w:cs="Arial"/>
                <w:bCs/>
                <w:sz w:val="23"/>
                <w:szCs w:val="23"/>
                <w:lang w:val="mk-MK"/>
              </w:rPr>
            </w:pPr>
            <w:r>
              <w:rPr>
                <w:rFonts w:ascii="Arial" w:hAnsi="Arial" w:cs="Arial"/>
                <w:bCs/>
                <w:sz w:val="22"/>
                <w:szCs w:val="22"/>
              </w:rPr>
              <w:t>Ekipi i Mësimdh.</w:t>
            </w:r>
          </w:p>
        </w:tc>
        <w:tc>
          <w:tcPr>
            <w:tcW w:w="2340" w:type="dxa"/>
          </w:tcPr>
          <w:p w:rsidR="00DE6FF1" w:rsidRPr="007E5C15" w:rsidRDefault="00DE6FF1" w:rsidP="00DE6FF1">
            <w:pPr>
              <w:pStyle w:val="Default"/>
              <w:jc w:val="left"/>
              <w:rPr>
                <w:rFonts w:ascii="Arial" w:hAnsi="Arial" w:cs="Arial"/>
                <w:sz w:val="22"/>
                <w:szCs w:val="22"/>
              </w:rPr>
            </w:pPr>
            <w:r>
              <w:rPr>
                <w:rFonts w:ascii="Arial" w:hAnsi="Arial" w:cs="Arial"/>
                <w:bCs/>
                <w:sz w:val="22"/>
                <w:szCs w:val="22"/>
              </w:rPr>
              <w:t>Plani dhe procesverbali</w:t>
            </w:r>
          </w:p>
          <w:p w:rsidR="00DE6FF1" w:rsidRPr="007E5C15" w:rsidRDefault="00DE6FF1" w:rsidP="00DE6FF1">
            <w:pPr>
              <w:pStyle w:val="Default"/>
              <w:jc w:val="left"/>
              <w:rPr>
                <w:rFonts w:ascii="Arial" w:hAnsi="Arial" w:cs="Arial"/>
                <w:bCs/>
                <w:sz w:val="23"/>
                <w:szCs w:val="23"/>
              </w:rPr>
            </w:pPr>
          </w:p>
        </w:tc>
        <w:tc>
          <w:tcPr>
            <w:tcW w:w="2520" w:type="dxa"/>
          </w:tcPr>
          <w:p w:rsidR="00DE6FF1" w:rsidRPr="007E5C15" w:rsidRDefault="00DE6FF1" w:rsidP="00DE6FF1">
            <w:pPr>
              <w:pStyle w:val="Default"/>
              <w:jc w:val="left"/>
              <w:rPr>
                <w:rFonts w:ascii="Arial" w:hAnsi="Arial" w:cs="Arial"/>
                <w:sz w:val="23"/>
                <w:szCs w:val="23"/>
              </w:rPr>
            </w:pPr>
            <w:r>
              <w:rPr>
                <w:rFonts w:ascii="Arial" w:hAnsi="Arial" w:cs="Arial"/>
                <w:bCs/>
                <w:sz w:val="23"/>
                <w:szCs w:val="23"/>
              </w:rPr>
              <w:t>Ekipi trajnohet për aksion</w:t>
            </w:r>
          </w:p>
          <w:p w:rsidR="00DE6FF1" w:rsidRPr="007E5C15" w:rsidRDefault="00DE6FF1" w:rsidP="00DE6FF1">
            <w:pPr>
              <w:pStyle w:val="Default"/>
              <w:jc w:val="left"/>
              <w:rPr>
                <w:rFonts w:ascii="Arial" w:hAnsi="Arial" w:cs="Arial"/>
                <w:bCs/>
                <w:sz w:val="23"/>
                <w:szCs w:val="23"/>
              </w:rPr>
            </w:pPr>
          </w:p>
        </w:tc>
        <w:tc>
          <w:tcPr>
            <w:tcW w:w="2160" w:type="dxa"/>
          </w:tcPr>
          <w:p w:rsidR="00DE6FF1" w:rsidRPr="00DE6FF1" w:rsidRDefault="00DE6FF1" w:rsidP="00FC637C">
            <w:pPr>
              <w:autoSpaceDE w:val="0"/>
              <w:autoSpaceDN w:val="0"/>
              <w:adjustRightInd w:val="0"/>
              <w:rPr>
                <w:rFonts w:ascii="Arial" w:hAnsi="Arial" w:cs="Arial"/>
                <w:color w:val="000000"/>
                <w:sz w:val="22"/>
                <w:szCs w:val="22"/>
                <w:lang w:val="sq-AL"/>
              </w:rPr>
            </w:pPr>
            <w:r w:rsidRPr="00DE6FF1">
              <w:rPr>
                <w:rFonts w:ascii="Arial" w:hAnsi="Arial" w:cs="Arial"/>
                <w:color w:val="000000"/>
                <w:sz w:val="22"/>
                <w:szCs w:val="22"/>
                <w:lang w:val="sq-AL"/>
              </w:rPr>
              <w:t xml:space="preserve">Nëntor </w:t>
            </w:r>
          </w:p>
        </w:tc>
      </w:tr>
      <w:tr w:rsidR="00DE6FF1" w:rsidTr="007E5C15">
        <w:tc>
          <w:tcPr>
            <w:tcW w:w="2718" w:type="dxa"/>
          </w:tcPr>
          <w:p w:rsidR="00DE6FF1" w:rsidRPr="007E5C15" w:rsidRDefault="00DE6FF1" w:rsidP="00DE6FF1">
            <w:pPr>
              <w:pStyle w:val="Default"/>
              <w:jc w:val="left"/>
              <w:rPr>
                <w:rFonts w:ascii="Arial" w:hAnsi="Arial" w:cs="Arial"/>
                <w:sz w:val="23"/>
                <w:szCs w:val="23"/>
                <w:lang w:val="mk-MK"/>
              </w:rPr>
            </w:pPr>
            <w:r>
              <w:rPr>
                <w:rFonts w:ascii="Arial" w:hAnsi="Arial" w:cs="Arial"/>
                <w:bCs/>
                <w:sz w:val="22"/>
                <w:szCs w:val="22"/>
              </w:rPr>
              <w:t>Evaluimi I aktiviteteve të realizuara</w:t>
            </w:r>
          </w:p>
        </w:tc>
        <w:tc>
          <w:tcPr>
            <w:tcW w:w="2520" w:type="dxa"/>
          </w:tcPr>
          <w:p w:rsidR="00DE6FF1" w:rsidRPr="007E5C15" w:rsidRDefault="00DE6FF1" w:rsidP="00FC637C">
            <w:pPr>
              <w:pStyle w:val="Default"/>
              <w:jc w:val="left"/>
              <w:rPr>
                <w:rFonts w:ascii="Arial" w:hAnsi="Arial" w:cs="Arial"/>
                <w:sz w:val="23"/>
                <w:szCs w:val="23"/>
              </w:rPr>
            </w:pPr>
            <w:r>
              <w:rPr>
                <w:rFonts w:ascii="Arial" w:hAnsi="Arial" w:cs="Arial"/>
                <w:bCs/>
                <w:sz w:val="23"/>
                <w:szCs w:val="23"/>
              </w:rPr>
              <w:t>Shqyrtim I mangësive</w:t>
            </w:r>
          </w:p>
          <w:p w:rsidR="00DE6FF1" w:rsidRPr="007E5C15" w:rsidRDefault="00DE6FF1" w:rsidP="00FC637C">
            <w:pPr>
              <w:pStyle w:val="Default"/>
              <w:rPr>
                <w:rFonts w:ascii="Arial" w:hAnsi="Arial" w:cs="Arial"/>
                <w:bCs/>
                <w:sz w:val="23"/>
                <w:szCs w:val="23"/>
              </w:rPr>
            </w:pPr>
          </w:p>
        </w:tc>
        <w:tc>
          <w:tcPr>
            <w:tcW w:w="2340" w:type="dxa"/>
          </w:tcPr>
          <w:p w:rsidR="00DE6FF1" w:rsidRPr="004C041F" w:rsidRDefault="00B57B9A" w:rsidP="004C041F">
            <w:pPr>
              <w:pStyle w:val="Default"/>
              <w:jc w:val="left"/>
              <w:rPr>
                <w:rFonts w:ascii="Arial" w:hAnsi="Arial" w:cs="Arial"/>
                <w:sz w:val="23"/>
                <w:szCs w:val="23"/>
              </w:rPr>
            </w:pPr>
            <w:r>
              <w:rPr>
                <w:rFonts w:ascii="Arial" w:hAnsi="Arial" w:cs="Arial"/>
                <w:bCs/>
                <w:sz w:val="22"/>
                <w:szCs w:val="22"/>
              </w:rPr>
              <w:t>Ekipi i Mësimdh.</w:t>
            </w:r>
          </w:p>
        </w:tc>
        <w:tc>
          <w:tcPr>
            <w:tcW w:w="2340" w:type="dxa"/>
          </w:tcPr>
          <w:p w:rsidR="00B57B9A" w:rsidRPr="007E5C15" w:rsidRDefault="00B57B9A" w:rsidP="00B57B9A">
            <w:pPr>
              <w:pStyle w:val="Default"/>
              <w:jc w:val="left"/>
              <w:rPr>
                <w:rFonts w:ascii="Arial" w:hAnsi="Arial" w:cs="Arial"/>
                <w:sz w:val="22"/>
                <w:szCs w:val="22"/>
              </w:rPr>
            </w:pPr>
            <w:r>
              <w:rPr>
                <w:rFonts w:ascii="Arial" w:hAnsi="Arial" w:cs="Arial"/>
                <w:bCs/>
                <w:sz w:val="22"/>
                <w:szCs w:val="22"/>
              </w:rPr>
              <w:t>Plani dhe procesverbali</w:t>
            </w:r>
          </w:p>
          <w:p w:rsidR="00DE6FF1" w:rsidRPr="007E5C15" w:rsidRDefault="00DE6FF1" w:rsidP="00B57B9A">
            <w:pPr>
              <w:pStyle w:val="Default"/>
              <w:jc w:val="left"/>
              <w:rPr>
                <w:rFonts w:ascii="Arial" w:hAnsi="Arial" w:cs="Arial"/>
                <w:bCs/>
                <w:sz w:val="23"/>
                <w:szCs w:val="23"/>
              </w:rPr>
            </w:pPr>
          </w:p>
        </w:tc>
        <w:tc>
          <w:tcPr>
            <w:tcW w:w="2520" w:type="dxa"/>
          </w:tcPr>
          <w:p w:rsidR="00B57B9A" w:rsidRPr="007E5C15" w:rsidRDefault="00B57B9A" w:rsidP="00B57B9A">
            <w:pPr>
              <w:pStyle w:val="Default"/>
              <w:jc w:val="left"/>
              <w:rPr>
                <w:rFonts w:ascii="Arial" w:hAnsi="Arial" w:cs="Arial"/>
                <w:sz w:val="22"/>
                <w:szCs w:val="22"/>
              </w:rPr>
            </w:pPr>
            <w:r>
              <w:rPr>
                <w:rFonts w:ascii="Arial" w:hAnsi="Arial" w:cs="Arial"/>
                <w:bCs/>
                <w:sz w:val="22"/>
                <w:szCs w:val="22"/>
              </w:rPr>
              <w:t>Mangësitë evidentohen dhe eliminohen</w:t>
            </w:r>
          </w:p>
          <w:p w:rsidR="00DE6FF1" w:rsidRPr="004C041F" w:rsidRDefault="00DE6FF1" w:rsidP="004C041F">
            <w:pPr>
              <w:pStyle w:val="Default"/>
              <w:jc w:val="left"/>
              <w:rPr>
                <w:rFonts w:ascii="Arial" w:hAnsi="Arial" w:cs="Arial"/>
                <w:sz w:val="23"/>
                <w:szCs w:val="23"/>
              </w:rPr>
            </w:pPr>
          </w:p>
        </w:tc>
        <w:tc>
          <w:tcPr>
            <w:tcW w:w="2160" w:type="dxa"/>
          </w:tcPr>
          <w:p w:rsidR="00DE6FF1" w:rsidRPr="00DE6FF1" w:rsidRDefault="00DE6FF1" w:rsidP="00FC637C">
            <w:pPr>
              <w:autoSpaceDE w:val="0"/>
              <w:autoSpaceDN w:val="0"/>
              <w:adjustRightInd w:val="0"/>
              <w:rPr>
                <w:rFonts w:ascii="Arial" w:hAnsi="Arial" w:cs="Arial"/>
                <w:color w:val="000000"/>
                <w:sz w:val="22"/>
                <w:szCs w:val="22"/>
                <w:lang w:val="sq-AL"/>
              </w:rPr>
            </w:pPr>
            <w:r w:rsidRPr="00DE6FF1">
              <w:rPr>
                <w:rFonts w:ascii="Arial" w:hAnsi="Arial" w:cs="Arial"/>
                <w:color w:val="000000"/>
                <w:sz w:val="22"/>
                <w:szCs w:val="22"/>
                <w:lang w:val="sq-AL"/>
              </w:rPr>
              <w:t xml:space="preserve">Shkurt </w:t>
            </w:r>
          </w:p>
        </w:tc>
      </w:tr>
      <w:tr w:rsidR="00DE6FF1" w:rsidTr="007E5C15">
        <w:tc>
          <w:tcPr>
            <w:tcW w:w="2718" w:type="dxa"/>
          </w:tcPr>
          <w:p w:rsidR="00DE6FF1" w:rsidRPr="007E5C15" w:rsidRDefault="00DE6FF1" w:rsidP="00FC637C">
            <w:pPr>
              <w:pStyle w:val="Default"/>
              <w:jc w:val="left"/>
              <w:rPr>
                <w:rFonts w:ascii="Arial" w:hAnsi="Arial" w:cs="Arial"/>
                <w:sz w:val="23"/>
                <w:szCs w:val="23"/>
              </w:rPr>
            </w:pPr>
            <w:r>
              <w:rPr>
                <w:rFonts w:ascii="Arial" w:hAnsi="Arial" w:cs="Arial"/>
                <w:bCs/>
                <w:sz w:val="22"/>
                <w:szCs w:val="22"/>
              </w:rPr>
              <w:t xml:space="preserve"> Aktivitete për ndihmë të shpejtë</w:t>
            </w:r>
          </w:p>
          <w:p w:rsidR="00DE6FF1" w:rsidRPr="007E5C15" w:rsidRDefault="00DE6FF1" w:rsidP="00FC637C">
            <w:pPr>
              <w:pStyle w:val="Default"/>
              <w:rPr>
                <w:rFonts w:ascii="Arial" w:hAnsi="Arial" w:cs="Arial"/>
                <w:bCs/>
                <w:sz w:val="23"/>
                <w:szCs w:val="23"/>
                <w:lang w:val="mk-MK"/>
              </w:rPr>
            </w:pPr>
          </w:p>
        </w:tc>
        <w:tc>
          <w:tcPr>
            <w:tcW w:w="2520" w:type="dxa"/>
          </w:tcPr>
          <w:p w:rsidR="00B57B9A" w:rsidRPr="007E5C15" w:rsidRDefault="00B57B9A" w:rsidP="00B57B9A">
            <w:pPr>
              <w:pStyle w:val="Default"/>
              <w:jc w:val="left"/>
              <w:rPr>
                <w:rFonts w:ascii="Arial" w:hAnsi="Arial" w:cs="Arial"/>
                <w:sz w:val="23"/>
                <w:szCs w:val="23"/>
              </w:rPr>
            </w:pPr>
            <w:r>
              <w:rPr>
                <w:rFonts w:ascii="Arial" w:hAnsi="Arial" w:cs="Arial"/>
                <w:bCs/>
                <w:sz w:val="22"/>
                <w:szCs w:val="22"/>
              </w:rPr>
              <w:t>Trajnim I ekipeve për ndihmë</w:t>
            </w:r>
          </w:p>
          <w:p w:rsidR="00DE6FF1" w:rsidRPr="007E5C15" w:rsidRDefault="00DE6FF1" w:rsidP="00FC637C">
            <w:pPr>
              <w:pStyle w:val="Default"/>
              <w:jc w:val="left"/>
              <w:rPr>
                <w:rFonts w:ascii="Arial" w:hAnsi="Arial" w:cs="Arial"/>
                <w:sz w:val="23"/>
                <w:szCs w:val="23"/>
              </w:rPr>
            </w:pPr>
          </w:p>
          <w:p w:rsidR="00DE6FF1" w:rsidRPr="007E5C15" w:rsidRDefault="00DE6FF1" w:rsidP="00FC637C">
            <w:pPr>
              <w:pStyle w:val="Default"/>
              <w:rPr>
                <w:rFonts w:ascii="Arial" w:hAnsi="Arial" w:cs="Arial"/>
                <w:bCs/>
                <w:sz w:val="23"/>
                <w:szCs w:val="23"/>
              </w:rPr>
            </w:pPr>
          </w:p>
        </w:tc>
        <w:tc>
          <w:tcPr>
            <w:tcW w:w="2340" w:type="dxa"/>
          </w:tcPr>
          <w:p w:rsidR="00DE6FF1" w:rsidRPr="007E5C15" w:rsidRDefault="00B57B9A" w:rsidP="00B57B9A">
            <w:pPr>
              <w:pStyle w:val="Default"/>
              <w:jc w:val="left"/>
              <w:rPr>
                <w:rFonts w:ascii="Arial" w:hAnsi="Arial" w:cs="Arial"/>
                <w:bCs/>
                <w:sz w:val="23"/>
                <w:szCs w:val="23"/>
              </w:rPr>
            </w:pPr>
            <w:r>
              <w:rPr>
                <w:rFonts w:ascii="Arial" w:hAnsi="Arial" w:cs="Arial"/>
                <w:bCs/>
                <w:sz w:val="23"/>
                <w:szCs w:val="23"/>
              </w:rPr>
              <w:t>Ekipi për ndihmë të shpejtë</w:t>
            </w:r>
          </w:p>
        </w:tc>
        <w:tc>
          <w:tcPr>
            <w:tcW w:w="2340" w:type="dxa"/>
          </w:tcPr>
          <w:p w:rsidR="00DE6FF1" w:rsidRPr="007E5C15" w:rsidRDefault="00B57B9A" w:rsidP="00B57B9A">
            <w:pPr>
              <w:pStyle w:val="Default"/>
              <w:jc w:val="left"/>
              <w:rPr>
                <w:rFonts w:ascii="Arial" w:hAnsi="Arial" w:cs="Arial"/>
                <w:bCs/>
                <w:sz w:val="23"/>
                <w:szCs w:val="23"/>
              </w:rPr>
            </w:pPr>
            <w:r>
              <w:rPr>
                <w:rFonts w:ascii="Arial" w:hAnsi="Arial" w:cs="Arial"/>
                <w:bCs/>
                <w:sz w:val="22"/>
                <w:szCs w:val="22"/>
              </w:rPr>
              <w:t>Materiale medicinale</w:t>
            </w:r>
          </w:p>
        </w:tc>
        <w:tc>
          <w:tcPr>
            <w:tcW w:w="2520" w:type="dxa"/>
          </w:tcPr>
          <w:p w:rsidR="00B57B9A" w:rsidRPr="007E5C15" w:rsidRDefault="00B57B9A" w:rsidP="00B57B9A">
            <w:pPr>
              <w:pStyle w:val="Default"/>
              <w:jc w:val="left"/>
              <w:rPr>
                <w:rFonts w:ascii="Arial" w:hAnsi="Arial" w:cs="Arial"/>
                <w:sz w:val="22"/>
                <w:szCs w:val="22"/>
              </w:rPr>
            </w:pPr>
            <w:r>
              <w:rPr>
                <w:rFonts w:ascii="Arial" w:hAnsi="Arial" w:cs="Arial"/>
                <w:bCs/>
                <w:sz w:val="22"/>
                <w:szCs w:val="22"/>
              </w:rPr>
              <w:t>Intervenim praktik dhe preventiv</w:t>
            </w:r>
          </w:p>
          <w:p w:rsidR="00DE6FF1" w:rsidRPr="007E5C15" w:rsidRDefault="00DE6FF1" w:rsidP="00FC637C">
            <w:pPr>
              <w:pStyle w:val="Default"/>
              <w:jc w:val="left"/>
              <w:rPr>
                <w:rFonts w:ascii="Arial" w:hAnsi="Arial" w:cs="Arial"/>
                <w:sz w:val="23"/>
                <w:szCs w:val="23"/>
              </w:rPr>
            </w:pPr>
          </w:p>
          <w:p w:rsidR="00DE6FF1" w:rsidRPr="007E5C15" w:rsidRDefault="00DE6FF1" w:rsidP="00FC637C">
            <w:pPr>
              <w:pStyle w:val="Default"/>
              <w:rPr>
                <w:rFonts w:ascii="Arial" w:hAnsi="Arial" w:cs="Arial"/>
                <w:bCs/>
                <w:sz w:val="23"/>
                <w:szCs w:val="23"/>
              </w:rPr>
            </w:pPr>
          </w:p>
        </w:tc>
        <w:tc>
          <w:tcPr>
            <w:tcW w:w="2160" w:type="dxa"/>
          </w:tcPr>
          <w:p w:rsidR="00DE6FF1" w:rsidRPr="00B57B9A" w:rsidRDefault="00B57B9A" w:rsidP="00FC637C">
            <w:pPr>
              <w:autoSpaceDE w:val="0"/>
              <w:autoSpaceDN w:val="0"/>
              <w:adjustRightInd w:val="0"/>
              <w:rPr>
                <w:rFonts w:ascii="Arial" w:hAnsi="Arial" w:cs="Arial"/>
                <w:color w:val="000000"/>
                <w:sz w:val="22"/>
                <w:szCs w:val="22"/>
                <w:lang w:val="mk-MK"/>
              </w:rPr>
            </w:pPr>
            <w:r w:rsidRPr="00B57B9A">
              <w:rPr>
                <w:rFonts w:ascii="Arial" w:hAnsi="Arial" w:cs="Arial"/>
                <w:color w:val="000000"/>
                <w:sz w:val="22"/>
                <w:szCs w:val="22"/>
              </w:rPr>
              <w:t xml:space="preserve">Prill </w:t>
            </w:r>
          </w:p>
        </w:tc>
      </w:tr>
      <w:tr w:rsidR="00B57B9A" w:rsidTr="007E5C15">
        <w:tc>
          <w:tcPr>
            <w:tcW w:w="2718" w:type="dxa"/>
          </w:tcPr>
          <w:p w:rsidR="00B57B9A" w:rsidRPr="007E5C15" w:rsidRDefault="00B57B9A" w:rsidP="00FC637C">
            <w:pPr>
              <w:pStyle w:val="Default"/>
              <w:rPr>
                <w:rFonts w:ascii="Arial" w:hAnsi="Arial" w:cs="Arial"/>
                <w:sz w:val="23"/>
                <w:szCs w:val="23"/>
                <w:lang w:val="mk-MK"/>
              </w:rPr>
            </w:pPr>
            <w:r>
              <w:rPr>
                <w:rFonts w:ascii="Arial" w:hAnsi="Arial" w:cs="Arial"/>
                <w:bCs/>
                <w:sz w:val="22"/>
                <w:szCs w:val="22"/>
              </w:rPr>
              <w:t>Evaluimi I aktiviteteve të realizuara</w:t>
            </w:r>
          </w:p>
        </w:tc>
        <w:tc>
          <w:tcPr>
            <w:tcW w:w="2520" w:type="dxa"/>
          </w:tcPr>
          <w:p w:rsidR="00B57B9A" w:rsidRPr="007E5C15" w:rsidRDefault="00B57B9A" w:rsidP="00B57B9A">
            <w:pPr>
              <w:pStyle w:val="Default"/>
              <w:jc w:val="left"/>
              <w:rPr>
                <w:rFonts w:ascii="Arial" w:hAnsi="Arial" w:cs="Arial"/>
                <w:bCs/>
                <w:sz w:val="23"/>
                <w:szCs w:val="23"/>
              </w:rPr>
            </w:pPr>
            <w:r>
              <w:rPr>
                <w:rFonts w:ascii="Arial" w:hAnsi="Arial" w:cs="Arial"/>
                <w:bCs/>
                <w:sz w:val="23"/>
                <w:szCs w:val="23"/>
              </w:rPr>
              <w:t>Shqyrtim I mangësive</w:t>
            </w:r>
          </w:p>
        </w:tc>
        <w:tc>
          <w:tcPr>
            <w:tcW w:w="2340" w:type="dxa"/>
          </w:tcPr>
          <w:p w:rsidR="00B57B9A" w:rsidRPr="007E5C15" w:rsidRDefault="00B57B9A" w:rsidP="00B57B9A">
            <w:pPr>
              <w:pStyle w:val="Default"/>
              <w:jc w:val="left"/>
              <w:rPr>
                <w:rFonts w:ascii="Arial" w:hAnsi="Arial" w:cs="Arial"/>
                <w:bCs/>
                <w:sz w:val="23"/>
                <w:szCs w:val="23"/>
              </w:rPr>
            </w:pPr>
            <w:r>
              <w:rPr>
                <w:rFonts w:ascii="Arial" w:hAnsi="Arial" w:cs="Arial"/>
                <w:bCs/>
                <w:sz w:val="22"/>
                <w:szCs w:val="22"/>
              </w:rPr>
              <w:t>Ekipi i Mësimdh.</w:t>
            </w:r>
          </w:p>
        </w:tc>
        <w:tc>
          <w:tcPr>
            <w:tcW w:w="2340" w:type="dxa"/>
          </w:tcPr>
          <w:p w:rsidR="00B57B9A" w:rsidRPr="007E5C15" w:rsidRDefault="00B57B9A" w:rsidP="00624BB9">
            <w:pPr>
              <w:pStyle w:val="Default"/>
              <w:jc w:val="left"/>
              <w:rPr>
                <w:rFonts w:ascii="Arial" w:hAnsi="Arial" w:cs="Arial"/>
                <w:sz w:val="22"/>
                <w:szCs w:val="22"/>
              </w:rPr>
            </w:pPr>
            <w:r>
              <w:rPr>
                <w:rFonts w:ascii="Arial" w:hAnsi="Arial" w:cs="Arial"/>
                <w:bCs/>
                <w:sz w:val="22"/>
                <w:szCs w:val="22"/>
              </w:rPr>
              <w:t>Plani dhe procesverbali</w:t>
            </w:r>
          </w:p>
          <w:p w:rsidR="00B57B9A" w:rsidRPr="007E5C15" w:rsidRDefault="00B57B9A" w:rsidP="00624BB9">
            <w:pPr>
              <w:pStyle w:val="Default"/>
              <w:jc w:val="left"/>
              <w:rPr>
                <w:rFonts w:ascii="Arial" w:hAnsi="Arial" w:cs="Arial"/>
                <w:bCs/>
                <w:sz w:val="23"/>
                <w:szCs w:val="23"/>
              </w:rPr>
            </w:pPr>
          </w:p>
        </w:tc>
        <w:tc>
          <w:tcPr>
            <w:tcW w:w="2520" w:type="dxa"/>
          </w:tcPr>
          <w:p w:rsidR="00B57B9A" w:rsidRPr="007E5C15" w:rsidRDefault="00B57B9A" w:rsidP="00624BB9">
            <w:pPr>
              <w:pStyle w:val="Default"/>
              <w:jc w:val="left"/>
              <w:rPr>
                <w:rFonts w:ascii="Arial" w:hAnsi="Arial" w:cs="Arial"/>
                <w:sz w:val="22"/>
                <w:szCs w:val="22"/>
              </w:rPr>
            </w:pPr>
            <w:r>
              <w:rPr>
                <w:rFonts w:ascii="Arial" w:hAnsi="Arial" w:cs="Arial"/>
                <w:bCs/>
                <w:sz w:val="22"/>
                <w:szCs w:val="22"/>
              </w:rPr>
              <w:t>Mangësitë evidentohen dhe eliminohen</w:t>
            </w:r>
          </w:p>
          <w:p w:rsidR="00B57B9A" w:rsidRPr="004C041F" w:rsidRDefault="00B57B9A" w:rsidP="00624BB9">
            <w:pPr>
              <w:pStyle w:val="Default"/>
              <w:jc w:val="left"/>
              <w:rPr>
                <w:rFonts w:ascii="Arial" w:hAnsi="Arial" w:cs="Arial"/>
                <w:sz w:val="23"/>
                <w:szCs w:val="23"/>
              </w:rPr>
            </w:pPr>
          </w:p>
        </w:tc>
        <w:tc>
          <w:tcPr>
            <w:tcW w:w="2160" w:type="dxa"/>
          </w:tcPr>
          <w:p w:rsidR="00B57B9A" w:rsidRPr="00B57B9A" w:rsidRDefault="00B57B9A" w:rsidP="00FC637C">
            <w:pPr>
              <w:autoSpaceDE w:val="0"/>
              <w:autoSpaceDN w:val="0"/>
              <w:adjustRightInd w:val="0"/>
              <w:rPr>
                <w:rFonts w:ascii="Arial" w:hAnsi="Arial" w:cs="Arial"/>
                <w:color w:val="000000"/>
                <w:sz w:val="22"/>
                <w:szCs w:val="22"/>
                <w:lang w:val="sq-AL"/>
              </w:rPr>
            </w:pPr>
            <w:r w:rsidRPr="00B57B9A">
              <w:rPr>
                <w:rFonts w:ascii="Arial" w:hAnsi="Arial" w:cs="Arial"/>
                <w:color w:val="000000"/>
                <w:sz w:val="22"/>
                <w:szCs w:val="22"/>
                <w:lang w:val="sq-AL"/>
              </w:rPr>
              <w:t xml:space="preserve">Maj </w:t>
            </w:r>
          </w:p>
        </w:tc>
      </w:tr>
    </w:tbl>
    <w:p w:rsidR="007E5C15" w:rsidRDefault="007E5C15" w:rsidP="007E5C15">
      <w:pPr>
        <w:pStyle w:val="NoSpacing"/>
        <w:jc w:val="both"/>
        <w:rPr>
          <w:rFonts w:ascii="Arial" w:hAnsi="Arial" w:cs="Arial"/>
          <w:b/>
          <w:lang w:val="mk-MK"/>
        </w:rPr>
      </w:pPr>
    </w:p>
    <w:p w:rsidR="007E5C15" w:rsidRDefault="007E5C15" w:rsidP="007E5C15">
      <w:pPr>
        <w:pStyle w:val="NoSpacing"/>
        <w:jc w:val="both"/>
        <w:rPr>
          <w:rFonts w:ascii="Arial" w:hAnsi="Arial" w:cs="Arial"/>
          <w:b/>
          <w:lang w:val="mk-MK"/>
        </w:rPr>
      </w:pPr>
    </w:p>
    <w:p w:rsidR="007E5C15" w:rsidRDefault="007E5C15" w:rsidP="007E5C15">
      <w:pPr>
        <w:pStyle w:val="NoSpacing"/>
        <w:jc w:val="both"/>
        <w:rPr>
          <w:rFonts w:ascii="Arial" w:hAnsi="Arial" w:cs="Arial"/>
          <w:b/>
          <w:lang w:val="mk-MK"/>
        </w:rPr>
      </w:pPr>
    </w:p>
    <w:p w:rsidR="007E5C15" w:rsidRDefault="007E5C15" w:rsidP="007E5C15">
      <w:pPr>
        <w:pStyle w:val="NoSpacing"/>
        <w:jc w:val="both"/>
        <w:rPr>
          <w:rFonts w:ascii="Arial" w:hAnsi="Arial" w:cs="Arial"/>
          <w:b/>
        </w:rPr>
      </w:pPr>
    </w:p>
    <w:p w:rsidR="00B57B9A" w:rsidRDefault="00B57B9A" w:rsidP="007E5C15">
      <w:pPr>
        <w:pStyle w:val="NoSpacing"/>
        <w:jc w:val="both"/>
        <w:rPr>
          <w:rFonts w:ascii="Arial" w:hAnsi="Arial" w:cs="Arial"/>
          <w:b/>
        </w:rPr>
      </w:pPr>
    </w:p>
    <w:p w:rsidR="00B07EC1" w:rsidRDefault="00B07EC1" w:rsidP="007E5C15">
      <w:pPr>
        <w:pStyle w:val="NoSpacing"/>
        <w:jc w:val="both"/>
        <w:rPr>
          <w:rFonts w:ascii="Arial" w:hAnsi="Arial" w:cs="Arial"/>
          <w:b/>
        </w:rPr>
      </w:pPr>
    </w:p>
    <w:p w:rsidR="00B57B9A" w:rsidRDefault="00B57B9A" w:rsidP="007E5C15">
      <w:pPr>
        <w:pStyle w:val="NoSpacing"/>
        <w:jc w:val="both"/>
        <w:rPr>
          <w:rFonts w:ascii="Arial" w:hAnsi="Arial" w:cs="Arial"/>
          <w:b/>
        </w:rPr>
      </w:pPr>
    </w:p>
    <w:p w:rsidR="00B57B9A" w:rsidRDefault="00B57B9A" w:rsidP="007E5C15">
      <w:pPr>
        <w:pStyle w:val="NoSpacing"/>
        <w:jc w:val="both"/>
        <w:rPr>
          <w:rFonts w:ascii="Arial" w:hAnsi="Arial" w:cs="Arial"/>
          <w:b/>
        </w:rPr>
      </w:pPr>
    </w:p>
    <w:p w:rsidR="00B57B9A" w:rsidRDefault="00B57B9A" w:rsidP="007E5C15">
      <w:pPr>
        <w:pStyle w:val="NoSpacing"/>
        <w:jc w:val="both"/>
        <w:rPr>
          <w:rFonts w:ascii="Arial" w:hAnsi="Arial" w:cs="Arial"/>
          <w:b/>
        </w:rPr>
      </w:pPr>
    </w:p>
    <w:p w:rsidR="00B57B9A" w:rsidRPr="00B57B9A" w:rsidRDefault="00B57B9A" w:rsidP="007E5C15">
      <w:pPr>
        <w:pStyle w:val="NoSpacing"/>
        <w:jc w:val="both"/>
        <w:rPr>
          <w:rFonts w:ascii="Arial" w:hAnsi="Arial" w:cs="Arial"/>
          <w:b/>
        </w:rPr>
      </w:pPr>
    </w:p>
    <w:p w:rsidR="007E5C15" w:rsidRDefault="007E5C15" w:rsidP="007E5C15">
      <w:pPr>
        <w:pStyle w:val="NoSpacing"/>
        <w:jc w:val="both"/>
        <w:rPr>
          <w:rFonts w:ascii="Arial" w:hAnsi="Arial" w:cs="Arial"/>
          <w:b/>
          <w:lang w:val="mk-MK"/>
        </w:rPr>
      </w:pPr>
    </w:p>
    <w:p w:rsidR="004C041F" w:rsidRPr="004C041F" w:rsidRDefault="00A83FD1" w:rsidP="009B1D53">
      <w:pPr>
        <w:pStyle w:val="NoSpacing"/>
        <w:rPr>
          <w:rFonts w:ascii="Arial" w:eastAsia="Times New Roman" w:hAnsi="Arial" w:cs="Arial"/>
          <w:b/>
          <w:bCs/>
          <w:sz w:val="24"/>
          <w:szCs w:val="24"/>
          <w:lang w:val="mk-MK"/>
        </w:rPr>
      </w:pPr>
      <w:r w:rsidRPr="00A83FD1">
        <w:rPr>
          <w:rFonts w:ascii="Arial" w:hAnsi="Arial" w:cs="Arial"/>
          <w:b/>
          <w:bCs/>
          <w:noProof/>
          <w:color w:val="333300"/>
        </w:rPr>
        <w:lastRenderedPageBreak/>
        <w:pict>
          <v:roundrect id="_x0000_s1247" style="position:absolute;left:0;text-align:left;margin-left:190.8pt;margin-top:-7.2pt;width:327.6pt;height:28.2pt;z-index:-251505664" arcsize="10923f" fillcolor="#f79646 [3209]" strokecolor="#f2f2f2 [3041]" strokeweight="3pt">
            <v:shadow on="t" type="perspective" color="#974706 [1609]" opacity=".5" offset="1pt" offset2="-1pt"/>
          </v:roundrect>
        </w:pict>
      </w:r>
      <w:r w:rsidR="00F3475D">
        <w:rPr>
          <w:rFonts w:ascii="Arial" w:hAnsi="Arial" w:cs="Arial"/>
          <w:b/>
          <w:bCs/>
          <w:sz w:val="24"/>
          <w:szCs w:val="24"/>
        </w:rPr>
        <w:t>4</w:t>
      </w:r>
      <w:r w:rsidR="004C041F" w:rsidRPr="004C041F">
        <w:rPr>
          <w:rFonts w:ascii="Arial" w:hAnsi="Arial" w:cs="Arial"/>
          <w:b/>
          <w:bCs/>
          <w:sz w:val="24"/>
          <w:szCs w:val="24"/>
        </w:rPr>
        <w:t xml:space="preserve">. </w:t>
      </w:r>
      <w:r w:rsidR="004C041F" w:rsidRPr="004C041F">
        <w:rPr>
          <w:rFonts w:ascii="Arial" w:eastAsia="Times New Roman" w:hAnsi="Arial" w:cs="Arial"/>
          <w:b/>
          <w:bCs/>
          <w:sz w:val="24"/>
          <w:szCs w:val="24"/>
          <w:lang w:val="sq-AL"/>
        </w:rPr>
        <w:t>P</w:t>
      </w:r>
      <w:r w:rsidR="00814492">
        <w:rPr>
          <w:rFonts w:ascii="Arial" w:eastAsia="Times New Roman" w:hAnsi="Arial" w:cs="Arial"/>
          <w:b/>
          <w:bCs/>
          <w:sz w:val="24"/>
          <w:szCs w:val="24"/>
          <w:lang w:val="sq-AL"/>
        </w:rPr>
        <w:t>ROGRAMI PËR REALIZIMIN E EKSKURSIONEVE</w:t>
      </w:r>
    </w:p>
    <w:p w:rsidR="004C041F" w:rsidRPr="00A40A11" w:rsidRDefault="004C041F" w:rsidP="004C041F">
      <w:pPr>
        <w:pStyle w:val="NoSpacing"/>
        <w:jc w:val="both"/>
        <w:rPr>
          <w:rFonts w:ascii="Arial" w:hAnsi="Arial" w:cs="Arial"/>
          <w:b/>
        </w:rPr>
      </w:pPr>
    </w:p>
    <w:p w:rsidR="004C041F" w:rsidRPr="00A40A11" w:rsidRDefault="004C041F" w:rsidP="004C041F">
      <w:pPr>
        <w:pStyle w:val="NoSpacing"/>
        <w:jc w:val="both"/>
        <w:rPr>
          <w:rFonts w:ascii="Arial" w:hAnsi="Arial" w:cs="Arial"/>
        </w:rPr>
      </w:pPr>
      <w:r w:rsidRPr="00A40A11">
        <w:rPr>
          <w:rFonts w:ascii="Arial" w:hAnsi="Arial" w:cs="Arial"/>
        </w:rPr>
        <w:tab/>
        <w:t>Ekskursionet shkollore të nxënësve janë forma edukativo- arsimore nëpërmjet të cilëve nxënësit njihen me gjërat dhe fenomenet e ndryshme të mjedisit natyror dhe kushtet e tyre jetësore; zgjerojnë njohuritë dhe fitojnë dituri për sfera të caktuara nga jeta dhe puna e tyre; njohin bukuritë natyrore, monumentet kulturo historike të rrethinës dhe më largë, etj.</w:t>
      </w:r>
    </w:p>
    <w:p w:rsidR="004C041F" w:rsidRPr="00A40A11" w:rsidRDefault="004C041F" w:rsidP="004C041F">
      <w:pPr>
        <w:pStyle w:val="NoSpacing"/>
        <w:jc w:val="both"/>
        <w:rPr>
          <w:rFonts w:ascii="Arial" w:hAnsi="Arial" w:cs="Arial"/>
        </w:rPr>
      </w:pPr>
      <w:r w:rsidRPr="00A40A11">
        <w:rPr>
          <w:rFonts w:ascii="Arial" w:hAnsi="Arial" w:cs="Arial"/>
        </w:rPr>
        <w:t>Procedurat për realizimin e ekskursioneve të nxënësve realizohen në përputhje me Rregulloren për ekskursione të sjellur nga Ministri për ars. dhe shkencë.</w:t>
      </w:r>
    </w:p>
    <w:p w:rsidR="004C041F" w:rsidRPr="00A40A11" w:rsidRDefault="004C041F" w:rsidP="004C041F">
      <w:pPr>
        <w:pStyle w:val="NoSpacing"/>
        <w:jc w:val="both"/>
        <w:rPr>
          <w:rFonts w:ascii="Arial" w:hAnsi="Arial" w:cs="Arial"/>
        </w:rPr>
      </w:pPr>
    </w:p>
    <w:p w:rsidR="004C041F" w:rsidRPr="00A40A11" w:rsidRDefault="004C041F" w:rsidP="004C041F">
      <w:pPr>
        <w:pStyle w:val="NoSpacing"/>
        <w:rPr>
          <w:rFonts w:ascii="Arial" w:hAnsi="Arial" w:cs="Arial"/>
          <w:b/>
        </w:rPr>
      </w:pPr>
      <w:r w:rsidRPr="00A40A11">
        <w:rPr>
          <w:rFonts w:ascii="Arial" w:hAnsi="Arial" w:cs="Arial"/>
          <w:b/>
        </w:rPr>
        <w:t>Detyrta prioritare:</w:t>
      </w:r>
    </w:p>
    <w:p w:rsidR="004C041F" w:rsidRPr="00A40A11" w:rsidRDefault="004C041F" w:rsidP="004C041F">
      <w:pPr>
        <w:pStyle w:val="NoSpacing"/>
        <w:rPr>
          <w:rFonts w:ascii="Arial" w:hAnsi="Arial" w:cs="Arial"/>
          <w:b/>
        </w:rPr>
      </w:pPr>
      <w:r>
        <w:rPr>
          <w:rFonts w:ascii="Arial" w:hAnsi="Arial" w:cs="Arial"/>
          <w:b/>
        </w:rPr>
        <w:t>Ndryshimi dhe plotësimi i</w:t>
      </w:r>
      <w:r w:rsidRPr="00A40A11">
        <w:rPr>
          <w:rFonts w:ascii="Arial" w:hAnsi="Arial" w:cs="Arial"/>
          <w:b/>
        </w:rPr>
        <w:t xml:space="preserve"> Rregullores për ekskursionet e nxënësve.</w:t>
      </w:r>
    </w:p>
    <w:p w:rsidR="004C041F" w:rsidRPr="00A40A11" w:rsidRDefault="004C041F" w:rsidP="004C041F">
      <w:pPr>
        <w:pStyle w:val="NoSpacing"/>
        <w:jc w:val="both"/>
        <w:rPr>
          <w:rFonts w:ascii="Arial" w:hAnsi="Arial" w:cs="Arial"/>
          <w:b/>
        </w:rPr>
      </w:pPr>
    </w:p>
    <w:p w:rsidR="004C041F" w:rsidRPr="00A40A11" w:rsidRDefault="004C041F" w:rsidP="004C041F">
      <w:pPr>
        <w:pStyle w:val="NoSpacing"/>
        <w:ind w:firstLine="720"/>
        <w:jc w:val="both"/>
        <w:rPr>
          <w:rFonts w:ascii="Arial" w:hAnsi="Arial" w:cs="Arial"/>
        </w:rPr>
      </w:pPr>
      <w:r w:rsidRPr="00A40A11">
        <w:rPr>
          <w:rFonts w:ascii="Arial" w:hAnsi="Arial" w:cs="Arial"/>
        </w:rPr>
        <w:t>Shkolla jonë për këtë vit shkollor është përcaktuar për realizimin e ekskursioneve me karakter mësimor dhe rekreativ, për të cilët kemi paraparë këtë PLAN;</w:t>
      </w:r>
    </w:p>
    <w:p w:rsidR="004C041F" w:rsidRPr="00A40A11" w:rsidRDefault="004C041F" w:rsidP="004C041F">
      <w:pPr>
        <w:pStyle w:val="NoSpacing"/>
        <w:jc w:val="both"/>
        <w:rPr>
          <w:rFonts w:ascii="Arial" w:hAnsi="Arial" w:cs="Arial"/>
        </w:rPr>
      </w:pPr>
    </w:p>
    <w:tbl>
      <w:tblPr>
        <w:tblW w:w="10439" w:type="dxa"/>
        <w:jc w:val="center"/>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494"/>
        <w:gridCol w:w="2028"/>
        <w:gridCol w:w="1196"/>
        <w:gridCol w:w="1048"/>
        <w:gridCol w:w="1830"/>
        <w:gridCol w:w="1745"/>
        <w:gridCol w:w="2098"/>
      </w:tblGrid>
      <w:tr w:rsidR="004C041F" w:rsidRPr="00A40A11" w:rsidTr="009B1D53">
        <w:trPr>
          <w:jc w:val="center"/>
        </w:trPr>
        <w:tc>
          <w:tcPr>
            <w:tcW w:w="494" w:type="dxa"/>
            <w:vAlign w:val="center"/>
          </w:tcPr>
          <w:p w:rsidR="004C041F" w:rsidRPr="00A40A11" w:rsidRDefault="004C041F" w:rsidP="00FC637C">
            <w:pPr>
              <w:pStyle w:val="NoSpacing"/>
              <w:rPr>
                <w:rFonts w:ascii="Arial" w:hAnsi="Arial" w:cs="Arial"/>
                <w:b/>
                <w:sz w:val="20"/>
                <w:szCs w:val="20"/>
              </w:rPr>
            </w:pPr>
            <w:r w:rsidRPr="00A40A11">
              <w:rPr>
                <w:rFonts w:ascii="Arial" w:hAnsi="Arial" w:cs="Arial"/>
                <w:b/>
                <w:sz w:val="20"/>
                <w:szCs w:val="20"/>
              </w:rPr>
              <w:t>Nr.</w:t>
            </w:r>
          </w:p>
        </w:tc>
        <w:tc>
          <w:tcPr>
            <w:tcW w:w="2028" w:type="dxa"/>
            <w:vAlign w:val="center"/>
          </w:tcPr>
          <w:p w:rsidR="004C041F" w:rsidRPr="00A40A11" w:rsidRDefault="004C041F" w:rsidP="00FC637C">
            <w:pPr>
              <w:pStyle w:val="NoSpacing"/>
              <w:rPr>
                <w:rFonts w:ascii="Arial" w:hAnsi="Arial" w:cs="Arial"/>
                <w:b/>
                <w:sz w:val="20"/>
                <w:szCs w:val="20"/>
              </w:rPr>
            </w:pPr>
            <w:r w:rsidRPr="00A40A11">
              <w:rPr>
                <w:rFonts w:ascii="Arial" w:hAnsi="Arial" w:cs="Arial"/>
                <w:b/>
                <w:sz w:val="20"/>
                <w:szCs w:val="20"/>
              </w:rPr>
              <w:t>Vendi i destinuar</w:t>
            </w:r>
          </w:p>
        </w:tc>
        <w:tc>
          <w:tcPr>
            <w:tcW w:w="1196" w:type="dxa"/>
            <w:vAlign w:val="center"/>
          </w:tcPr>
          <w:p w:rsidR="004C041F" w:rsidRPr="00A40A11" w:rsidRDefault="004C041F" w:rsidP="00FC637C">
            <w:pPr>
              <w:pStyle w:val="NoSpacing"/>
              <w:rPr>
                <w:rFonts w:ascii="Arial" w:hAnsi="Arial" w:cs="Arial"/>
                <w:b/>
                <w:sz w:val="20"/>
                <w:szCs w:val="20"/>
              </w:rPr>
            </w:pPr>
            <w:r w:rsidRPr="00A40A11">
              <w:rPr>
                <w:rFonts w:ascii="Arial" w:hAnsi="Arial" w:cs="Arial"/>
                <w:b/>
                <w:sz w:val="20"/>
                <w:szCs w:val="20"/>
              </w:rPr>
              <w:t>Lënda</w:t>
            </w:r>
          </w:p>
        </w:tc>
        <w:tc>
          <w:tcPr>
            <w:tcW w:w="1048" w:type="dxa"/>
            <w:vAlign w:val="center"/>
          </w:tcPr>
          <w:p w:rsidR="004C041F" w:rsidRPr="00A40A11" w:rsidRDefault="004C041F" w:rsidP="00FC637C">
            <w:pPr>
              <w:pStyle w:val="NoSpacing"/>
              <w:rPr>
                <w:rFonts w:ascii="Arial" w:hAnsi="Arial" w:cs="Arial"/>
                <w:b/>
                <w:sz w:val="20"/>
                <w:szCs w:val="20"/>
              </w:rPr>
            </w:pPr>
            <w:r w:rsidRPr="00A40A11">
              <w:rPr>
                <w:rFonts w:ascii="Arial" w:hAnsi="Arial" w:cs="Arial"/>
                <w:b/>
                <w:sz w:val="20"/>
                <w:szCs w:val="20"/>
              </w:rPr>
              <w:t>Klasa</w:t>
            </w:r>
          </w:p>
        </w:tc>
        <w:tc>
          <w:tcPr>
            <w:tcW w:w="1830" w:type="dxa"/>
            <w:vAlign w:val="center"/>
          </w:tcPr>
          <w:p w:rsidR="004C041F" w:rsidRPr="00A40A11" w:rsidRDefault="004C041F" w:rsidP="00FC637C">
            <w:pPr>
              <w:pStyle w:val="NoSpacing"/>
              <w:rPr>
                <w:rFonts w:ascii="Arial" w:hAnsi="Arial" w:cs="Arial"/>
                <w:b/>
                <w:sz w:val="20"/>
                <w:szCs w:val="20"/>
              </w:rPr>
            </w:pPr>
            <w:r w:rsidRPr="00A40A11">
              <w:rPr>
                <w:rFonts w:ascii="Arial" w:hAnsi="Arial" w:cs="Arial"/>
                <w:b/>
                <w:sz w:val="20"/>
                <w:szCs w:val="20"/>
              </w:rPr>
              <w:t>Koha e</w:t>
            </w:r>
          </w:p>
          <w:p w:rsidR="004C041F" w:rsidRPr="00A40A11" w:rsidRDefault="00515E48" w:rsidP="00FC637C">
            <w:pPr>
              <w:pStyle w:val="NoSpacing"/>
              <w:rPr>
                <w:rFonts w:ascii="Arial" w:hAnsi="Arial" w:cs="Arial"/>
                <w:b/>
                <w:sz w:val="20"/>
                <w:szCs w:val="20"/>
              </w:rPr>
            </w:pPr>
            <w:r>
              <w:rPr>
                <w:rFonts w:ascii="Arial" w:hAnsi="Arial" w:cs="Arial"/>
                <w:b/>
                <w:sz w:val="20"/>
                <w:szCs w:val="20"/>
              </w:rPr>
              <w:t>realizimit</w:t>
            </w:r>
          </w:p>
        </w:tc>
        <w:tc>
          <w:tcPr>
            <w:tcW w:w="1745" w:type="dxa"/>
            <w:vAlign w:val="center"/>
          </w:tcPr>
          <w:p w:rsidR="004C041F" w:rsidRPr="00A40A11" w:rsidRDefault="004C041F" w:rsidP="00FC637C">
            <w:pPr>
              <w:pStyle w:val="NoSpacing"/>
              <w:rPr>
                <w:rFonts w:ascii="Arial" w:hAnsi="Arial" w:cs="Arial"/>
                <w:b/>
                <w:sz w:val="20"/>
                <w:szCs w:val="20"/>
              </w:rPr>
            </w:pPr>
            <w:r w:rsidRPr="00A40A11">
              <w:rPr>
                <w:rFonts w:ascii="Arial" w:hAnsi="Arial" w:cs="Arial"/>
                <w:b/>
                <w:sz w:val="20"/>
                <w:szCs w:val="20"/>
              </w:rPr>
              <w:t>Bartësi</w:t>
            </w:r>
          </w:p>
        </w:tc>
        <w:tc>
          <w:tcPr>
            <w:tcW w:w="2098" w:type="dxa"/>
            <w:vAlign w:val="center"/>
          </w:tcPr>
          <w:p w:rsidR="004C041F" w:rsidRPr="00A40A11" w:rsidRDefault="004C041F" w:rsidP="00FC637C">
            <w:pPr>
              <w:pStyle w:val="NoSpacing"/>
              <w:rPr>
                <w:rFonts w:ascii="Arial" w:hAnsi="Arial" w:cs="Arial"/>
                <w:b/>
                <w:sz w:val="20"/>
                <w:szCs w:val="20"/>
              </w:rPr>
            </w:pPr>
            <w:r w:rsidRPr="00A40A11">
              <w:rPr>
                <w:rFonts w:ascii="Arial" w:hAnsi="Arial" w:cs="Arial"/>
                <w:b/>
                <w:sz w:val="20"/>
                <w:szCs w:val="20"/>
              </w:rPr>
              <w:t>Qëllimi</w:t>
            </w:r>
          </w:p>
        </w:tc>
      </w:tr>
      <w:tr w:rsidR="004C041F" w:rsidRPr="00A40A11" w:rsidTr="009B1D53">
        <w:trPr>
          <w:jc w:val="center"/>
        </w:trPr>
        <w:tc>
          <w:tcPr>
            <w:tcW w:w="494"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1</w:t>
            </w:r>
          </w:p>
        </w:tc>
        <w:tc>
          <w:tcPr>
            <w:tcW w:w="2028"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Kodra e</w:t>
            </w:r>
            <w:r>
              <w:rPr>
                <w:rFonts w:ascii="Arial" w:hAnsi="Arial" w:cs="Arial"/>
                <w:sz w:val="20"/>
                <w:szCs w:val="20"/>
              </w:rPr>
              <w:t xml:space="preserve"> </w:t>
            </w:r>
            <w:r w:rsidRPr="00A40A11">
              <w:rPr>
                <w:rFonts w:ascii="Arial" w:hAnsi="Arial" w:cs="Arial"/>
                <w:sz w:val="20"/>
                <w:szCs w:val="20"/>
              </w:rPr>
              <w:t xml:space="preserve"> Diellit</w:t>
            </w:r>
          </w:p>
        </w:tc>
        <w:tc>
          <w:tcPr>
            <w:tcW w:w="1196" w:type="dxa"/>
            <w:vAlign w:val="center"/>
          </w:tcPr>
          <w:p w:rsidR="004C041F" w:rsidRPr="00A40A11" w:rsidRDefault="00515E48" w:rsidP="00FC637C">
            <w:pPr>
              <w:pStyle w:val="NoSpacing"/>
              <w:jc w:val="left"/>
              <w:rPr>
                <w:rFonts w:ascii="Arial" w:hAnsi="Arial" w:cs="Arial"/>
                <w:sz w:val="20"/>
                <w:szCs w:val="20"/>
              </w:rPr>
            </w:pPr>
            <w:r>
              <w:rPr>
                <w:rFonts w:ascii="Arial" w:hAnsi="Arial" w:cs="Arial"/>
                <w:sz w:val="20"/>
                <w:szCs w:val="20"/>
              </w:rPr>
              <w:t>Njohje e mjedisit</w:t>
            </w:r>
          </w:p>
        </w:tc>
        <w:tc>
          <w:tcPr>
            <w:tcW w:w="1048"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I – II</w:t>
            </w:r>
          </w:p>
          <w:p w:rsidR="004C041F" w:rsidRPr="00A40A11" w:rsidRDefault="004C041F" w:rsidP="00FC637C">
            <w:pPr>
              <w:pStyle w:val="NoSpacing"/>
              <w:rPr>
                <w:rFonts w:ascii="Arial" w:hAnsi="Arial" w:cs="Arial"/>
                <w:sz w:val="20"/>
                <w:szCs w:val="20"/>
              </w:rPr>
            </w:pPr>
            <w:r w:rsidRPr="00A40A11">
              <w:rPr>
                <w:rFonts w:ascii="Arial" w:hAnsi="Arial" w:cs="Arial"/>
                <w:sz w:val="20"/>
                <w:szCs w:val="20"/>
              </w:rPr>
              <w:t>VI</w:t>
            </w:r>
            <w:r>
              <w:rPr>
                <w:rFonts w:ascii="Arial" w:hAnsi="Arial" w:cs="Arial"/>
                <w:sz w:val="20"/>
                <w:szCs w:val="20"/>
              </w:rPr>
              <w:t xml:space="preserve"> </w:t>
            </w:r>
            <w:r w:rsidRPr="00A40A11">
              <w:rPr>
                <w:rFonts w:ascii="Arial" w:hAnsi="Arial" w:cs="Arial"/>
                <w:sz w:val="20"/>
                <w:szCs w:val="20"/>
              </w:rPr>
              <w:t>-VIII</w:t>
            </w:r>
          </w:p>
        </w:tc>
        <w:tc>
          <w:tcPr>
            <w:tcW w:w="1830"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Tetor</w:t>
            </w:r>
          </w:p>
          <w:p w:rsidR="004C041F" w:rsidRPr="00A40A11" w:rsidRDefault="004C041F" w:rsidP="00FC637C">
            <w:pPr>
              <w:pStyle w:val="NoSpacing"/>
              <w:rPr>
                <w:rFonts w:ascii="Arial" w:hAnsi="Arial" w:cs="Arial"/>
                <w:sz w:val="20"/>
                <w:szCs w:val="20"/>
              </w:rPr>
            </w:pPr>
            <w:r>
              <w:rPr>
                <w:rFonts w:ascii="Arial" w:hAnsi="Arial" w:cs="Arial"/>
                <w:sz w:val="20"/>
                <w:szCs w:val="20"/>
              </w:rPr>
              <w:t>S</w:t>
            </w:r>
            <w:r w:rsidRPr="00A40A11">
              <w:rPr>
                <w:rFonts w:ascii="Arial" w:hAnsi="Arial" w:cs="Arial"/>
                <w:sz w:val="20"/>
                <w:szCs w:val="20"/>
              </w:rPr>
              <w:t>hkurt</w:t>
            </w:r>
          </w:p>
        </w:tc>
        <w:tc>
          <w:tcPr>
            <w:tcW w:w="1745" w:type="dxa"/>
            <w:vAlign w:val="center"/>
          </w:tcPr>
          <w:p w:rsidR="004C041F" w:rsidRPr="00A40A11" w:rsidRDefault="00515E48" w:rsidP="00515E48">
            <w:pPr>
              <w:pStyle w:val="NoSpacing"/>
              <w:rPr>
                <w:rFonts w:ascii="Arial" w:hAnsi="Arial" w:cs="Arial"/>
                <w:sz w:val="20"/>
                <w:szCs w:val="20"/>
              </w:rPr>
            </w:pPr>
            <w:r>
              <w:rPr>
                <w:rFonts w:ascii="Arial" w:hAnsi="Arial" w:cs="Arial"/>
                <w:sz w:val="20"/>
                <w:szCs w:val="20"/>
              </w:rPr>
              <w:t xml:space="preserve">Kujdestar </w:t>
            </w:r>
            <w:r w:rsidR="004C041F" w:rsidRPr="00A40A11">
              <w:rPr>
                <w:rFonts w:ascii="Arial" w:hAnsi="Arial" w:cs="Arial"/>
                <w:sz w:val="20"/>
                <w:szCs w:val="20"/>
              </w:rPr>
              <w:t>klase</w:t>
            </w:r>
          </w:p>
        </w:tc>
        <w:tc>
          <w:tcPr>
            <w:tcW w:w="2098"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 xml:space="preserve">Njohja me rrethinën </w:t>
            </w:r>
          </w:p>
        </w:tc>
      </w:tr>
      <w:tr w:rsidR="004C041F" w:rsidRPr="00A40A11" w:rsidTr="009B1D53">
        <w:trPr>
          <w:jc w:val="center"/>
        </w:trPr>
        <w:tc>
          <w:tcPr>
            <w:tcW w:w="494"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2</w:t>
            </w:r>
          </w:p>
        </w:tc>
        <w:tc>
          <w:tcPr>
            <w:tcW w:w="2028"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Vërtok</w:t>
            </w:r>
          </w:p>
        </w:tc>
        <w:tc>
          <w:tcPr>
            <w:tcW w:w="1196"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Fizikë</w:t>
            </w:r>
          </w:p>
        </w:tc>
        <w:tc>
          <w:tcPr>
            <w:tcW w:w="1048"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VII</w:t>
            </w:r>
            <w:r>
              <w:rPr>
                <w:rFonts w:ascii="Arial" w:hAnsi="Arial" w:cs="Arial"/>
                <w:sz w:val="20"/>
                <w:szCs w:val="20"/>
              </w:rPr>
              <w:t xml:space="preserve"> -</w:t>
            </w:r>
            <w:r w:rsidRPr="00A40A11">
              <w:rPr>
                <w:rFonts w:ascii="Arial" w:hAnsi="Arial" w:cs="Arial"/>
                <w:sz w:val="20"/>
                <w:szCs w:val="20"/>
              </w:rPr>
              <w:t xml:space="preserve"> VIII</w:t>
            </w:r>
          </w:p>
        </w:tc>
        <w:tc>
          <w:tcPr>
            <w:tcW w:w="1830"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Nëntor</w:t>
            </w:r>
          </w:p>
        </w:tc>
        <w:tc>
          <w:tcPr>
            <w:tcW w:w="1745" w:type="dxa"/>
            <w:vAlign w:val="center"/>
          </w:tcPr>
          <w:p w:rsidR="004C041F" w:rsidRPr="00A40A11" w:rsidRDefault="004C041F" w:rsidP="00515E48">
            <w:pPr>
              <w:pStyle w:val="NoSpacing"/>
              <w:rPr>
                <w:rFonts w:ascii="Arial" w:hAnsi="Arial" w:cs="Arial"/>
                <w:sz w:val="20"/>
                <w:szCs w:val="20"/>
              </w:rPr>
            </w:pPr>
            <w:r w:rsidRPr="00A40A11">
              <w:rPr>
                <w:rFonts w:ascii="Arial" w:hAnsi="Arial" w:cs="Arial"/>
                <w:sz w:val="20"/>
                <w:szCs w:val="20"/>
              </w:rPr>
              <w:t>Ars.</w:t>
            </w:r>
            <w:r w:rsidR="00515E48">
              <w:rPr>
                <w:rFonts w:ascii="Arial" w:hAnsi="Arial" w:cs="Arial"/>
                <w:sz w:val="20"/>
                <w:szCs w:val="20"/>
              </w:rPr>
              <w:t xml:space="preserve"> </w:t>
            </w:r>
            <w:r w:rsidRPr="00A40A11">
              <w:rPr>
                <w:rFonts w:ascii="Arial" w:hAnsi="Arial" w:cs="Arial"/>
                <w:sz w:val="20"/>
                <w:szCs w:val="20"/>
              </w:rPr>
              <w:t>lëndor</w:t>
            </w:r>
          </w:p>
        </w:tc>
        <w:tc>
          <w:tcPr>
            <w:tcW w:w="2098"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Njoftim me prodhimin e rrymës</w:t>
            </w:r>
          </w:p>
        </w:tc>
      </w:tr>
      <w:tr w:rsidR="004C041F" w:rsidRPr="00A40A11" w:rsidTr="009B1D53">
        <w:trPr>
          <w:jc w:val="center"/>
        </w:trPr>
        <w:tc>
          <w:tcPr>
            <w:tcW w:w="494"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3</w:t>
            </w:r>
          </w:p>
        </w:tc>
        <w:tc>
          <w:tcPr>
            <w:tcW w:w="2028"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Shkup</w:t>
            </w:r>
          </w:p>
        </w:tc>
        <w:tc>
          <w:tcPr>
            <w:tcW w:w="1196"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Biologji</w:t>
            </w:r>
          </w:p>
        </w:tc>
        <w:tc>
          <w:tcPr>
            <w:tcW w:w="1048"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V -</w:t>
            </w:r>
            <w:r>
              <w:rPr>
                <w:rFonts w:ascii="Arial" w:hAnsi="Arial" w:cs="Arial"/>
                <w:sz w:val="20"/>
                <w:szCs w:val="20"/>
              </w:rPr>
              <w:t xml:space="preserve"> </w:t>
            </w:r>
            <w:r w:rsidRPr="00A40A11">
              <w:rPr>
                <w:rFonts w:ascii="Arial" w:hAnsi="Arial" w:cs="Arial"/>
                <w:sz w:val="20"/>
                <w:szCs w:val="20"/>
              </w:rPr>
              <w:t>VI</w:t>
            </w:r>
          </w:p>
        </w:tc>
        <w:tc>
          <w:tcPr>
            <w:tcW w:w="1830"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Dhjetor</w:t>
            </w:r>
          </w:p>
        </w:tc>
        <w:tc>
          <w:tcPr>
            <w:tcW w:w="1745" w:type="dxa"/>
            <w:vAlign w:val="center"/>
          </w:tcPr>
          <w:p w:rsidR="004C041F" w:rsidRPr="00A40A11" w:rsidRDefault="004C041F" w:rsidP="009B1D53">
            <w:pPr>
              <w:pStyle w:val="NoSpacing"/>
              <w:rPr>
                <w:rFonts w:ascii="Arial" w:hAnsi="Arial" w:cs="Arial"/>
                <w:sz w:val="20"/>
                <w:szCs w:val="20"/>
              </w:rPr>
            </w:pPr>
            <w:r w:rsidRPr="00A40A11">
              <w:rPr>
                <w:rFonts w:ascii="Arial" w:hAnsi="Arial" w:cs="Arial"/>
                <w:sz w:val="20"/>
                <w:szCs w:val="20"/>
              </w:rPr>
              <w:t>Ars.</w:t>
            </w:r>
            <w:r w:rsidR="009B1D53">
              <w:rPr>
                <w:rFonts w:ascii="Arial" w:hAnsi="Arial" w:cs="Arial"/>
                <w:sz w:val="20"/>
                <w:szCs w:val="20"/>
              </w:rPr>
              <w:t xml:space="preserve"> </w:t>
            </w:r>
            <w:r w:rsidRPr="00A40A11">
              <w:rPr>
                <w:rFonts w:ascii="Arial" w:hAnsi="Arial" w:cs="Arial"/>
                <w:sz w:val="20"/>
                <w:szCs w:val="20"/>
              </w:rPr>
              <w:t>lëndor</w:t>
            </w:r>
          </w:p>
        </w:tc>
        <w:tc>
          <w:tcPr>
            <w:tcW w:w="2098"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Njohje me galerinë e vogël detare</w:t>
            </w:r>
          </w:p>
        </w:tc>
      </w:tr>
      <w:tr w:rsidR="004C041F" w:rsidRPr="00A40A11" w:rsidTr="009B1D53">
        <w:trPr>
          <w:jc w:val="center"/>
        </w:trPr>
        <w:tc>
          <w:tcPr>
            <w:tcW w:w="494"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4</w:t>
            </w:r>
          </w:p>
        </w:tc>
        <w:tc>
          <w:tcPr>
            <w:tcW w:w="2028"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Mavrovë</w:t>
            </w:r>
          </w:p>
        </w:tc>
        <w:tc>
          <w:tcPr>
            <w:tcW w:w="1196"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N.SH.</w:t>
            </w:r>
          </w:p>
        </w:tc>
        <w:tc>
          <w:tcPr>
            <w:tcW w:w="1048"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III - IV</w:t>
            </w:r>
          </w:p>
        </w:tc>
        <w:tc>
          <w:tcPr>
            <w:tcW w:w="1830" w:type="dxa"/>
            <w:vAlign w:val="center"/>
          </w:tcPr>
          <w:p w:rsidR="004C041F" w:rsidRPr="00A40A11" w:rsidRDefault="004C041F" w:rsidP="00FC637C">
            <w:pPr>
              <w:pStyle w:val="NoSpacing"/>
              <w:rPr>
                <w:rFonts w:ascii="Arial" w:hAnsi="Arial" w:cs="Arial"/>
                <w:sz w:val="20"/>
                <w:szCs w:val="20"/>
              </w:rPr>
            </w:pPr>
            <w:r w:rsidRPr="00A40A11">
              <w:rPr>
                <w:rFonts w:ascii="Arial" w:hAnsi="Arial" w:cs="Arial"/>
                <w:sz w:val="20"/>
                <w:szCs w:val="20"/>
              </w:rPr>
              <w:t>Maj</w:t>
            </w:r>
          </w:p>
        </w:tc>
        <w:tc>
          <w:tcPr>
            <w:tcW w:w="1745" w:type="dxa"/>
            <w:vAlign w:val="center"/>
          </w:tcPr>
          <w:p w:rsidR="004C041F" w:rsidRPr="00A40A11" w:rsidRDefault="004C041F" w:rsidP="009B1D53">
            <w:pPr>
              <w:pStyle w:val="NoSpacing"/>
              <w:rPr>
                <w:rFonts w:ascii="Arial" w:hAnsi="Arial" w:cs="Arial"/>
                <w:sz w:val="20"/>
                <w:szCs w:val="20"/>
              </w:rPr>
            </w:pPr>
            <w:r w:rsidRPr="00A40A11">
              <w:rPr>
                <w:rFonts w:ascii="Arial" w:hAnsi="Arial" w:cs="Arial"/>
                <w:sz w:val="20"/>
                <w:szCs w:val="20"/>
              </w:rPr>
              <w:t>Ars.</w:t>
            </w:r>
            <w:r w:rsidR="009B1D53">
              <w:rPr>
                <w:rFonts w:ascii="Arial" w:hAnsi="Arial" w:cs="Arial"/>
                <w:sz w:val="20"/>
                <w:szCs w:val="20"/>
              </w:rPr>
              <w:t xml:space="preserve"> </w:t>
            </w:r>
            <w:r w:rsidRPr="00A40A11">
              <w:rPr>
                <w:rFonts w:ascii="Arial" w:hAnsi="Arial" w:cs="Arial"/>
                <w:sz w:val="20"/>
                <w:szCs w:val="20"/>
              </w:rPr>
              <w:t>lëndor</w:t>
            </w:r>
          </w:p>
        </w:tc>
        <w:tc>
          <w:tcPr>
            <w:tcW w:w="2098" w:type="dxa"/>
            <w:vAlign w:val="center"/>
          </w:tcPr>
          <w:p w:rsidR="004C041F" w:rsidRPr="00A40A11" w:rsidRDefault="004C041F" w:rsidP="00FC637C">
            <w:pPr>
              <w:pStyle w:val="NoSpacing"/>
              <w:jc w:val="left"/>
              <w:rPr>
                <w:rFonts w:ascii="Arial" w:hAnsi="Arial" w:cs="Arial"/>
                <w:sz w:val="20"/>
                <w:szCs w:val="20"/>
              </w:rPr>
            </w:pPr>
            <w:r w:rsidRPr="00A40A11">
              <w:rPr>
                <w:rFonts w:ascii="Arial" w:hAnsi="Arial" w:cs="Arial"/>
                <w:sz w:val="20"/>
                <w:szCs w:val="20"/>
              </w:rPr>
              <w:t>Njohje me liqenet artificiale</w:t>
            </w:r>
          </w:p>
        </w:tc>
      </w:tr>
      <w:tr w:rsidR="004C041F" w:rsidRPr="00A40A11" w:rsidTr="009B1D53">
        <w:trPr>
          <w:jc w:val="center"/>
        </w:trPr>
        <w:tc>
          <w:tcPr>
            <w:tcW w:w="10439" w:type="dxa"/>
            <w:gridSpan w:val="7"/>
            <w:vAlign w:val="center"/>
          </w:tcPr>
          <w:p w:rsidR="009B1D53" w:rsidRDefault="009B1D53" w:rsidP="00FC637C">
            <w:pPr>
              <w:pStyle w:val="NoSpacing"/>
              <w:rPr>
                <w:rFonts w:ascii="Arial" w:hAnsi="Arial" w:cs="Arial"/>
                <w:sz w:val="20"/>
                <w:szCs w:val="20"/>
              </w:rPr>
            </w:pPr>
          </w:p>
          <w:p w:rsidR="004C041F" w:rsidRDefault="004C041F" w:rsidP="00FC637C">
            <w:pPr>
              <w:pStyle w:val="NoSpacing"/>
              <w:rPr>
                <w:rFonts w:ascii="Arial" w:hAnsi="Arial" w:cs="Arial"/>
                <w:sz w:val="20"/>
                <w:szCs w:val="20"/>
              </w:rPr>
            </w:pPr>
            <w:r w:rsidRPr="00A40A11">
              <w:rPr>
                <w:rFonts w:ascii="Arial" w:hAnsi="Arial" w:cs="Arial"/>
                <w:sz w:val="20"/>
                <w:szCs w:val="20"/>
              </w:rPr>
              <w:t>ME    KARAKTER     REKREATIV</w:t>
            </w:r>
          </w:p>
          <w:p w:rsidR="009B1D53" w:rsidRPr="00A40A11" w:rsidRDefault="009B1D53" w:rsidP="00FC637C">
            <w:pPr>
              <w:pStyle w:val="NoSpacing"/>
              <w:rPr>
                <w:rFonts w:ascii="Arial" w:hAnsi="Arial" w:cs="Arial"/>
                <w:sz w:val="20"/>
                <w:szCs w:val="20"/>
              </w:rPr>
            </w:pPr>
          </w:p>
        </w:tc>
      </w:tr>
      <w:tr w:rsidR="009B1D53" w:rsidRPr="00A40A11" w:rsidTr="009B1D53">
        <w:trPr>
          <w:jc w:val="center"/>
        </w:trPr>
        <w:tc>
          <w:tcPr>
            <w:tcW w:w="494" w:type="dxa"/>
            <w:vAlign w:val="center"/>
          </w:tcPr>
          <w:p w:rsidR="009B1D53" w:rsidRPr="00A40A11" w:rsidRDefault="009B1D53" w:rsidP="00FC637C">
            <w:pPr>
              <w:pStyle w:val="NoSpacing"/>
              <w:rPr>
                <w:rFonts w:ascii="Arial" w:hAnsi="Arial" w:cs="Arial"/>
                <w:sz w:val="20"/>
                <w:szCs w:val="20"/>
              </w:rPr>
            </w:pPr>
            <w:r w:rsidRPr="00A40A11">
              <w:rPr>
                <w:rFonts w:ascii="Arial" w:hAnsi="Arial" w:cs="Arial"/>
                <w:sz w:val="20"/>
                <w:szCs w:val="20"/>
              </w:rPr>
              <w:t>1</w:t>
            </w:r>
          </w:p>
        </w:tc>
        <w:tc>
          <w:tcPr>
            <w:tcW w:w="2028" w:type="dxa"/>
            <w:vAlign w:val="center"/>
          </w:tcPr>
          <w:p w:rsidR="009B1D53" w:rsidRPr="00A40A11" w:rsidRDefault="009B1D53" w:rsidP="00FC637C">
            <w:pPr>
              <w:pStyle w:val="NoSpacing"/>
              <w:jc w:val="left"/>
              <w:rPr>
                <w:rFonts w:ascii="Arial" w:hAnsi="Arial" w:cs="Arial"/>
                <w:sz w:val="20"/>
                <w:szCs w:val="20"/>
              </w:rPr>
            </w:pPr>
            <w:r w:rsidRPr="00A40A11">
              <w:rPr>
                <w:rFonts w:ascii="Arial" w:hAnsi="Arial" w:cs="Arial"/>
                <w:sz w:val="20"/>
                <w:szCs w:val="20"/>
              </w:rPr>
              <w:t>Në afërsi të fshatit</w:t>
            </w:r>
          </w:p>
        </w:tc>
        <w:tc>
          <w:tcPr>
            <w:tcW w:w="1196" w:type="dxa"/>
            <w:vAlign w:val="center"/>
          </w:tcPr>
          <w:p w:rsidR="009B1D53" w:rsidRPr="00A40A11" w:rsidRDefault="009B1D53" w:rsidP="00FC637C">
            <w:pPr>
              <w:pStyle w:val="NoSpacing"/>
              <w:rPr>
                <w:rFonts w:ascii="Arial" w:hAnsi="Arial" w:cs="Arial"/>
                <w:sz w:val="20"/>
                <w:szCs w:val="20"/>
              </w:rPr>
            </w:pPr>
          </w:p>
        </w:tc>
        <w:tc>
          <w:tcPr>
            <w:tcW w:w="1048" w:type="dxa"/>
            <w:vAlign w:val="center"/>
          </w:tcPr>
          <w:p w:rsidR="009B1D53" w:rsidRPr="00A40A11" w:rsidRDefault="009B1D53" w:rsidP="00FC637C">
            <w:pPr>
              <w:pStyle w:val="NoSpacing"/>
              <w:rPr>
                <w:rFonts w:ascii="Arial" w:hAnsi="Arial" w:cs="Arial"/>
                <w:sz w:val="20"/>
                <w:szCs w:val="20"/>
              </w:rPr>
            </w:pPr>
            <w:r w:rsidRPr="00A40A11">
              <w:rPr>
                <w:rFonts w:ascii="Arial" w:hAnsi="Arial" w:cs="Arial"/>
                <w:sz w:val="20"/>
                <w:szCs w:val="20"/>
              </w:rPr>
              <w:t>I.- V.</w:t>
            </w:r>
          </w:p>
        </w:tc>
        <w:tc>
          <w:tcPr>
            <w:tcW w:w="1830" w:type="dxa"/>
            <w:vAlign w:val="center"/>
          </w:tcPr>
          <w:p w:rsidR="009B1D53" w:rsidRPr="00A40A11" w:rsidRDefault="009B1D53" w:rsidP="00FC637C">
            <w:pPr>
              <w:pStyle w:val="NoSpacing"/>
              <w:rPr>
                <w:rFonts w:ascii="Arial" w:hAnsi="Arial" w:cs="Arial"/>
                <w:sz w:val="20"/>
                <w:szCs w:val="20"/>
              </w:rPr>
            </w:pPr>
            <w:r w:rsidRPr="00A40A11">
              <w:rPr>
                <w:rFonts w:ascii="Arial" w:hAnsi="Arial" w:cs="Arial"/>
                <w:sz w:val="20"/>
                <w:szCs w:val="20"/>
              </w:rPr>
              <w:t>Shtator</w:t>
            </w:r>
          </w:p>
        </w:tc>
        <w:tc>
          <w:tcPr>
            <w:tcW w:w="1745" w:type="dxa"/>
            <w:vAlign w:val="center"/>
          </w:tcPr>
          <w:p w:rsidR="009B1D53" w:rsidRDefault="009B1D53">
            <w:r w:rsidRPr="000E1FCA">
              <w:rPr>
                <w:rFonts w:ascii="Arial" w:hAnsi="Arial" w:cs="Arial"/>
                <w:sz w:val="20"/>
                <w:szCs w:val="20"/>
              </w:rPr>
              <w:t>Kujdestar klase</w:t>
            </w:r>
          </w:p>
        </w:tc>
        <w:tc>
          <w:tcPr>
            <w:tcW w:w="2098" w:type="dxa"/>
            <w:vAlign w:val="center"/>
          </w:tcPr>
          <w:p w:rsidR="009B1D53" w:rsidRPr="00A40A11" w:rsidRDefault="009B1D53" w:rsidP="00FC637C">
            <w:pPr>
              <w:pStyle w:val="NoSpacing"/>
              <w:jc w:val="left"/>
              <w:rPr>
                <w:rFonts w:ascii="Arial" w:hAnsi="Arial" w:cs="Arial"/>
                <w:sz w:val="20"/>
                <w:szCs w:val="20"/>
              </w:rPr>
            </w:pPr>
            <w:r w:rsidRPr="00A40A11">
              <w:rPr>
                <w:rFonts w:ascii="Arial" w:hAnsi="Arial" w:cs="Arial"/>
                <w:sz w:val="20"/>
                <w:szCs w:val="20"/>
              </w:rPr>
              <w:t>Rekreim i nxënësve</w:t>
            </w:r>
          </w:p>
        </w:tc>
      </w:tr>
      <w:tr w:rsidR="009B1D53" w:rsidRPr="00A40A11" w:rsidTr="009B1D53">
        <w:trPr>
          <w:jc w:val="center"/>
        </w:trPr>
        <w:tc>
          <w:tcPr>
            <w:tcW w:w="494" w:type="dxa"/>
            <w:vAlign w:val="center"/>
          </w:tcPr>
          <w:p w:rsidR="009B1D53" w:rsidRPr="00A40A11" w:rsidRDefault="009B1D53" w:rsidP="00FC637C">
            <w:pPr>
              <w:pStyle w:val="NoSpacing"/>
              <w:rPr>
                <w:rFonts w:ascii="Arial" w:hAnsi="Arial" w:cs="Arial"/>
                <w:sz w:val="20"/>
                <w:szCs w:val="20"/>
              </w:rPr>
            </w:pPr>
            <w:r w:rsidRPr="00A40A11">
              <w:rPr>
                <w:rFonts w:ascii="Arial" w:hAnsi="Arial" w:cs="Arial"/>
                <w:sz w:val="20"/>
                <w:szCs w:val="20"/>
              </w:rPr>
              <w:t>2</w:t>
            </w:r>
          </w:p>
        </w:tc>
        <w:tc>
          <w:tcPr>
            <w:tcW w:w="2028" w:type="dxa"/>
            <w:vAlign w:val="center"/>
          </w:tcPr>
          <w:p w:rsidR="009B1D53" w:rsidRPr="00A40A11" w:rsidRDefault="009B1D53" w:rsidP="00FC637C">
            <w:pPr>
              <w:pStyle w:val="NoSpacing"/>
              <w:jc w:val="left"/>
              <w:rPr>
                <w:rFonts w:ascii="Arial" w:hAnsi="Arial" w:cs="Arial"/>
                <w:sz w:val="20"/>
                <w:szCs w:val="20"/>
              </w:rPr>
            </w:pPr>
            <w:r w:rsidRPr="00A40A11">
              <w:rPr>
                <w:rFonts w:ascii="Arial" w:hAnsi="Arial" w:cs="Arial"/>
                <w:sz w:val="20"/>
                <w:szCs w:val="20"/>
              </w:rPr>
              <w:t>Në afërsi të fshatit</w:t>
            </w:r>
          </w:p>
        </w:tc>
        <w:tc>
          <w:tcPr>
            <w:tcW w:w="1196" w:type="dxa"/>
            <w:vAlign w:val="center"/>
          </w:tcPr>
          <w:p w:rsidR="009B1D53" w:rsidRPr="00A40A11" w:rsidRDefault="009B1D53" w:rsidP="00FC637C">
            <w:pPr>
              <w:pStyle w:val="NoSpacing"/>
              <w:rPr>
                <w:rFonts w:ascii="Arial" w:hAnsi="Arial" w:cs="Arial"/>
                <w:sz w:val="20"/>
                <w:szCs w:val="20"/>
              </w:rPr>
            </w:pPr>
          </w:p>
        </w:tc>
        <w:tc>
          <w:tcPr>
            <w:tcW w:w="1048" w:type="dxa"/>
            <w:vAlign w:val="center"/>
          </w:tcPr>
          <w:p w:rsidR="009B1D53" w:rsidRPr="00A40A11" w:rsidRDefault="009B1D53" w:rsidP="00FC637C">
            <w:pPr>
              <w:pStyle w:val="NoSpacing"/>
              <w:rPr>
                <w:rFonts w:ascii="Arial" w:hAnsi="Arial" w:cs="Arial"/>
                <w:sz w:val="20"/>
                <w:szCs w:val="20"/>
              </w:rPr>
            </w:pPr>
            <w:r w:rsidRPr="00A40A11">
              <w:rPr>
                <w:rFonts w:ascii="Arial" w:hAnsi="Arial" w:cs="Arial"/>
                <w:sz w:val="20"/>
                <w:szCs w:val="20"/>
              </w:rPr>
              <w:t>VI.-VIII</w:t>
            </w:r>
          </w:p>
        </w:tc>
        <w:tc>
          <w:tcPr>
            <w:tcW w:w="1830" w:type="dxa"/>
            <w:vAlign w:val="center"/>
          </w:tcPr>
          <w:p w:rsidR="009B1D53" w:rsidRPr="00A40A11" w:rsidRDefault="009B1D53" w:rsidP="00FC637C">
            <w:pPr>
              <w:pStyle w:val="NoSpacing"/>
              <w:rPr>
                <w:rFonts w:ascii="Arial" w:hAnsi="Arial" w:cs="Arial"/>
                <w:sz w:val="20"/>
                <w:szCs w:val="20"/>
              </w:rPr>
            </w:pPr>
            <w:r w:rsidRPr="00A40A11">
              <w:rPr>
                <w:rFonts w:ascii="Arial" w:hAnsi="Arial" w:cs="Arial"/>
                <w:sz w:val="20"/>
                <w:szCs w:val="20"/>
              </w:rPr>
              <w:t>Qershor</w:t>
            </w:r>
          </w:p>
        </w:tc>
        <w:tc>
          <w:tcPr>
            <w:tcW w:w="1745" w:type="dxa"/>
            <w:vAlign w:val="center"/>
          </w:tcPr>
          <w:p w:rsidR="009B1D53" w:rsidRDefault="009B1D53">
            <w:r w:rsidRPr="000E1FCA">
              <w:rPr>
                <w:rFonts w:ascii="Arial" w:hAnsi="Arial" w:cs="Arial"/>
                <w:sz w:val="20"/>
                <w:szCs w:val="20"/>
              </w:rPr>
              <w:t>Kujdestar klase</w:t>
            </w:r>
          </w:p>
        </w:tc>
        <w:tc>
          <w:tcPr>
            <w:tcW w:w="2098" w:type="dxa"/>
            <w:vAlign w:val="center"/>
          </w:tcPr>
          <w:p w:rsidR="009B1D53" w:rsidRPr="00A40A11" w:rsidRDefault="009B1D53" w:rsidP="00FC637C">
            <w:pPr>
              <w:pStyle w:val="NoSpacing"/>
              <w:jc w:val="left"/>
              <w:rPr>
                <w:rFonts w:ascii="Arial" w:hAnsi="Arial" w:cs="Arial"/>
                <w:sz w:val="20"/>
                <w:szCs w:val="20"/>
              </w:rPr>
            </w:pPr>
            <w:r w:rsidRPr="00A40A11">
              <w:rPr>
                <w:rFonts w:ascii="Arial" w:hAnsi="Arial" w:cs="Arial"/>
                <w:sz w:val="20"/>
                <w:szCs w:val="20"/>
              </w:rPr>
              <w:t>Rekreim i nxënësve</w:t>
            </w:r>
          </w:p>
        </w:tc>
      </w:tr>
    </w:tbl>
    <w:p w:rsidR="004C041F" w:rsidRPr="00A40A11" w:rsidRDefault="004C041F" w:rsidP="004C041F">
      <w:pPr>
        <w:pStyle w:val="NoSpacing"/>
        <w:jc w:val="both"/>
        <w:rPr>
          <w:rFonts w:ascii="Arial" w:hAnsi="Arial" w:cs="Arial"/>
          <w:b/>
          <w:sz w:val="20"/>
          <w:szCs w:val="20"/>
        </w:rPr>
      </w:pPr>
    </w:p>
    <w:p w:rsidR="004C041F" w:rsidRDefault="004C041F" w:rsidP="004C041F">
      <w:pPr>
        <w:pStyle w:val="NoSpacing"/>
        <w:jc w:val="both"/>
        <w:rPr>
          <w:rFonts w:ascii="Arial" w:hAnsi="Arial" w:cs="Arial"/>
          <w:b/>
          <w:noProof/>
        </w:rPr>
      </w:pPr>
    </w:p>
    <w:p w:rsidR="00B07EC1" w:rsidRDefault="00B07EC1" w:rsidP="004C041F">
      <w:pPr>
        <w:pStyle w:val="NoSpacing"/>
        <w:jc w:val="both"/>
        <w:rPr>
          <w:rFonts w:ascii="Arial" w:hAnsi="Arial" w:cs="Arial"/>
          <w:b/>
          <w:noProof/>
        </w:rPr>
      </w:pPr>
    </w:p>
    <w:p w:rsidR="004C041F" w:rsidRDefault="004C041F" w:rsidP="004C041F">
      <w:pPr>
        <w:pStyle w:val="NoSpacing"/>
        <w:jc w:val="both"/>
        <w:rPr>
          <w:rFonts w:ascii="Arial" w:hAnsi="Arial" w:cs="Arial"/>
          <w:b/>
          <w:noProof/>
        </w:rPr>
      </w:pPr>
    </w:p>
    <w:p w:rsidR="004C041F" w:rsidRPr="005442A0" w:rsidRDefault="004C041F" w:rsidP="004C041F">
      <w:pPr>
        <w:pStyle w:val="NoSpacing"/>
        <w:jc w:val="both"/>
        <w:rPr>
          <w:rFonts w:ascii="Arial" w:hAnsi="Arial" w:cs="Arial"/>
          <w:b/>
          <w:noProof/>
        </w:rPr>
      </w:pPr>
    </w:p>
    <w:p w:rsidR="004C041F" w:rsidRDefault="004C041F" w:rsidP="004C041F">
      <w:pPr>
        <w:pStyle w:val="NoSpacing"/>
        <w:jc w:val="both"/>
        <w:rPr>
          <w:rFonts w:ascii="Arial" w:hAnsi="Arial" w:cs="Arial"/>
          <w:b/>
          <w:noProof/>
          <w:lang w:val="mk-MK"/>
        </w:rPr>
      </w:pPr>
    </w:p>
    <w:p w:rsidR="004C041F" w:rsidRDefault="004C041F" w:rsidP="004C041F">
      <w:pPr>
        <w:pStyle w:val="NoSpacing"/>
        <w:jc w:val="both"/>
        <w:rPr>
          <w:rFonts w:ascii="Arial" w:hAnsi="Arial" w:cs="Arial"/>
          <w:b/>
          <w:noProof/>
          <w:lang w:val="mk-MK"/>
        </w:rPr>
      </w:pPr>
    </w:p>
    <w:p w:rsidR="007E5C15" w:rsidRDefault="00A83FD1" w:rsidP="00355617">
      <w:pPr>
        <w:pStyle w:val="NoSpacing"/>
        <w:jc w:val="both"/>
        <w:rPr>
          <w:rFonts w:ascii="Arial" w:hAnsi="Arial" w:cs="Arial"/>
          <w:b/>
          <w:bCs/>
          <w:color w:val="333300"/>
        </w:rPr>
      </w:pPr>
      <w:r>
        <w:rPr>
          <w:rFonts w:ascii="Arial" w:hAnsi="Arial" w:cs="Arial"/>
          <w:b/>
          <w:bCs/>
          <w:noProof/>
          <w:color w:val="333300"/>
        </w:rPr>
        <w:lastRenderedPageBreak/>
        <w:pict>
          <v:roundrect id="_x0000_s1262" style="position:absolute;left:0;text-align:left;margin-left:177.6pt;margin-top:1.2pt;width:356.4pt;height:28.2pt;z-index:-251493376" arcsize="10923f" fillcolor="#f79646 [3209]" strokecolor="#f2f2f2 [3041]" strokeweight="3pt">
            <v:shadow on="t" type="perspective" color="#974706 [1609]" opacity=".5" offset="1pt" offset2="-1pt"/>
          </v:roundrect>
        </w:pict>
      </w:r>
    </w:p>
    <w:p w:rsidR="007E5C15" w:rsidRPr="00A33230" w:rsidRDefault="00F3475D" w:rsidP="00515E48">
      <w:pPr>
        <w:pStyle w:val="NoSpacing"/>
        <w:rPr>
          <w:rFonts w:ascii="Arial" w:hAnsi="Arial" w:cs="Arial"/>
          <w:b/>
          <w:bCs/>
          <w:color w:val="333300"/>
          <w:sz w:val="24"/>
          <w:szCs w:val="24"/>
        </w:rPr>
      </w:pPr>
      <w:r>
        <w:rPr>
          <w:rFonts w:ascii="Arial" w:hAnsi="Arial" w:cs="Arial"/>
          <w:b/>
          <w:bCs/>
          <w:color w:val="333300"/>
          <w:sz w:val="24"/>
          <w:szCs w:val="24"/>
        </w:rPr>
        <w:t>5</w:t>
      </w:r>
      <w:r w:rsidR="004C041F" w:rsidRPr="00A33230">
        <w:rPr>
          <w:rFonts w:ascii="Arial" w:hAnsi="Arial" w:cs="Arial"/>
          <w:b/>
          <w:bCs/>
          <w:color w:val="333300"/>
          <w:sz w:val="24"/>
          <w:szCs w:val="24"/>
        </w:rPr>
        <w:t>.</w:t>
      </w:r>
      <w:r w:rsidR="00A33230" w:rsidRPr="00A33230">
        <w:rPr>
          <w:rFonts w:ascii="Arial" w:hAnsi="Arial" w:cs="Arial"/>
          <w:b/>
          <w:bCs/>
          <w:color w:val="333300"/>
          <w:sz w:val="24"/>
          <w:szCs w:val="24"/>
        </w:rPr>
        <w:t xml:space="preserve"> P</w:t>
      </w:r>
      <w:r w:rsidR="00B8486B">
        <w:rPr>
          <w:rFonts w:ascii="Arial" w:hAnsi="Arial" w:cs="Arial"/>
          <w:b/>
          <w:bCs/>
          <w:color w:val="333300"/>
          <w:sz w:val="24"/>
          <w:szCs w:val="24"/>
        </w:rPr>
        <w:t>ROGRAMI PËR REALIZIMIN E GARAVE TË NXËNËSVE</w:t>
      </w:r>
    </w:p>
    <w:p w:rsidR="00A33230" w:rsidRDefault="00A33230" w:rsidP="00355617">
      <w:pPr>
        <w:pStyle w:val="NoSpacing"/>
        <w:jc w:val="both"/>
        <w:rPr>
          <w:rFonts w:ascii="Arial" w:hAnsi="Arial" w:cs="Arial"/>
          <w:b/>
          <w:bCs/>
          <w:color w:val="333300"/>
        </w:rPr>
      </w:pPr>
    </w:p>
    <w:p w:rsidR="007E5C15" w:rsidRPr="00A33230" w:rsidRDefault="00A33230" w:rsidP="00355617">
      <w:pPr>
        <w:pStyle w:val="NoSpacing"/>
        <w:jc w:val="both"/>
        <w:rPr>
          <w:rFonts w:ascii="Arial" w:hAnsi="Arial" w:cs="Arial"/>
          <w:bCs/>
          <w:color w:val="333300"/>
        </w:rPr>
      </w:pPr>
      <w:r>
        <w:rPr>
          <w:rFonts w:ascii="Arial" w:hAnsi="Arial" w:cs="Arial"/>
          <w:bCs/>
          <w:color w:val="333300"/>
        </w:rPr>
        <w:t xml:space="preserve">     </w:t>
      </w:r>
      <w:r w:rsidR="004C041F" w:rsidRPr="00A33230">
        <w:rPr>
          <w:rFonts w:ascii="Arial" w:hAnsi="Arial" w:cs="Arial"/>
          <w:bCs/>
          <w:color w:val="333300"/>
        </w:rPr>
        <w:t>Gara të nxënësve Garat shkollor do të përfshijnë aktivitete që do të paraqesin arritjet e nxënësve dhe shkollës në fushat mësimore dhe në fushat e tjera të edukimit. Nxënësit do të marrin pjesë në garat e shkollave, rajonale dhe kombëtare për ato lëndë dhe fusha për të cilat shoqatat përkatëse kanë akreditim nga MASH. Në të njëjtën kohë, nxënësit do të marrin pjesë në konkurset e shpallura dhe në format e tjera të garave të organizuara me rastin e festave , festimeve jubile, etj. Me veprat e tyre në objekte dhe zona të caktuara.</w:t>
      </w:r>
    </w:p>
    <w:p w:rsidR="007E5C15" w:rsidRDefault="007E5C15" w:rsidP="00355617">
      <w:pPr>
        <w:pStyle w:val="NoSpacing"/>
        <w:jc w:val="both"/>
        <w:rPr>
          <w:rFonts w:ascii="Arial" w:hAnsi="Arial" w:cs="Arial"/>
          <w:b/>
          <w:bCs/>
          <w:color w:val="333300"/>
        </w:rPr>
      </w:pPr>
    </w:p>
    <w:p w:rsidR="00140C6F" w:rsidRDefault="00140C6F" w:rsidP="00355617">
      <w:pPr>
        <w:pStyle w:val="NoSpacing"/>
        <w:jc w:val="both"/>
        <w:rPr>
          <w:rFonts w:ascii="Arial" w:hAnsi="Arial" w:cs="Arial"/>
          <w:b/>
          <w:bCs/>
          <w:color w:val="333300"/>
        </w:rPr>
      </w:pPr>
    </w:p>
    <w:p w:rsidR="00140C6F" w:rsidRPr="00531DA3" w:rsidRDefault="00140C6F" w:rsidP="00140C6F">
      <w:pPr>
        <w:tabs>
          <w:tab w:val="left" w:pos="720"/>
        </w:tabs>
        <w:jc w:val="both"/>
        <w:rPr>
          <w:rFonts w:ascii="Arial" w:eastAsia="Times New Roman" w:hAnsi="Arial" w:cs="Arial"/>
          <w:b/>
          <w:bCs/>
          <w:i/>
          <w:iCs/>
          <w:color w:val="333300"/>
        </w:rPr>
      </w:pPr>
      <w:r w:rsidRPr="00531DA3">
        <w:rPr>
          <w:rFonts w:ascii="Arial" w:eastAsia="Times New Roman" w:hAnsi="Arial" w:cs="Arial"/>
          <w:b/>
          <w:bCs/>
          <w:color w:val="333300"/>
          <w:sz w:val="28"/>
          <w:szCs w:val="28"/>
        </w:rPr>
        <w:t xml:space="preserve">                </w:t>
      </w:r>
      <w:r w:rsidRPr="00531DA3">
        <w:rPr>
          <w:rFonts w:ascii="Arial" w:eastAsia="Times New Roman" w:hAnsi="Arial" w:cs="Arial"/>
          <w:b/>
          <w:bCs/>
          <w:color w:val="333300"/>
        </w:rPr>
        <w:t>PLANI OPERATIV PËR REALIZIMIN E GARAVE SHKOLLORE</w:t>
      </w:r>
    </w:p>
    <w:tbl>
      <w:tblPr>
        <w:tblW w:w="13446" w:type="dxa"/>
        <w:jc w:val="center"/>
        <w:tblInd w:w="-2590"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862"/>
        <w:gridCol w:w="5188"/>
        <w:gridCol w:w="1917"/>
        <w:gridCol w:w="1863"/>
        <w:gridCol w:w="3616"/>
      </w:tblGrid>
      <w:tr w:rsidR="00140C6F" w:rsidRPr="00531DA3" w:rsidTr="00140C6F">
        <w:trPr>
          <w:jc w:val="center"/>
        </w:trPr>
        <w:tc>
          <w:tcPr>
            <w:tcW w:w="862"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ind w:right="-55"/>
              <w:jc w:val="center"/>
              <w:rPr>
                <w:rFonts w:ascii="Arial" w:hAnsi="Arial" w:cs="Arial"/>
                <w:color w:val="auto"/>
                <w:lang w:val="en-US"/>
              </w:rPr>
            </w:pPr>
            <w:r w:rsidRPr="00531DA3">
              <w:rPr>
                <w:rFonts w:ascii="Arial" w:hAnsi="Arial" w:cs="Arial"/>
                <w:color w:val="auto"/>
                <w:sz w:val="22"/>
                <w:szCs w:val="22"/>
                <w:lang w:val="en-US"/>
              </w:rPr>
              <w:t>Nr.</w:t>
            </w:r>
          </w:p>
        </w:tc>
        <w:tc>
          <w:tcPr>
            <w:tcW w:w="5188"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lang w:val="en-US"/>
              </w:rPr>
            </w:pPr>
            <w:r w:rsidRPr="00531DA3">
              <w:rPr>
                <w:rFonts w:ascii="Arial" w:hAnsi="Arial" w:cs="Arial"/>
                <w:color w:val="auto"/>
                <w:sz w:val="22"/>
                <w:szCs w:val="22"/>
                <w:lang w:val="en-US"/>
              </w:rPr>
              <w:t xml:space="preserve">Lloji  </w:t>
            </w:r>
            <w:r>
              <w:rPr>
                <w:rFonts w:ascii="Arial" w:hAnsi="Arial" w:cs="Arial"/>
                <w:color w:val="auto"/>
                <w:sz w:val="22"/>
                <w:szCs w:val="22"/>
                <w:lang w:val="en-US"/>
              </w:rPr>
              <w:t>I</w:t>
            </w:r>
            <w:r w:rsidRPr="00531DA3">
              <w:rPr>
                <w:rFonts w:ascii="Arial" w:hAnsi="Arial" w:cs="Arial"/>
                <w:color w:val="auto"/>
                <w:sz w:val="22"/>
                <w:szCs w:val="22"/>
                <w:lang w:val="en-US"/>
              </w:rPr>
              <w:t xml:space="preserve">  aktivitetit</w:t>
            </w:r>
          </w:p>
        </w:tc>
        <w:tc>
          <w:tcPr>
            <w:tcW w:w="1917"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lang w:val="en-US"/>
              </w:rPr>
            </w:pPr>
            <w:r w:rsidRPr="00531DA3">
              <w:rPr>
                <w:rFonts w:ascii="Arial" w:hAnsi="Arial" w:cs="Arial"/>
                <w:color w:val="auto"/>
                <w:sz w:val="22"/>
                <w:szCs w:val="22"/>
                <w:lang w:val="en-US"/>
              </w:rPr>
              <w:t>Koha e realizimit</w:t>
            </w:r>
          </w:p>
        </w:tc>
        <w:tc>
          <w:tcPr>
            <w:tcW w:w="1863"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lang w:val="en-US"/>
              </w:rPr>
            </w:pPr>
            <w:r w:rsidRPr="00531DA3">
              <w:rPr>
                <w:rFonts w:ascii="Arial" w:hAnsi="Arial" w:cs="Arial"/>
                <w:color w:val="auto"/>
                <w:sz w:val="22"/>
                <w:szCs w:val="22"/>
                <w:lang w:val="en-US"/>
              </w:rPr>
              <w:t>Bartësi</w:t>
            </w:r>
          </w:p>
        </w:tc>
        <w:tc>
          <w:tcPr>
            <w:tcW w:w="3616"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lang w:val="en-US"/>
              </w:rPr>
            </w:pPr>
            <w:r w:rsidRPr="00531DA3">
              <w:rPr>
                <w:rFonts w:ascii="Arial" w:hAnsi="Arial" w:cs="Arial"/>
                <w:color w:val="auto"/>
                <w:sz w:val="22"/>
                <w:szCs w:val="22"/>
                <w:lang w:val="en-US"/>
              </w:rPr>
              <w:t>Vendi</w:t>
            </w:r>
          </w:p>
        </w:tc>
      </w:tr>
      <w:tr w:rsidR="00140C6F" w:rsidRPr="00531DA3" w:rsidTr="00140C6F">
        <w:trPr>
          <w:jc w:val="center"/>
        </w:trPr>
        <w:tc>
          <w:tcPr>
            <w:tcW w:w="862"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ind w:right="-55"/>
              <w:jc w:val="center"/>
              <w:rPr>
                <w:rFonts w:ascii="Arial" w:hAnsi="Arial" w:cs="Arial"/>
                <w:color w:val="auto"/>
                <w:lang w:val="en-US"/>
              </w:rPr>
            </w:pPr>
            <w:r w:rsidRPr="00531DA3">
              <w:rPr>
                <w:rFonts w:ascii="Arial" w:hAnsi="Arial" w:cs="Arial"/>
                <w:color w:val="auto"/>
                <w:lang w:val="en-US"/>
              </w:rPr>
              <w:t>1</w:t>
            </w:r>
          </w:p>
        </w:tc>
        <w:tc>
          <w:tcPr>
            <w:tcW w:w="5188"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rPr>
                <w:rFonts w:ascii="Arial" w:hAnsi="Arial" w:cs="Arial"/>
                <w:color w:val="auto"/>
                <w:sz w:val="22"/>
                <w:szCs w:val="22"/>
                <w:lang w:val="en-US"/>
              </w:rPr>
            </w:pPr>
            <w:r w:rsidRPr="00531DA3">
              <w:rPr>
                <w:rFonts w:ascii="Arial" w:hAnsi="Arial" w:cs="Arial"/>
                <w:color w:val="auto"/>
                <w:sz w:val="22"/>
                <w:szCs w:val="22"/>
                <w:lang w:val="en-US"/>
              </w:rPr>
              <w:t>Garat shkollore në recitim</w:t>
            </w:r>
          </w:p>
        </w:tc>
        <w:tc>
          <w:tcPr>
            <w:tcW w:w="1917"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Nëntor</w:t>
            </w:r>
          </w:p>
        </w:tc>
        <w:tc>
          <w:tcPr>
            <w:tcW w:w="1863"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Komisioni</w:t>
            </w:r>
          </w:p>
        </w:tc>
        <w:tc>
          <w:tcPr>
            <w:tcW w:w="3616"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Lokalet e shkollës</w:t>
            </w:r>
          </w:p>
        </w:tc>
      </w:tr>
      <w:tr w:rsidR="00140C6F" w:rsidRPr="00531DA3" w:rsidTr="00140C6F">
        <w:trPr>
          <w:jc w:val="center"/>
        </w:trPr>
        <w:tc>
          <w:tcPr>
            <w:tcW w:w="862"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ind w:right="-55"/>
              <w:jc w:val="center"/>
              <w:rPr>
                <w:rFonts w:ascii="Arial" w:hAnsi="Arial" w:cs="Arial"/>
                <w:color w:val="auto"/>
                <w:lang w:val="en-US"/>
              </w:rPr>
            </w:pPr>
            <w:r w:rsidRPr="00531DA3">
              <w:rPr>
                <w:rFonts w:ascii="Arial" w:hAnsi="Arial" w:cs="Arial"/>
                <w:color w:val="auto"/>
                <w:lang w:val="en-US"/>
              </w:rPr>
              <w:t>2</w:t>
            </w:r>
          </w:p>
        </w:tc>
        <w:tc>
          <w:tcPr>
            <w:tcW w:w="5188"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rPr>
                <w:rFonts w:ascii="Arial" w:hAnsi="Arial" w:cs="Arial"/>
                <w:color w:val="auto"/>
                <w:sz w:val="22"/>
                <w:szCs w:val="22"/>
                <w:lang w:val="en-US"/>
              </w:rPr>
            </w:pPr>
            <w:r w:rsidRPr="00531DA3">
              <w:rPr>
                <w:rFonts w:ascii="Arial" w:hAnsi="Arial" w:cs="Arial"/>
                <w:color w:val="auto"/>
                <w:sz w:val="22"/>
                <w:szCs w:val="22"/>
                <w:lang w:val="en-US"/>
              </w:rPr>
              <w:t xml:space="preserve">Kuizi </w:t>
            </w:r>
            <w:r>
              <w:rPr>
                <w:rFonts w:ascii="Arial" w:hAnsi="Arial" w:cs="Arial"/>
                <w:color w:val="auto"/>
                <w:sz w:val="22"/>
                <w:szCs w:val="22"/>
                <w:lang w:val="en-US"/>
              </w:rPr>
              <w:t>I</w:t>
            </w:r>
            <w:r w:rsidRPr="00531DA3">
              <w:rPr>
                <w:rFonts w:ascii="Arial" w:hAnsi="Arial" w:cs="Arial"/>
                <w:color w:val="auto"/>
                <w:sz w:val="22"/>
                <w:szCs w:val="22"/>
                <w:lang w:val="en-US"/>
              </w:rPr>
              <w:t xml:space="preserve"> diturisë (gjuhë amtare, histori)</w:t>
            </w:r>
          </w:p>
        </w:tc>
        <w:tc>
          <w:tcPr>
            <w:tcW w:w="1917"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Nëntor</w:t>
            </w:r>
          </w:p>
        </w:tc>
        <w:tc>
          <w:tcPr>
            <w:tcW w:w="1863"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Komisioni</w:t>
            </w:r>
          </w:p>
        </w:tc>
        <w:tc>
          <w:tcPr>
            <w:tcW w:w="3616"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Sallë</w:t>
            </w:r>
          </w:p>
        </w:tc>
      </w:tr>
      <w:tr w:rsidR="00140C6F" w:rsidRPr="00531DA3" w:rsidTr="00140C6F">
        <w:trPr>
          <w:jc w:val="center"/>
        </w:trPr>
        <w:tc>
          <w:tcPr>
            <w:tcW w:w="862"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ind w:right="-55"/>
              <w:jc w:val="center"/>
              <w:rPr>
                <w:rFonts w:ascii="Arial" w:hAnsi="Arial" w:cs="Arial"/>
                <w:color w:val="auto"/>
                <w:lang w:val="en-US"/>
              </w:rPr>
            </w:pPr>
            <w:r w:rsidRPr="00531DA3">
              <w:rPr>
                <w:rFonts w:ascii="Arial" w:hAnsi="Arial" w:cs="Arial"/>
                <w:color w:val="auto"/>
                <w:lang w:val="en-US"/>
              </w:rPr>
              <w:t>3</w:t>
            </w:r>
          </w:p>
        </w:tc>
        <w:tc>
          <w:tcPr>
            <w:tcW w:w="5188"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rPr>
                <w:rFonts w:ascii="Arial" w:hAnsi="Arial" w:cs="Arial"/>
                <w:color w:val="auto"/>
                <w:sz w:val="22"/>
                <w:szCs w:val="22"/>
                <w:lang w:val="en-US"/>
              </w:rPr>
            </w:pPr>
            <w:r w:rsidRPr="00531DA3">
              <w:rPr>
                <w:rFonts w:ascii="Arial" w:hAnsi="Arial" w:cs="Arial"/>
                <w:color w:val="auto"/>
                <w:sz w:val="22"/>
                <w:szCs w:val="22"/>
                <w:lang w:val="en-US"/>
              </w:rPr>
              <w:t>Garat e nxënësve (kl. II.) në lexim të shpejtë.</w:t>
            </w:r>
          </w:p>
        </w:tc>
        <w:tc>
          <w:tcPr>
            <w:tcW w:w="1917"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Shkurt</w:t>
            </w:r>
          </w:p>
        </w:tc>
        <w:tc>
          <w:tcPr>
            <w:tcW w:w="1863"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Pedagogu   dhe ars.i kl. II</w:t>
            </w:r>
          </w:p>
        </w:tc>
        <w:tc>
          <w:tcPr>
            <w:tcW w:w="3616"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Mësojtore  (kl. II.)</w:t>
            </w:r>
          </w:p>
        </w:tc>
      </w:tr>
      <w:tr w:rsidR="00140C6F" w:rsidRPr="00531DA3" w:rsidTr="00140C6F">
        <w:trPr>
          <w:jc w:val="center"/>
        </w:trPr>
        <w:tc>
          <w:tcPr>
            <w:tcW w:w="862"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ind w:right="-55"/>
              <w:jc w:val="center"/>
              <w:rPr>
                <w:rFonts w:ascii="Arial" w:hAnsi="Arial" w:cs="Arial"/>
                <w:color w:val="auto"/>
                <w:lang w:val="en-US"/>
              </w:rPr>
            </w:pPr>
            <w:r w:rsidRPr="00531DA3">
              <w:rPr>
                <w:rFonts w:ascii="Arial" w:hAnsi="Arial" w:cs="Arial"/>
                <w:color w:val="auto"/>
                <w:lang w:val="en-US"/>
              </w:rPr>
              <w:t>4</w:t>
            </w:r>
          </w:p>
        </w:tc>
        <w:tc>
          <w:tcPr>
            <w:tcW w:w="5188"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rPr>
                <w:rFonts w:ascii="Arial" w:hAnsi="Arial" w:cs="Arial"/>
                <w:color w:val="auto"/>
                <w:sz w:val="22"/>
                <w:szCs w:val="22"/>
                <w:lang w:val="en-US"/>
              </w:rPr>
            </w:pPr>
            <w:r w:rsidRPr="00531DA3">
              <w:rPr>
                <w:rFonts w:ascii="Arial" w:hAnsi="Arial" w:cs="Arial"/>
                <w:color w:val="auto"/>
                <w:sz w:val="22"/>
                <w:szCs w:val="22"/>
                <w:lang w:val="en-US"/>
              </w:rPr>
              <w:t>EKO-GARAT: “Zgjedhim klasën më të pastër”</w:t>
            </w:r>
          </w:p>
        </w:tc>
        <w:tc>
          <w:tcPr>
            <w:tcW w:w="1917"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Mars</w:t>
            </w:r>
          </w:p>
        </w:tc>
        <w:tc>
          <w:tcPr>
            <w:tcW w:w="1863"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Komisioni</w:t>
            </w:r>
          </w:p>
        </w:tc>
        <w:tc>
          <w:tcPr>
            <w:tcW w:w="3616"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Mësojtore</w:t>
            </w:r>
          </w:p>
        </w:tc>
      </w:tr>
      <w:tr w:rsidR="00140C6F" w:rsidRPr="00531DA3" w:rsidTr="00140C6F">
        <w:trPr>
          <w:jc w:val="center"/>
        </w:trPr>
        <w:tc>
          <w:tcPr>
            <w:tcW w:w="862"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ind w:right="-55"/>
              <w:jc w:val="center"/>
              <w:rPr>
                <w:rFonts w:ascii="Arial" w:hAnsi="Arial" w:cs="Arial"/>
                <w:color w:val="auto"/>
                <w:lang w:val="en-US"/>
              </w:rPr>
            </w:pPr>
            <w:r w:rsidRPr="00531DA3">
              <w:rPr>
                <w:rFonts w:ascii="Arial" w:hAnsi="Arial" w:cs="Arial"/>
                <w:color w:val="auto"/>
                <w:lang w:val="en-US"/>
              </w:rPr>
              <w:t>5</w:t>
            </w:r>
          </w:p>
        </w:tc>
        <w:tc>
          <w:tcPr>
            <w:tcW w:w="5188"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rPr>
                <w:rFonts w:ascii="Arial" w:hAnsi="Arial" w:cs="Arial"/>
                <w:color w:val="auto"/>
                <w:sz w:val="22"/>
                <w:szCs w:val="22"/>
                <w:lang w:val="en-US"/>
              </w:rPr>
            </w:pPr>
            <w:r w:rsidRPr="00531DA3">
              <w:rPr>
                <w:rFonts w:ascii="Arial" w:hAnsi="Arial" w:cs="Arial"/>
                <w:color w:val="auto"/>
                <w:sz w:val="22"/>
                <w:szCs w:val="22"/>
                <w:lang w:val="en-US"/>
              </w:rPr>
              <w:t>Shpallja e hartimit më të mirë</w:t>
            </w:r>
          </w:p>
        </w:tc>
        <w:tc>
          <w:tcPr>
            <w:tcW w:w="1917"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Prill</w:t>
            </w:r>
          </w:p>
        </w:tc>
        <w:tc>
          <w:tcPr>
            <w:tcW w:w="1863"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Komisioni</w:t>
            </w:r>
          </w:p>
        </w:tc>
        <w:tc>
          <w:tcPr>
            <w:tcW w:w="3616"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Lokalet e shkollës</w:t>
            </w:r>
          </w:p>
        </w:tc>
      </w:tr>
      <w:tr w:rsidR="00140C6F" w:rsidRPr="00531DA3" w:rsidTr="00140C6F">
        <w:trPr>
          <w:jc w:val="center"/>
        </w:trPr>
        <w:tc>
          <w:tcPr>
            <w:tcW w:w="862"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ind w:right="-55"/>
              <w:jc w:val="center"/>
              <w:rPr>
                <w:rFonts w:ascii="Arial" w:hAnsi="Arial" w:cs="Arial"/>
                <w:color w:val="auto"/>
                <w:lang w:val="en-US"/>
              </w:rPr>
            </w:pPr>
            <w:r w:rsidRPr="00531DA3">
              <w:rPr>
                <w:rFonts w:ascii="Arial" w:hAnsi="Arial" w:cs="Arial"/>
                <w:color w:val="auto"/>
                <w:lang w:val="en-US"/>
              </w:rPr>
              <w:t>6</w:t>
            </w:r>
          </w:p>
        </w:tc>
        <w:tc>
          <w:tcPr>
            <w:tcW w:w="5188"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rPr>
                <w:rFonts w:ascii="Arial" w:hAnsi="Arial" w:cs="Arial"/>
                <w:color w:val="auto"/>
                <w:sz w:val="22"/>
                <w:szCs w:val="22"/>
                <w:lang w:val="en-US"/>
              </w:rPr>
            </w:pPr>
            <w:r w:rsidRPr="00531DA3">
              <w:rPr>
                <w:rFonts w:ascii="Arial" w:hAnsi="Arial" w:cs="Arial"/>
                <w:color w:val="auto"/>
                <w:sz w:val="22"/>
                <w:szCs w:val="22"/>
                <w:lang w:val="en-US"/>
              </w:rPr>
              <w:t>Garat sportive në futboll të vogël</w:t>
            </w:r>
          </w:p>
        </w:tc>
        <w:tc>
          <w:tcPr>
            <w:tcW w:w="1917"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Maj</w:t>
            </w:r>
          </w:p>
        </w:tc>
        <w:tc>
          <w:tcPr>
            <w:tcW w:w="1863"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Ars.i edukatës fizike</w:t>
            </w:r>
          </w:p>
        </w:tc>
        <w:tc>
          <w:tcPr>
            <w:tcW w:w="3616"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Terene sportive të shkollës</w:t>
            </w:r>
          </w:p>
        </w:tc>
      </w:tr>
      <w:tr w:rsidR="00140C6F" w:rsidRPr="00531DA3" w:rsidTr="00140C6F">
        <w:trPr>
          <w:jc w:val="center"/>
        </w:trPr>
        <w:tc>
          <w:tcPr>
            <w:tcW w:w="862"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ind w:right="-55"/>
              <w:jc w:val="center"/>
              <w:rPr>
                <w:rFonts w:ascii="Arial" w:hAnsi="Arial" w:cs="Arial"/>
                <w:color w:val="auto"/>
                <w:lang w:val="en-US"/>
              </w:rPr>
            </w:pPr>
            <w:r w:rsidRPr="00531DA3">
              <w:rPr>
                <w:rFonts w:ascii="Arial" w:hAnsi="Arial" w:cs="Arial"/>
                <w:color w:val="auto"/>
                <w:lang w:val="en-US"/>
              </w:rPr>
              <w:t>7</w:t>
            </w:r>
          </w:p>
        </w:tc>
        <w:tc>
          <w:tcPr>
            <w:tcW w:w="5188"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rPr>
                <w:rFonts w:ascii="Arial" w:hAnsi="Arial" w:cs="Arial"/>
                <w:color w:val="auto"/>
                <w:sz w:val="22"/>
                <w:szCs w:val="22"/>
                <w:lang w:val="en-US"/>
              </w:rPr>
            </w:pPr>
            <w:r w:rsidRPr="00531DA3">
              <w:rPr>
                <w:rFonts w:ascii="Arial" w:hAnsi="Arial" w:cs="Arial"/>
                <w:color w:val="auto"/>
                <w:sz w:val="22"/>
                <w:szCs w:val="22"/>
                <w:lang w:val="en-US"/>
              </w:rPr>
              <w:t>Pjesëmarrja në garat komunale, regjionale dhe republikane</w:t>
            </w:r>
          </w:p>
        </w:tc>
        <w:tc>
          <w:tcPr>
            <w:tcW w:w="1917"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Maj</w:t>
            </w:r>
          </w:p>
        </w:tc>
        <w:tc>
          <w:tcPr>
            <w:tcW w:w="1863"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B.ZH.A. Tetovë</w:t>
            </w:r>
          </w:p>
        </w:tc>
        <w:tc>
          <w:tcPr>
            <w:tcW w:w="3616" w:type="dxa"/>
            <w:tcBorders>
              <w:top w:val="single" w:sz="4" w:space="0" w:color="auto"/>
              <w:left w:val="single" w:sz="4" w:space="0" w:color="auto"/>
              <w:bottom w:val="single" w:sz="4" w:space="0" w:color="auto"/>
              <w:right w:val="single" w:sz="4" w:space="0" w:color="auto"/>
            </w:tcBorders>
            <w:vAlign w:val="center"/>
          </w:tcPr>
          <w:p w:rsidR="00140C6F" w:rsidRPr="00531DA3" w:rsidRDefault="00140C6F" w:rsidP="00140C6F">
            <w:pPr>
              <w:pStyle w:val="Footer"/>
              <w:tabs>
                <w:tab w:val="clear" w:pos="4320"/>
                <w:tab w:val="clear" w:pos="8640"/>
              </w:tabs>
              <w:jc w:val="center"/>
              <w:rPr>
                <w:rFonts w:ascii="Arial" w:hAnsi="Arial" w:cs="Arial"/>
                <w:color w:val="auto"/>
                <w:sz w:val="22"/>
                <w:szCs w:val="22"/>
                <w:lang w:val="en-US"/>
              </w:rPr>
            </w:pPr>
            <w:r w:rsidRPr="00531DA3">
              <w:rPr>
                <w:rFonts w:ascii="Arial" w:hAnsi="Arial" w:cs="Arial"/>
                <w:color w:val="auto"/>
                <w:sz w:val="22"/>
                <w:szCs w:val="22"/>
                <w:lang w:val="en-US"/>
              </w:rPr>
              <w:t>Lokale të caktuara nga B.ZH.A.</w:t>
            </w:r>
          </w:p>
        </w:tc>
      </w:tr>
    </w:tbl>
    <w:p w:rsidR="00140C6F" w:rsidRDefault="00140C6F" w:rsidP="00140C6F">
      <w:pPr>
        <w:pStyle w:val="Footer"/>
        <w:tabs>
          <w:tab w:val="clear" w:pos="4320"/>
          <w:tab w:val="clear" w:pos="8640"/>
        </w:tabs>
        <w:rPr>
          <w:rFonts w:ascii="Arial" w:hAnsi="Arial" w:cs="Arial"/>
          <w:color w:val="auto"/>
          <w:lang w:val="en-US"/>
        </w:rPr>
      </w:pPr>
    </w:p>
    <w:p w:rsidR="00140C6F" w:rsidRPr="00515E48" w:rsidRDefault="00140C6F" w:rsidP="00515E48">
      <w:pPr>
        <w:pStyle w:val="NoSpacing"/>
        <w:jc w:val="left"/>
        <w:rPr>
          <w:rFonts w:ascii="Times New Roman" w:hAnsi="Times New Roman"/>
        </w:rPr>
      </w:pPr>
    </w:p>
    <w:p w:rsidR="00140C6F" w:rsidRPr="00515E48" w:rsidRDefault="00140C6F" w:rsidP="00515E48">
      <w:pPr>
        <w:pStyle w:val="NoSpacing"/>
        <w:ind w:firstLine="360"/>
        <w:jc w:val="left"/>
        <w:rPr>
          <w:rFonts w:ascii="Times New Roman" w:eastAsia="Times New Roman" w:hAnsi="Times New Roman"/>
          <w:b/>
          <w:bCs/>
        </w:rPr>
      </w:pPr>
      <w:r w:rsidRPr="00515E48">
        <w:rPr>
          <w:rFonts w:ascii="Times New Roman" w:eastAsia="Times New Roman" w:hAnsi="Times New Roman"/>
          <w:b/>
          <w:bCs/>
        </w:rPr>
        <w:t>Propozicionet:</w:t>
      </w:r>
    </w:p>
    <w:p w:rsidR="00140C6F" w:rsidRPr="00515E48" w:rsidRDefault="00140C6F" w:rsidP="00AC221E">
      <w:pPr>
        <w:pStyle w:val="NoSpacing"/>
        <w:numPr>
          <w:ilvl w:val="0"/>
          <w:numId w:val="47"/>
        </w:numPr>
        <w:jc w:val="left"/>
        <w:rPr>
          <w:rFonts w:ascii="Times New Roman" w:eastAsia="Times New Roman" w:hAnsi="Times New Roman"/>
          <w:bCs/>
        </w:rPr>
      </w:pPr>
      <w:r w:rsidRPr="00515E48">
        <w:rPr>
          <w:rFonts w:ascii="Times New Roman" w:eastAsia="Times New Roman" w:hAnsi="Times New Roman"/>
          <w:bCs/>
        </w:rPr>
        <w:t>Nxënësi ka të drejtë të paraqitet, më së shumti, në dy gara shkollore, gjegjësisht vetëm në dy lëndë mësimore.</w:t>
      </w:r>
    </w:p>
    <w:p w:rsidR="00140C6F" w:rsidRPr="00515E48" w:rsidRDefault="00140C6F" w:rsidP="00AC221E">
      <w:pPr>
        <w:pStyle w:val="NoSpacing"/>
        <w:numPr>
          <w:ilvl w:val="0"/>
          <w:numId w:val="47"/>
        </w:numPr>
        <w:jc w:val="left"/>
        <w:rPr>
          <w:rFonts w:ascii="Times New Roman" w:eastAsia="Times New Roman" w:hAnsi="Times New Roman"/>
          <w:bCs/>
        </w:rPr>
      </w:pPr>
      <w:r w:rsidRPr="00515E48">
        <w:rPr>
          <w:rFonts w:ascii="Times New Roman" w:eastAsia="Times New Roman" w:hAnsi="Times New Roman"/>
          <w:bCs/>
        </w:rPr>
        <w:t>Nëse i njëjti nxënës arrin vendin e parë në të dy garat, zgjedh vetëm një garë komunale.</w:t>
      </w:r>
    </w:p>
    <w:p w:rsidR="00140C6F" w:rsidRPr="00515E48" w:rsidRDefault="00140C6F" w:rsidP="00AC221E">
      <w:pPr>
        <w:pStyle w:val="NoSpacing"/>
        <w:numPr>
          <w:ilvl w:val="0"/>
          <w:numId w:val="47"/>
        </w:numPr>
        <w:jc w:val="left"/>
        <w:rPr>
          <w:rFonts w:ascii="Times New Roman" w:eastAsia="Times New Roman" w:hAnsi="Times New Roman"/>
          <w:bCs/>
        </w:rPr>
      </w:pPr>
      <w:r w:rsidRPr="00515E48">
        <w:rPr>
          <w:rFonts w:ascii="Times New Roman" w:eastAsia="Times New Roman" w:hAnsi="Times New Roman"/>
          <w:bCs/>
        </w:rPr>
        <w:t>Në garën komunale, mund të merr pjesë edhe nxënësi i ranguar në vendin e dytë, nëse i pari tërhiqet për shkaqe të arsyeshme.</w:t>
      </w:r>
    </w:p>
    <w:p w:rsidR="00140C6F" w:rsidRPr="00515E48" w:rsidRDefault="00140C6F" w:rsidP="00AC221E">
      <w:pPr>
        <w:pStyle w:val="NoSpacing"/>
        <w:numPr>
          <w:ilvl w:val="0"/>
          <w:numId w:val="47"/>
        </w:numPr>
        <w:jc w:val="left"/>
        <w:rPr>
          <w:rFonts w:ascii="Times New Roman" w:eastAsia="Times New Roman" w:hAnsi="Times New Roman"/>
          <w:bCs/>
        </w:rPr>
      </w:pPr>
      <w:r w:rsidRPr="00515E48">
        <w:rPr>
          <w:rFonts w:ascii="Times New Roman" w:eastAsia="Times New Roman" w:hAnsi="Times New Roman"/>
          <w:bCs/>
        </w:rPr>
        <w:t>Nxënësi rregullisht t’i ndjek orët përgatitore nga arsimtari-mentor.</w:t>
      </w:r>
    </w:p>
    <w:p w:rsidR="00140C6F" w:rsidRPr="00515E48" w:rsidRDefault="00140C6F" w:rsidP="00AC221E">
      <w:pPr>
        <w:pStyle w:val="NoSpacing"/>
        <w:numPr>
          <w:ilvl w:val="0"/>
          <w:numId w:val="47"/>
        </w:numPr>
        <w:jc w:val="left"/>
        <w:rPr>
          <w:rFonts w:ascii="Times New Roman" w:eastAsia="Times New Roman" w:hAnsi="Times New Roman"/>
          <w:bCs/>
        </w:rPr>
      </w:pPr>
      <w:r w:rsidRPr="00515E48">
        <w:rPr>
          <w:rFonts w:ascii="Times New Roman" w:eastAsia="Times New Roman" w:hAnsi="Times New Roman"/>
          <w:bCs/>
        </w:rPr>
        <w:t>Nxënësi rregullisht i kryen detyrat e parashtruara nga mentori.</w:t>
      </w:r>
    </w:p>
    <w:p w:rsidR="00140C6F" w:rsidRPr="00515E48" w:rsidRDefault="00140C6F" w:rsidP="00AC221E">
      <w:pPr>
        <w:pStyle w:val="NoSpacing"/>
        <w:numPr>
          <w:ilvl w:val="0"/>
          <w:numId w:val="47"/>
        </w:numPr>
        <w:jc w:val="left"/>
        <w:rPr>
          <w:rFonts w:ascii="Times New Roman" w:eastAsia="Times New Roman" w:hAnsi="Times New Roman"/>
          <w:bCs/>
        </w:rPr>
      </w:pPr>
      <w:r w:rsidRPr="00515E48">
        <w:rPr>
          <w:rFonts w:ascii="Times New Roman" w:eastAsia="Times New Roman" w:hAnsi="Times New Roman"/>
          <w:bCs/>
        </w:rPr>
        <w:t>Nxënësi dhe mentori të angazhohen për një bashkëpunim dhe përgatitje sa më të  madhe për gara.</w:t>
      </w:r>
    </w:p>
    <w:p w:rsidR="00140C6F" w:rsidRPr="00515E48" w:rsidRDefault="00140C6F" w:rsidP="00AC221E">
      <w:pPr>
        <w:pStyle w:val="NoSpacing"/>
        <w:numPr>
          <w:ilvl w:val="0"/>
          <w:numId w:val="47"/>
        </w:numPr>
        <w:jc w:val="left"/>
        <w:rPr>
          <w:rFonts w:ascii="Times New Roman" w:eastAsia="Times New Roman" w:hAnsi="Times New Roman"/>
          <w:bCs/>
        </w:rPr>
      </w:pPr>
      <w:r w:rsidRPr="00515E48">
        <w:rPr>
          <w:rFonts w:ascii="Times New Roman" w:eastAsia="Times New Roman" w:hAnsi="Times New Roman"/>
          <w:bCs/>
        </w:rPr>
        <w:t>Mentori në kohë të përgatitë materialin nga i cili ezaurohen njohuritë plotësuese në disiplinën konkrete.</w:t>
      </w:r>
    </w:p>
    <w:p w:rsidR="00140C6F" w:rsidRPr="00515E48" w:rsidRDefault="00140C6F" w:rsidP="00140C6F">
      <w:pPr>
        <w:autoSpaceDE w:val="0"/>
        <w:autoSpaceDN w:val="0"/>
        <w:adjustRightInd w:val="0"/>
        <w:spacing w:after="0" w:line="240" w:lineRule="auto"/>
        <w:ind w:left="360"/>
        <w:jc w:val="both"/>
        <w:rPr>
          <w:rFonts w:ascii="Times New Roman" w:eastAsia="Times New Roman" w:hAnsi="Times New Roman" w:cs="Times New Roman"/>
          <w:bCs/>
        </w:rPr>
      </w:pPr>
    </w:p>
    <w:p w:rsidR="00140C6F" w:rsidRPr="00515E48" w:rsidRDefault="00140C6F" w:rsidP="00515E48">
      <w:pPr>
        <w:pStyle w:val="NoSpacing"/>
        <w:jc w:val="left"/>
        <w:rPr>
          <w:rFonts w:ascii="Times New Roman" w:hAnsi="Times New Roman"/>
        </w:rPr>
      </w:pPr>
      <w:r w:rsidRPr="00515E48">
        <w:rPr>
          <w:rFonts w:ascii="Times New Roman" w:hAnsi="Times New Roman"/>
        </w:rPr>
        <w:t xml:space="preserve">       Informimi</w:t>
      </w:r>
    </w:p>
    <w:p w:rsidR="00140C6F" w:rsidRPr="00515E48" w:rsidRDefault="00140C6F" w:rsidP="00AC221E">
      <w:pPr>
        <w:pStyle w:val="NoSpacing"/>
        <w:numPr>
          <w:ilvl w:val="0"/>
          <w:numId w:val="48"/>
        </w:numPr>
        <w:jc w:val="left"/>
        <w:rPr>
          <w:rFonts w:ascii="Times New Roman" w:hAnsi="Times New Roman"/>
        </w:rPr>
      </w:pPr>
      <w:r w:rsidRPr="00515E48">
        <w:rPr>
          <w:rFonts w:ascii="Times New Roman" w:hAnsi="Times New Roman"/>
        </w:rPr>
        <w:t>Plani sipas të cilit do të realizohen garat shkollore, duhet të paraqitet me kohë në Tabelën e informimit (shpalljeve).</w:t>
      </w:r>
    </w:p>
    <w:p w:rsidR="00140C6F" w:rsidRPr="00515E48" w:rsidRDefault="00140C6F" w:rsidP="00AC221E">
      <w:pPr>
        <w:pStyle w:val="NoSpacing"/>
        <w:numPr>
          <w:ilvl w:val="0"/>
          <w:numId w:val="48"/>
        </w:numPr>
        <w:jc w:val="left"/>
        <w:rPr>
          <w:rFonts w:ascii="Times New Roman" w:hAnsi="Times New Roman"/>
        </w:rPr>
      </w:pPr>
      <w:r w:rsidRPr="00515E48">
        <w:rPr>
          <w:rFonts w:ascii="Times New Roman" w:hAnsi="Times New Roman"/>
        </w:rPr>
        <w:lastRenderedPageBreak/>
        <w:t>Dy ditë para mbajtjes së garave në lëndën e caktuar mësimore pason informimi (shpallja) perms orarit të paraqitur në Tabelë dhe Fletushkë me qëllim të njoftimit me kohë të nxënësve.</w:t>
      </w:r>
    </w:p>
    <w:p w:rsidR="00140C6F" w:rsidRPr="00515E48" w:rsidRDefault="00140C6F" w:rsidP="00AC221E">
      <w:pPr>
        <w:pStyle w:val="NoSpacing"/>
        <w:numPr>
          <w:ilvl w:val="0"/>
          <w:numId w:val="48"/>
        </w:numPr>
        <w:jc w:val="left"/>
        <w:rPr>
          <w:rFonts w:ascii="Times New Roman" w:hAnsi="Times New Roman"/>
        </w:rPr>
      </w:pPr>
      <w:r w:rsidRPr="00515E48">
        <w:rPr>
          <w:rFonts w:ascii="Times New Roman" w:hAnsi="Times New Roman"/>
        </w:rPr>
        <w:t>Rezultatet e garave të realizuara të paraqiten në Tabelën e shpalljeve më së voni një javë pas mbajtjes së garave.</w:t>
      </w:r>
    </w:p>
    <w:p w:rsidR="00140C6F" w:rsidRPr="00515E48" w:rsidRDefault="00140C6F" w:rsidP="00AC221E">
      <w:pPr>
        <w:pStyle w:val="NoSpacing"/>
        <w:numPr>
          <w:ilvl w:val="0"/>
          <w:numId w:val="48"/>
        </w:numPr>
        <w:jc w:val="left"/>
        <w:rPr>
          <w:rFonts w:ascii="Times New Roman" w:hAnsi="Times New Roman"/>
        </w:rPr>
      </w:pPr>
      <w:r w:rsidRPr="00515E48">
        <w:rPr>
          <w:rFonts w:ascii="Times New Roman" w:hAnsi="Times New Roman"/>
        </w:rPr>
        <w:t>Informim gojor i nxënësve pjesëmarrës për rezultatet e garave.</w:t>
      </w:r>
    </w:p>
    <w:p w:rsidR="00140C6F" w:rsidRPr="00515E48" w:rsidRDefault="00140C6F" w:rsidP="00AC221E">
      <w:pPr>
        <w:pStyle w:val="NoSpacing"/>
        <w:numPr>
          <w:ilvl w:val="0"/>
          <w:numId w:val="48"/>
        </w:numPr>
        <w:jc w:val="left"/>
        <w:rPr>
          <w:rFonts w:ascii="Times New Roman" w:hAnsi="Times New Roman"/>
        </w:rPr>
      </w:pPr>
      <w:r w:rsidRPr="00515E48">
        <w:rPr>
          <w:rFonts w:ascii="Times New Roman" w:hAnsi="Times New Roman"/>
        </w:rPr>
        <w:t>Ranglista t’i dorëzohet arsimtarit përgjegjës.</w:t>
      </w:r>
    </w:p>
    <w:p w:rsidR="00140C6F" w:rsidRPr="00515E48" w:rsidRDefault="00140C6F" w:rsidP="00AC221E">
      <w:pPr>
        <w:pStyle w:val="NoSpacing"/>
        <w:numPr>
          <w:ilvl w:val="0"/>
          <w:numId w:val="48"/>
        </w:numPr>
        <w:jc w:val="left"/>
        <w:rPr>
          <w:rFonts w:ascii="Times New Roman" w:hAnsi="Times New Roman"/>
        </w:rPr>
      </w:pPr>
      <w:r w:rsidRPr="00515E48">
        <w:rPr>
          <w:rFonts w:ascii="Times New Roman" w:hAnsi="Times New Roman"/>
        </w:rPr>
        <w:t>Të bëhet procesverbal nga garat e realizuara shkollore.</w:t>
      </w:r>
    </w:p>
    <w:p w:rsidR="00140C6F" w:rsidRPr="00515E48" w:rsidRDefault="00140C6F" w:rsidP="00515E48">
      <w:pPr>
        <w:pStyle w:val="NoSpacing"/>
        <w:jc w:val="left"/>
        <w:rPr>
          <w:rFonts w:ascii="Times New Roman" w:eastAsia="Times New Roman" w:hAnsi="Times New Roman"/>
        </w:rPr>
      </w:pPr>
    </w:p>
    <w:p w:rsidR="00140C6F" w:rsidRPr="00CB36EF" w:rsidRDefault="00140C6F" w:rsidP="00140C6F">
      <w:pPr>
        <w:autoSpaceDE w:val="0"/>
        <w:autoSpaceDN w:val="0"/>
        <w:adjustRightInd w:val="0"/>
        <w:rPr>
          <w:rFonts w:ascii="Arial" w:eastAsia="Times New Roman" w:hAnsi="Arial" w:cs="Arial"/>
          <w:b/>
        </w:rPr>
      </w:pPr>
      <w:r>
        <w:rPr>
          <w:rFonts w:ascii="Arial" w:eastAsia="Times New Roman" w:hAnsi="Arial" w:cs="Arial"/>
          <w:b/>
        </w:rPr>
        <w:t xml:space="preserve">       </w:t>
      </w:r>
      <w:r w:rsidRPr="00531DA3">
        <w:rPr>
          <w:rFonts w:ascii="Arial" w:eastAsia="Times New Roman" w:hAnsi="Arial" w:cs="Arial"/>
          <w:b/>
        </w:rPr>
        <w:t>D</w:t>
      </w:r>
      <w:r>
        <w:rPr>
          <w:rFonts w:ascii="Arial" w:eastAsia="Times New Roman" w:hAnsi="Arial" w:cs="Arial"/>
          <w:b/>
        </w:rPr>
        <w:t>etyrë prioritare</w:t>
      </w:r>
    </w:p>
    <w:p w:rsidR="00140C6F" w:rsidRPr="00515E48" w:rsidRDefault="00140C6F" w:rsidP="00140C6F">
      <w:pPr>
        <w:autoSpaceDE w:val="0"/>
        <w:autoSpaceDN w:val="0"/>
        <w:adjustRightInd w:val="0"/>
        <w:ind w:firstLine="720"/>
        <w:jc w:val="both"/>
        <w:rPr>
          <w:rFonts w:ascii="Times New Roman" w:eastAsia="Times New Roman" w:hAnsi="Times New Roman" w:cs="Times New Roman"/>
          <w:b/>
          <w:i/>
        </w:rPr>
      </w:pPr>
      <w:r w:rsidRPr="00515E48">
        <w:rPr>
          <w:rFonts w:ascii="Times New Roman" w:eastAsia="Times New Roman" w:hAnsi="Times New Roman" w:cs="Times New Roman"/>
          <w:b/>
          <w:i/>
        </w:rPr>
        <w:t>Ndryshimi dhe plotësimi i Rregullores për lëvdata dhe shpërblime të nxënësve dhe mësimdhënësve: parashikimi i shpërblimeve për nxënës që fitojnë shpërblime në gara, si dhe shpërblime për arsimtarë mentorë.</w:t>
      </w:r>
    </w:p>
    <w:p w:rsidR="00140C6F" w:rsidRPr="00531DA3" w:rsidRDefault="00140C6F" w:rsidP="00140C6F">
      <w:pPr>
        <w:autoSpaceDE w:val="0"/>
        <w:autoSpaceDN w:val="0"/>
        <w:adjustRightInd w:val="0"/>
        <w:rPr>
          <w:rFonts w:ascii="Arial" w:eastAsia="Times New Roman" w:hAnsi="Arial" w:cs="Arial"/>
          <w:b/>
          <w:color w:val="000000"/>
        </w:rPr>
      </w:pPr>
      <w:r>
        <w:rPr>
          <w:rFonts w:ascii="Arial" w:eastAsia="Times New Roman" w:hAnsi="Arial" w:cs="Arial"/>
          <w:b/>
        </w:rPr>
        <w:t xml:space="preserve">             </w:t>
      </w:r>
      <w:r w:rsidRPr="00531DA3">
        <w:rPr>
          <w:rFonts w:ascii="Arial" w:eastAsia="Times New Roman" w:hAnsi="Arial" w:cs="Arial"/>
          <w:b/>
          <w:color w:val="000000"/>
        </w:rPr>
        <w:t>Realizime</w:t>
      </w:r>
    </w:p>
    <w:p w:rsidR="00140C6F" w:rsidRPr="00531DA3" w:rsidRDefault="00140C6F" w:rsidP="00515E48">
      <w:pPr>
        <w:pStyle w:val="NoSpacing"/>
        <w:jc w:val="left"/>
      </w:pPr>
      <w:r>
        <w:t xml:space="preserve">      </w:t>
      </w:r>
      <w:r w:rsidRPr="00531DA3">
        <w:t>1. Të përgatitet listë të nxënësve pjesëmarrës në gara.</w:t>
      </w:r>
    </w:p>
    <w:p w:rsidR="00140C6F" w:rsidRPr="00531DA3" w:rsidRDefault="00140C6F" w:rsidP="00515E48">
      <w:pPr>
        <w:pStyle w:val="NoSpacing"/>
        <w:jc w:val="left"/>
      </w:pPr>
      <w:r>
        <w:t xml:space="preserve">      </w:t>
      </w:r>
      <w:r w:rsidRPr="00531DA3">
        <w:t>2. Të caktohet Komision nga arsimtarët e lëndëve adekuate.</w:t>
      </w:r>
    </w:p>
    <w:p w:rsidR="00140C6F" w:rsidRPr="00531DA3" w:rsidRDefault="00140C6F" w:rsidP="00515E48">
      <w:pPr>
        <w:pStyle w:val="NoSpacing"/>
        <w:jc w:val="left"/>
      </w:pPr>
      <w:r>
        <w:t xml:space="preserve">      </w:t>
      </w:r>
      <w:r w:rsidRPr="00531DA3">
        <w:t>3. Komisioni të përgatitë test për realizimin e garave shkollore.</w:t>
      </w:r>
    </w:p>
    <w:p w:rsidR="00140C6F" w:rsidRPr="00531DA3" w:rsidRDefault="00140C6F" w:rsidP="00515E48">
      <w:pPr>
        <w:pStyle w:val="NoSpacing"/>
        <w:jc w:val="left"/>
      </w:pPr>
      <w:r>
        <w:t xml:space="preserve">      </w:t>
      </w:r>
      <w:r w:rsidRPr="00531DA3">
        <w:t xml:space="preserve">4. </w:t>
      </w:r>
      <w:r>
        <w:t>Testi të jetë i</w:t>
      </w:r>
      <w:r w:rsidRPr="00531DA3">
        <w:t xml:space="preserve"> standardizuar me detyra të nivelit më të lartë të njohurive.</w:t>
      </w:r>
    </w:p>
    <w:p w:rsidR="00140C6F" w:rsidRPr="00531DA3" w:rsidRDefault="00140C6F" w:rsidP="00515E48">
      <w:pPr>
        <w:pStyle w:val="NoSpacing"/>
        <w:jc w:val="left"/>
      </w:pPr>
      <w:r>
        <w:t xml:space="preserve">      </w:t>
      </w:r>
      <w:r w:rsidRPr="00531DA3">
        <w:t>5. Të zgjidhet koha,vendi dhe mënyra e realizimit të garave shkollore.</w:t>
      </w:r>
    </w:p>
    <w:p w:rsidR="00140C6F" w:rsidRPr="00531DA3" w:rsidRDefault="00140C6F" w:rsidP="00515E48">
      <w:pPr>
        <w:pStyle w:val="NoSpacing"/>
        <w:jc w:val="left"/>
      </w:pPr>
      <w:r>
        <w:t xml:space="preserve">      </w:t>
      </w:r>
      <w:r w:rsidRPr="00531DA3">
        <w:t>6. Dy ditë para se të mbahen garat, të paraqitet shpallja në vendin e caktuar për informim.</w:t>
      </w:r>
    </w:p>
    <w:p w:rsidR="00140C6F" w:rsidRPr="00531DA3" w:rsidRDefault="00140C6F" w:rsidP="00515E48">
      <w:pPr>
        <w:pStyle w:val="NoSpacing"/>
        <w:jc w:val="left"/>
      </w:pPr>
      <w:r>
        <w:t xml:space="preserve">      </w:t>
      </w:r>
      <w:r w:rsidRPr="00531DA3">
        <w:t xml:space="preserve">7. </w:t>
      </w:r>
      <w:r>
        <w:t>Respektimi i</w:t>
      </w:r>
      <w:r w:rsidRPr="00531DA3">
        <w:t xml:space="preserve"> kohës dhe kornizave të planit të paraparë.</w:t>
      </w:r>
    </w:p>
    <w:p w:rsidR="00140C6F" w:rsidRPr="00531DA3" w:rsidRDefault="00140C6F" w:rsidP="00515E48">
      <w:pPr>
        <w:pStyle w:val="NoSpacing"/>
        <w:jc w:val="left"/>
      </w:pPr>
      <w:r>
        <w:t xml:space="preserve">      </w:t>
      </w:r>
      <w:r w:rsidRPr="00531DA3">
        <w:t xml:space="preserve">8. </w:t>
      </w:r>
      <w:r>
        <w:t>Realizimi i</w:t>
      </w:r>
      <w:r w:rsidRPr="00531DA3">
        <w:t xml:space="preserve"> garave me propozicione të paraqitura paraprakisht.</w:t>
      </w:r>
    </w:p>
    <w:p w:rsidR="00140C6F" w:rsidRDefault="00140C6F" w:rsidP="00515E48">
      <w:pPr>
        <w:pStyle w:val="NoSpacing"/>
        <w:jc w:val="left"/>
      </w:pPr>
      <w:r>
        <w:t xml:space="preserve">      </w:t>
      </w:r>
      <w:r w:rsidRPr="00531DA3">
        <w:t xml:space="preserve">9. Prezenca e Komisionit </w:t>
      </w:r>
      <w:r>
        <w:t xml:space="preserve">në kohën e organizimit të </w:t>
      </w:r>
      <w:r w:rsidRPr="00531DA3">
        <w:t xml:space="preserve">garës. </w:t>
      </w:r>
    </w:p>
    <w:p w:rsidR="00140C6F" w:rsidRPr="00531DA3" w:rsidRDefault="00140C6F" w:rsidP="00515E48">
      <w:pPr>
        <w:rPr>
          <w:b/>
          <w:bCs/>
          <w:color w:val="974A00"/>
        </w:rPr>
      </w:pPr>
      <w:r w:rsidRPr="00531DA3">
        <w:t xml:space="preserve"> </w:t>
      </w:r>
      <w:r>
        <w:rPr>
          <w:b/>
          <w:bCs/>
        </w:rPr>
        <w:t xml:space="preserve">      </w:t>
      </w:r>
      <w:r w:rsidRPr="00531DA3">
        <w:rPr>
          <w:b/>
          <w:bCs/>
        </w:rPr>
        <w:t>Përgatitje për garat e rangut më të lartë</w:t>
      </w:r>
    </w:p>
    <w:p w:rsidR="00140C6F" w:rsidRPr="00515E48" w:rsidRDefault="00140C6F" w:rsidP="00AC221E">
      <w:pPr>
        <w:pStyle w:val="NoSpacing"/>
        <w:numPr>
          <w:ilvl w:val="0"/>
          <w:numId w:val="46"/>
        </w:numPr>
        <w:jc w:val="left"/>
      </w:pPr>
      <w:r w:rsidRPr="00515E48">
        <w:t>Arsimtari-mentor rregullisht në orë të mësimit shtesë, e përgatitë nxënësin.</w:t>
      </w:r>
    </w:p>
    <w:p w:rsidR="00140C6F" w:rsidRPr="00515E48" w:rsidRDefault="00140C6F" w:rsidP="00AC221E">
      <w:pPr>
        <w:pStyle w:val="NoSpacing"/>
        <w:numPr>
          <w:ilvl w:val="0"/>
          <w:numId w:val="46"/>
        </w:numPr>
        <w:jc w:val="left"/>
      </w:pPr>
      <w:r w:rsidRPr="00515E48">
        <w:t>Arsimtari-mentor të jetë rregullisht në dispozicion për sqarimin e paqartësive të përgatitjeve së nxënësve.</w:t>
      </w:r>
    </w:p>
    <w:p w:rsidR="00140C6F" w:rsidRPr="00515E48" w:rsidRDefault="00140C6F" w:rsidP="00AC221E">
      <w:pPr>
        <w:pStyle w:val="NoSpacing"/>
        <w:numPr>
          <w:ilvl w:val="0"/>
          <w:numId w:val="46"/>
        </w:numPr>
        <w:jc w:val="left"/>
      </w:pPr>
      <w:r w:rsidRPr="00515E48">
        <w:t>Formohet tim nga arsimtarët përgjegjës, detyrë e të cilëve do të jetë kontrollimi I rregullshmërisë në kryerjen e detyrave në drejtim të përgatitjeve për garat e radhës.</w:t>
      </w:r>
    </w:p>
    <w:p w:rsidR="00140C6F" w:rsidRPr="00515E48" w:rsidRDefault="00140C6F" w:rsidP="00AC221E">
      <w:pPr>
        <w:pStyle w:val="NoSpacing"/>
        <w:numPr>
          <w:ilvl w:val="0"/>
          <w:numId w:val="46"/>
        </w:numPr>
        <w:jc w:val="left"/>
      </w:pPr>
      <w:r w:rsidRPr="00515E48">
        <w:t>Hapet Dosje për çdo lëndë mësimore në të cilën shënohen aktivitetet, prania (mungesa), fletushka dhe materialet me të cilët realizohen ushtrimet përgatitore.</w:t>
      </w:r>
    </w:p>
    <w:p w:rsidR="00140C6F" w:rsidRPr="00515E48" w:rsidRDefault="00140C6F" w:rsidP="00AC221E">
      <w:pPr>
        <w:pStyle w:val="NoSpacing"/>
        <w:numPr>
          <w:ilvl w:val="0"/>
          <w:numId w:val="46"/>
        </w:numPr>
        <w:jc w:val="left"/>
      </w:pPr>
      <w:r w:rsidRPr="00515E48">
        <w:t>Dosja është qasëse për Shërbimin profesional dhe drejtorin e shkollës nëse duan ta kontrollojnë.</w:t>
      </w:r>
    </w:p>
    <w:p w:rsidR="00140C6F" w:rsidRPr="00515E48" w:rsidRDefault="00140C6F" w:rsidP="00AC221E">
      <w:pPr>
        <w:pStyle w:val="NoSpacing"/>
        <w:numPr>
          <w:ilvl w:val="0"/>
          <w:numId w:val="46"/>
        </w:numPr>
        <w:jc w:val="left"/>
      </w:pPr>
      <w:r w:rsidRPr="00515E48">
        <w:t>Në përgatitje të kyçet edhe material i cili mësohet në vitin e parë të shkollës së mesme (kur bëhet fjalë për nx.të kl.IX).</w:t>
      </w:r>
    </w:p>
    <w:p w:rsidR="00140C6F" w:rsidRPr="00515E48" w:rsidRDefault="00140C6F" w:rsidP="00AC221E">
      <w:pPr>
        <w:pStyle w:val="NoSpacing"/>
        <w:numPr>
          <w:ilvl w:val="0"/>
          <w:numId w:val="46"/>
        </w:numPr>
        <w:jc w:val="left"/>
      </w:pPr>
      <w:r w:rsidRPr="00515E48">
        <w:t xml:space="preserve">Informim në kohë dhe marrëveshje rreth pjesëmarrjes në gara tjera të rangut më të lartë.        </w:t>
      </w:r>
    </w:p>
    <w:p w:rsidR="00140C6F" w:rsidRDefault="00140C6F" w:rsidP="00E00E72">
      <w:pPr>
        <w:rPr>
          <w:bCs/>
          <w:sz w:val="20"/>
          <w:szCs w:val="20"/>
        </w:rPr>
      </w:pPr>
      <w:r>
        <w:rPr>
          <w:bCs/>
        </w:rPr>
        <w:t xml:space="preserve">                   </w:t>
      </w:r>
      <w:r w:rsidRPr="00531DA3">
        <w:rPr>
          <w:bCs/>
        </w:rPr>
        <w:t xml:space="preserve">                       </w:t>
      </w:r>
      <w:r w:rsidR="00515E48">
        <w:rPr>
          <w:bCs/>
        </w:rPr>
        <w:tab/>
      </w:r>
      <w:r w:rsidR="00515E48">
        <w:rPr>
          <w:bCs/>
        </w:rPr>
        <w:tab/>
      </w:r>
      <w:r w:rsidR="00515E48">
        <w:rPr>
          <w:bCs/>
        </w:rPr>
        <w:tab/>
      </w:r>
      <w:r w:rsidR="00515E48">
        <w:rPr>
          <w:bCs/>
        </w:rPr>
        <w:tab/>
      </w:r>
      <w:r w:rsidR="00515E48">
        <w:rPr>
          <w:bCs/>
        </w:rPr>
        <w:tab/>
      </w:r>
      <w:r w:rsidR="00515E48">
        <w:rPr>
          <w:bCs/>
        </w:rPr>
        <w:tab/>
      </w:r>
      <w:r w:rsidR="00515E48">
        <w:rPr>
          <w:bCs/>
        </w:rPr>
        <w:tab/>
      </w:r>
      <w:r w:rsidR="00515E48">
        <w:rPr>
          <w:bCs/>
        </w:rPr>
        <w:tab/>
      </w:r>
      <w:r w:rsidR="00515E48">
        <w:rPr>
          <w:bCs/>
        </w:rPr>
        <w:tab/>
      </w:r>
      <w:r w:rsidR="00515E48">
        <w:rPr>
          <w:bCs/>
        </w:rPr>
        <w:tab/>
      </w:r>
      <w:r w:rsidR="00515E48">
        <w:rPr>
          <w:bCs/>
        </w:rPr>
        <w:tab/>
      </w:r>
      <w:r w:rsidR="00515E48">
        <w:rPr>
          <w:bCs/>
        </w:rPr>
        <w:tab/>
      </w:r>
      <w:r w:rsidRPr="00531DA3">
        <w:rPr>
          <w:bCs/>
        </w:rPr>
        <w:t xml:space="preserve"> </w:t>
      </w:r>
      <w:r w:rsidRPr="00531DA3">
        <w:rPr>
          <w:bCs/>
          <w:sz w:val="20"/>
          <w:szCs w:val="20"/>
        </w:rPr>
        <w:t xml:space="preserve">Arsimtar përgjegjës: </w:t>
      </w:r>
      <w:r w:rsidRPr="003F7838">
        <w:rPr>
          <w:b/>
          <w:bCs/>
          <w:sz w:val="20"/>
          <w:szCs w:val="20"/>
        </w:rPr>
        <w:t>Emri Ajdini, Zemri Idrizi</w:t>
      </w:r>
    </w:p>
    <w:p w:rsidR="00A33230" w:rsidRPr="00A33230" w:rsidRDefault="00A83FD1" w:rsidP="00515E48">
      <w:pPr>
        <w:pStyle w:val="NoSpacing"/>
        <w:rPr>
          <w:rFonts w:ascii="Arial" w:hAnsi="Arial" w:cs="Arial"/>
          <w:b/>
          <w:bCs/>
          <w:color w:val="333300"/>
          <w:sz w:val="24"/>
          <w:szCs w:val="24"/>
        </w:rPr>
      </w:pPr>
      <w:r>
        <w:rPr>
          <w:rFonts w:ascii="Arial" w:hAnsi="Arial" w:cs="Arial"/>
          <w:b/>
          <w:bCs/>
          <w:noProof/>
          <w:color w:val="333300"/>
          <w:sz w:val="24"/>
          <w:szCs w:val="24"/>
        </w:rPr>
        <w:lastRenderedPageBreak/>
        <w:pict>
          <v:roundrect id="_x0000_s1263" style="position:absolute;left:0;text-align:left;margin-left:275.4pt;margin-top:-1.35pt;width:151.2pt;height:17.55pt;z-index:-251492352" arcsize="10923f" fillcolor="#f79646 [3209]" strokecolor="#f2f2f2 [3041]" strokeweight="3pt">
            <v:shadow on="t" type="perspective" color="#974706 [1609]" opacity=".5" offset="1pt" offset2="-1pt"/>
          </v:roundrect>
        </w:pict>
      </w:r>
      <w:r w:rsidR="00F3475D">
        <w:rPr>
          <w:rFonts w:ascii="Arial" w:hAnsi="Arial" w:cs="Arial"/>
          <w:b/>
          <w:bCs/>
          <w:color w:val="333300"/>
          <w:sz w:val="24"/>
          <w:szCs w:val="24"/>
        </w:rPr>
        <w:t>6</w:t>
      </w:r>
      <w:r w:rsidR="00A33230" w:rsidRPr="00A33230">
        <w:rPr>
          <w:rFonts w:ascii="Arial" w:hAnsi="Arial" w:cs="Arial"/>
          <w:b/>
          <w:bCs/>
          <w:color w:val="333300"/>
          <w:sz w:val="24"/>
          <w:szCs w:val="24"/>
        </w:rPr>
        <w:t>. M</w:t>
      </w:r>
      <w:r w:rsidR="004230A0">
        <w:rPr>
          <w:rFonts w:ascii="Arial" w:hAnsi="Arial" w:cs="Arial"/>
          <w:b/>
          <w:bCs/>
          <w:color w:val="333300"/>
          <w:sz w:val="24"/>
          <w:szCs w:val="24"/>
        </w:rPr>
        <w:t>ËSIMI SHTUES</w:t>
      </w:r>
    </w:p>
    <w:p w:rsidR="00A33230" w:rsidRPr="00A33230" w:rsidRDefault="00A33230" w:rsidP="00A33230">
      <w:pPr>
        <w:pStyle w:val="NoSpacing"/>
        <w:jc w:val="both"/>
        <w:rPr>
          <w:rFonts w:ascii="Arial" w:hAnsi="Arial" w:cs="Arial"/>
          <w:bCs/>
          <w:color w:val="333300"/>
        </w:rPr>
      </w:pPr>
      <w:r w:rsidRPr="00A33230">
        <w:rPr>
          <w:rFonts w:ascii="Arial" w:hAnsi="Arial" w:cs="Arial"/>
          <w:bCs/>
          <w:color w:val="333300"/>
        </w:rPr>
        <w:t xml:space="preserve"> </w:t>
      </w:r>
    </w:p>
    <w:p w:rsidR="007E5C15" w:rsidRPr="00A33230" w:rsidRDefault="00A33230" w:rsidP="00A33230">
      <w:pPr>
        <w:pStyle w:val="NoSpacing"/>
        <w:jc w:val="both"/>
        <w:rPr>
          <w:rFonts w:ascii="Arial" w:hAnsi="Arial" w:cs="Arial"/>
          <w:bCs/>
          <w:color w:val="333300"/>
        </w:rPr>
      </w:pPr>
      <w:r>
        <w:rPr>
          <w:rFonts w:ascii="Arial" w:hAnsi="Arial" w:cs="Arial"/>
          <w:bCs/>
          <w:color w:val="333300"/>
        </w:rPr>
        <w:t xml:space="preserve">     </w:t>
      </w:r>
      <w:r w:rsidRPr="00A33230">
        <w:rPr>
          <w:rFonts w:ascii="Arial" w:hAnsi="Arial" w:cs="Arial"/>
          <w:bCs/>
          <w:color w:val="333300"/>
        </w:rPr>
        <w:t>Mësimi shtues do të organizohen për nxënësit të cilët arrijnë rezultate të rëndësishme për lëndë të caktuara. Mësimdhënësi është i detyruar t'u ofrojë mundësinë e ndjekjes së mësimit shtesë dhe nxënësit të vendosin nëse do të marrin pjesë. Mësuesi përgatit një plan për mësim shtesë për çdo gjenerat, në të cilën zhvillon mësimin dhe të njejtin orar e dor</w:t>
      </w:r>
      <w:r>
        <w:rPr>
          <w:rFonts w:ascii="Arial" w:hAnsi="Arial" w:cs="Arial"/>
          <w:bCs/>
          <w:color w:val="333300"/>
        </w:rPr>
        <w:t>ë</w:t>
      </w:r>
      <w:r w:rsidRPr="00A33230">
        <w:rPr>
          <w:rFonts w:ascii="Arial" w:hAnsi="Arial" w:cs="Arial"/>
          <w:bCs/>
          <w:color w:val="333300"/>
        </w:rPr>
        <w:t xml:space="preserve">zon më </w:t>
      </w:r>
      <w:r>
        <w:rPr>
          <w:rFonts w:ascii="Arial" w:hAnsi="Arial" w:cs="Arial"/>
          <w:bCs/>
          <w:color w:val="333300"/>
        </w:rPr>
        <w:t>së voni deri me 20.09.2020</w:t>
      </w:r>
      <w:r w:rsidRPr="00A33230">
        <w:rPr>
          <w:rFonts w:ascii="Arial" w:hAnsi="Arial" w:cs="Arial"/>
          <w:bCs/>
          <w:color w:val="333300"/>
        </w:rPr>
        <w:t>.</w:t>
      </w:r>
    </w:p>
    <w:p w:rsidR="007E5C15" w:rsidRPr="00A33230" w:rsidRDefault="007E5C15" w:rsidP="00355617">
      <w:pPr>
        <w:pStyle w:val="NoSpacing"/>
        <w:jc w:val="both"/>
        <w:rPr>
          <w:rFonts w:ascii="Arial" w:hAnsi="Arial" w:cs="Arial"/>
          <w:bCs/>
          <w:color w:val="333300"/>
        </w:rPr>
      </w:pPr>
    </w:p>
    <w:p w:rsidR="007E5C15" w:rsidRPr="00A33230" w:rsidRDefault="00A83FD1" w:rsidP="00355617">
      <w:pPr>
        <w:pStyle w:val="NoSpacing"/>
        <w:jc w:val="both"/>
        <w:rPr>
          <w:rFonts w:ascii="Arial" w:hAnsi="Arial" w:cs="Arial"/>
          <w:bCs/>
          <w:color w:val="333300"/>
        </w:rPr>
      </w:pPr>
      <w:r w:rsidRPr="00A83FD1">
        <w:rPr>
          <w:rFonts w:ascii="Arial" w:hAnsi="Arial" w:cs="Arial"/>
          <w:b/>
          <w:noProof/>
          <w:sz w:val="24"/>
          <w:szCs w:val="24"/>
        </w:rPr>
        <w:pict>
          <v:roundrect id="_x0000_s1264" style="position:absolute;left:0;text-align:left;margin-left:275.4pt;margin-top:10.3pt;width:158.4pt;height:17.55pt;z-index:-251491328" arcsize="10923f" fillcolor="#f79646 [3209]" strokecolor="#f2f2f2 [3041]" strokeweight="3pt">
            <v:shadow on="t" type="perspective" color="#974706 [1609]" opacity=".5" offset="1pt" offset2="-1pt"/>
          </v:roundrect>
        </w:pict>
      </w:r>
    </w:p>
    <w:p w:rsidR="00A33230" w:rsidRPr="00A33230" w:rsidRDefault="00F3475D" w:rsidP="00515E48">
      <w:pPr>
        <w:pStyle w:val="NoSpacing"/>
        <w:rPr>
          <w:rFonts w:ascii="Arial" w:hAnsi="Arial" w:cs="Arial"/>
          <w:b/>
          <w:sz w:val="24"/>
          <w:szCs w:val="24"/>
        </w:rPr>
      </w:pPr>
      <w:r>
        <w:rPr>
          <w:rFonts w:ascii="Arial" w:hAnsi="Arial" w:cs="Arial"/>
          <w:b/>
          <w:sz w:val="24"/>
          <w:szCs w:val="24"/>
        </w:rPr>
        <w:t>7</w:t>
      </w:r>
      <w:r w:rsidR="00A33230" w:rsidRPr="00A33230">
        <w:rPr>
          <w:rFonts w:ascii="Arial" w:hAnsi="Arial" w:cs="Arial"/>
          <w:b/>
          <w:sz w:val="24"/>
          <w:szCs w:val="24"/>
        </w:rPr>
        <w:t>. M</w:t>
      </w:r>
      <w:r w:rsidR="004230A0">
        <w:rPr>
          <w:rFonts w:ascii="Arial" w:hAnsi="Arial" w:cs="Arial"/>
          <w:b/>
          <w:sz w:val="24"/>
          <w:szCs w:val="24"/>
        </w:rPr>
        <w:t>ËSIMI PLOTËSUES</w:t>
      </w:r>
    </w:p>
    <w:p w:rsidR="00A33230" w:rsidRPr="00A33230" w:rsidRDefault="00A33230" w:rsidP="00355617">
      <w:pPr>
        <w:pStyle w:val="NoSpacing"/>
        <w:jc w:val="both"/>
        <w:rPr>
          <w:rFonts w:ascii="Arial" w:hAnsi="Arial" w:cs="Arial"/>
          <w:b/>
        </w:rPr>
      </w:pPr>
    </w:p>
    <w:p w:rsidR="007E5C15" w:rsidRDefault="00A33230" w:rsidP="00355617">
      <w:pPr>
        <w:pStyle w:val="NoSpacing"/>
        <w:jc w:val="both"/>
        <w:rPr>
          <w:rFonts w:ascii="Arial" w:hAnsi="Arial" w:cs="Arial"/>
          <w:lang w:val="mk-MK"/>
        </w:rPr>
      </w:pPr>
      <w:r>
        <w:rPr>
          <w:rFonts w:ascii="Arial" w:hAnsi="Arial" w:cs="Arial"/>
        </w:rPr>
        <w:t xml:space="preserve">     </w:t>
      </w:r>
      <w:r w:rsidRPr="00A33230">
        <w:rPr>
          <w:rFonts w:ascii="Arial" w:hAnsi="Arial" w:cs="Arial"/>
        </w:rPr>
        <w:t xml:space="preserve">Përveç mësimit të obligueshëm në shkollë, realizohen </w:t>
      </w:r>
      <w:r>
        <w:rPr>
          <w:rFonts w:ascii="Arial" w:hAnsi="Arial" w:cs="Arial"/>
        </w:rPr>
        <w:t>edhe mësimi plotësues</w:t>
      </w:r>
      <w:r w:rsidRPr="00A33230">
        <w:rPr>
          <w:rFonts w:ascii="Arial" w:hAnsi="Arial" w:cs="Arial"/>
        </w:rPr>
        <w:t xml:space="preserve">. Mësim plotësues </w:t>
      </w:r>
      <w:r>
        <w:rPr>
          <w:rFonts w:ascii="Arial" w:hAnsi="Arial" w:cs="Arial"/>
        </w:rPr>
        <w:t xml:space="preserve">për nxënësit me </w:t>
      </w:r>
      <w:r w:rsidRPr="00A33230">
        <w:rPr>
          <w:rFonts w:ascii="Arial" w:hAnsi="Arial" w:cs="Arial"/>
        </w:rPr>
        <w:t>aftësi të kufizuaratë të mësuarit ose duke treguar rezultate të dobëta të të mësuarit. Organizimi dhe realizimi sipas orarit të përgatitur. Orari për mësimin plotësues do të dorëzohet deri më 20 shtator</w:t>
      </w:r>
      <w:r>
        <w:rPr>
          <w:rFonts w:ascii="Arial" w:hAnsi="Arial" w:cs="Arial"/>
        </w:rPr>
        <w:t xml:space="preserve"> 2020</w:t>
      </w:r>
      <w:r w:rsidRPr="00A33230">
        <w:rPr>
          <w:rFonts w:ascii="Arial" w:hAnsi="Arial" w:cs="Arial"/>
        </w:rPr>
        <w:t>.</w:t>
      </w:r>
      <w:r w:rsidR="00C605F5">
        <w:rPr>
          <w:rFonts w:ascii="Arial" w:hAnsi="Arial" w:cs="Arial"/>
          <w:lang w:val="mk-MK"/>
        </w:rPr>
        <w:t xml:space="preserve"> </w:t>
      </w:r>
    </w:p>
    <w:p w:rsidR="00C605F5" w:rsidRDefault="00C605F5" w:rsidP="00355617">
      <w:pPr>
        <w:pStyle w:val="NoSpacing"/>
        <w:jc w:val="both"/>
        <w:rPr>
          <w:rFonts w:ascii="Arial" w:hAnsi="Arial" w:cs="Arial"/>
          <w:lang w:val="mk-MK"/>
        </w:rPr>
      </w:pPr>
    </w:p>
    <w:p w:rsidR="00C605F5" w:rsidRPr="00C605F5" w:rsidRDefault="00C605F5" w:rsidP="00515E48">
      <w:pPr>
        <w:pStyle w:val="ListParagraph"/>
        <w:ind w:left="0"/>
        <w:rPr>
          <w:rFonts w:ascii="Arial" w:hAnsi="Arial" w:cs="Arial"/>
          <w:b/>
          <w:i/>
          <w:lang w:val="mk-MK"/>
        </w:rPr>
      </w:pPr>
      <w:r>
        <w:rPr>
          <w:rFonts w:ascii="Arial" w:hAnsi="Arial" w:cs="Arial"/>
          <w:b/>
          <w:i/>
          <w:lang w:val="mk-MK"/>
        </w:rPr>
        <w:t>О</w:t>
      </w:r>
      <w:r>
        <w:rPr>
          <w:rFonts w:ascii="Arial" w:hAnsi="Arial" w:cs="Arial"/>
          <w:b/>
          <w:i/>
          <w:lang w:val="sq-AL"/>
        </w:rPr>
        <w:t>RARI I ORËVE PËR MËSIM PLOTËSUES DHE SHTUES ( NGA KL. VI – IX), MUAJ TETOR, 2020</w:t>
      </w:r>
    </w:p>
    <w:tbl>
      <w:tblPr>
        <w:tblStyle w:val="TableGrid"/>
        <w:tblW w:w="0" w:type="auto"/>
        <w:tblLook w:val="04A0"/>
      </w:tblPr>
      <w:tblGrid>
        <w:gridCol w:w="828"/>
        <w:gridCol w:w="3564"/>
        <w:gridCol w:w="2016"/>
        <w:gridCol w:w="2610"/>
        <w:gridCol w:w="1962"/>
        <w:gridCol w:w="2718"/>
      </w:tblGrid>
      <w:tr w:rsidR="00C605F5" w:rsidRPr="00515E48" w:rsidTr="009B7AEA">
        <w:tc>
          <w:tcPr>
            <w:tcW w:w="828" w:type="dxa"/>
          </w:tcPr>
          <w:p w:rsidR="00C605F5" w:rsidRPr="00515E48" w:rsidRDefault="00C605F5" w:rsidP="00855B07">
            <w:pPr>
              <w:pStyle w:val="ListParagraph"/>
              <w:ind w:left="0"/>
              <w:jc w:val="both"/>
              <w:rPr>
                <w:rFonts w:ascii="Times New Roman" w:hAnsi="Times New Roman"/>
                <w:b/>
                <w:i/>
              </w:rPr>
            </w:pPr>
          </w:p>
        </w:tc>
        <w:tc>
          <w:tcPr>
            <w:tcW w:w="3564" w:type="dxa"/>
          </w:tcPr>
          <w:p w:rsidR="00C605F5" w:rsidRPr="00515E48" w:rsidRDefault="00C605F5" w:rsidP="00855B07">
            <w:pPr>
              <w:pStyle w:val="ListParagraph"/>
              <w:ind w:left="0"/>
              <w:jc w:val="both"/>
              <w:rPr>
                <w:rFonts w:ascii="Times New Roman" w:hAnsi="Times New Roman"/>
                <w:b/>
                <w:i/>
              </w:rPr>
            </w:pPr>
          </w:p>
        </w:tc>
        <w:tc>
          <w:tcPr>
            <w:tcW w:w="4626" w:type="dxa"/>
            <w:gridSpan w:val="2"/>
          </w:tcPr>
          <w:p w:rsidR="00C605F5" w:rsidRPr="00515E48" w:rsidRDefault="00C605F5" w:rsidP="00855B07">
            <w:pPr>
              <w:pStyle w:val="ListParagraph"/>
              <w:ind w:left="0"/>
              <w:jc w:val="both"/>
              <w:rPr>
                <w:rFonts w:ascii="Times New Roman" w:hAnsi="Times New Roman"/>
                <w:b/>
                <w:i/>
              </w:rPr>
            </w:pPr>
            <w:r w:rsidRPr="00515E48">
              <w:rPr>
                <w:rFonts w:ascii="Times New Roman" w:hAnsi="Times New Roman"/>
                <w:b/>
                <w:i/>
              </w:rPr>
              <w:t>MËSIMI PLOTËSUES</w:t>
            </w:r>
          </w:p>
        </w:tc>
        <w:tc>
          <w:tcPr>
            <w:tcW w:w="4680" w:type="dxa"/>
            <w:gridSpan w:val="2"/>
          </w:tcPr>
          <w:p w:rsidR="00C605F5" w:rsidRPr="00515E48" w:rsidRDefault="00C605F5" w:rsidP="00855B07">
            <w:pPr>
              <w:pStyle w:val="ListParagraph"/>
              <w:ind w:left="0"/>
              <w:jc w:val="both"/>
              <w:rPr>
                <w:rFonts w:ascii="Times New Roman" w:hAnsi="Times New Roman"/>
                <w:b/>
                <w:i/>
              </w:rPr>
            </w:pPr>
            <w:r w:rsidRPr="00515E48">
              <w:rPr>
                <w:rFonts w:ascii="Times New Roman" w:hAnsi="Times New Roman"/>
                <w:b/>
                <w:i/>
              </w:rPr>
              <w:t>MËSIMI SHTUES</w:t>
            </w:r>
          </w:p>
        </w:tc>
      </w:tr>
      <w:tr w:rsidR="00C605F5" w:rsidRPr="00515E48" w:rsidTr="009B7AEA">
        <w:trPr>
          <w:trHeight w:val="449"/>
        </w:trPr>
        <w:tc>
          <w:tcPr>
            <w:tcW w:w="828" w:type="dxa"/>
          </w:tcPr>
          <w:p w:rsidR="00515E48" w:rsidRPr="00515E48" w:rsidRDefault="00515E48" w:rsidP="00855B07">
            <w:pPr>
              <w:rPr>
                <w:b/>
                <w:i/>
              </w:rPr>
            </w:pPr>
            <w:r w:rsidRPr="00515E48">
              <w:rPr>
                <w:b/>
                <w:i/>
              </w:rPr>
              <w:t>N. r.</w:t>
            </w:r>
          </w:p>
          <w:p w:rsidR="00C605F5" w:rsidRPr="00515E48" w:rsidRDefault="00C605F5" w:rsidP="00855B07">
            <w:pPr>
              <w:rPr>
                <w:b/>
                <w:i/>
                <w:lang w:val="mk-MK"/>
              </w:rPr>
            </w:pPr>
            <w:r w:rsidRPr="00515E48">
              <w:rPr>
                <w:b/>
                <w:i/>
                <w:lang w:val="mk-MK"/>
              </w:rPr>
              <w:t xml:space="preserve"> </w:t>
            </w:r>
          </w:p>
        </w:tc>
        <w:tc>
          <w:tcPr>
            <w:tcW w:w="3564" w:type="dxa"/>
          </w:tcPr>
          <w:p w:rsidR="00C605F5" w:rsidRPr="00515E48" w:rsidRDefault="00C605F5" w:rsidP="00855B07">
            <w:pPr>
              <w:pStyle w:val="ListParagraph"/>
              <w:ind w:left="0"/>
              <w:rPr>
                <w:rFonts w:ascii="Times New Roman" w:hAnsi="Times New Roman"/>
                <w:b/>
                <w:i/>
                <w:lang w:val="sq-AL"/>
              </w:rPr>
            </w:pPr>
            <w:r w:rsidRPr="00515E48">
              <w:rPr>
                <w:rFonts w:ascii="Times New Roman" w:hAnsi="Times New Roman"/>
                <w:b/>
                <w:i/>
                <w:lang w:val="sq-AL"/>
              </w:rPr>
              <w:t>EMRI DHE MBIEMRI I MËSIMDHËNËSIT</w:t>
            </w:r>
          </w:p>
        </w:tc>
        <w:tc>
          <w:tcPr>
            <w:tcW w:w="2016" w:type="dxa"/>
          </w:tcPr>
          <w:p w:rsidR="00C605F5" w:rsidRPr="00515E48" w:rsidRDefault="00C605F5" w:rsidP="00855B07">
            <w:pPr>
              <w:pStyle w:val="ListParagraph"/>
              <w:ind w:left="0"/>
              <w:rPr>
                <w:rFonts w:ascii="Times New Roman" w:hAnsi="Times New Roman"/>
                <w:b/>
                <w:i/>
                <w:lang w:val="sq-AL"/>
              </w:rPr>
            </w:pPr>
            <w:r w:rsidRPr="00515E48">
              <w:rPr>
                <w:rFonts w:ascii="Times New Roman" w:hAnsi="Times New Roman"/>
                <w:b/>
                <w:i/>
                <w:lang w:val="sq-AL"/>
              </w:rPr>
              <w:t>LËNDA MËSIMORE</w:t>
            </w:r>
          </w:p>
        </w:tc>
        <w:tc>
          <w:tcPr>
            <w:tcW w:w="2610" w:type="dxa"/>
          </w:tcPr>
          <w:p w:rsidR="00C605F5" w:rsidRPr="00515E48" w:rsidRDefault="00C605F5" w:rsidP="00855B07">
            <w:pPr>
              <w:pStyle w:val="ListParagraph"/>
              <w:ind w:left="0"/>
              <w:rPr>
                <w:rFonts w:ascii="Times New Roman" w:hAnsi="Times New Roman"/>
                <w:b/>
                <w:i/>
                <w:lang w:val="sq-AL"/>
              </w:rPr>
            </w:pPr>
            <w:r w:rsidRPr="00515E48">
              <w:rPr>
                <w:rFonts w:ascii="Times New Roman" w:hAnsi="Times New Roman"/>
                <w:b/>
                <w:i/>
                <w:lang w:val="sq-AL"/>
              </w:rPr>
              <w:t>DITA DHE ORA E MBAJTJES</w:t>
            </w:r>
          </w:p>
        </w:tc>
        <w:tc>
          <w:tcPr>
            <w:tcW w:w="1962" w:type="dxa"/>
          </w:tcPr>
          <w:p w:rsidR="00C605F5" w:rsidRPr="00515E48" w:rsidRDefault="00C605F5" w:rsidP="00855B07">
            <w:pPr>
              <w:pStyle w:val="ListParagraph"/>
              <w:ind w:left="0"/>
              <w:rPr>
                <w:rFonts w:ascii="Times New Roman" w:hAnsi="Times New Roman"/>
                <w:b/>
                <w:i/>
                <w:lang w:val="sq-AL"/>
              </w:rPr>
            </w:pPr>
            <w:r w:rsidRPr="00515E48">
              <w:rPr>
                <w:rFonts w:ascii="Times New Roman" w:hAnsi="Times New Roman"/>
                <w:b/>
                <w:i/>
                <w:lang w:val="sq-AL"/>
              </w:rPr>
              <w:t>LËNDA MËSIMORE</w:t>
            </w:r>
          </w:p>
        </w:tc>
        <w:tc>
          <w:tcPr>
            <w:tcW w:w="2718" w:type="dxa"/>
          </w:tcPr>
          <w:p w:rsidR="00C605F5" w:rsidRPr="00515E48" w:rsidRDefault="00C605F5" w:rsidP="00855B07">
            <w:pPr>
              <w:pStyle w:val="ListParagraph"/>
              <w:ind w:left="0"/>
              <w:rPr>
                <w:rFonts w:ascii="Times New Roman" w:hAnsi="Times New Roman"/>
                <w:b/>
                <w:i/>
                <w:lang w:val="sq-AL"/>
              </w:rPr>
            </w:pPr>
            <w:r w:rsidRPr="00515E48">
              <w:rPr>
                <w:rFonts w:ascii="Times New Roman" w:hAnsi="Times New Roman"/>
                <w:b/>
                <w:i/>
                <w:lang w:val="sq-AL"/>
              </w:rPr>
              <w:t>DITA DHE ORA E MBAJTJES</w:t>
            </w:r>
          </w:p>
        </w:tc>
      </w:tr>
      <w:tr w:rsidR="00624BB9" w:rsidRPr="00515E48" w:rsidTr="009B7AEA">
        <w:tc>
          <w:tcPr>
            <w:tcW w:w="828" w:type="dxa"/>
          </w:tcPr>
          <w:p w:rsidR="00624BB9" w:rsidRPr="00515E48" w:rsidRDefault="00624BB9" w:rsidP="00855B07">
            <w:pPr>
              <w:rPr>
                <w:i/>
                <w:lang w:val="mk-MK"/>
              </w:rPr>
            </w:pPr>
            <w:r w:rsidRPr="00515E48">
              <w:rPr>
                <w:i/>
                <w:lang w:val="mk-MK"/>
              </w:rPr>
              <w:t>1</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LIRIM SALIHI</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GJ.SHQIPE</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MARTË</w:t>
            </w:r>
            <w:r w:rsidRPr="00515E48">
              <w:rPr>
                <w:rFonts w:ascii="Times New Roman" w:hAnsi="Times New Roman"/>
                <w:i/>
                <w:lang w:val="mk-MK"/>
              </w:rPr>
              <w:t xml:space="preserve"> </w:t>
            </w:r>
            <w:r w:rsidRPr="00515E48">
              <w:rPr>
                <w:rFonts w:ascii="Times New Roman" w:hAnsi="Times New Roman"/>
                <w:i/>
                <w:lang w:val="sq-AL"/>
              </w:rPr>
              <w:t xml:space="preserve">ORA </w:t>
            </w:r>
            <w:r w:rsidRPr="00515E48">
              <w:rPr>
                <w:rFonts w:ascii="Times New Roman" w:hAnsi="Times New Roman"/>
                <w:i/>
                <w:lang w:val="mk-MK"/>
              </w:rPr>
              <w:t xml:space="preserve">7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GJ.SHQIPE</w:t>
            </w:r>
          </w:p>
        </w:tc>
        <w:tc>
          <w:tcPr>
            <w:tcW w:w="2718" w:type="dxa"/>
          </w:tcPr>
          <w:p w:rsidR="00624BB9" w:rsidRPr="00515E48" w:rsidRDefault="009B7AEA" w:rsidP="009B7AEA">
            <w:pPr>
              <w:pStyle w:val="ListParagraph"/>
              <w:ind w:left="0"/>
              <w:jc w:val="both"/>
              <w:rPr>
                <w:rFonts w:ascii="Times New Roman" w:hAnsi="Times New Roman"/>
                <w:i/>
              </w:rPr>
            </w:pPr>
            <w:r w:rsidRPr="00515E48">
              <w:rPr>
                <w:rFonts w:ascii="Times New Roman" w:hAnsi="Times New Roman"/>
                <w:i/>
              </w:rPr>
              <w:t>E MËRK.</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7 </w:t>
            </w:r>
          </w:p>
        </w:tc>
      </w:tr>
      <w:tr w:rsidR="00624BB9" w:rsidRPr="00515E48" w:rsidTr="009B7AEA">
        <w:tc>
          <w:tcPr>
            <w:tcW w:w="828" w:type="dxa"/>
          </w:tcPr>
          <w:p w:rsidR="00624BB9" w:rsidRPr="00515E48" w:rsidRDefault="00624BB9" w:rsidP="00855B07">
            <w:pPr>
              <w:rPr>
                <w:i/>
                <w:lang w:val="mk-MK"/>
              </w:rPr>
            </w:pPr>
            <w:r w:rsidRPr="00515E48">
              <w:rPr>
                <w:i/>
                <w:lang w:val="mk-MK"/>
              </w:rPr>
              <w:t>2.</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SIHANA JASHARI </w:t>
            </w:r>
          </w:p>
        </w:tc>
        <w:tc>
          <w:tcPr>
            <w:tcW w:w="2016"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GJ.SHQIPE</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E MARTË </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7 </w:t>
            </w:r>
          </w:p>
        </w:tc>
        <w:tc>
          <w:tcPr>
            <w:tcW w:w="1962"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GJ.SHQIPE</w:t>
            </w:r>
          </w:p>
        </w:tc>
        <w:tc>
          <w:tcPr>
            <w:tcW w:w="2718" w:type="dxa"/>
          </w:tcPr>
          <w:p w:rsidR="00624BB9" w:rsidRPr="00515E48" w:rsidRDefault="009B7AEA" w:rsidP="009B7AEA">
            <w:pPr>
              <w:pStyle w:val="ListParagraph"/>
              <w:ind w:left="0"/>
              <w:jc w:val="both"/>
              <w:rPr>
                <w:rFonts w:ascii="Times New Roman" w:hAnsi="Times New Roman"/>
                <w:i/>
              </w:rPr>
            </w:pPr>
            <w:r w:rsidRPr="00515E48">
              <w:rPr>
                <w:rFonts w:ascii="Times New Roman" w:hAnsi="Times New Roman"/>
                <w:i/>
                <w:lang w:val="sq-AL"/>
              </w:rPr>
              <w:t>E MËRK.</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7 </w:t>
            </w:r>
          </w:p>
        </w:tc>
      </w:tr>
      <w:tr w:rsidR="00624BB9" w:rsidRPr="00515E48" w:rsidTr="009B7AEA">
        <w:tc>
          <w:tcPr>
            <w:tcW w:w="828" w:type="dxa"/>
          </w:tcPr>
          <w:p w:rsidR="00624BB9" w:rsidRPr="00515E48" w:rsidRDefault="00624BB9" w:rsidP="00855B07">
            <w:pPr>
              <w:rPr>
                <w:i/>
                <w:lang w:val="mk-MK"/>
              </w:rPr>
            </w:pPr>
            <w:r w:rsidRPr="00515E48">
              <w:rPr>
                <w:i/>
                <w:lang w:val="mk-MK"/>
              </w:rPr>
              <w:t>3.</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MERITA HALIMI </w:t>
            </w:r>
          </w:p>
        </w:tc>
        <w:tc>
          <w:tcPr>
            <w:tcW w:w="2016"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GJ.SHQIPE</w:t>
            </w:r>
          </w:p>
        </w:tc>
        <w:tc>
          <w:tcPr>
            <w:tcW w:w="2610"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 xml:space="preserve">E HËNË </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6</w:t>
            </w:r>
          </w:p>
        </w:tc>
        <w:tc>
          <w:tcPr>
            <w:tcW w:w="1962"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GJ.SHQIPE</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E MARTË,</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6</w:t>
            </w:r>
          </w:p>
        </w:tc>
      </w:tr>
      <w:tr w:rsidR="00624BB9" w:rsidRPr="00515E48" w:rsidTr="009B7AEA">
        <w:trPr>
          <w:trHeight w:val="233"/>
        </w:trPr>
        <w:tc>
          <w:tcPr>
            <w:tcW w:w="828" w:type="dxa"/>
          </w:tcPr>
          <w:p w:rsidR="00624BB9" w:rsidRPr="00515E48" w:rsidRDefault="00624BB9" w:rsidP="00855B07">
            <w:pPr>
              <w:rPr>
                <w:i/>
                <w:lang w:val="mk-MK"/>
              </w:rPr>
            </w:pPr>
            <w:r w:rsidRPr="00515E48">
              <w:rPr>
                <w:i/>
                <w:lang w:val="mk-MK"/>
              </w:rPr>
              <w:t>4</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DANIJELA ACOVSKA</w:t>
            </w:r>
          </w:p>
        </w:tc>
        <w:tc>
          <w:tcPr>
            <w:tcW w:w="2016"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GJ.MAQEDONE</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ENJTE PARA OR.</w:t>
            </w:r>
          </w:p>
        </w:tc>
        <w:tc>
          <w:tcPr>
            <w:tcW w:w="1962"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GJ.MAQEDONE</w:t>
            </w:r>
          </w:p>
        </w:tc>
        <w:tc>
          <w:tcPr>
            <w:tcW w:w="2718" w:type="dxa"/>
          </w:tcPr>
          <w:p w:rsidR="00624BB9" w:rsidRPr="00515E48" w:rsidRDefault="009B7AEA" w:rsidP="009B7AEA">
            <w:pPr>
              <w:pStyle w:val="ListParagraph"/>
              <w:ind w:left="0"/>
              <w:jc w:val="both"/>
              <w:rPr>
                <w:rFonts w:ascii="Times New Roman" w:hAnsi="Times New Roman"/>
                <w:i/>
              </w:rPr>
            </w:pPr>
            <w:r w:rsidRPr="00515E48">
              <w:rPr>
                <w:rFonts w:ascii="Times New Roman" w:hAnsi="Times New Roman"/>
                <w:i/>
                <w:lang w:val="sq-AL"/>
              </w:rPr>
              <w:t>E HËNË,</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7 </w:t>
            </w:r>
          </w:p>
        </w:tc>
      </w:tr>
      <w:tr w:rsidR="00624BB9" w:rsidRPr="00515E48" w:rsidTr="009B7AEA">
        <w:tc>
          <w:tcPr>
            <w:tcW w:w="828" w:type="dxa"/>
          </w:tcPr>
          <w:p w:rsidR="00624BB9" w:rsidRPr="00515E48" w:rsidRDefault="00624BB9" w:rsidP="00855B07">
            <w:pPr>
              <w:rPr>
                <w:i/>
                <w:lang w:val="mk-MK"/>
              </w:rPr>
            </w:pPr>
            <w:r w:rsidRPr="00515E48">
              <w:rPr>
                <w:i/>
                <w:lang w:val="mk-MK"/>
              </w:rPr>
              <w:t>5</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VALBONA SALIHI</w:t>
            </w:r>
          </w:p>
        </w:tc>
        <w:tc>
          <w:tcPr>
            <w:tcW w:w="2016"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GJ.ANGLEZE</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HËNË ORA</w:t>
            </w:r>
            <w:r w:rsidRPr="00515E48">
              <w:rPr>
                <w:rFonts w:ascii="Times New Roman" w:hAnsi="Times New Roman"/>
                <w:i/>
                <w:lang w:val="mk-MK"/>
              </w:rPr>
              <w:t xml:space="preserve"> 6 </w:t>
            </w:r>
          </w:p>
        </w:tc>
        <w:tc>
          <w:tcPr>
            <w:tcW w:w="1962"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GJ.ANGLEZE</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 xml:space="preserve">E MARTË, </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6   </w:t>
            </w:r>
          </w:p>
        </w:tc>
      </w:tr>
      <w:tr w:rsidR="00624BB9" w:rsidRPr="00515E48" w:rsidTr="009B7AEA">
        <w:tc>
          <w:tcPr>
            <w:tcW w:w="828" w:type="dxa"/>
          </w:tcPr>
          <w:p w:rsidR="00624BB9" w:rsidRPr="00515E48" w:rsidRDefault="00624BB9" w:rsidP="00855B07">
            <w:pPr>
              <w:rPr>
                <w:i/>
                <w:lang w:val="mk-MK"/>
              </w:rPr>
            </w:pPr>
            <w:r w:rsidRPr="00515E48">
              <w:rPr>
                <w:i/>
                <w:lang w:val="mk-MK"/>
              </w:rPr>
              <w:t>6.</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BEKIM IMERI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GJ.ANGLEZE</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HËNË PARA OR.</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GJ.ANGLEZE</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E ENJTE,</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6</w:t>
            </w:r>
          </w:p>
        </w:tc>
      </w:tr>
      <w:tr w:rsidR="00624BB9" w:rsidRPr="00515E48" w:rsidTr="009B7AEA">
        <w:tc>
          <w:tcPr>
            <w:tcW w:w="828" w:type="dxa"/>
          </w:tcPr>
          <w:p w:rsidR="00624BB9" w:rsidRPr="00515E48" w:rsidRDefault="00624BB9" w:rsidP="00855B07">
            <w:pPr>
              <w:rPr>
                <w:i/>
                <w:lang w:val="mk-MK"/>
              </w:rPr>
            </w:pPr>
            <w:r w:rsidRPr="00515E48">
              <w:rPr>
                <w:i/>
                <w:lang w:val="mk-MK"/>
              </w:rPr>
              <w:t>7.</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HIREME SELIMI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 GJERMANE</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MARTË ORA</w:t>
            </w:r>
            <w:r w:rsidRPr="00515E48">
              <w:rPr>
                <w:rFonts w:ascii="Times New Roman" w:hAnsi="Times New Roman"/>
                <w:i/>
                <w:lang w:val="mk-MK"/>
              </w:rPr>
              <w:t xml:space="preserve"> 6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 GJERMANE</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 xml:space="preserve">E MARTË, </w:t>
            </w:r>
            <w:r w:rsidR="00624BB9" w:rsidRPr="00515E48">
              <w:rPr>
                <w:rFonts w:ascii="Times New Roman" w:hAnsi="Times New Roman"/>
                <w:i/>
                <w:lang w:val="sq-AL"/>
              </w:rPr>
              <w:t xml:space="preserve">ORA </w:t>
            </w:r>
            <w:r w:rsidR="00624BB9" w:rsidRPr="00515E48">
              <w:rPr>
                <w:rFonts w:ascii="Times New Roman" w:hAnsi="Times New Roman"/>
                <w:i/>
                <w:lang w:val="mk-MK"/>
              </w:rPr>
              <w:t>7,.6</w:t>
            </w:r>
          </w:p>
        </w:tc>
      </w:tr>
      <w:tr w:rsidR="00624BB9" w:rsidRPr="00515E48" w:rsidTr="009B7AEA">
        <w:tc>
          <w:tcPr>
            <w:tcW w:w="828" w:type="dxa"/>
          </w:tcPr>
          <w:p w:rsidR="00624BB9" w:rsidRPr="00515E48" w:rsidRDefault="00624BB9" w:rsidP="00855B07">
            <w:pPr>
              <w:rPr>
                <w:i/>
                <w:lang w:val="mk-MK"/>
              </w:rPr>
            </w:pPr>
            <w:r w:rsidRPr="00515E48">
              <w:rPr>
                <w:i/>
                <w:lang w:val="mk-MK"/>
              </w:rPr>
              <w:t>8.</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ZEMRIJE SELMANI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GJ.GJERMANE</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E MARTË </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6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GJ.GJERMANE</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E ENJTE,</w:t>
            </w:r>
            <w:r w:rsidR="00624BB9" w:rsidRPr="00515E48">
              <w:rPr>
                <w:rFonts w:ascii="Times New Roman" w:hAnsi="Times New Roman"/>
                <w:i/>
                <w:lang w:val="mk-MK"/>
              </w:rPr>
              <w:t>6</w:t>
            </w:r>
          </w:p>
        </w:tc>
      </w:tr>
      <w:tr w:rsidR="00624BB9" w:rsidRPr="00515E48" w:rsidTr="009B7AEA">
        <w:tc>
          <w:tcPr>
            <w:tcW w:w="828" w:type="dxa"/>
          </w:tcPr>
          <w:p w:rsidR="00624BB9" w:rsidRPr="00515E48" w:rsidRDefault="00624BB9" w:rsidP="00855B07">
            <w:pPr>
              <w:rPr>
                <w:i/>
                <w:lang w:val="mk-MK"/>
              </w:rPr>
            </w:pPr>
            <w:r w:rsidRPr="00515E48">
              <w:rPr>
                <w:i/>
                <w:lang w:val="mk-MK"/>
              </w:rPr>
              <w:t>9.</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LUAN </w:t>
            </w:r>
            <w:r w:rsidRPr="00515E48">
              <w:rPr>
                <w:rFonts w:ascii="Times New Roman" w:hAnsi="Times New Roman"/>
                <w:i/>
                <w:lang w:val="mk-MK"/>
              </w:rPr>
              <w:t xml:space="preserve"> А</w:t>
            </w:r>
            <w:r w:rsidRPr="00515E48">
              <w:rPr>
                <w:rFonts w:ascii="Times New Roman" w:hAnsi="Times New Roman"/>
                <w:i/>
                <w:lang w:val="sq-AL"/>
              </w:rPr>
              <w:t xml:space="preserve">DULLAHI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MATEMATIKË</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MËRKURË ORA</w:t>
            </w:r>
            <w:r w:rsidRPr="00515E48">
              <w:rPr>
                <w:rFonts w:ascii="Times New Roman" w:hAnsi="Times New Roman"/>
                <w:i/>
                <w:lang w:val="mk-MK"/>
              </w:rPr>
              <w:t xml:space="preserve"> 8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MATEMATIKË</w:t>
            </w:r>
          </w:p>
        </w:tc>
        <w:tc>
          <w:tcPr>
            <w:tcW w:w="2718" w:type="dxa"/>
          </w:tcPr>
          <w:p w:rsidR="00624BB9" w:rsidRPr="00515E48" w:rsidRDefault="009B7AEA" w:rsidP="009B7AEA">
            <w:pPr>
              <w:pStyle w:val="ListParagraph"/>
              <w:ind w:left="0"/>
              <w:jc w:val="both"/>
              <w:rPr>
                <w:rFonts w:ascii="Times New Roman" w:hAnsi="Times New Roman"/>
                <w:i/>
              </w:rPr>
            </w:pPr>
            <w:r w:rsidRPr="00515E48">
              <w:rPr>
                <w:rFonts w:ascii="Times New Roman" w:hAnsi="Times New Roman"/>
                <w:i/>
                <w:lang w:val="sq-AL"/>
              </w:rPr>
              <w:t xml:space="preserve">E MËRKURË, </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7 </w:t>
            </w:r>
          </w:p>
        </w:tc>
      </w:tr>
      <w:tr w:rsidR="00624BB9" w:rsidRPr="00515E48" w:rsidTr="009B7AEA">
        <w:tc>
          <w:tcPr>
            <w:tcW w:w="828" w:type="dxa"/>
          </w:tcPr>
          <w:p w:rsidR="00624BB9" w:rsidRPr="00515E48" w:rsidRDefault="00624BB9" w:rsidP="00855B07">
            <w:pPr>
              <w:rPr>
                <w:i/>
                <w:lang w:val="mk-MK"/>
              </w:rPr>
            </w:pPr>
            <w:r w:rsidRPr="00515E48">
              <w:rPr>
                <w:i/>
                <w:lang w:val="mk-MK"/>
              </w:rPr>
              <w:t>10.</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EMRI AJDINI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MATEMATIKË </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HËNË ORA</w:t>
            </w:r>
            <w:r w:rsidRPr="00515E48">
              <w:rPr>
                <w:rFonts w:ascii="Times New Roman" w:hAnsi="Times New Roman"/>
                <w:i/>
                <w:lang w:val="mk-MK"/>
              </w:rPr>
              <w:t xml:space="preserve"> 7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MATEMATIKË </w:t>
            </w:r>
          </w:p>
        </w:tc>
        <w:tc>
          <w:tcPr>
            <w:tcW w:w="2718" w:type="dxa"/>
          </w:tcPr>
          <w:p w:rsidR="00624BB9" w:rsidRPr="00515E48" w:rsidRDefault="009B7AEA" w:rsidP="009B7AEA">
            <w:pPr>
              <w:pStyle w:val="ListParagraph"/>
              <w:ind w:left="0"/>
              <w:jc w:val="both"/>
              <w:rPr>
                <w:rFonts w:ascii="Times New Roman" w:hAnsi="Times New Roman"/>
                <w:i/>
              </w:rPr>
            </w:pPr>
            <w:r w:rsidRPr="00515E48">
              <w:rPr>
                <w:rFonts w:ascii="Times New Roman" w:hAnsi="Times New Roman"/>
                <w:i/>
                <w:lang w:val="sq-AL"/>
              </w:rPr>
              <w:t xml:space="preserve">E MARTË,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7 </w:t>
            </w:r>
          </w:p>
        </w:tc>
      </w:tr>
      <w:tr w:rsidR="00624BB9" w:rsidRPr="00515E48" w:rsidTr="009B7AEA">
        <w:tc>
          <w:tcPr>
            <w:tcW w:w="828" w:type="dxa"/>
          </w:tcPr>
          <w:p w:rsidR="00624BB9" w:rsidRPr="00515E48" w:rsidRDefault="00624BB9" w:rsidP="00855B07">
            <w:pPr>
              <w:rPr>
                <w:i/>
                <w:lang w:val="mk-MK"/>
              </w:rPr>
            </w:pPr>
            <w:r w:rsidRPr="00515E48">
              <w:rPr>
                <w:i/>
                <w:lang w:val="mk-MK"/>
              </w:rPr>
              <w:t>11.</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GAJUR ALIMI</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FIZIKË</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HËNË ORA</w:t>
            </w:r>
            <w:r w:rsidRPr="00515E48">
              <w:rPr>
                <w:rFonts w:ascii="Times New Roman" w:hAnsi="Times New Roman"/>
                <w:i/>
                <w:lang w:val="mk-MK"/>
              </w:rPr>
              <w:t xml:space="preserve"> 7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FIZIKË</w:t>
            </w:r>
          </w:p>
        </w:tc>
        <w:tc>
          <w:tcPr>
            <w:tcW w:w="2718" w:type="dxa"/>
          </w:tcPr>
          <w:p w:rsidR="00624BB9" w:rsidRPr="00515E48" w:rsidRDefault="009B7AEA" w:rsidP="009B7AEA">
            <w:pPr>
              <w:pStyle w:val="ListParagraph"/>
              <w:ind w:left="0"/>
              <w:jc w:val="both"/>
              <w:rPr>
                <w:rFonts w:ascii="Times New Roman" w:hAnsi="Times New Roman"/>
                <w:i/>
              </w:rPr>
            </w:pPr>
            <w:r w:rsidRPr="00515E48">
              <w:rPr>
                <w:rFonts w:ascii="Times New Roman" w:hAnsi="Times New Roman"/>
                <w:i/>
                <w:lang w:val="sq-AL"/>
              </w:rPr>
              <w:t xml:space="preserve">E MËRKURË, </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7 </w:t>
            </w:r>
          </w:p>
        </w:tc>
      </w:tr>
      <w:tr w:rsidR="00624BB9" w:rsidRPr="00515E48" w:rsidTr="009B7AEA">
        <w:tc>
          <w:tcPr>
            <w:tcW w:w="828" w:type="dxa"/>
          </w:tcPr>
          <w:p w:rsidR="00624BB9" w:rsidRPr="00515E48" w:rsidRDefault="00624BB9" w:rsidP="00855B07">
            <w:pPr>
              <w:rPr>
                <w:i/>
                <w:lang w:val="mk-MK"/>
              </w:rPr>
            </w:pPr>
            <w:r w:rsidRPr="00515E48">
              <w:rPr>
                <w:i/>
                <w:lang w:val="mk-MK"/>
              </w:rPr>
              <w:t>12.</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RASIM ELEZI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BIOLOGJI </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MARTË ORA</w:t>
            </w:r>
            <w:r w:rsidRPr="00515E48">
              <w:rPr>
                <w:rFonts w:ascii="Times New Roman" w:hAnsi="Times New Roman"/>
                <w:i/>
                <w:lang w:val="mk-MK"/>
              </w:rPr>
              <w:t xml:space="preserve"> 7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BIOLOGJI </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 xml:space="preserve">E ENJTE, </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7</w:t>
            </w:r>
          </w:p>
        </w:tc>
      </w:tr>
      <w:tr w:rsidR="00624BB9" w:rsidRPr="00515E48" w:rsidTr="009B7AEA">
        <w:tc>
          <w:tcPr>
            <w:tcW w:w="828" w:type="dxa"/>
          </w:tcPr>
          <w:p w:rsidR="00624BB9" w:rsidRPr="00515E48" w:rsidRDefault="00624BB9" w:rsidP="00855B07">
            <w:pPr>
              <w:rPr>
                <w:i/>
                <w:lang w:val="mk-MK"/>
              </w:rPr>
            </w:pPr>
            <w:r w:rsidRPr="00515E48">
              <w:rPr>
                <w:i/>
                <w:lang w:val="mk-MK"/>
              </w:rPr>
              <w:t>13.</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 IMER IMERI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SHKENCA NAT.</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MARTË ORA</w:t>
            </w:r>
            <w:r w:rsidRPr="00515E48">
              <w:rPr>
                <w:rFonts w:ascii="Times New Roman" w:hAnsi="Times New Roman"/>
                <w:i/>
                <w:lang w:val="mk-MK"/>
              </w:rPr>
              <w:t xml:space="preserve"> 7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SHKENCA NAT.</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 xml:space="preserve">E ENJTE, </w:t>
            </w:r>
            <w:r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7</w:t>
            </w:r>
          </w:p>
        </w:tc>
      </w:tr>
      <w:tr w:rsidR="00624BB9" w:rsidRPr="00515E48" w:rsidTr="009B7AEA">
        <w:tc>
          <w:tcPr>
            <w:tcW w:w="828" w:type="dxa"/>
          </w:tcPr>
          <w:p w:rsidR="00624BB9" w:rsidRPr="00515E48" w:rsidRDefault="00624BB9" w:rsidP="00855B07">
            <w:pPr>
              <w:rPr>
                <w:i/>
                <w:lang w:val="mk-MK"/>
              </w:rPr>
            </w:pPr>
            <w:r w:rsidRPr="00515E48">
              <w:rPr>
                <w:i/>
                <w:lang w:val="mk-MK"/>
              </w:rPr>
              <w:t>14.</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REXHEP MISIMI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KIMI</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E MARTË </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7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KIMI</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 xml:space="preserve">E ENJTE, </w:t>
            </w:r>
            <w:r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7</w:t>
            </w:r>
          </w:p>
        </w:tc>
      </w:tr>
      <w:tr w:rsidR="00624BB9" w:rsidRPr="00515E48" w:rsidTr="009B7AEA">
        <w:tc>
          <w:tcPr>
            <w:tcW w:w="828" w:type="dxa"/>
          </w:tcPr>
          <w:p w:rsidR="00624BB9" w:rsidRPr="00515E48" w:rsidRDefault="00624BB9" w:rsidP="00855B07">
            <w:pPr>
              <w:rPr>
                <w:i/>
                <w:lang w:val="mk-MK"/>
              </w:rPr>
            </w:pPr>
            <w:r w:rsidRPr="00515E48">
              <w:rPr>
                <w:i/>
                <w:lang w:val="mk-MK"/>
              </w:rPr>
              <w:t>15.</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IRFAN ABDULLAHI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GJEOGRAFI</w:t>
            </w:r>
          </w:p>
        </w:tc>
        <w:tc>
          <w:tcPr>
            <w:tcW w:w="2610"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E ENJTE</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7</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GJEOGRAFI</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 xml:space="preserve">E PREMTE, </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7</w:t>
            </w:r>
          </w:p>
        </w:tc>
      </w:tr>
      <w:tr w:rsidR="00624BB9" w:rsidRPr="00515E48" w:rsidTr="009B7AEA">
        <w:tc>
          <w:tcPr>
            <w:tcW w:w="828" w:type="dxa"/>
          </w:tcPr>
          <w:p w:rsidR="00624BB9" w:rsidRPr="00515E48" w:rsidRDefault="00624BB9" w:rsidP="00855B07">
            <w:pPr>
              <w:rPr>
                <w:i/>
                <w:lang w:val="mk-MK"/>
              </w:rPr>
            </w:pPr>
            <w:r w:rsidRPr="00515E48">
              <w:rPr>
                <w:i/>
                <w:lang w:val="mk-MK"/>
              </w:rPr>
              <w:t>16.</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SAHIT MISIMI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HISTORI</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E MËRKURË </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8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HISTORI</w:t>
            </w:r>
          </w:p>
        </w:tc>
        <w:tc>
          <w:tcPr>
            <w:tcW w:w="2718" w:type="dxa"/>
          </w:tcPr>
          <w:p w:rsidR="00624BB9" w:rsidRPr="00515E48" w:rsidRDefault="009B7AEA" w:rsidP="009B7AEA">
            <w:pPr>
              <w:pStyle w:val="ListParagraph"/>
              <w:ind w:left="0"/>
              <w:jc w:val="both"/>
              <w:rPr>
                <w:rFonts w:ascii="Times New Roman" w:hAnsi="Times New Roman"/>
                <w:i/>
              </w:rPr>
            </w:pPr>
            <w:r w:rsidRPr="00515E48">
              <w:rPr>
                <w:rFonts w:ascii="Times New Roman" w:hAnsi="Times New Roman"/>
                <w:i/>
                <w:lang w:val="sq-AL"/>
              </w:rPr>
              <w:t xml:space="preserve">E MARTË, </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8 </w:t>
            </w:r>
          </w:p>
        </w:tc>
      </w:tr>
      <w:tr w:rsidR="00624BB9" w:rsidRPr="00515E48" w:rsidTr="009B7AEA">
        <w:tc>
          <w:tcPr>
            <w:tcW w:w="828" w:type="dxa"/>
          </w:tcPr>
          <w:p w:rsidR="00624BB9" w:rsidRPr="00515E48" w:rsidRDefault="00624BB9" w:rsidP="00855B07">
            <w:pPr>
              <w:rPr>
                <w:i/>
                <w:lang w:val="mk-MK"/>
              </w:rPr>
            </w:pPr>
            <w:r w:rsidRPr="00515E48">
              <w:rPr>
                <w:i/>
                <w:lang w:val="mk-MK"/>
              </w:rPr>
              <w:t>17.</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ENVER HUSMANI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ARS. FIG.</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E MËRKURË </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8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ARS. FIG.</w:t>
            </w:r>
          </w:p>
        </w:tc>
        <w:tc>
          <w:tcPr>
            <w:tcW w:w="2718" w:type="dxa"/>
          </w:tcPr>
          <w:p w:rsidR="00624BB9" w:rsidRPr="00515E48" w:rsidRDefault="009B7AEA" w:rsidP="009B7AEA">
            <w:pPr>
              <w:pStyle w:val="ListParagraph"/>
              <w:ind w:left="0"/>
              <w:jc w:val="both"/>
              <w:rPr>
                <w:rFonts w:ascii="Times New Roman" w:hAnsi="Times New Roman"/>
                <w:i/>
              </w:rPr>
            </w:pPr>
            <w:r w:rsidRPr="00515E48">
              <w:rPr>
                <w:rFonts w:ascii="Times New Roman" w:hAnsi="Times New Roman"/>
                <w:i/>
                <w:lang w:val="sq-AL"/>
              </w:rPr>
              <w:t xml:space="preserve">E MËRKURË, </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8 </w:t>
            </w:r>
          </w:p>
        </w:tc>
      </w:tr>
      <w:tr w:rsidR="00624BB9" w:rsidRPr="00515E48" w:rsidTr="009B7AEA">
        <w:tc>
          <w:tcPr>
            <w:tcW w:w="828" w:type="dxa"/>
          </w:tcPr>
          <w:p w:rsidR="00624BB9" w:rsidRPr="00515E48" w:rsidRDefault="00624BB9" w:rsidP="00855B07">
            <w:pPr>
              <w:rPr>
                <w:i/>
                <w:lang w:val="mk-MK"/>
              </w:rPr>
            </w:pPr>
            <w:r w:rsidRPr="00515E48">
              <w:rPr>
                <w:i/>
                <w:lang w:val="mk-MK"/>
              </w:rPr>
              <w:t>18.</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ARLINDA ELEZI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ARS. MUZIKOR</w:t>
            </w:r>
          </w:p>
        </w:tc>
        <w:tc>
          <w:tcPr>
            <w:tcW w:w="2610"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 xml:space="preserve">E MËRKURË </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8</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ARS. MUZIKOR</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 xml:space="preserve">E MËRKURË, </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7</w:t>
            </w:r>
          </w:p>
        </w:tc>
      </w:tr>
      <w:tr w:rsidR="00624BB9" w:rsidRPr="00515E48" w:rsidTr="009B7AEA">
        <w:tc>
          <w:tcPr>
            <w:tcW w:w="828" w:type="dxa"/>
          </w:tcPr>
          <w:p w:rsidR="00624BB9" w:rsidRPr="00515E48" w:rsidRDefault="00624BB9" w:rsidP="00855B07">
            <w:pPr>
              <w:rPr>
                <w:i/>
                <w:lang w:val="mk-MK"/>
              </w:rPr>
            </w:pPr>
            <w:r w:rsidRPr="00515E48">
              <w:rPr>
                <w:i/>
                <w:lang w:val="mk-MK"/>
              </w:rPr>
              <w:t>19.</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ZEMRI IDRIZI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ARS. FIZIK</w:t>
            </w:r>
          </w:p>
        </w:tc>
        <w:tc>
          <w:tcPr>
            <w:tcW w:w="2610"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E PREMTE</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8 </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ARS. FIZIK</w:t>
            </w:r>
          </w:p>
        </w:tc>
        <w:tc>
          <w:tcPr>
            <w:tcW w:w="2718" w:type="dxa"/>
          </w:tcPr>
          <w:p w:rsidR="00624BB9" w:rsidRPr="00515E48" w:rsidRDefault="009B7AEA" w:rsidP="009B7AEA">
            <w:pPr>
              <w:pStyle w:val="ListParagraph"/>
              <w:ind w:left="0"/>
              <w:jc w:val="both"/>
              <w:rPr>
                <w:rFonts w:ascii="Times New Roman" w:hAnsi="Times New Roman"/>
                <w:i/>
              </w:rPr>
            </w:pPr>
            <w:r w:rsidRPr="00515E48">
              <w:rPr>
                <w:rFonts w:ascii="Times New Roman" w:hAnsi="Times New Roman"/>
                <w:i/>
                <w:lang w:val="sq-AL"/>
              </w:rPr>
              <w:t xml:space="preserve">E MËRKURË, </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 xml:space="preserve">8 </w:t>
            </w:r>
          </w:p>
        </w:tc>
      </w:tr>
      <w:tr w:rsidR="00624BB9" w:rsidRPr="00515E48" w:rsidTr="009B7AEA">
        <w:tc>
          <w:tcPr>
            <w:tcW w:w="828" w:type="dxa"/>
          </w:tcPr>
          <w:p w:rsidR="00624BB9" w:rsidRPr="00515E48" w:rsidRDefault="00624BB9" w:rsidP="00855B07">
            <w:pPr>
              <w:rPr>
                <w:i/>
                <w:lang w:val="mk-MK"/>
              </w:rPr>
            </w:pPr>
            <w:r w:rsidRPr="00515E48">
              <w:rPr>
                <w:i/>
                <w:lang w:val="mk-MK"/>
              </w:rPr>
              <w:t>20.</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 xml:space="preserve">LEJLA HUSEINI </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INFORMATIKË </w:t>
            </w:r>
          </w:p>
        </w:tc>
        <w:tc>
          <w:tcPr>
            <w:tcW w:w="2610"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E PREMTE</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7</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 xml:space="preserve">INFORMATIKË </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 xml:space="preserve">E ENJTE, </w:t>
            </w:r>
            <w:r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7</w:t>
            </w:r>
          </w:p>
        </w:tc>
      </w:tr>
      <w:tr w:rsidR="00624BB9" w:rsidRPr="00515E48" w:rsidTr="009B7AEA">
        <w:tc>
          <w:tcPr>
            <w:tcW w:w="828" w:type="dxa"/>
          </w:tcPr>
          <w:p w:rsidR="00624BB9" w:rsidRPr="00515E48" w:rsidRDefault="00624BB9" w:rsidP="00855B07">
            <w:pPr>
              <w:rPr>
                <w:i/>
                <w:lang w:val="mk-MK"/>
              </w:rPr>
            </w:pPr>
            <w:r w:rsidRPr="00515E48">
              <w:rPr>
                <w:i/>
                <w:lang w:val="mk-MK"/>
              </w:rPr>
              <w:t>21.</w:t>
            </w:r>
          </w:p>
        </w:tc>
        <w:tc>
          <w:tcPr>
            <w:tcW w:w="3564" w:type="dxa"/>
          </w:tcPr>
          <w:p w:rsidR="00624BB9" w:rsidRPr="00515E48" w:rsidRDefault="00624BB9" w:rsidP="00B57B9A">
            <w:pPr>
              <w:pStyle w:val="ListParagraph"/>
              <w:ind w:left="0"/>
              <w:jc w:val="left"/>
              <w:rPr>
                <w:rFonts w:ascii="Times New Roman" w:hAnsi="Times New Roman"/>
                <w:i/>
                <w:lang w:val="sq-AL"/>
              </w:rPr>
            </w:pPr>
            <w:r w:rsidRPr="00515E48">
              <w:rPr>
                <w:rFonts w:ascii="Times New Roman" w:hAnsi="Times New Roman"/>
                <w:i/>
                <w:lang w:val="sq-AL"/>
              </w:rPr>
              <w:t>FATIME IDRIZI</w:t>
            </w:r>
          </w:p>
        </w:tc>
        <w:tc>
          <w:tcPr>
            <w:tcW w:w="2016"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A.T.</w:t>
            </w:r>
          </w:p>
        </w:tc>
        <w:tc>
          <w:tcPr>
            <w:tcW w:w="2610" w:type="dxa"/>
          </w:tcPr>
          <w:p w:rsidR="00624BB9" w:rsidRPr="00515E48" w:rsidRDefault="00624BB9" w:rsidP="00624BB9">
            <w:pPr>
              <w:pStyle w:val="ListParagraph"/>
              <w:ind w:left="0"/>
              <w:jc w:val="both"/>
              <w:rPr>
                <w:rFonts w:ascii="Times New Roman" w:hAnsi="Times New Roman"/>
                <w:i/>
                <w:lang w:val="mk-MK"/>
              </w:rPr>
            </w:pPr>
            <w:r w:rsidRPr="00515E48">
              <w:rPr>
                <w:rFonts w:ascii="Times New Roman" w:hAnsi="Times New Roman"/>
                <w:i/>
                <w:lang w:val="sq-AL"/>
              </w:rPr>
              <w:t>E PREMTE</w:t>
            </w:r>
            <w:r w:rsidRPr="00515E48">
              <w:rPr>
                <w:rFonts w:ascii="Times New Roman" w:hAnsi="Times New Roman"/>
                <w:i/>
                <w:lang w:val="mk-MK"/>
              </w:rPr>
              <w:t xml:space="preserve">  </w:t>
            </w:r>
            <w:r w:rsidRPr="00515E48">
              <w:rPr>
                <w:rFonts w:ascii="Times New Roman" w:hAnsi="Times New Roman"/>
                <w:i/>
                <w:lang w:val="sq-AL"/>
              </w:rPr>
              <w:t>ORA</w:t>
            </w:r>
            <w:r w:rsidRPr="00515E48">
              <w:rPr>
                <w:rFonts w:ascii="Times New Roman" w:hAnsi="Times New Roman"/>
                <w:i/>
                <w:lang w:val="mk-MK"/>
              </w:rPr>
              <w:t xml:space="preserve"> 8</w:t>
            </w:r>
          </w:p>
        </w:tc>
        <w:tc>
          <w:tcPr>
            <w:tcW w:w="1962" w:type="dxa"/>
          </w:tcPr>
          <w:p w:rsidR="00624BB9" w:rsidRPr="00515E48" w:rsidRDefault="00624BB9" w:rsidP="00624BB9">
            <w:pPr>
              <w:pStyle w:val="ListParagraph"/>
              <w:ind w:left="0"/>
              <w:jc w:val="both"/>
              <w:rPr>
                <w:rFonts w:ascii="Times New Roman" w:hAnsi="Times New Roman"/>
                <w:i/>
                <w:lang w:val="sq-AL"/>
              </w:rPr>
            </w:pPr>
            <w:r w:rsidRPr="00515E48">
              <w:rPr>
                <w:rFonts w:ascii="Times New Roman" w:hAnsi="Times New Roman"/>
                <w:i/>
                <w:lang w:val="sq-AL"/>
              </w:rPr>
              <w:t>A.T.</w:t>
            </w:r>
          </w:p>
        </w:tc>
        <w:tc>
          <w:tcPr>
            <w:tcW w:w="2718" w:type="dxa"/>
          </w:tcPr>
          <w:p w:rsidR="00624BB9" w:rsidRPr="00515E48" w:rsidRDefault="009B7AEA" w:rsidP="009B7AEA">
            <w:pPr>
              <w:pStyle w:val="ListParagraph"/>
              <w:ind w:left="0"/>
              <w:jc w:val="both"/>
              <w:rPr>
                <w:rFonts w:ascii="Times New Roman" w:hAnsi="Times New Roman"/>
                <w:i/>
                <w:lang w:val="mk-MK"/>
              </w:rPr>
            </w:pPr>
            <w:r w:rsidRPr="00515E48">
              <w:rPr>
                <w:rFonts w:ascii="Times New Roman" w:hAnsi="Times New Roman"/>
                <w:i/>
                <w:lang w:val="sq-AL"/>
              </w:rPr>
              <w:t>E PREMTE,</w:t>
            </w:r>
            <w:r w:rsidR="00624BB9" w:rsidRPr="00515E48">
              <w:rPr>
                <w:rFonts w:ascii="Times New Roman" w:hAnsi="Times New Roman"/>
                <w:i/>
                <w:lang w:val="mk-MK"/>
              </w:rPr>
              <w:t xml:space="preserve"> </w:t>
            </w:r>
            <w:r w:rsidR="00624BB9" w:rsidRPr="00515E48">
              <w:rPr>
                <w:rFonts w:ascii="Times New Roman" w:hAnsi="Times New Roman"/>
                <w:i/>
                <w:lang w:val="sq-AL"/>
              </w:rPr>
              <w:t xml:space="preserve">ORA </w:t>
            </w:r>
            <w:r w:rsidR="00624BB9" w:rsidRPr="00515E48">
              <w:rPr>
                <w:rFonts w:ascii="Times New Roman" w:hAnsi="Times New Roman"/>
                <w:i/>
                <w:lang w:val="mk-MK"/>
              </w:rPr>
              <w:t>7</w:t>
            </w:r>
          </w:p>
        </w:tc>
      </w:tr>
    </w:tbl>
    <w:p w:rsidR="00A33230" w:rsidRPr="009B1D53" w:rsidRDefault="00A83FD1" w:rsidP="00515E48">
      <w:pPr>
        <w:pStyle w:val="NoSpacing"/>
        <w:rPr>
          <w:rFonts w:ascii="Times New Roman" w:hAnsi="Times New Roman"/>
          <w:b/>
          <w:sz w:val="24"/>
          <w:szCs w:val="24"/>
          <w:lang w:val="sq-AL"/>
        </w:rPr>
      </w:pPr>
      <w:r>
        <w:rPr>
          <w:rFonts w:ascii="Times New Roman" w:hAnsi="Times New Roman"/>
          <w:b/>
          <w:noProof/>
          <w:sz w:val="24"/>
          <w:szCs w:val="24"/>
        </w:rPr>
        <w:lastRenderedPageBreak/>
        <w:pict>
          <v:roundrect id="_x0000_s1248" style="position:absolute;left:0;text-align:left;margin-left:238.2pt;margin-top:-6.6pt;width:238.2pt;height:24.6pt;z-index:-251504640;mso-position-horizontal-relative:text;mso-position-vertical-relative:text" arcsize="10923f" fillcolor="#f79646 [3209]" strokecolor="#f2f2f2 [3041]" strokeweight="3pt">
            <v:shadow on="t" type="perspective" color="#974706 [1609]" opacity=".5" offset="1pt" offset2="-1pt"/>
          </v:roundrect>
        </w:pict>
      </w:r>
      <w:r w:rsidR="00F3475D" w:rsidRPr="009B1D53">
        <w:rPr>
          <w:rFonts w:ascii="Times New Roman" w:hAnsi="Times New Roman"/>
          <w:b/>
          <w:sz w:val="24"/>
          <w:szCs w:val="24"/>
          <w:lang w:val="sq-AL"/>
        </w:rPr>
        <w:t>8</w:t>
      </w:r>
      <w:r w:rsidR="00A33230" w:rsidRPr="009B1D53">
        <w:rPr>
          <w:rFonts w:ascii="Times New Roman" w:hAnsi="Times New Roman"/>
          <w:b/>
          <w:sz w:val="24"/>
          <w:szCs w:val="24"/>
          <w:lang w:val="sq-AL"/>
        </w:rPr>
        <w:t>.</w:t>
      </w:r>
      <w:r w:rsidR="006E34B3" w:rsidRPr="009B1D53">
        <w:rPr>
          <w:rFonts w:ascii="Times New Roman" w:hAnsi="Times New Roman"/>
          <w:b/>
          <w:sz w:val="24"/>
          <w:szCs w:val="24"/>
          <w:lang w:val="sq-AL"/>
        </w:rPr>
        <w:t>PUNËT SHOQËRORE-HUMANITARE</w:t>
      </w:r>
    </w:p>
    <w:p w:rsidR="00A33230" w:rsidRPr="009B1D53" w:rsidRDefault="00A33230" w:rsidP="00355617">
      <w:pPr>
        <w:pStyle w:val="NoSpacing"/>
        <w:jc w:val="both"/>
        <w:rPr>
          <w:rFonts w:ascii="Times New Roman" w:hAnsi="Times New Roman"/>
          <w:lang w:val="sq-AL"/>
        </w:rPr>
      </w:pPr>
    </w:p>
    <w:p w:rsidR="00A33230" w:rsidRPr="009B1D53" w:rsidRDefault="00A33230" w:rsidP="009B1D53">
      <w:pPr>
        <w:pStyle w:val="NoSpacing"/>
        <w:ind w:firstLine="720"/>
        <w:jc w:val="both"/>
        <w:rPr>
          <w:rFonts w:ascii="Times New Roman" w:hAnsi="Times New Roman"/>
          <w:lang w:val="sq-AL"/>
        </w:rPr>
      </w:pPr>
      <w:r w:rsidRPr="009B1D53">
        <w:rPr>
          <w:rFonts w:ascii="Times New Roman" w:hAnsi="Times New Roman"/>
          <w:lang w:val="sq-AL"/>
        </w:rPr>
        <w:t>Në mënyrë që nxënësit të zhvillojnë një qëndrim pozitiv ndaj punës dhe për të fituar shprehi per higjienë në shkollë, gjatë vitit shkollor 2020/2021,  janë planifikuar aktivitetet e mëposhtme: pastrimin dhe rregullimin e klasës  dhe të shkollës, për të mbledhur letrën e vjetër për riciklimin, mbjelljen e fidanëve dhe luleve në oborrin e shkollës,  pregaditjen e kartolinave për</w:t>
      </w:r>
      <w:r w:rsidR="00FC637C" w:rsidRPr="009B1D53">
        <w:rPr>
          <w:rFonts w:ascii="Times New Roman" w:hAnsi="Times New Roman"/>
          <w:lang w:val="sq-AL"/>
        </w:rPr>
        <w:t xml:space="preserve"> </w:t>
      </w:r>
      <w:r w:rsidRPr="009B1D53">
        <w:rPr>
          <w:rFonts w:ascii="Times New Roman" w:hAnsi="Times New Roman"/>
          <w:lang w:val="sq-AL"/>
        </w:rPr>
        <w:t>Vitin e Ri, duke bërë letra përshëndetëse të Vitit të Ri për përfaqësuesit e komunitetit lokal.  mjedisit, veprimi humanitar për grumbullimin e ushqimit dhe paketat e Vitit të Ri, ekspozita e shitjeve</w:t>
      </w:r>
      <w:r w:rsidR="00FC637C" w:rsidRPr="009B1D53">
        <w:rPr>
          <w:rFonts w:ascii="Times New Roman" w:hAnsi="Times New Roman"/>
          <w:lang w:val="sq-AL"/>
        </w:rPr>
        <w:t xml:space="preserve"> (për</w:t>
      </w:r>
      <w:r w:rsidRPr="009B1D53">
        <w:rPr>
          <w:rFonts w:ascii="Times New Roman" w:hAnsi="Times New Roman"/>
          <w:lang w:val="sq-AL"/>
        </w:rPr>
        <w:t xml:space="preserve"> 8-marsi</w:t>
      </w:r>
      <w:r w:rsidR="00FC637C" w:rsidRPr="009B1D53">
        <w:rPr>
          <w:rFonts w:ascii="Times New Roman" w:hAnsi="Times New Roman"/>
          <w:lang w:val="sq-AL"/>
        </w:rPr>
        <w:t>)</w:t>
      </w:r>
      <w:r w:rsidRPr="009B1D53">
        <w:rPr>
          <w:rFonts w:ascii="Times New Roman" w:hAnsi="Times New Roman"/>
          <w:lang w:val="sq-AL"/>
        </w:rPr>
        <w:t xml:space="preserve">, prodhimi i  ekspozitave për festat </w:t>
      </w:r>
      <w:r w:rsidR="00FC637C" w:rsidRPr="009B1D53">
        <w:rPr>
          <w:rFonts w:ascii="Times New Roman" w:hAnsi="Times New Roman"/>
          <w:lang w:val="sq-AL"/>
        </w:rPr>
        <w:t>e nëntorit, ngjarjet humanitare etj.</w:t>
      </w:r>
    </w:p>
    <w:p w:rsidR="00FC637C" w:rsidRPr="009B1D53" w:rsidRDefault="00A83FD1" w:rsidP="00355617">
      <w:pPr>
        <w:pStyle w:val="NoSpacing"/>
        <w:jc w:val="both"/>
        <w:rPr>
          <w:rFonts w:ascii="Times New Roman" w:hAnsi="Times New Roman"/>
          <w:lang w:val="sq-AL"/>
        </w:rPr>
      </w:pPr>
      <w:r w:rsidRPr="00A83FD1">
        <w:rPr>
          <w:rFonts w:ascii="Times New Roman" w:hAnsi="Times New Roman"/>
          <w:noProof/>
          <w:sz w:val="28"/>
          <w:szCs w:val="28"/>
        </w:rPr>
        <w:pict>
          <v:roundrect id="_x0000_s1249" style="position:absolute;left:0;text-align:left;margin-left:184.2pt;margin-top:3.9pt;width:340.2pt;height:30pt;z-index:-251503616" arcsize="10923f" fillcolor="#f79646 [3209]" strokecolor="#f2f2f2 [3041]" strokeweight="3pt">
            <v:shadow on="t" type="perspective" color="#974706 [1609]" opacity=".5" offset="1pt" offset2="-1pt"/>
          </v:roundrect>
        </w:pict>
      </w:r>
    </w:p>
    <w:p w:rsidR="00FC637C" w:rsidRPr="009B1D53" w:rsidRDefault="00F3475D" w:rsidP="00515E48">
      <w:pPr>
        <w:pStyle w:val="NoSpacing"/>
        <w:rPr>
          <w:rFonts w:ascii="Times New Roman" w:hAnsi="Times New Roman"/>
          <w:b/>
          <w:sz w:val="24"/>
          <w:szCs w:val="24"/>
          <w:lang w:val="sq-AL"/>
        </w:rPr>
      </w:pPr>
      <w:r w:rsidRPr="009B1D53">
        <w:rPr>
          <w:rFonts w:ascii="Times New Roman" w:hAnsi="Times New Roman"/>
          <w:b/>
          <w:sz w:val="24"/>
          <w:szCs w:val="24"/>
          <w:lang w:val="sq-AL"/>
        </w:rPr>
        <w:t>9</w:t>
      </w:r>
      <w:r w:rsidR="00FC637C" w:rsidRPr="009B1D53">
        <w:rPr>
          <w:rFonts w:ascii="Times New Roman" w:hAnsi="Times New Roman"/>
          <w:b/>
          <w:sz w:val="24"/>
          <w:szCs w:val="24"/>
          <w:lang w:val="sq-AL"/>
        </w:rPr>
        <w:t>. P</w:t>
      </w:r>
      <w:r w:rsidR="004230A0" w:rsidRPr="009B1D53">
        <w:rPr>
          <w:rFonts w:ascii="Times New Roman" w:hAnsi="Times New Roman"/>
          <w:b/>
          <w:sz w:val="24"/>
          <w:szCs w:val="24"/>
          <w:lang w:val="sq-AL"/>
        </w:rPr>
        <w:t>ROGRAMI PËR PUNË I BASHKËSISË SË NXËNËSVE</w:t>
      </w:r>
    </w:p>
    <w:p w:rsidR="00FC637C" w:rsidRPr="009B1D53" w:rsidRDefault="00FC637C" w:rsidP="00FC637C">
      <w:pPr>
        <w:pStyle w:val="NoSpacing"/>
        <w:jc w:val="left"/>
        <w:rPr>
          <w:rFonts w:ascii="Times New Roman" w:hAnsi="Times New Roman"/>
          <w:sz w:val="28"/>
          <w:szCs w:val="28"/>
          <w:lang w:val="sq-AL"/>
        </w:rPr>
      </w:pPr>
    </w:p>
    <w:p w:rsidR="007426FA" w:rsidRPr="009B1D53" w:rsidRDefault="007426FA" w:rsidP="009B7AEA">
      <w:pPr>
        <w:tabs>
          <w:tab w:val="left" w:pos="720"/>
        </w:tabs>
        <w:spacing w:after="0"/>
        <w:jc w:val="center"/>
        <w:rPr>
          <w:rFonts w:ascii="Times New Roman" w:hAnsi="Times New Roman" w:cs="Times New Roman"/>
          <w:b/>
          <w:lang w:val="sq-AL"/>
        </w:rPr>
      </w:pPr>
      <w:r w:rsidRPr="009B1D53">
        <w:rPr>
          <w:rFonts w:ascii="Times New Roman" w:hAnsi="Times New Roman" w:cs="Times New Roman"/>
          <w:b/>
          <w:lang w:val="sq-AL"/>
        </w:rPr>
        <w:t>Qëllimet:</w:t>
      </w:r>
    </w:p>
    <w:p w:rsidR="007426FA" w:rsidRPr="00515E48" w:rsidRDefault="007426FA" w:rsidP="009B7AEA">
      <w:pPr>
        <w:tabs>
          <w:tab w:val="left" w:pos="720"/>
        </w:tabs>
        <w:spacing w:after="0"/>
        <w:jc w:val="both"/>
        <w:rPr>
          <w:rFonts w:ascii="Times New Roman" w:hAnsi="Times New Roman" w:cs="Times New Roman"/>
          <w:lang w:val="sq-AL"/>
        </w:rPr>
      </w:pPr>
      <w:r w:rsidRPr="009B1D53">
        <w:rPr>
          <w:rFonts w:ascii="Times New Roman" w:hAnsi="Times New Roman" w:cs="Times New Roman"/>
          <w:lang w:val="sq-AL"/>
        </w:rPr>
        <w:tab/>
        <w:t>Përmes kësaj organizate nxënësit kanë mundësi të marrin pjesë në krijimin e klimës pozitive për punë dhe mësim, ndërtimi</w:t>
      </w:r>
      <w:r w:rsidRPr="00515E48">
        <w:rPr>
          <w:rFonts w:ascii="Times New Roman" w:hAnsi="Times New Roman" w:cs="Times New Roman"/>
          <w:lang w:val="sq-AL"/>
        </w:rPr>
        <w:t xml:space="preserve"> dhe kultivimi i raporteve dhe bashkëveprimeve shoqërore, si dhe mundësi për të ndikuar në zhvillimin e drejtë  të tyre dhe punës së përgjithshme të shkollës. Organizimi i këtillë fillon nga bashkësia e nxënësve të paraleles, e deri te bashkësia e Nxënësve të Shkollës, përkatësisht Parlamenti i nxënësve të shkollës.</w:t>
      </w:r>
    </w:p>
    <w:p w:rsidR="007426FA" w:rsidRPr="00515E48" w:rsidRDefault="007426FA" w:rsidP="009B7AEA">
      <w:pPr>
        <w:tabs>
          <w:tab w:val="left" w:pos="720"/>
        </w:tabs>
        <w:spacing w:after="0"/>
        <w:jc w:val="center"/>
        <w:rPr>
          <w:rFonts w:ascii="Times New Roman" w:eastAsia="Times New Roman" w:hAnsi="Times New Roman" w:cs="Times New Roman"/>
          <w:b/>
          <w:bCs/>
          <w:i/>
          <w:iCs/>
          <w:color w:val="333300"/>
        </w:rPr>
      </w:pPr>
      <w:r w:rsidRPr="00515E48">
        <w:rPr>
          <w:rFonts w:ascii="Times New Roman" w:eastAsia="Times New Roman" w:hAnsi="Times New Roman" w:cs="Times New Roman"/>
          <w:b/>
          <w:bCs/>
          <w:i/>
          <w:iCs/>
          <w:color w:val="333300"/>
        </w:rPr>
        <w:t>Aktivitetet për realizimin e qëllimeve</w:t>
      </w:r>
    </w:p>
    <w:tbl>
      <w:tblPr>
        <w:tblW w:w="14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1"/>
        <w:gridCol w:w="1844"/>
        <w:gridCol w:w="1983"/>
        <w:gridCol w:w="1533"/>
        <w:gridCol w:w="4586"/>
      </w:tblGrid>
      <w:tr w:rsidR="007426FA" w:rsidRPr="00515E48" w:rsidTr="009B1D53">
        <w:trPr>
          <w:jc w:val="center"/>
        </w:trPr>
        <w:tc>
          <w:tcPr>
            <w:tcW w:w="4391" w:type="dxa"/>
            <w:vAlign w:val="center"/>
          </w:tcPr>
          <w:p w:rsidR="007426FA" w:rsidRPr="00515E48" w:rsidRDefault="007426FA" w:rsidP="009B7AEA">
            <w:pPr>
              <w:spacing w:after="0"/>
              <w:jc w:val="center"/>
              <w:rPr>
                <w:rFonts w:ascii="Times New Roman" w:hAnsi="Times New Roman" w:cs="Times New Roman"/>
                <w:b/>
              </w:rPr>
            </w:pPr>
            <w:r w:rsidRPr="00515E48">
              <w:rPr>
                <w:rFonts w:ascii="Times New Roman" w:hAnsi="Times New Roman" w:cs="Times New Roman"/>
                <w:b/>
              </w:rPr>
              <w:t>Planifikimi i aktivitetit programor</w:t>
            </w:r>
          </w:p>
        </w:tc>
        <w:tc>
          <w:tcPr>
            <w:tcW w:w="1844" w:type="dxa"/>
            <w:vAlign w:val="center"/>
          </w:tcPr>
          <w:p w:rsidR="007426FA" w:rsidRPr="00515E48" w:rsidRDefault="007426FA" w:rsidP="009B7AEA">
            <w:pPr>
              <w:spacing w:after="0"/>
              <w:jc w:val="center"/>
              <w:rPr>
                <w:rFonts w:ascii="Times New Roman" w:hAnsi="Times New Roman" w:cs="Times New Roman"/>
                <w:b/>
              </w:rPr>
            </w:pPr>
            <w:r w:rsidRPr="00515E48">
              <w:rPr>
                <w:rFonts w:ascii="Times New Roman" w:hAnsi="Times New Roman" w:cs="Times New Roman"/>
                <w:b/>
              </w:rPr>
              <w:t>Koha e realizimit</w:t>
            </w:r>
          </w:p>
        </w:tc>
        <w:tc>
          <w:tcPr>
            <w:tcW w:w="1983" w:type="dxa"/>
            <w:vAlign w:val="center"/>
          </w:tcPr>
          <w:p w:rsidR="007426FA" w:rsidRPr="00515E48" w:rsidRDefault="007426FA" w:rsidP="009B7AEA">
            <w:pPr>
              <w:spacing w:after="0"/>
              <w:jc w:val="center"/>
              <w:rPr>
                <w:rFonts w:ascii="Times New Roman" w:hAnsi="Times New Roman" w:cs="Times New Roman"/>
                <w:b/>
              </w:rPr>
            </w:pPr>
            <w:r w:rsidRPr="00515E48">
              <w:rPr>
                <w:rFonts w:ascii="Times New Roman" w:hAnsi="Times New Roman" w:cs="Times New Roman"/>
                <w:b/>
              </w:rPr>
              <w:t>Realizator</w:t>
            </w:r>
          </w:p>
        </w:tc>
        <w:tc>
          <w:tcPr>
            <w:tcW w:w="1533" w:type="dxa"/>
            <w:vAlign w:val="center"/>
          </w:tcPr>
          <w:p w:rsidR="007426FA" w:rsidRPr="00515E48" w:rsidRDefault="007426FA" w:rsidP="009B7AEA">
            <w:pPr>
              <w:spacing w:after="0"/>
              <w:jc w:val="center"/>
              <w:rPr>
                <w:rFonts w:ascii="Times New Roman" w:hAnsi="Times New Roman" w:cs="Times New Roman"/>
                <w:b/>
              </w:rPr>
            </w:pPr>
            <w:r w:rsidRPr="00515E48">
              <w:rPr>
                <w:rFonts w:ascii="Times New Roman" w:hAnsi="Times New Roman" w:cs="Times New Roman"/>
                <w:b/>
              </w:rPr>
              <w:t>Resurset</w:t>
            </w:r>
          </w:p>
        </w:tc>
        <w:tc>
          <w:tcPr>
            <w:tcW w:w="4586" w:type="dxa"/>
            <w:vAlign w:val="center"/>
          </w:tcPr>
          <w:p w:rsidR="007426FA" w:rsidRPr="00515E48" w:rsidRDefault="007426FA" w:rsidP="009B7AEA">
            <w:pPr>
              <w:spacing w:after="0"/>
              <w:ind w:right="-189"/>
              <w:jc w:val="center"/>
              <w:rPr>
                <w:rFonts w:ascii="Times New Roman" w:hAnsi="Times New Roman" w:cs="Times New Roman"/>
                <w:b/>
              </w:rPr>
            </w:pPr>
            <w:r w:rsidRPr="00515E48">
              <w:rPr>
                <w:rFonts w:ascii="Times New Roman" w:hAnsi="Times New Roman" w:cs="Times New Roman"/>
                <w:b/>
              </w:rPr>
              <w:t>Efektet dhe rezultatet e</w:t>
            </w:r>
          </w:p>
          <w:p w:rsidR="007426FA" w:rsidRPr="00515E48" w:rsidRDefault="007426FA" w:rsidP="009B7AEA">
            <w:pPr>
              <w:spacing w:after="0"/>
              <w:ind w:right="-189"/>
              <w:jc w:val="center"/>
              <w:rPr>
                <w:rFonts w:ascii="Times New Roman" w:hAnsi="Times New Roman" w:cs="Times New Roman"/>
                <w:b/>
              </w:rPr>
            </w:pPr>
            <w:r w:rsidRPr="00515E48">
              <w:rPr>
                <w:rFonts w:ascii="Times New Roman" w:hAnsi="Times New Roman" w:cs="Times New Roman"/>
                <w:b/>
              </w:rPr>
              <w:t>pritura</w:t>
            </w:r>
          </w:p>
        </w:tc>
      </w:tr>
      <w:tr w:rsidR="007426FA" w:rsidRPr="00515E48" w:rsidTr="009B1D53">
        <w:trPr>
          <w:jc w:val="center"/>
        </w:trPr>
        <w:tc>
          <w:tcPr>
            <w:tcW w:w="4391" w:type="dxa"/>
            <w:vAlign w:val="center"/>
          </w:tcPr>
          <w:p w:rsidR="007426FA" w:rsidRPr="00515E48" w:rsidRDefault="007426FA" w:rsidP="009B7AEA">
            <w:pPr>
              <w:spacing w:after="0"/>
              <w:jc w:val="center"/>
              <w:rPr>
                <w:rFonts w:ascii="Times New Roman" w:hAnsi="Times New Roman" w:cs="Times New Roman"/>
                <w:b/>
              </w:rPr>
            </w:pPr>
            <w:r w:rsidRPr="00515E48">
              <w:rPr>
                <w:rFonts w:ascii="Times New Roman" w:hAnsi="Times New Roman" w:cs="Times New Roman"/>
                <w:b/>
              </w:rPr>
              <w:t>1</w:t>
            </w:r>
          </w:p>
        </w:tc>
        <w:tc>
          <w:tcPr>
            <w:tcW w:w="1844" w:type="dxa"/>
            <w:vAlign w:val="center"/>
          </w:tcPr>
          <w:p w:rsidR="007426FA" w:rsidRPr="00515E48" w:rsidRDefault="007426FA" w:rsidP="009B7AEA">
            <w:pPr>
              <w:spacing w:after="0"/>
              <w:jc w:val="center"/>
              <w:rPr>
                <w:rFonts w:ascii="Times New Roman" w:hAnsi="Times New Roman" w:cs="Times New Roman"/>
                <w:b/>
              </w:rPr>
            </w:pPr>
            <w:r w:rsidRPr="00515E48">
              <w:rPr>
                <w:rFonts w:ascii="Times New Roman" w:hAnsi="Times New Roman" w:cs="Times New Roman"/>
                <w:b/>
              </w:rPr>
              <w:t>2</w:t>
            </w:r>
          </w:p>
        </w:tc>
        <w:tc>
          <w:tcPr>
            <w:tcW w:w="1983" w:type="dxa"/>
            <w:vAlign w:val="center"/>
          </w:tcPr>
          <w:p w:rsidR="007426FA" w:rsidRPr="00515E48" w:rsidRDefault="007426FA" w:rsidP="009B7AEA">
            <w:pPr>
              <w:spacing w:after="0"/>
              <w:jc w:val="center"/>
              <w:rPr>
                <w:rFonts w:ascii="Times New Roman" w:hAnsi="Times New Roman" w:cs="Times New Roman"/>
                <w:b/>
              </w:rPr>
            </w:pPr>
            <w:r w:rsidRPr="00515E48">
              <w:rPr>
                <w:rFonts w:ascii="Times New Roman" w:hAnsi="Times New Roman" w:cs="Times New Roman"/>
                <w:b/>
              </w:rPr>
              <w:t>3</w:t>
            </w:r>
          </w:p>
        </w:tc>
        <w:tc>
          <w:tcPr>
            <w:tcW w:w="1533" w:type="dxa"/>
            <w:vAlign w:val="center"/>
          </w:tcPr>
          <w:p w:rsidR="007426FA" w:rsidRPr="00515E48" w:rsidRDefault="007426FA" w:rsidP="009B7AEA">
            <w:pPr>
              <w:spacing w:after="0"/>
              <w:jc w:val="center"/>
              <w:rPr>
                <w:rFonts w:ascii="Times New Roman" w:hAnsi="Times New Roman" w:cs="Times New Roman"/>
                <w:b/>
              </w:rPr>
            </w:pPr>
            <w:r w:rsidRPr="00515E48">
              <w:rPr>
                <w:rFonts w:ascii="Times New Roman" w:hAnsi="Times New Roman" w:cs="Times New Roman"/>
                <w:b/>
              </w:rPr>
              <w:t>4</w:t>
            </w:r>
          </w:p>
        </w:tc>
        <w:tc>
          <w:tcPr>
            <w:tcW w:w="4586" w:type="dxa"/>
            <w:vAlign w:val="center"/>
          </w:tcPr>
          <w:p w:rsidR="007426FA" w:rsidRPr="00515E48" w:rsidRDefault="007426FA" w:rsidP="009B7AEA">
            <w:pPr>
              <w:spacing w:after="0"/>
              <w:jc w:val="center"/>
              <w:rPr>
                <w:rFonts w:ascii="Times New Roman" w:hAnsi="Times New Roman" w:cs="Times New Roman"/>
                <w:b/>
              </w:rPr>
            </w:pPr>
            <w:r w:rsidRPr="00515E48">
              <w:rPr>
                <w:rFonts w:ascii="Times New Roman" w:hAnsi="Times New Roman" w:cs="Times New Roman"/>
                <w:b/>
              </w:rPr>
              <w:t>5</w:t>
            </w:r>
          </w:p>
        </w:tc>
      </w:tr>
      <w:tr w:rsidR="007426FA" w:rsidRPr="00515E48" w:rsidTr="009B1D53">
        <w:trPr>
          <w:jc w:val="center"/>
        </w:trPr>
        <w:tc>
          <w:tcPr>
            <w:tcW w:w="4391"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Përgatitja e Programit vjetor për punë dhe aprovimi i tij.</w:t>
            </w:r>
          </w:p>
        </w:tc>
        <w:tc>
          <w:tcPr>
            <w:tcW w:w="1844" w:type="dxa"/>
            <w:vAlign w:val="center"/>
          </w:tcPr>
          <w:p w:rsidR="007426FA" w:rsidRPr="00515E48" w:rsidRDefault="007426FA" w:rsidP="009B1D53">
            <w:pPr>
              <w:spacing w:after="0"/>
              <w:jc w:val="center"/>
              <w:rPr>
                <w:rFonts w:ascii="Times New Roman" w:hAnsi="Times New Roman" w:cs="Times New Roman"/>
                <w:b/>
              </w:rPr>
            </w:pPr>
            <w:r w:rsidRPr="00515E48">
              <w:rPr>
                <w:rFonts w:ascii="Times New Roman" w:hAnsi="Times New Roman" w:cs="Times New Roman"/>
              </w:rPr>
              <w:t xml:space="preserve">Shtator, </w:t>
            </w:r>
            <w:r w:rsidRPr="00515E48">
              <w:rPr>
                <w:rFonts w:ascii="Times New Roman" w:eastAsia="Times New Roman" w:hAnsi="Times New Roman" w:cs="Times New Roman"/>
              </w:rPr>
              <w:t xml:space="preserve"> 2020</w:t>
            </w:r>
          </w:p>
        </w:tc>
        <w:tc>
          <w:tcPr>
            <w:tcW w:w="198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Arsimtar përgjegjës</w:t>
            </w:r>
          </w:p>
        </w:tc>
        <w:tc>
          <w:tcPr>
            <w:tcW w:w="153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Broshurë</w:t>
            </w:r>
          </w:p>
        </w:tc>
        <w:tc>
          <w:tcPr>
            <w:tcW w:w="4586"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Aprovimi i programit</w:t>
            </w:r>
          </w:p>
        </w:tc>
      </w:tr>
      <w:tr w:rsidR="007426FA" w:rsidRPr="00515E48" w:rsidTr="009B1D53">
        <w:trPr>
          <w:jc w:val="center"/>
        </w:trPr>
        <w:tc>
          <w:tcPr>
            <w:tcW w:w="4391"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Roli i Parlamentit të Nxënësve të  shkollës dhe zgjedhja e trupave udhëheqës dhe organeve tjera.</w:t>
            </w:r>
          </w:p>
        </w:tc>
        <w:tc>
          <w:tcPr>
            <w:tcW w:w="1844" w:type="dxa"/>
            <w:vAlign w:val="center"/>
          </w:tcPr>
          <w:p w:rsidR="007426FA" w:rsidRPr="00515E48" w:rsidRDefault="007426FA" w:rsidP="009B1D53">
            <w:pPr>
              <w:spacing w:after="0"/>
              <w:jc w:val="center"/>
              <w:rPr>
                <w:rFonts w:ascii="Times New Roman" w:hAnsi="Times New Roman" w:cs="Times New Roman"/>
                <w:b/>
              </w:rPr>
            </w:pPr>
            <w:r w:rsidRPr="00515E48">
              <w:rPr>
                <w:rFonts w:ascii="Times New Roman" w:hAnsi="Times New Roman" w:cs="Times New Roman"/>
              </w:rPr>
              <w:t>Shtator,</w:t>
            </w:r>
            <w:r w:rsidRPr="00515E48">
              <w:rPr>
                <w:rFonts w:ascii="Times New Roman" w:eastAsia="Times New Roman" w:hAnsi="Times New Roman" w:cs="Times New Roman"/>
              </w:rPr>
              <w:t xml:space="preserve">  2020</w:t>
            </w:r>
          </w:p>
        </w:tc>
        <w:tc>
          <w:tcPr>
            <w:tcW w:w="198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Arsimtar përgjegjës</w:t>
            </w:r>
          </w:p>
        </w:tc>
        <w:tc>
          <w:tcPr>
            <w:tcW w:w="153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Programi Vjetor</w:t>
            </w:r>
          </w:p>
        </w:tc>
        <w:tc>
          <w:tcPr>
            <w:tcW w:w="4586"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Përfitimi i efekteve edukative për zhvillim të parimeve demokratike.</w:t>
            </w:r>
          </w:p>
        </w:tc>
      </w:tr>
      <w:tr w:rsidR="007426FA" w:rsidRPr="00515E48" w:rsidTr="009B1D53">
        <w:trPr>
          <w:jc w:val="center"/>
        </w:trPr>
        <w:tc>
          <w:tcPr>
            <w:tcW w:w="4391"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Anketa për evaluimin e klimës shkollore dhe raportet në shkollë.</w:t>
            </w:r>
          </w:p>
        </w:tc>
        <w:tc>
          <w:tcPr>
            <w:tcW w:w="1844"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Tetor,  2020</w:t>
            </w:r>
          </w:p>
        </w:tc>
        <w:tc>
          <w:tcPr>
            <w:tcW w:w="198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Arsimtar përgjegjës</w:t>
            </w:r>
          </w:p>
        </w:tc>
        <w:tc>
          <w:tcPr>
            <w:tcW w:w="153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Lista anketuese</w:t>
            </w:r>
          </w:p>
        </w:tc>
        <w:tc>
          <w:tcPr>
            <w:tcW w:w="4586"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Tejkalimi i anëve të dobta dhe përmirësimi I gjendjes.</w:t>
            </w:r>
          </w:p>
        </w:tc>
      </w:tr>
      <w:tr w:rsidR="007426FA" w:rsidRPr="00515E48" w:rsidTr="009B1D53">
        <w:trPr>
          <w:jc w:val="center"/>
        </w:trPr>
        <w:tc>
          <w:tcPr>
            <w:tcW w:w="4391"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Marrëveshje për organizim dhe realizim të hepeningut të Vitit të Ri</w:t>
            </w:r>
          </w:p>
        </w:tc>
        <w:tc>
          <w:tcPr>
            <w:tcW w:w="1844"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Dhjetor, 2020</w:t>
            </w:r>
          </w:p>
        </w:tc>
        <w:tc>
          <w:tcPr>
            <w:tcW w:w="198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Arsimtar përgjegjës</w:t>
            </w:r>
          </w:p>
        </w:tc>
        <w:tc>
          <w:tcPr>
            <w:tcW w:w="153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Anketa të përgatitura</w:t>
            </w:r>
          </w:p>
        </w:tc>
        <w:tc>
          <w:tcPr>
            <w:tcW w:w="4586"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Zhvillim i shkathtësive për ngritjen në nivel më të lartë të organizimit të punës së dobi-shme shoqërore e humanitare të nx.</w:t>
            </w:r>
          </w:p>
        </w:tc>
      </w:tr>
      <w:tr w:rsidR="007426FA" w:rsidRPr="00515E48" w:rsidTr="009B1D53">
        <w:trPr>
          <w:jc w:val="center"/>
        </w:trPr>
        <w:tc>
          <w:tcPr>
            <w:tcW w:w="4391"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Shqyrtimi i raportit të gjysmëvjetorit  të Bashkësisë shkollore.</w:t>
            </w:r>
          </w:p>
        </w:tc>
        <w:tc>
          <w:tcPr>
            <w:tcW w:w="1844"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Shkurt, 2021</w:t>
            </w:r>
          </w:p>
        </w:tc>
        <w:tc>
          <w:tcPr>
            <w:tcW w:w="198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Kryesia e P.Shk.</w:t>
            </w:r>
          </w:p>
        </w:tc>
        <w:tc>
          <w:tcPr>
            <w:tcW w:w="153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Raporte</w:t>
            </w:r>
          </w:p>
        </w:tc>
        <w:tc>
          <w:tcPr>
            <w:tcW w:w="4586"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Nxitja e të menduarit kritik</w:t>
            </w:r>
          </w:p>
        </w:tc>
      </w:tr>
      <w:tr w:rsidR="007426FA" w:rsidRPr="00515E48" w:rsidTr="009B1D53">
        <w:trPr>
          <w:jc w:val="center"/>
        </w:trPr>
        <w:tc>
          <w:tcPr>
            <w:tcW w:w="4391"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Marrëveshje për organizimin  dhe realizimin e hepeningut pranveror</w:t>
            </w:r>
          </w:p>
          <w:p w:rsidR="007426FA" w:rsidRPr="00515E48" w:rsidRDefault="007426FA" w:rsidP="009B7AEA">
            <w:pPr>
              <w:spacing w:after="0"/>
              <w:rPr>
                <w:rFonts w:ascii="Times New Roman" w:hAnsi="Times New Roman" w:cs="Times New Roman"/>
              </w:rPr>
            </w:pPr>
          </w:p>
        </w:tc>
        <w:tc>
          <w:tcPr>
            <w:tcW w:w="1844"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Prill, 2021</w:t>
            </w:r>
          </w:p>
        </w:tc>
        <w:tc>
          <w:tcPr>
            <w:tcW w:w="198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Arsimtar përgjegjës</w:t>
            </w:r>
          </w:p>
        </w:tc>
        <w:tc>
          <w:tcPr>
            <w:tcW w:w="153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Anketa të përgatitura</w:t>
            </w:r>
          </w:p>
        </w:tc>
        <w:tc>
          <w:tcPr>
            <w:tcW w:w="4586"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Zhvillim i shkathtësive për ngritjen në nivel më të lartë të organizimit të punës së dobishme shoqërore e humanitare  të nx.</w:t>
            </w:r>
          </w:p>
        </w:tc>
      </w:tr>
      <w:tr w:rsidR="007426FA" w:rsidRPr="00515E48" w:rsidTr="009B1D53">
        <w:trPr>
          <w:jc w:val="center"/>
        </w:trPr>
        <w:tc>
          <w:tcPr>
            <w:tcW w:w="4391" w:type="dxa"/>
            <w:vAlign w:val="center"/>
          </w:tcPr>
          <w:p w:rsidR="007426FA" w:rsidRPr="00515E48" w:rsidRDefault="007426FA" w:rsidP="009B7AEA">
            <w:pPr>
              <w:spacing w:after="0"/>
              <w:ind w:right="-100"/>
              <w:rPr>
                <w:rFonts w:ascii="Times New Roman" w:hAnsi="Times New Roman" w:cs="Times New Roman"/>
              </w:rPr>
            </w:pPr>
            <w:r w:rsidRPr="00515E48">
              <w:rPr>
                <w:rFonts w:ascii="Times New Roman" w:hAnsi="Times New Roman" w:cs="Times New Roman"/>
              </w:rPr>
              <w:lastRenderedPageBreak/>
              <w:t>Informim mbi ahengun e gjysmëmaturës</w:t>
            </w:r>
          </w:p>
          <w:p w:rsidR="007426FA" w:rsidRPr="00515E48" w:rsidRDefault="007426FA" w:rsidP="009B7AEA">
            <w:pPr>
              <w:spacing w:after="0"/>
              <w:rPr>
                <w:rFonts w:ascii="Times New Roman" w:hAnsi="Times New Roman" w:cs="Times New Roman"/>
              </w:rPr>
            </w:pPr>
          </w:p>
        </w:tc>
        <w:tc>
          <w:tcPr>
            <w:tcW w:w="1844"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Maj, 2021</w:t>
            </w:r>
          </w:p>
        </w:tc>
        <w:tc>
          <w:tcPr>
            <w:tcW w:w="198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Komisioni për manifestim</w:t>
            </w:r>
          </w:p>
        </w:tc>
        <w:tc>
          <w:tcPr>
            <w:tcW w:w="1533" w:type="dxa"/>
            <w:vAlign w:val="center"/>
          </w:tcPr>
          <w:p w:rsidR="007426FA" w:rsidRPr="00515E48" w:rsidRDefault="007426FA" w:rsidP="009B1D53">
            <w:pPr>
              <w:spacing w:after="0"/>
              <w:jc w:val="center"/>
              <w:rPr>
                <w:rFonts w:ascii="Times New Roman" w:hAnsi="Times New Roman" w:cs="Times New Roman"/>
              </w:rPr>
            </w:pPr>
            <w:r w:rsidRPr="00515E48">
              <w:rPr>
                <w:rFonts w:ascii="Times New Roman" w:hAnsi="Times New Roman" w:cs="Times New Roman"/>
              </w:rPr>
              <w:t>Programi Vjetor</w:t>
            </w:r>
          </w:p>
        </w:tc>
        <w:tc>
          <w:tcPr>
            <w:tcW w:w="4586"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Organizimi i mirë i Mbrëmjes së gjysmëmaturës</w:t>
            </w:r>
          </w:p>
        </w:tc>
      </w:tr>
      <w:tr w:rsidR="007426FA" w:rsidRPr="00515E48" w:rsidTr="009B1D53">
        <w:trPr>
          <w:jc w:val="center"/>
        </w:trPr>
        <w:tc>
          <w:tcPr>
            <w:tcW w:w="4391" w:type="dxa"/>
            <w:vAlign w:val="center"/>
          </w:tcPr>
          <w:p w:rsidR="007426FA" w:rsidRPr="00515E48" w:rsidRDefault="007426FA" w:rsidP="009B7AEA">
            <w:pPr>
              <w:spacing w:after="0"/>
              <w:ind w:right="-100"/>
              <w:rPr>
                <w:rFonts w:ascii="Times New Roman" w:hAnsi="Times New Roman" w:cs="Times New Roman"/>
              </w:rPr>
            </w:pPr>
            <w:r w:rsidRPr="00515E48">
              <w:rPr>
                <w:rFonts w:ascii="Times New Roman" w:hAnsi="Times New Roman" w:cs="Times New Roman"/>
              </w:rPr>
              <w:t>Shqyrtimi dhe aprovimi i Raportit vjetor</w:t>
            </w:r>
          </w:p>
          <w:p w:rsidR="007426FA" w:rsidRPr="00515E48" w:rsidRDefault="007426FA" w:rsidP="009B7AEA">
            <w:pPr>
              <w:spacing w:after="0"/>
              <w:ind w:right="-100"/>
              <w:rPr>
                <w:rFonts w:ascii="Times New Roman" w:hAnsi="Times New Roman" w:cs="Times New Roman"/>
              </w:rPr>
            </w:pPr>
          </w:p>
        </w:tc>
        <w:tc>
          <w:tcPr>
            <w:tcW w:w="1844" w:type="dxa"/>
            <w:vAlign w:val="center"/>
          </w:tcPr>
          <w:p w:rsidR="007426FA" w:rsidRPr="00515E48" w:rsidRDefault="007426FA" w:rsidP="00515E48">
            <w:pPr>
              <w:spacing w:after="0"/>
              <w:rPr>
                <w:rFonts w:ascii="Times New Roman" w:hAnsi="Times New Roman" w:cs="Times New Roman"/>
              </w:rPr>
            </w:pPr>
            <w:r w:rsidRPr="00515E48">
              <w:rPr>
                <w:rFonts w:ascii="Times New Roman" w:hAnsi="Times New Roman" w:cs="Times New Roman"/>
              </w:rPr>
              <w:t xml:space="preserve">Maj dhe qershor, </w:t>
            </w:r>
            <w:r w:rsidR="00515E48" w:rsidRPr="00515E48">
              <w:rPr>
                <w:rFonts w:ascii="Times New Roman" w:hAnsi="Times New Roman" w:cs="Times New Roman"/>
              </w:rPr>
              <w:t>2</w:t>
            </w:r>
            <w:r w:rsidRPr="00515E48">
              <w:rPr>
                <w:rFonts w:ascii="Times New Roman" w:hAnsi="Times New Roman" w:cs="Times New Roman"/>
              </w:rPr>
              <w:t>021</w:t>
            </w:r>
          </w:p>
        </w:tc>
        <w:tc>
          <w:tcPr>
            <w:tcW w:w="1983"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Kryesia e P.Shk.</w:t>
            </w:r>
          </w:p>
        </w:tc>
        <w:tc>
          <w:tcPr>
            <w:tcW w:w="1533"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Raporte</w:t>
            </w:r>
          </w:p>
        </w:tc>
        <w:tc>
          <w:tcPr>
            <w:tcW w:w="4586" w:type="dxa"/>
            <w:vAlign w:val="center"/>
          </w:tcPr>
          <w:p w:rsidR="007426FA" w:rsidRPr="00515E48" w:rsidRDefault="007426FA" w:rsidP="009B7AEA">
            <w:pPr>
              <w:spacing w:after="0"/>
              <w:rPr>
                <w:rFonts w:ascii="Times New Roman" w:hAnsi="Times New Roman" w:cs="Times New Roman"/>
              </w:rPr>
            </w:pPr>
            <w:r w:rsidRPr="00515E48">
              <w:rPr>
                <w:rFonts w:ascii="Times New Roman" w:hAnsi="Times New Roman" w:cs="Times New Roman"/>
              </w:rPr>
              <w:t>Nxitja e të menduarit kreativ dhe udhëzimet për punë të mëtejme.</w:t>
            </w:r>
          </w:p>
        </w:tc>
      </w:tr>
    </w:tbl>
    <w:p w:rsidR="007426FA" w:rsidRPr="00515E48" w:rsidRDefault="007426FA" w:rsidP="00515E48">
      <w:pPr>
        <w:tabs>
          <w:tab w:val="left" w:pos="720"/>
        </w:tabs>
        <w:spacing w:after="0"/>
        <w:jc w:val="right"/>
        <w:rPr>
          <w:rFonts w:ascii="Times New Roman" w:hAnsi="Times New Roman" w:cs="Times New Roman"/>
          <w:b/>
          <w:lang w:val="sq-AL"/>
        </w:rPr>
      </w:pPr>
      <w:r w:rsidRPr="00515E48">
        <w:rPr>
          <w:rFonts w:ascii="Times New Roman" w:eastAsia="Times New Roman" w:hAnsi="Times New Roman" w:cs="Times New Roman"/>
        </w:rPr>
        <w:t xml:space="preserve">Arsimtar përgjegjës: </w:t>
      </w:r>
      <w:r w:rsidRPr="00515E48">
        <w:rPr>
          <w:rFonts w:ascii="Times New Roman" w:eastAsia="Times New Roman" w:hAnsi="Times New Roman" w:cs="Times New Roman"/>
          <w:b/>
        </w:rPr>
        <w:t>Lirim Salihi</w:t>
      </w:r>
    </w:p>
    <w:p w:rsidR="007426FA" w:rsidRPr="00515E48" w:rsidRDefault="007426FA" w:rsidP="007426FA">
      <w:pPr>
        <w:rPr>
          <w:rFonts w:ascii="Times New Roman" w:hAnsi="Times New Roman" w:cs="Times New Roman"/>
        </w:rPr>
      </w:pPr>
    </w:p>
    <w:p w:rsidR="009B7AEA" w:rsidRPr="00515E48" w:rsidRDefault="00A83FD1" w:rsidP="007426FA">
      <w:pPr>
        <w:rPr>
          <w:rFonts w:ascii="Times New Roman" w:hAnsi="Times New Roman" w:cs="Times New Roman"/>
        </w:rPr>
      </w:pPr>
      <w:r w:rsidRPr="00A83FD1">
        <w:rPr>
          <w:rFonts w:ascii="Times New Roman" w:hAnsi="Times New Roman" w:cs="Times New Roman"/>
          <w:b/>
          <w:noProof/>
          <w:sz w:val="28"/>
          <w:szCs w:val="28"/>
        </w:rPr>
        <w:pict>
          <v:roundrect id="_x0000_s1265" style="position:absolute;margin-left:193.2pt;margin-top:13.55pt;width:323.4pt;height:39.55pt;z-index:-251490304" arcsize="10923f" fillcolor="#f79646 [3209]" strokecolor="#f2f2f2 [3041]" strokeweight="3pt">
            <v:shadow on="t" type="perspective" color="#974706 [1609]" opacity=".5" offset="1pt" offset2="-1pt"/>
          </v:roundrect>
        </w:pict>
      </w:r>
    </w:p>
    <w:p w:rsidR="009B1D53" w:rsidRPr="009B1D53" w:rsidRDefault="00C73E36" w:rsidP="009B1D53">
      <w:pPr>
        <w:pStyle w:val="NoSpacing"/>
        <w:rPr>
          <w:rFonts w:ascii="Times New Roman" w:hAnsi="Times New Roman"/>
          <w:b/>
        </w:rPr>
      </w:pPr>
      <w:r w:rsidRPr="009B1D53">
        <w:rPr>
          <w:rFonts w:ascii="Times New Roman" w:hAnsi="Times New Roman"/>
          <w:b/>
          <w:lang w:val="sq-AL"/>
        </w:rPr>
        <w:t>10</w:t>
      </w:r>
      <w:r w:rsidR="004230A0" w:rsidRPr="009B1D53">
        <w:rPr>
          <w:rFonts w:ascii="Times New Roman" w:hAnsi="Times New Roman"/>
          <w:b/>
          <w:lang w:val="sq-AL"/>
        </w:rPr>
        <w:t>.</w:t>
      </w:r>
      <w:r w:rsidR="004230A0" w:rsidRPr="00515E48">
        <w:rPr>
          <w:lang w:val="sq-AL"/>
        </w:rPr>
        <w:t xml:space="preserve"> </w:t>
      </w:r>
      <w:r w:rsidR="004230A0" w:rsidRPr="009B1D53">
        <w:rPr>
          <w:rFonts w:ascii="Times New Roman" w:hAnsi="Times New Roman"/>
          <w:b/>
        </w:rPr>
        <w:t>PROGRAMI PËR BASHKËPUNIM ME MJEDISIN LOKAL</w:t>
      </w:r>
    </w:p>
    <w:p w:rsidR="004230A0" w:rsidRPr="00515E48" w:rsidRDefault="004230A0" w:rsidP="009B1D53">
      <w:pPr>
        <w:pStyle w:val="NoSpacing"/>
        <w:rPr>
          <w:lang w:val="sq-AL"/>
        </w:rPr>
      </w:pPr>
      <w:r w:rsidRPr="009B1D53">
        <w:rPr>
          <w:rFonts w:ascii="Times New Roman" w:hAnsi="Times New Roman"/>
          <w:b/>
        </w:rPr>
        <w:t xml:space="preserve"> DHE BASHKËSINË LOKALE</w:t>
      </w:r>
    </w:p>
    <w:p w:rsidR="004230A0" w:rsidRPr="00515E48" w:rsidRDefault="004230A0" w:rsidP="00FC637C">
      <w:pPr>
        <w:pStyle w:val="NoSpacing"/>
        <w:jc w:val="left"/>
        <w:rPr>
          <w:rFonts w:ascii="Times New Roman" w:hAnsi="Times New Roman"/>
          <w:sz w:val="28"/>
          <w:szCs w:val="28"/>
          <w:lang w:val="sq-AL"/>
        </w:rPr>
      </w:pPr>
    </w:p>
    <w:p w:rsidR="004230A0" w:rsidRPr="00515E48" w:rsidRDefault="004230A0" w:rsidP="00FC637C">
      <w:pPr>
        <w:pStyle w:val="NoSpacing"/>
        <w:jc w:val="left"/>
        <w:rPr>
          <w:rFonts w:ascii="Times New Roman" w:hAnsi="Times New Roman"/>
          <w:sz w:val="28"/>
          <w:szCs w:val="28"/>
          <w:lang w:val="sq-AL"/>
        </w:rPr>
      </w:pPr>
    </w:p>
    <w:p w:rsidR="007426FA" w:rsidRPr="009B1D53" w:rsidRDefault="007426FA" w:rsidP="009B1D53">
      <w:pPr>
        <w:pStyle w:val="NoSpacing"/>
        <w:jc w:val="both"/>
        <w:rPr>
          <w:rFonts w:ascii="Times New Roman" w:hAnsi="Times New Roman"/>
          <w:lang w:val="sq-AL"/>
        </w:rPr>
      </w:pPr>
      <w:r w:rsidRPr="00515E48">
        <w:rPr>
          <w:lang w:val="sq-AL"/>
        </w:rPr>
        <w:t xml:space="preserve">     </w:t>
      </w:r>
      <w:r w:rsidRPr="00515E48">
        <w:rPr>
          <w:lang w:val="sq-AL"/>
        </w:rPr>
        <w:tab/>
      </w:r>
      <w:r w:rsidRPr="009B1D53">
        <w:rPr>
          <w:rFonts w:ascii="Times New Roman" w:hAnsi="Times New Roman"/>
          <w:lang w:val="sq-AL"/>
        </w:rPr>
        <w:t>Në kuadër të veprimtarisë së saj kulturore dhe AJM, sh.f.k. harton këtë plan-program orientues për shënimin e festave dhe datave të rëndësishme arsimore dhe kulturoro-shoqërore, ku njëkohësisht do të bëhet edhe prezentimi i sukseseve dhe rezultateve të arritura të shkollës në përgjithësi, përmes shfaqjeve të programeve kulturo-artistike përpara nxënësve, mësimdhënësve, prindërve dhe qytetarëve të fshatit dhe rrethinës më të afërt.</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Realizimi i këtij Programi do të bëhet në bashkëpunim me Bashkësinë Vendore, Komunës së Tearcës dhe BZHA-Tetovë, madje me asociacione dhe shoqata të ndryshme joqeveritare, të cilat drejtpërdrejtë apo rishtazi janë të ndërlidhura me veprimtarinë e arsimit dhe edukimit.</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Për vitin shkollor 2020-21 planifikohen që të shënohen  këto data vijuese me ç’rast do të organizohen edhe manifestime:</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-Shtatori (“1 Shtatori – Dita e parë e shkollës”), që do të shënohet me organizimin e një takimi solemn me filloristët e vegjël të shkollës;</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 xml:space="preserve">- 22 Nëntori (“AKADEMI” 46 VJETORI I HAPJES SË SHKOLLËS FILLORE - SLLATINË” </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-Nëntori (“28 Nëntori-Festa e Flamurit”), do të shënohet me një Program të pasur kulturo-artistik;</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-Dhjetor (“Festa e Vitit të Ri”), do të organizohet një Shfaqje me karakter zbavitës, ku nga mjetet e shkollës do të sigurohen dhurata për nxënësit dhe shpërndarja e tyre nga ana e Baba Dimrit;</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-Marsi (“7 Marsi-Dita e Mësuesit”), shënohet me leximin e një referati në lidhje me këtë datë të rëndësishme për edukimin dhe arsimin shqip në përgjithësi,madje do të organizohet edhe një Orë Letrare,ku do të ftohen krijues që shkruajnë për fëmijë;</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-Marsi (“8 Marsi-Dita e Gruas”), do shënohet me një Koncert përpara nënave dhe mësueseve të organizuar nga ana e Këshillit Artistik për shënimin e datave dhe festave të rëndësishme.Me këtë rast do të lexohet edhe një temë pedagogjike: “Nëna – faktor kryesor për edukimin e fëmijës;</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 xml:space="preserve"> -Marsi “21 Marsi – Dita e Ekologjisë”, do të organizohet Aksion për rregullimin e oborrit të shkollës;</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-Maj (“22 Maji-Dita e Patronatit të Shkollës”), do të organizohet Program kulturo-sportiv përpara prindërve,nxënësve,arsimtarëve dhe të ftuarve tjerë në këtë manifestim. Do të mbahet Ekspozitë  Veshjesh dhe Kostumesh Tradicionale të Trevës së Pollogut, Gara në hendboll, Ndarja e shpërblimeve për nxënës dhe punëtor të dalluar arsimor;</w:t>
      </w:r>
    </w:p>
    <w:p w:rsidR="007426FA" w:rsidRPr="009B1D53" w:rsidRDefault="007426FA" w:rsidP="009B1D53">
      <w:pPr>
        <w:pStyle w:val="NoSpacing"/>
        <w:jc w:val="both"/>
        <w:rPr>
          <w:rFonts w:ascii="Times New Roman" w:hAnsi="Times New Roman"/>
          <w:lang w:val="sq-AL"/>
        </w:rPr>
      </w:pPr>
      <w:r w:rsidRPr="009B1D53">
        <w:rPr>
          <w:rFonts w:ascii="Times New Roman" w:hAnsi="Times New Roman"/>
          <w:lang w:val="sq-AL"/>
        </w:rPr>
        <w:t xml:space="preserve">    </w:t>
      </w:r>
      <w:r w:rsidRPr="009B1D53">
        <w:rPr>
          <w:rFonts w:ascii="Times New Roman" w:hAnsi="Times New Roman"/>
          <w:lang w:val="sq-AL"/>
        </w:rPr>
        <w:tab/>
        <w:t>Realizimin e këtij Programi do ta ndihmojnë: Shkolla, Bashkësia Vendore, Komuna, Njësia Ndërrajonale e arsimit-Tetovë dhe të gjithë subjektët të përfshirë në punën arsimore të shkollës.</w:t>
      </w:r>
    </w:p>
    <w:p w:rsidR="009B1D53" w:rsidRDefault="007426FA" w:rsidP="009B1D53">
      <w:pPr>
        <w:ind w:right="48"/>
        <w:rPr>
          <w:rFonts w:ascii="Times New Roman" w:hAnsi="Times New Roman" w:cs="Times New Roman"/>
          <w:lang w:val="sq-AL"/>
        </w:rPr>
      </w:pPr>
      <w:r w:rsidRPr="00515E48">
        <w:rPr>
          <w:rFonts w:ascii="Times New Roman" w:hAnsi="Times New Roman" w:cs="Times New Roman"/>
          <w:lang w:val="sq-AL"/>
        </w:rPr>
        <w:t xml:space="preserve">                                                                                  </w:t>
      </w:r>
    </w:p>
    <w:p w:rsidR="007426FA" w:rsidRPr="00515E48" w:rsidRDefault="007426FA" w:rsidP="009B1D53">
      <w:pPr>
        <w:ind w:right="48"/>
        <w:jc w:val="center"/>
        <w:rPr>
          <w:rFonts w:ascii="Times New Roman" w:hAnsi="Times New Roman" w:cs="Times New Roman"/>
          <w:b/>
          <w:lang w:val="sq-AL"/>
        </w:rPr>
      </w:pPr>
      <w:r w:rsidRPr="00515E48">
        <w:rPr>
          <w:rFonts w:ascii="Times New Roman" w:hAnsi="Times New Roman" w:cs="Times New Roman"/>
          <w:b/>
          <w:lang w:val="sq-AL"/>
        </w:rPr>
        <w:lastRenderedPageBreak/>
        <w:t>PLANI  për organizimin e manifestimeve arsimore, kulturore dhe shoqërore</w:t>
      </w:r>
    </w:p>
    <w:p w:rsidR="007426FA" w:rsidRPr="00515E48" w:rsidRDefault="007426FA" w:rsidP="00A66D7D">
      <w:pPr>
        <w:spacing w:after="0"/>
        <w:ind w:right="48"/>
        <w:jc w:val="center"/>
        <w:rPr>
          <w:rFonts w:ascii="Times New Roman" w:hAnsi="Times New Roman" w:cs="Times New Roman"/>
          <w:b/>
          <w:sz w:val="28"/>
          <w:szCs w:val="28"/>
          <w:lang w:val="sq-AL"/>
        </w:rPr>
      </w:pPr>
      <w:r w:rsidRPr="00515E48">
        <w:rPr>
          <w:rFonts w:ascii="Times New Roman" w:eastAsia="Times New Roman" w:hAnsi="Times New Roman" w:cs="Times New Roman"/>
          <w:b/>
          <w:bCs/>
          <w:i/>
          <w:iCs/>
          <w:color w:val="333300"/>
        </w:rPr>
        <w:t>Aktivitetet për realizimin e qëllimeve</w:t>
      </w:r>
    </w:p>
    <w:tbl>
      <w:tblPr>
        <w:tblW w:w="13059" w:type="dxa"/>
        <w:jc w:val="center"/>
        <w:tblInd w:w="-2092"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ayout w:type="fixed"/>
        <w:tblLook w:val="0000"/>
      </w:tblPr>
      <w:tblGrid>
        <w:gridCol w:w="3172"/>
        <w:gridCol w:w="3808"/>
        <w:gridCol w:w="1440"/>
        <w:gridCol w:w="2495"/>
        <w:gridCol w:w="2144"/>
      </w:tblGrid>
      <w:tr w:rsidR="007426FA" w:rsidRPr="00515E48" w:rsidTr="009B1D53">
        <w:trPr>
          <w:trHeight w:val="323"/>
          <w:jc w:val="center"/>
        </w:trPr>
        <w:tc>
          <w:tcPr>
            <w:tcW w:w="3172"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A66D7D">
            <w:pPr>
              <w:spacing w:after="0"/>
              <w:ind w:right="48"/>
              <w:jc w:val="center"/>
              <w:rPr>
                <w:rFonts w:ascii="Times New Roman" w:hAnsi="Times New Roman" w:cs="Times New Roman"/>
                <w:b/>
                <w:sz w:val="20"/>
                <w:szCs w:val="20"/>
                <w:lang w:val="sq-AL"/>
              </w:rPr>
            </w:pPr>
            <w:r w:rsidRPr="00515E48">
              <w:rPr>
                <w:rFonts w:ascii="Times New Roman" w:hAnsi="Times New Roman" w:cs="Times New Roman"/>
                <w:b/>
                <w:sz w:val="20"/>
                <w:szCs w:val="20"/>
                <w:lang w:val="sq-AL"/>
              </w:rPr>
              <w:t>Indikatorë</w:t>
            </w:r>
          </w:p>
        </w:tc>
        <w:tc>
          <w:tcPr>
            <w:tcW w:w="3808"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A66D7D">
            <w:pPr>
              <w:spacing w:after="0"/>
              <w:ind w:right="48"/>
              <w:jc w:val="center"/>
              <w:rPr>
                <w:rFonts w:ascii="Times New Roman" w:hAnsi="Times New Roman" w:cs="Times New Roman"/>
                <w:b/>
                <w:sz w:val="20"/>
                <w:szCs w:val="20"/>
                <w:lang w:val="sq-AL"/>
              </w:rPr>
            </w:pPr>
            <w:r w:rsidRPr="00515E48">
              <w:rPr>
                <w:rFonts w:ascii="Times New Roman" w:hAnsi="Times New Roman" w:cs="Times New Roman"/>
                <w:b/>
                <w:sz w:val="20"/>
                <w:szCs w:val="20"/>
                <w:lang w:val="sq-AL"/>
              </w:rPr>
              <w:t>Aktiviteti</w:t>
            </w:r>
          </w:p>
        </w:tc>
        <w:tc>
          <w:tcPr>
            <w:tcW w:w="1440"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A66D7D">
            <w:pPr>
              <w:spacing w:after="0"/>
              <w:ind w:right="48"/>
              <w:jc w:val="center"/>
              <w:rPr>
                <w:rFonts w:ascii="Times New Roman" w:hAnsi="Times New Roman" w:cs="Times New Roman"/>
                <w:b/>
                <w:sz w:val="20"/>
                <w:szCs w:val="20"/>
                <w:lang w:val="sq-AL"/>
              </w:rPr>
            </w:pPr>
            <w:r w:rsidRPr="00515E48">
              <w:rPr>
                <w:rFonts w:ascii="Times New Roman" w:hAnsi="Times New Roman" w:cs="Times New Roman"/>
                <w:b/>
                <w:sz w:val="20"/>
                <w:szCs w:val="20"/>
                <w:lang w:val="sq-AL"/>
              </w:rPr>
              <w:t>Subjekti</w:t>
            </w:r>
          </w:p>
        </w:tc>
        <w:tc>
          <w:tcPr>
            <w:tcW w:w="2495"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A66D7D">
            <w:pPr>
              <w:spacing w:after="0"/>
              <w:ind w:right="-108"/>
              <w:jc w:val="center"/>
              <w:rPr>
                <w:rFonts w:ascii="Times New Roman" w:hAnsi="Times New Roman" w:cs="Times New Roman"/>
                <w:b/>
                <w:sz w:val="20"/>
                <w:szCs w:val="20"/>
                <w:lang w:val="sq-AL"/>
              </w:rPr>
            </w:pPr>
            <w:r w:rsidRPr="00515E48">
              <w:rPr>
                <w:rFonts w:ascii="Times New Roman" w:hAnsi="Times New Roman" w:cs="Times New Roman"/>
                <w:b/>
                <w:sz w:val="20"/>
                <w:szCs w:val="20"/>
                <w:lang w:val="sq-AL"/>
              </w:rPr>
              <w:t>Bashkëpun.</w:t>
            </w:r>
          </w:p>
        </w:tc>
        <w:tc>
          <w:tcPr>
            <w:tcW w:w="2144"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A66D7D">
            <w:pPr>
              <w:spacing w:after="0"/>
              <w:jc w:val="center"/>
              <w:rPr>
                <w:rFonts w:ascii="Times New Roman" w:hAnsi="Times New Roman" w:cs="Times New Roman"/>
                <w:b/>
                <w:sz w:val="20"/>
                <w:szCs w:val="20"/>
                <w:lang w:val="sq-AL"/>
              </w:rPr>
            </w:pPr>
            <w:r w:rsidRPr="00515E48">
              <w:rPr>
                <w:rFonts w:ascii="Times New Roman" w:hAnsi="Times New Roman" w:cs="Times New Roman"/>
                <w:b/>
                <w:sz w:val="20"/>
                <w:szCs w:val="20"/>
                <w:lang w:val="sq-AL"/>
              </w:rPr>
              <w:t>Koha e realizimit</w:t>
            </w:r>
          </w:p>
        </w:tc>
      </w:tr>
      <w:tr w:rsidR="007426FA" w:rsidRPr="00515E48" w:rsidTr="009B1D53">
        <w:trPr>
          <w:trHeight w:val="180"/>
          <w:jc w:val="center"/>
        </w:trPr>
        <w:tc>
          <w:tcPr>
            <w:tcW w:w="3172"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158"/>
              <w:rPr>
                <w:rFonts w:ascii="Times New Roman" w:hAnsi="Times New Roman" w:cs="Times New Roman"/>
                <w:sz w:val="20"/>
                <w:szCs w:val="20"/>
                <w:lang w:val="sq-AL"/>
              </w:rPr>
            </w:pPr>
            <w:r w:rsidRPr="00515E48">
              <w:rPr>
                <w:rFonts w:ascii="Times New Roman" w:hAnsi="Times New Roman" w:cs="Times New Roman"/>
                <w:sz w:val="20"/>
                <w:szCs w:val="20"/>
                <w:lang w:val="sq-AL"/>
              </w:rPr>
              <w:t>“Zilja e parë”</w:t>
            </w:r>
          </w:p>
        </w:tc>
        <w:tc>
          <w:tcPr>
            <w:tcW w:w="3808"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-Pranim i nx. në shkollë</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(“Qerasja e shkollës”)</w:t>
            </w:r>
          </w:p>
        </w:tc>
        <w:tc>
          <w:tcPr>
            <w:tcW w:w="1440"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Komisioni</w:t>
            </w:r>
          </w:p>
        </w:tc>
        <w:tc>
          <w:tcPr>
            <w:tcW w:w="2495"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Shkolla, BV</w:t>
            </w:r>
          </w:p>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Komuna</w:t>
            </w:r>
          </w:p>
        </w:tc>
        <w:tc>
          <w:tcPr>
            <w:tcW w:w="2144"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1 Shtator</w:t>
            </w:r>
          </w:p>
        </w:tc>
      </w:tr>
      <w:tr w:rsidR="007426FA" w:rsidRPr="00515E48" w:rsidTr="009B1D53">
        <w:trPr>
          <w:trHeight w:val="180"/>
          <w:jc w:val="center"/>
        </w:trPr>
        <w:tc>
          <w:tcPr>
            <w:tcW w:w="3172"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158"/>
              <w:rPr>
                <w:rFonts w:ascii="Times New Roman" w:hAnsi="Times New Roman" w:cs="Times New Roman"/>
                <w:sz w:val="20"/>
                <w:szCs w:val="20"/>
                <w:lang w:val="sq-AL"/>
              </w:rPr>
            </w:pPr>
          </w:p>
          <w:p w:rsidR="007426FA" w:rsidRPr="00515E48" w:rsidRDefault="007426FA" w:rsidP="009B1D53">
            <w:pPr>
              <w:spacing w:after="0"/>
              <w:ind w:right="-158"/>
              <w:rPr>
                <w:rFonts w:ascii="Times New Roman" w:hAnsi="Times New Roman" w:cs="Times New Roman"/>
                <w:sz w:val="20"/>
                <w:szCs w:val="20"/>
                <w:lang w:val="sq-AL"/>
              </w:rPr>
            </w:pPr>
            <w:r w:rsidRPr="00515E48">
              <w:rPr>
                <w:rFonts w:ascii="Times New Roman" w:hAnsi="Times New Roman" w:cs="Times New Roman"/>
                <w:sz w:val="20"/>
                <w:szCs w:val="20"/>
                <w:lang w:val="sq-AL"/>
              </w:rPr>
              <w:t>“AKADEMI”</w:t>
            </w:r>
          </w:p>
        </w:tc>
        <w:tc>
          <w:tcPr>
            <w:tcW w:w="3808" w:type="dxa"/>
            <w:tcBorders>
              <w:top w:val="single" w:sz="4" w:space="0" w:color="auto"/>
              <w:left w:val="single" w:sz="4" w:space="0" w:color="auto"/>
              <w:bottom w:val="single" w:sz="4" w:space="0" w:color="auto"/>
              <w:right w:val="single" w:sz="4" w:space="0" w:color="auto"/>
            </w:tcBorders>
            <w:vAlign w:val="center"/>
          </w:tcPr>
          <w:p w:rsidR="007426FA" w:rsidRPr="00515E48" w:rsidRDefault="005C178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Akademi: 46</w:t>
            </w:r>
            <w:r w:rsidR="007426FA" w:rsidRPr="00515E48">
              <w:rPr>
                <w:rFonts w:ascii="Times New Roman" w:hAnsi="Times New Roman" w:cs="Times New Roman"/>
                <w:sz w:val="20"/>
                <w:szCs w:val="20"/>
                <w:lang w:val="sq-AL"/>
              </w:rPr>
              <w:t xml:space="preserve"> vj. HAPJA </w:t>
            </w:r>
            <w:r w:rsidR="009B1D53">
              <w:rPr>
                <w:rFonts w:ascii="Times New Roman" w:hAnsi="Times New Roman" w:cs="Times New Roman"/>
                <w:sz w:val="20"/>
                <w:szCs w:val="20"/>
                <w:lang w:val="sq-AL"/>
              </w:rPr>
              <w:t>e</w:t>
            </w:r>
            <w:r w:rsidR="007426FA" w:rsidRPr="00515E48">
              <w:rPr>
                <w:rFonts w:ascii="Times New Roman" w:hAnsi="Times New Roman" w:cs="Times New Roman"/>
                <w:sz w:val="20"/>
                <w:szCs w:val="20"/>
                <w:lang w:val="sq-AL"/>
              </w:rPr>
              <w:t xml:space="preserve"> shkollës FILLORE</w:t>
            </w:r>
          </w:p>
        </w:tc>
        <w:tc>
          <w:tcPr>
            <w:tcW w:w="1440"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Komisioni</w:t>
            </w:r>
          </w:p>
        </w:tc>
        <w:tc>
          <w:tcPr>
            <w:tcW w:w="2495"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Komuna dhe shkollat e komunës</w:t>
            </w:r>
          </w:p>
        </w:tc>
        <w:tc>
          <w:tcPr>
            <w:tcW w:w="2144"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22 NËNTOR</w:t>
            </w:r>
          </w:p>
        </w:tc>
      </w:tr>
      <w:tr w:rsidR="007426FA" w:rsidRPr="00515E48" w:rsidTr="009B1D53">
        <w:trPr>
          <w:trHeight w:val="180"/>
          <w:jc w:val="center"/>
        </w:trPr>
        <w:tc>
          <w:tcPr>
            <w:tcW w:w="3172"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“28 Nëntor</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-Festa e Flamurit 107 vjetori...”</w:t>
            </w:r>
          </w:p>
        </w:tc>
        <w:tc>
          <w:tcPr>
            <w:tcW w:w="3808"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-Përgatitja e Programit muzikoro-recitativ;</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-Referat;</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-Turnir në futb. të vogël</w:t>
            </w:r>
          </w:p>
        </w:tc>
        <w:tc>
          <w:tcPr>
            <w:tcW w:w="1440"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Komisioni</w:t>
            </w:r>
          </w:p>
        </w:tc>
        <w:tc>
          <w:tcPr>
            <w:tcW w:w="2495"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Komuna,</w:t>
            </w:r>
          </w:p>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Shkollat e rajonit</w:t>
            </w:r>
          </w:p>
        </w:tc>
        <w:tc>
          <w:tcPr>
            <w:tcW w:w="2144"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27 Nëntor</w:t>
            </w:r>
          </w:p>
        </w:tc>
      </w:tr>
      <w:tr w:rsidR="007426FA" w:rsidRPr="00515E48" w:rsidTr="009B1D53">
        <w:trPr>
          <w:trHeight w:val="180"/>
          <w:jc w:val="center"/>
        </w:trPr>
        <w:tc>
          <w:tcPr>
            <w:tcW w:w="3172"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“Vjen Baba Dimri”</w:t>
            </w:r>
          </w:p>
        </w:tc>
        <w:tc>
          <w:tcPr>
            <w:tcW w:w="3808"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-Përgatitja e Programit zbavitës;</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-Shpërndarja e dhuratave;</w:t>
            </w:r>
          </w:p>
        </w:tc>
        <w:tc>
          <w:tcPr>
            <w:tcW w:w="1440"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Komisioni</w:t>
            </w:r>
          </w:p>
        </w:tc>
        <w:tc>
          <w:tcPr>
            <w:tcW w:w="2495"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Këshilli i Prindërve;</w:t>
            </w:r>
          </w:p>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Komuna</w:t>
            </w:r>
          </w:p>
        </w:tc>
        <w:tc>
          <w:tcPr>
            <w:tcW w:w="2144"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29 Dhjetor</w:t>
            </w:r>
          </w:p>
        </w:tc>
      </w:tr>
      <w:tr w:rsidR="007426FA" w:rsidRPr="00515E48" w:rsidTr="009B1D53">
        <w:trPr>
          <w:trHeight w:val="180"/>
          <w:jc w:val="center"/>
        </w:trPr>
        <w:tc>
          <w:tcPr>
            <w:tcW w:w="3172"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“Dita e Mësuesit”</w:t>
            </w:r>
          </w:p>
        </w:tc>
        <w:tc>
          <w:tcPr>
            <w:tcW w:w="3808"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-Program artistik;</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-Orë Letrare</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-Referat;</w:t>
            </w:r>
          </w:p>
        </w:tc>
        <w:tc>
          <w:tcPr>
            <w:tcW w:w="1440"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Komisioni</w:t>
            </w:r>
          </w:p>
        </w:tc>
        <w:tc>
          <w:tcPr>
            <w:tcW w:w="2495"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Shkollat e rajonit,</w:t>
            </w:r>
          </w:p>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Komuna</w:t>
            </w:r>
          </w:p>
        </w:tc>
        <w:tc>
          <w:tcPr>
            <w:tcW w:w="2144"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7 Mars</w:t>
            </w:r>
          </w:p>
        </w:tc>
      </w:tr>
      <w:tr w:rsidR="007426FA" w:rsidRPr="00515E48" w:rsidTr="009B1D53">
        <w:trPr>
          <w:trHeight w:val="180"/>
          <w:jc w:val="center"/>
        </w:trPr>
        <w:tc>
          <w:tcPr>
            <w:tcW w:w="3172"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“Dita e Gruas”</w:t>
            </w:r>
          </w:p>
        </w:tc>
        <w:tc>
          <w:tcPr>
            <w:tcW w:w="3808"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-Koncert;</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-Referat;</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-Temë pedagogjike</w:t>
            </w:r>
          </w:p>
        </w:tc>
        <w:tc>
          <w:tcPr>
            <w:tcW w:w="1440"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Komisioni</w:t>
            </w:r>
          </w:p>
        </w:tc>
        <w:tc>
          <w:tcPr>
            <w:tcW w:w="2495"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Shoqata e Gruas,</w:t>
            </w:r>
          </w:p>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Komuna</w:t>
            </w:r>
          </w:p>
        </w:tc>
        <w:tc>
          <w:tcPr>
            <w:tcW w:w="2144"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8 Mars</w:t>
            </w:r>
          </w:p>
        </w:tc>
      </w:tr>
      <w:tr w:rsidR="007426FA" w:rsidRPr="00515E48" w:rsidTr="009B1D53">
        <w:trPr>
          <w:trHeight w:val="180"/>
          <w:jc w:val="center"/>
        </w:trPr>
        <w:tc>
          <w:tcPr>
            <w:tcW w:w="3172"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“Dita e Ekologjisë”</w:t>
            </w:r>
          </w:p>
        </w:tc>
        <w:tc>
          <w:tcPr>
            <w:tcW w:w="3808"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-Aksion pune për rregullimin e oborrit</w:t>
            </w:r>
          </w:p>
        </w:tc>
        <w:tc>
          <w:tcPr>
            <w:tcW w:w="1440"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Komisioni</w:t>
            </w:r>
          </w:p>
        </w:tc>
        <w:tc>
          <w:tcPr>
            <w:tcW w:w="2495"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B.Vendore</w:t>
            </w:r>
          </w:p>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Komuna</w:t>
            </w:r>
          </w:p>
        </w:tc>
        <w:tc>
          <w:tcPr>
            <w:tcW w:w="2144"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21 Marsi</w:t>
            </w:r>
          </w:p>
        </w:tc>
      </w:tr>
      <w:tr w:rsidR="007426FA" w:rsidRPr="00515E48" w:rsidTr="009B1D53">
        <w:trPr>
          <w:trHeight w:val="180"/>
          <w:jc w:val="center"/>
        </w:trPr>
        <w:tc>
          <w:tcPr>
            <w:tcW w:w="3172"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“Patronati i shkollës”</w:t>
            </w:r>
          </w:p>
        </w:tc>
        <w:tc>
          <w:tcPr>
            <w:tcW w:w="3808"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-Program kult.-art. e sport.;</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-Referat;</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-Ekspozitë;</w:t>
            </w:r>
          </w:p>
          <w:p w:rsidR="007426FA" w:rsidRPr="00515E48" w:rsidRDefault="007426FA" w:rsidP="009B1D53">
            <w:pPr>
              <w:spacing w:after="0"/>
              <w:ind w:right="48"/>
              <w:rPr>
                <w:rFonts w:ascii="Times New Roman" w:hAnsi="Times New Roman" w:cs="Times New Roman"/>
                <w:sz w:val="20"/>
                <w:szCs w:val="20"/>
                <w:lang w:val="sq-AL"/>
              </w:rPr>
            </w:pPr>
            <w:r w:rsidRPr="00515E48">
              <w:rPr>
                <w:rFonts w:ascii="Times New Roman" w:hAnsi="Times New Roman" w:cs="Times New Roman"/>
                <w:sz w:val="20"/>
                <w:szCs w:val="20"/>
                <w:lang w:val="sq-AL"/>
              </w:rPr>
              <w:t>-Shpallja e punëtorit dhe Nx. të dalluar.</w:t>
            </w:r>
          </w:p>
        </w:tc>
        <w:tc>
          <w:tcPr>
            <w:tcW w:w="1440"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Komisioni</w:t>
            </w:r>
          </w:p>
        </w:tc>
        <w:tc>
          <w:tcPr>
            <w:tcW w:w="2495"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B.Vendore</w:t>
            </w:r>
          </w:p>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Komuna,</w:t>
            </w:r>
          </w:p>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Nj.N.A-Te</w:t>
            </w:r>
          </w:p>
        </w:tc>
        <w:tc>
          <w:tcPr>
            <w:tcW w:w="2144" w:type="dxa"/>
            <w:tcBorders>
              <w:top w:val="single" w:sz="4" w:space="0" w:color="auto"/>
              <w:left w:val="single" w:sz="4" w:space="0" w:color="auto"/>
              <w:bottom w:val="single" w:sz="4" w:space="0" w:color="auto"/>
              <w:right w:val="single" w:sz="4" w:space="0" w:color="auto"/>
            </w:tcBorders>
            <w:vAlign w:val="center"/>
          </w:tcPr>
          <w:p w:rsidR="007426FA" w:rsidRPr="00515E48" w:rsidRDefault="007426FA" w:rsidP="009B1D53">
            <w:pPr>
              <w:spacing w:after="0"/>
              <w:ind w:right="48"/>
              <w:jc w:val="center"/>
              <w:rPr>
                <w:rFonts w:ascii="Times New Roman" w:hAnsi="Times New Roman" w:cs="Times New Roman"/>
                <w:sz w:val="20"/>
                <w:szCs w:val="20"/>
                <w:lang w:val="sq-AL"/>
              </w:rPr>
            </w:pPr>
            <w:r w:rsidRPr="00515E48">
              <w:rPr>
                <w:rFonts w:ascii="Times New Roman" w:hAnsi="Times New Roman" w:cs="Times New Roman"/>
                <w:sz w:val="20"/>
                <w:szCs w:val="20"/>
                <w:lang w:val="sq-AL"/>
              </w:rPr>
              <w:t>20 Maji</w:t>
            </w:r>
          </w:p>
        </w:tc>
      </w:tr>
    </w:tbl>
    <w:p w:rsidR="007426FA" w:rsidRDefault="007426FA" w:rsidP="009B1D53">
      <w:pPr>
        <w:ind w:right="48"/>
        <w:jc w:val="right"/>
        <w:rPr>
          <w:rFonts w:ascii="Times New Roman" w:hAnsi="Times New Roman" w:cs="Times New Roman"/>
          <w:b/>
          <w:sz w:val="20"/>
          <w:szCs w:val="20"/>
          <w:lang w:val="sq-AL"/>
        </w:rPr>
      </w:pPr>
      <w:r w:rsidRPr="00515E48">
        <w:rPr>
          <w:rFonts w:ascii="Times New Roman" w:hAnsi="Times New Roman" w:cs="Times New Roman"/>
          <w:sz w:val="20"/>
          <w:szCs w:val="20"/>
          <w:lang w:val="sq-AL"/>
        </w:rPr>
        <w:t xml:space="preserve">                                                  </w:t>
      </w:r>
      <w:r w:rsidR="00A66D7D" w:rsidRPr="00515E48">
        <w:rPr>
          <w:rFonts w:ascii="Times New Roman" w:hAnsi="Times New Roman" w:cs="Times New Roman"/>
          <w:sz w:val="20"/>
          <w:szCs w:val="20"/>
          <w:lang w:val="sq-AL"/>
        </w:rPr>
        <w:t xml:space="preserve">                         </w:t>
      </w:r>
      <w:r w:rsidRPr="00515E48">
        <w:rPr>
          <w:rFonts w:ascii="Times New Roman" w:hAnsi="Times New Roman" w:cs="Times New Roman"/>
          <w:b/>
          <w:sz w:val="20"/>
          <w:szCs w:val="20"/>
          <w:lang w:val="sq-AL"/>
        </w:rPr>
        <w:t>UDHËHEQËS I KËSHILLIT PËR MANIFESTIME, Lirim Salihi</w:t>
      </w:r>
    </w:p>
    <w:p w:rsidR="009B1D53" w:rsidRDefault="009B1D53" w:rsidP="009B1D53">
      <w:pPr>
        <w:ind w:right="48"/>
        <w:jc w:val="right"/>
        <w:rPr>
          <w:rFonts w:ascii="Times New Roman" w:hAnsi="Times New Roman" w:cs="Times New Roman"/>
          <w:b/>
          <w:sz w:val="20"/>
          <w:szCs w:val="20"/>
          <w:lang w:val="sq-AL"/>
        </w:rPr>
      </w:pPr>
    </w:p>
    <w:p w:rsidR="009B1D53" w:rsidRDefault="009B1D53" w:rsidP="009B1D53">
      <w:pPr>
        <w:ind w:right="48"/>
        <w:jc w:val="right"/>
        <w:rPr>
          <w:rFonts w:ascii="Times New Roman" w:hAnsi="Times New Roman" w:cs="Times New Roman"/>
          <w:b/>
          <w:sz w:val="20"/>
          <w:szCs w:val="20"/>
          <w:lang w:val="sq-AL"/>
        </w:rPr>
      </w:pPr>
    </w:p>
    <w:p w:rsidR="009B1D53" w:rsidRDefault="009B1D53" w:rsidP="009B1D53">
      <w:pPr>
        <w:ind w:right="48"/>
        <w:jc w:val="right"/>
        <w:rPr>
          <w:rFonts w:ascii="Times New Roman" w:hAnsi="Times New Roman" w:cs="Times New Roman"/>
          <w:b/>
          <w:sz w:val="20"/>
          <w:szCs w:val="20"/>
          <w:lang w:val="sq-AL"/>
        </w:rPr>
      </w:pPr>
    </w:p>
    <w:p w:rsidR="009B1D53" w:rsidRDefault="009B1D53" w:rsidP="009B1D53">
      <w:pPr>
        <w:ind w:right="48"/>
        <w:jc w:val="right"/>
        <w:rPr>
          <w:rFonts w:ascii="Times New Roman" w:hAnsi="Times New Roman" w:cs="Times New Roman"/>
          <w:b/>
          <w:sz w:val="20"/>
          <w:szCs w:val="20"/>
          <w:lang w:val="sq-AL"/>
        </w:rPr>
      </w:pPr>
    </w:p>
    <w:p w:rsidR="009B1D53" w:rsidRPr="00515E48" w:rsidRDefault="009B1D53" w:rsidP="009B1D53">
      <w:pPr>
        <w:ind w:right="48"/>
        <w:jc w:val="right"/>
        <w:rPr>
          <w:rFonts w:ascii="Times New Roman" w:hAnsi="Times New Roman" w:cs="Times New Roman"/>
          <w:b/>
          <w:sz w:val="20"/>
          <w:szCs w:val="20"/>
          <w:lang w:val="sq-AL"/>
        </w:rPr>
      </w:pPr>
    </w:p>
    <w:p w:rsidR="00FC637C" w:rsidRPr="00515E48" w:rsidRDefault="00A83FD1" w:rsidP="009B1D53">
      <w:pPr>
        <w:pStyle w:val="NoSpacing"/>
        <w:rPr>
          <w:rFonts w:ascii="Times New Roman" w:hAnsi="Times New Roman"/>
          <w:b/>
          <w:sz w:val="24"/>
          <w:szCs w:val="24"/>
          <w:lang w:val="sq-AL"/>
        </w:rPr>
      </w:pPr>
      <w:r w:rsidRPr="00A83FD1">
        <w:rPr>
          <w:rFonts w:ascii="Times New Roman" w:hAnsi="Times New Roman"/>
          <w:noProof/>
          <w:sz w:val="28"/>
          <w:szCs w:val="28"/>
        </w:rPr>
        <w:lastRenderedPageBreak/>
        <w:pict>
          <v:roundrect id="_x0000_s1266" style="position:absolute;left:0;text-align:left;margin-left:178.2pt;margin-top:-9.6pt;width:359.4pt;height:29.4pt;z-index:-251489280" arcsize="10923f" fillcolor="#f79646 [3209]" strokecolor="#f2f2f2 [3041]" strokeweight="3pt">
            <v:shadow on="t" type="perspective" color="#974706 [1609]" opacity=".5" offset="1pt" offset2="-1pt"/>
          </v:roundrect>
        </w:pict>
      </w:r>
      <w:r w:rsidR="00C73E36" w:rsidRPr="00515E48">
        <w:rPr>
          <w:rFonts w:ascii="Times New Roman" w:hAnsi="Times New Roman"/>
          <w:b/>
          <w:sz w:val="24"/>
          <w:szCs w:val="24"/>
          <w:lang w:val="sq-AL"/>
        </w:rPr>
        <w:t>11</w:t>
      </w:r>
      <w:r w:rsidR="004230A0" w:rsidRPr="00515E48">
        <w:rPr>
          <w:rFonts w:ascii="Times New Roman" w:hAnsi="Times New Roman"/>
          <w:b/>
          <w:sz w:val="24"/>
          <w:szCs w:val="24"/>
          <w:lang w:val="sq-AL"/>
        </w:rPr>
        <w:t>. PROGRAMI I KUJDESIT PËR SHËNDETIN E NXËNËSVE</w:t>
      </w:r>
    </w:p>
    <w:p w:rsidR="00FC637C" w:rsidRPr="00515E48" w:rsidRDefault="00FC637C" w:rsidP="00FC637C">
      <w:pPr>
        <w:pStyle w:val="NoSpacing"/>
        <w:jc w:val="left"/>
        <w:rPr>
          <w:rFonts w:ascii="Times New Roman" w:hAnsi="Times New Roman"/>
          <w:sz w:val="28"/>
          <w:szCs w:val="28"/>
          <w:lang w:val="sq-AL"/>
        </w:rPr>
      </w:pPr>
    </w:p>
    <w:p w:rsidR="007426FA" w:rsidRPr="00515E48" w:rsidRDefault="007426FA" w:rsidP="007426FA">
      <w:pPr>
        <w:pStyle w:val="Footer"/>
        <w:tabs>
          <w:tab w:val="clear" w:pos="4320"/>
          <w:tab w:val="clear" w:pos="8640"/>
        </w:tabs>
        <w:jc w:val="both"/>
        <w:rPr>
          <w:rFonts w:ascii="Times New Roman" w:hAnsi="Times New Roman"/>
          <w:color w:val="auto"/>
          <w:lang w:val="en-US"/>
        </w:rPr>
      </w:pPr>
      <w:r w:rsidRPr="00515E48">
        <w:rPr>
          <w:rFonts w:ascii="Times New Roman" w:hAnsi="Times New Roman"/>
          <w:color w:val="auto"/>
          <w:lang w:val="en-US"/>
        </w:rPr>
        <w:t xml:space="preserve">     Programi për mbrojtjen dhe përparimin e shëndetit të nxënësve ngërthen në vete të gjitha aspektet e jetës së nxënësve në shkollë dhe lidhjet e saja me rrethin në integrimin e aspekteve fizike, mentale, sociale të nxënësve; pjesmarrjen aktive të nxënësve përmes metodave të nduarduarta për zhvillimin e shkathtësive, vlerave dhe qëndrimeve; zhvillimin e qëndrimit pozitiv për vetveten dhe shtimin e kontrollit për shëndetin personal; zhvillimin e vetëbesimit, respektit komunikimit; të kuptuarit e tjetrit.</w:t>
      </w:r>
    </w:p>
    <w:p w:rsidR="007426FA" w:rsidRPr="00515E48" w:rsidRDefault="007426FA" w:rsidP="007426FA">
      <w:pPr>
        <w:pStyle w:val="Footer"/>
        <w:tabs>
          <w:tab w:val="clear" w:pos="4320"/>
          <w:tab w:val="clear" w:pos="8640"/>
        </w:tabs>
        <w:jc w:val="both"/>
        <w:rPr>
          <w:rFonts w:ascii="Times New Roman" w:hAnsi="Times New Roman"/>
          <w:color w:val="auto"/>
          <w:lang w:val="en-US"/>
        </w:rPr>
      </w:pPr>
      <w:r w:rsidRPr="00515E48">
        <w:rPr>
          <w:rFonts w:ascii="Times New Roman" w:hAnsi="Times New Roman"/>
          <w:color w:val="auto"/>
          <w:lang w:val="en-US"/>
        </w:rPr>
        <w:t xml:space="preserve">     Shumë nga këto detyra, qëllime dhe përmbajtje janë të përfshira në programet mësimore, veçanarisht në lëndën e biologjisë, ed. fizike, natyrë etj. si dhe në kuadër të A.L.N.Përveç kësaj, në shkollën tonë, mbrojtja dhe përparimi i shëndetit të nxënësve do të realizohet sipas Këtij PROGRAMI :</w:t>
      </w:r>
    </w:p>
    <w:p w:rsidR="007426FA" w:rsidRPr="00515E48" w:rsidRDefault="007426FA" w:rsidP="007426FA">
      <w:pPr>
        <w:pStyle w:val="Footer"/>
        <w:tabs>
          <w:tab w:val="clear" w:pos="4320"/>
          <w:tab w:val="clear" w:pos="8640"/>
        </w:tabs>
        <w:jc w:val="both"/>
        <w:rPr>
          <w:rFonts w:ascii="Times New Roman" w:hAnsi="Times New Roman"/>
          <w:color w:val="auto"/>
          <w:sz w:val="22"/>
          <w:szCs w:val="22"/>
          <w:lang w:val="en-US"/>
        </w:rPr>
      </w:pPr>
    </w:p>
    <w:tbl>
      <w:tblPr>
        <w:tblW w:w="13959" w:type="dxa"/>
        <w:jc w:val="center"/>
        <w:tblInd w:w="-3187"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1411"/>
        <w:gridCol w:w="6456"/>
        <w:gridCol w:w="2413"/>
        <w:gridCol w:w="3679"/>
      </w:tblGrid>
      <w:tr w:rsidR="007426FA" w:rsidRPr="00515E48" w:rsidTr="00A66D7D">
        <w:trPr>
          <w:jc w:val="center"/>
        </w:trPr>
        <w:tc>
          <w:tcPr>
            <w:tcW w:w="1411" w:type="dxa"/>
            <w:vAlign w:val="center"/>
          </w:tcPr>
          <w:p w:rsidR="007426FA" w:rsidRPr="00515E48" w:rsidRDefault="007426FA" w:rsidP="007426FA">
            <w:pPr>
              <w:pStyle w:val="Footer"/>
              <w:tabs>
                <w:tab w:val="clear" w:pos="4320"/>
                <w:tab w:val="clear" w:pos="8640"/>
              </w:tabs>
              <w:rPr>
                <w:rFonts w:ascii="Times New Roman" w:hAnsi="Times New Roman"/>
                <w:b/>
                <w:color w:val="auto"/>
                <w:sz w:val="22"/>
                <w:szCs w:val="22"/>
                <w:lang w:val="en-US"/>
              </w:rPr>
            </w:pPr>
            <w:r w:rsidRPr="00515E48">
              <w:rPr>
                <w:rFonts w:ascii="Times New Roman" w:hAnsi="Times New Roman"/>
                <w:b/>
                <w:color w:val="auto"/>
                <w:sz w:val="22"/>
                <w:szCs w:val="22"/>
                <w:lang w:val="en-US"/>
              </w:rPr>
              <w:t>N.r.</w:t>
            </w:r>
          </w:p>
        </w:tc>
        <w:tc>
          <w:tcPr>
            <w:tcW w:w="6456" w:type="dxa"/>
            <w:vAlign w:val="center"/>
          </w:tcPr>
          <w:p w:rsidR="007426FA" w:rsidRPr="00515E48" w:rsidRDefault="007426FA" w:rsidP="007426FA">
            <w:pPr>
              <w:pStyle w:val="Footer"/>
              <w:tabs>
                <w:tab w:val="clear" w:pos="4320"/>
                <w:tab w:val="clear" w:pos="8640"/>
              </w:tabs>
              <w:jc w:val="center"/>
              <w:rPr>
                <w:rFonts w:ascii="Times New Roman" w:hAnsi="Times New Roman"/>
                <w:b/>
                <w:color w:val="auto"/>
                <w:sz w:val="22"/>
                <w:szCs w:val="22"/>
                <w:lang w:val="en-US"/>
              </w:rPr>
            </w:pPr>
            <w:r w:rsidRPr="00515E48">
              <w:rPr>
                <w:rFonts w:ascii="Times New Roman" w:hAnsi="Times New Roman"/>
                <w:b/>
                <w:color w:val="auto"/>
                <w:sz w:val="22"/>
                <w:szCs w:val="22"/>
                <w:lang w:val="en-US"/>
              </w:rPr>
              <w:t>PËMBAJTJA E AKTIVITETIT</w:t>
            </w:r>
          </w:p>
        </w:tc>
        <w:tc>
          <w:tcPr>
            <w:tcW w:w="2413" w:type="dxa"/>
            <w:vAlign w:val="center"/>
          </w:tcPr>
          <w:p w:rsidR="007426FA" w:rsidRPr="00515E48" w:rsidRDefault="007426FA" w:rsidP="007426FA">
            <w:pPr>
              <w:pStyle w:val="Footer"/>
              <w:tabs>
                <w:tab w:val="clear" w:pos="4320"/>
                <w:tab w:val="clear" w:pos="8640"/>
              </w:tabs>
              <w:rPr>
                <w:rFonts w:ascii="Times New Roman" w:hAnsi="Times New Roman"/>
                <w:b/>
                <w:color w:val="auto"/>
                <w:sz w:val="22"/>
                <w:szCs w:val="22"/>
                <w:lang w:val="en-US"/>
              </w:rPr>
            </w:pPr>
            <w:r w:rsidRPr="00515E48">
              <w:rPr>
                <w:rFonts w:ascii="Times New Roman" w:hAnsi="Times New Roman"/>
                <w:b/>
                <w:color w:val="auto"/>
                <w:sz w:val="22"/>
                <w:szCs w:val="22"/>
                <w:lang w:val="en-US"/>
              </w:rPr>
              <w:t>KOHA E REALIZIMIT</w:t>
            </w:r>
          </w:p>
        </w:tc>
        <w:tc>
          <w:tcPr>
            <w:tcW w:w="3679" w:type="dxa"/>
            <w:vAlign w:val="center"/>
          </w:tcPr>
          <w:p w:rsidR="007426FA" w:rsidRPr="00515E48" w:rsidRDefault="007426FA" w:rsidP="007426FA">
            <w:pPr>
              <w:pStyle w:val="Footer"/>
              <w:tabs>
                <w:tab w:val="clear" w:pos="4320"/>
                <w:tab w:val="clear" w:pos="8640"/>
              </w:tabs>
              <w:rPr>
                <w:rFonts w:ascii="Times New Roman" w:hAnsi="Times New Roman"/>
                <w:b/>
                <w:color w:val="auto"/>
                <w:sz w:val="22"/>
                <w:szCs w:val="22"/>
                <w:lang w:val="en-US"/>
              </w:rPr>
            </w:pPr>
            <w:r w:rsidRPr="00515E48">
              <w:rPr>
                <w:rFonts w:ascii="Times New Roman" w:hAnsi="Times New Roman"/>
                <w:b/>
                <w:color w:val="auto"/>
                <w:sz w:val="22"/>
                <w:szCs w:val="22"/>
                <w:lang w:val="en-US"/>
              </w:rPr>
              <w:t>REALIZUESI</w:t>
            </w:r>
          </w:p>
        </w:tc>
      </w:tr>
      <w:tr w:rsidR="007426FA" w:rsidRPr="00515E48" w:rsidTr="00A66D7D">
        <w:trPr>
          <w:jc w:val="center"/>
        </w:trPr>
        <w:tc>
          <w:tcPr>
            <w:tcW w:w="1411"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1</w:t>
            </w:r>
          </w:p>
        </w:tc>
        <w:tc>
          <w:tcPr>
            <w:tcW w:w="6456"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Mbajtja e higjienës personale te nxënësit</w:t>
            </w:r>
          </w:p>
        </w:tc>
        <w:tc>
          <w:tcPr>
            <w:tcW w:w="2413"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Vazhdimisht</w:t>
            </w:r>
          </w:p>
        </w:tc>
        <w:tc>
          <w:tcPr>
            <w:tcW w:w="3679"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Të gjithë</w:t>
            </w:r>
          </w:p>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arsimtarët</w:t>
            </w:r>
          </w:p>
        </w:tc>
      </w:tr>
      <w:tr w:rsidR="007426FA" w:rsidRPr="00515E48" w:rsidTr="00A66D7D">
        <w:trPr>
          <w:jc w:val="center"/>
        </w:trPr>
        <w:tc>
          <w:tcPr>
            <w:tcW w:w="1411"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2</w:t>
            </w:r>
          </w:p>
        </w:tc>
        <w:tc>
          <w:tcPr>
            <w:tcW w:w="6456"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Preventivë nga sëmundjet ngjitëse</w:t>
            </w:r>
          </w:p>
        </w:tc>
        <w:tc>
          <w:tcPr>
            <w:tcW w:w="2413"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Nëntor - Dhjetor</w:t>
            </w:r>
          </w:p>
        </w:tc>
        <w:tc>
          <w:tcPr>
            <w:tcW w:w="3679"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 xml:space="preserve">Kuj.klase </w:t>
            </w:r>
          </w:p>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(orë kujd.)</w:t>
            </w:r>
          </w:p>
        </w:tc>
      </w:tr>
      <w:tr w:rsidR="007426FA" w:rsidRPr="00515E48" w:rsidTr="00A66D7D">
        <w:trPr>
          <w:jc w:val="center"/>
        </w:trPr>
        <w:tc>
          <w:tcPr>
            <w:tcW w:w="1411"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3</w:t>
            </w:r>
          </w:p>
        </w:tc>
        <w:tc>
          <w:tcPr>
            <w:tcW w:w="6456"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Organizmi i kontrollit sistematik</w:t>
            </w:r>
          </w:p>
        </w:tc>
        <w:tc>
          <w:tcPr>
            <w:tcW w:w="2413"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Nëntor</w:t>
            </w:r>
          </w:p>
        </w:tc>
        <w:tc>
          <w:tcPr>
            <w:tcW w:w="3679"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 xml:space="preserve">Punkti </w:t>
            </w:r>
          </w:p>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shëndetsor</w:t>
            </w:r>
          </w:p>
        </w:tc>
      </w:tr>
      <w:tr w:rsidR="007426FA" w:rsidRPr="00515E48" w:rsidTr="00A66D7D">
        <w:trPr>
          <w:jc w:val="center"/>
        </w:trPr>
        <w:tc>
          <w:tcPr>
            <w:tcW w:w="1411"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4</w:t>
            </w:r>
          </w:p>
        </w:tc>
        <w:tc>
          <w:tcPr>
            <w:tcW w:w="6456"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Vaksinimi dhe revaksinimi i nx. (Hepatiti)</w:t>
            </w:r>
          </w:p>
        </w:tc>
        <w:tc>
          <w:tcPr>
            <w:tcW w:w="2413"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Shtator</w:t>
            </w:r>
          </w:p>
        </w:tc>
        <w:tc>
          <w:tcPr>
            <w:tcW w:w="3679"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 xml:space="preserve">Punkti </w:t>
            </w:r>
          </w:p>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shëndetësor</w:t>
            </w:r>
          </w:p>
        </w:tc>
      </w:tr>
      <w:tr w:rsidR="007426FA" w:rsidRPr="00515E48" w:rsidTr="00A66D7D">
        <w:trPr>
          <w:jc w:val="center"/>
        </w:trPr>
        <w:tc>
          <w:tcPr>
            <w:tcW w:w="1411"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5</w:t>
            </w:r>
          </w:p>
        </w:tc>
        <w:tc>
          <w:tcPr>
            <w:tcW w:w="6456"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Organizimi i eksk. me karakter rekreativ</w:t>
            </w:r>
          </w:p>
        </w:tc>
        <w:tc>
          <w:tcPr>
            <w:tcW w:w="2413"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Tetor</w:t>
            </w:r>
          </w:p>
        </w:tc>
        <w:tc>
          <w:tcPr>
            <w:tcW w:w="3679"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 xml:space="preserve">Ars. </w:t>
            </w:r>
          </w:p>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kujdestar</w:t>
            </w:r>
          </w:p>
        </w:tc>
      </w:tr>
      <w:tr w:rsidR="007426FA" w:rsidRPr="00515E48" w:rsidTr="00A66D7D">
        <w:trPr>
          <w:jc w:val="center"/>
        </w:trPr>
        <w:tc>
          <w:tcPr>
            <w:tcW w:w="1411"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6</w:t>
            </w:r>
          </w:p>
        </w:tc>
        <w:tc>
          <w:tcPr>
            <w:tcW w:w="6456"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Temë: “Sëmundjet e varshmërisë: duhani, alkooli, droga” (KL.VIII-IX)</w:t>
            </w:r>
          </w:p>
        </w:tc>
        <w:tc>
          <w:tcPr>
            <w:tcW w:w="2413"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Prill</w:t>
            </w:r>
          </w:p>
        </w:tc>
        <w:tc>
          <w:tcPr>
            <w:tcW w:w="3679"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 xml:space="preserve">Pedagogu </w:t>
            </w:r>
          </w:p>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i shkollës</w:t>
            </w:r>
          </w:p>
        </w:tc>
      </w:tr>
      <w:tr w:rsidR="007426FA" w:rsidRPr="00515E48" w:rsidTr="00A66D7D">
        <w:trPr>
          <w:jc w:val="center"/>
        </w:trPr>
        <w:tc>
          <w:tcPr>
            <w:tcW w:w="1411"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7</w:t>
            </w:r>
          </w:p>
        </w:tc>
        <w:tc>
          <w:tcPr>
            <w:tcW w:w="6456"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Temë: “Marrëdhëniet humane ndërmjet gjinive” (KL.VIII-IX)</w:t>
            </w:r>
          </w:p>
        </w:tc>
        <w:tc>
          <w:tcPr>
            <w:tcW w:w="2413"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Maj</w:t>
            </w:r>
          </w:p>
        </w:tc>
        <w:tc>
          <w:tcPr>
            <w:tcW w:w="3679"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Pedagogu</w:t>
            </w:r>
          </w:p>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 xml:space="preserve"> i shkollës</w:t>
            </w:r>
          </w:p>
        </w:tc>
      </w:tr>
      <w:tr w:rsidR="007426FA" w:rsidRPr="00515E48" w:rsidTr="00A66D7D">
        <w:trPr>
          <w:jc w:val="center"/>
        </w:trPr>
        <w:tc>
          <w:tcPr>
            <w:tcW w:w="1411"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8</w:t>
            </w:r>
          </w:p>
        </w:tc>
        <w:tc>
          <w:tcPr>
            <w:tcW w:w="6456"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Dimensioni interkomunikativ: nxënës-arsimtarë-prindë</w:t>
            </w:r>
          </w:p>
        </w:tc>
        <w:tc>
          <w:tcPr>
            <w:tcW w:w="2413"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Maj</w:t>
            </w:r>
          </w:p>
        </w:tc>
        <w:tc>
          <w:tcPr>
            <w:tcW w:w="3679" w:type="dxa"/>
            <w:vAlign w:val="center"/>
          </w:tcPr>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Dr. ped.</w:t>
            </w:r>
          </w:p>
          <w:p w:rsidR="007426FA" w:rsidRPr="00515E48" w:rsidRDefault="007426FA" w:rsidP="007426FA">
            <w:pPr>
              <w:pStyle w:val="Footer"/>
              <w:tabs>
                <w:tab w:val="clear" w:pos="4320"/>
                <w:tab w:val="clear" w:pos="8640"/>
              </w:tabs>
              <w:rPr>
                <w:rFonts w:ascii="Times New Roman" w:hAnsi="Times New Roman"/>
                <w:color w:val="auto"/>
                <w:sz w:val="22"/>
                <w:szCs w:val="22"/>
                <w:lang w:val="en-US"/>
              </w:rPr>
            </w:pPr>
            <w:r w:rsidRPr="00515E48">
              <w:rPr>
                <w:rFonts w:ascii="Times New Roman" w:hAnsi="Times New Roman"/>
                <w:color w:val="auto"/>
                <w:sz w:val="22"/>
                <w:szCs w:val="22"/>
                <w:lang w:val="en-US"/>
              </w:rPr>
              <w:t xml:space="preserve"> Arsim.përgj.</w:t>
            </w:r>
          </w:p>
        </w:tc>
      </w:tr>
    </w:tbl>
    <w:p w:rsidR="005C178A" w:rsidRPr="00515E48" w:rsidRDefault="005C178A" w:rsidP="007426FA">
      <w:pPr>
        <w:autoSpaceDE w:val="0"/>
        <w:autoSpaceDN w:val="0"/>
        <w:adjustRightInd w:val="0"/>
        <w:rPr>
          <w:rFonts w:ascii="Times New Roman" w:eastAsia="Times New Roman" w:hAnsi="Times New Roman" w:cs="Times New Roman"/>
          <w:b/>
          <w:color w:val="000000"/>
          <w:sz w:val="20"/>
          <w:szCs w:val="20"/>
        </w:rPr>
      </w:pPr>
    </w:p>
    <w:p w:rsidR="00A66D7D" w:rsidRPr="00515E48" w:rsidRDefault="00A66D7D" w:rsidP="007426FA">
      <w:pPr>
        <w:autoSpaceDE w:val="0"/>
        <w:autoSpaceDN w:val="0"/>
        <w:adjustRightInd w:val="0"/>
        <w:rPr>
          <w:rFonts w:ascii="Times New Roman" w:eastAsia="Times New Roman" w:hAnsi="Times New Roman" w:cs="Times New Roman"/>
          <w:b/>
          <w:color w:val="000000"/>
          <w:sz w:val="20"/>
          <w:szCs w:val="20"/>
        </w:rPr>
      </w:pPr>
    </w:p>
    <w:p w:rsidR="00A66D7D" w:rsidRDefault="00A66D7D" w:rsidP="007426FA">
      <w:pPr>
        <w:autoSpaceDE w:val="0"/>
        <w:autoSpaceDN w:val="0"/>
        <w:adjustRightInd w:val="0"/>
        <w:rPr>
          <w:rFonts w:ascii="Times New Roman" w:eastAsia="Times New Roman" w:hAnsi="Times New Roman" w:cs="Times New Roman"/>
          <w:b/>
          <w:color w:val="000000"/>
          <w:sz w:val="20"/>
          <w:szCs w:val="20"/>
        </w:rPr>
      </w:pPr>
    </w:p>
    <w:p w:rsidR="009B1D53" w:rsidRPr="00515E48" w:rsidRDefault="009B1D53" w:rsidP="007426FA">
      <w:pPr>
        <w:autoSpaceDE w:val="0"/>
        <w:autoSpaceDN w:val="0"/>
        <w:adjustRightInd w:val="0"/>
        <w:rPr>
          <w:rFonts w:ascii="Times New Roman" w:eastAsia="Times New Roman" w:hAnsi="Times New Roman" w:cs="Times New Roman"/>
          <w:b/>
          <w:color w:val="000000"/>
          <w:sz w:val="20"/>
          <w:szCs w:val="20"/>
        </w:rPr>
      </w:pPr>
    </w:p>
    <w:p w:rsidR="00A66D7D" w:rsidRPr="00515E48" w:rsidRDefault="00A66D7D" w:rsidP="007426FA">
      <w:pPr>
        <w:autoSpaceDE w:val="0"/>
        <w:autoSpaceDN w:val="0"/>
        <w:adjustRightInd w:val="0"/>
        <w:rPr>
          <w:rFonts w:ascii="Times New Roman" w:eastAsia="Times New Roman" w:hAnsi="Times New Roman" w:cs="Times New Roman"/>
          <w:b/>
          <w:color w:val="000000"/>
          <w:sz w:val="20"/>
          <w:szCs w:val="20"/>
        </w:rPr>
      </w:pPr>
    </w:p>
    <w:p w:rsidR="00B07EC1" w:rsidRPr="009B1D53" w:rsidRDefault="007426FA" w:rsidP="009B1D53">
      <w:pPr>
        <w:pStyle w:val="NoSpacing"/>
        <w:rPr>
          <w:rFonts w:ascii="Times New Roman" w:hAnsi="Times New Roman"/>
          <w:b/>
        </w:rPr>
      </w:pPr>
      <w:r w:rsidRPr="009B1D53">
        <w:rPr>
          <w:rFonts w:ascii="Times New Roman" w:hAnsi="Times New Roman"/>
          <w:b/>
        </w:rPr>
        <w:lastRenderedPageBreak/>
        <w:t>ORGANIZATA E KRYQIT TË KUQ</w:t>
      </w:r>
    </w:p>
    <w:p w:rsidR="007426FA" w:rsidRPr="009B1D53" w:rsidRDefault="007426FA" w:rsidP="009B1D53">
      <w:pPr>
        <w:pStyle w:val="NoSpacing"/>
        <w:rPr>
          <w:rFonts w:ascii="Times New Roman" w:hAnsi="Times New Roman"/>
          <w:b/>
          <w:bCs/>
          <w:iCs/>
          <w:color w:val="333300"/>
        </w:rPr>
      </w:pPr>
      <w:r w:rsidRPr="009B1D53">
        <w:rPr>
          <w:rFonts w:ascii="Times New Roman" w:hAnsi="Times New Roman"/>
          <w:b/>
          <w:bCs/>
          <w:iCs/>
          <w:color w:val="333300"/>
        </w:rPr>
        <w:t>Aktivitetet për realizimin e qëllimeve</w:t>
      </w:r>
    </w:p>
    <w:tbl>
      <w:tblPr>
        <w:tblW w:w="14684" w:type="dxa"/>
        <w:jc w:val="center"/>
        <w:tblInd w:w="-2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4"/>
        <w:gridCol w:w="1657"/>
        <w:gridCol w:w="2423"/>
        <w:gridCol w:w="1440"/>
        <w:gridCol w:w="4320"/>
      </w:tblGrid>
      <w:tr w:rsidR="007426FA" w:rsidRPr="009B1D53" w:rsidTr="009B1D53">
        <w:trPr>
          <w:trHeight w:val="827"/>
          <w:jc w:val="center"/>
        </w:trPr>
        <w:tc>
          <w:tcPr>
            <w:tcW w:w="4844" w:type="dxa"/>
            <w:vAlign w:val="center"/>
          </w:tcPr>
          <w:p w:rsidR="00B07EC1" w:rsidRPr="009B1D53" w:rsidRDefault="007426FA" w:rsidP="009B1D53">
            <w:pPr>
              <w:pStyle w:val="NoSpacing"/>
              <w:rPr>
                <w:rFonts w:ascii="Times New Roman" w:hAnsi="Times New Roman"/>
                <w:b/>
              </w:rPr>
            </w:pPr>
            <w:r w:rsidRPr="009B1D53">
              <w:rPr>
                <w:rFonts w:ascii="Times New Roman" w:hAnsi="Times New Roman"/>
                <w:b/>
              </w:rPr>
              <w:t>Planifikimi i aktivitetit programor</w:t>
            </w:r>
          </w:p>
        </w:tc>
        <w:tc>
          <w:tcPr>
            <w:tcW w:w="1657" w:type="dxa"/>
            <w:vAlign w:val="center"/>
          </w:tcPr>
          <w:p w:rsidR="007426FA" w:rsidRPr="009B1D53" w:rsidRDefault="007426FA" w:rsidP="009B1D53">
            <w:pPr>
              <w:pStyle w:val="NoSpacing"/>
              <w:rPr>
                <w:rFonts w:ascii="Times New Roman" w:hAnsi="Times New Roman"/>
                <w:b/>
              </w:rPr>
            </w:pPr>
            <w:r w:rsidRPr="009B1D53">
              <w:rPr>
                <w:rFonts w:ascii="Times New Roman" w:hAnsi="Times New Roman"/>
                <w:b/>
              </w:rPr>
              <w:t>Koha e realizimit</w:t>
            </w:r>
          </w:p>
        </w:tc>
        <w:tc>
          <w:tcPr>
            <w:tcW w:w="2423" w:type="dxa"/>
            <w:vAlign w:val="center"/>
          </w:tcPr>
          <w:p w:rsidR="007426FA" w:rsidRPr="009B1D53" w:rsidRDefault="007426FA" w:rsidP="009B1D53">
            <w:pPr>
              <w:pStyle w:val="NoSpacing"/>
              <w:rPr>
                <w:rFonts w:ascii="Times New Roman" w:hAnsi="Times New Roman"/>
                <w:b/>
              </w:rPr>
            </w:pPr>
            <w:r w:rsidRPr="009B1D53">
              <w:rPr>
                <w:rFonts w:ascii="Times New Roman" w:hAnsi="Times New Roman"/>
                <w:b/>
              </w:rPr>
              <w:t>Realizator</w:t>
            </w:r>
          </w:p>
        </w:tc>
        <w:tc>
          <w:tcPr>
            <w:tcW w:w="1440" w:type="dxa"/>
            <w:vAlign w:val="center"/>
          </w:tcPr>
          <w:p w:rsidR="007426FA" w:rsidRPr="009B1D53" w:rsidRDefault="007426FA" w:rsidP="009B1D53">
            <w:pPr>
              <w:pStyle w:val="NoSpacing"/>
              <w:rPr>
                <w:rFonts w:ascii="Times New Roman" w:hAnsi="Times New Roman"/>
                <w:b/>
              </w:rPr>
            </w:pPr>
            <w:r w:rsidRPr="009B1D53">
              <w:rPr>
                <w:rFonts w:ascii="Times New Roman" w:hAnsi="Times New Roman"/>
                <w:b/>
              </w:rPr>
              <w:t>Metodat</w:t>
            </w:r>
            <w:r w:rsidR="00A66D7D" w:rsidRPr="009B1D53">
              <w:rPr>
                <w:rFonts w:ascii="Times New Roman" w:hAnsi="Times New Roman"/>
                <w:b/>
              </w:rPr>
              <w:t>,</w:t>
            </w:r>
            <w:r w:rsidRPr="009B1D53">
              <w:rPr>
                <w:rFonts w:ascii="Times New Roman" w:hAnsi="Times New Roman"/>
                <w:b/>
              </w:rPr>
              <w:t xml:space="preserve"> procedurat për realizim</w:t>
            </w:r>
          </w:p>
        </w:tc>
        <w:tc>
          <w:tcPr>
            <w:tcW w:w="4320" w:type="dxa"/>
            <w:vAlign w:val="center"/>
          </w:tcPr>
          <w:p w:rsidR="007426FA" w:rsidRPr="009B1D53" w:rsidRDefault="007426FA" w:rsidP="009B1D53">
            <w:pPr>
              <w:pStyle w:val="NoSpacing"/>
              <w:rPr>
                <w:rFonts w:ascii="Times New Roman" w:hAnsi="Times New Roman"/>
                <w:b/>
              </w:rPr>
            </w:pPr>
            <w:r w:rsidRPr="009B1D53">
              <w:rPr>
                <w:rFonts w:ascii="Times New Roman" w:hAnsi="Times New Roman"/>
                <w:b/>
              </w:rPr>
              <w:t>Efektet dhe rezultatet e pritura</w:t>
            </w:r>
          </w:p>
        </w:tc>
      </w:tr>
      <w:tr w:rsidR="007426FA" w:rsidRPr="009B1D53" w:rsidTr="009B1D53">
        <w:trPr>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Zgjedhja e aktivistëve nga të gjitha paralelet</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Shtator</w:t>
            </w:r>
            <w:r w:rsidR="009B1D53" w:rsidRPr="009B1D53">
              <w:rPr>
                <w:rFonts w:ascii="Times New Roman" w:hAnsi="Times New Roman"/>
              </w:rPr>
              <w:t>,</w:t>
            </w:r>
            <w:r w:rsidRPr="009B1D53">
              <w:rPr>
                <w:rFonts w:ascii="Times New Roman" w:hAnsi="Times New Roman"/>
              </w:rPr>
              <w:t xml:space="preserve"> 2020</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Mësimdhënës dhe nxënës përgjegjës</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Diskutimi</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Përfaqësuesit motivohen për realizim të suksesshëm të aktiviteteve programore.</w:t>
            </w:r>
          </w:p>
        </w:tc>
      </w:tr>
      <w:tr w:rsidR="007426FA" w:rsidRPr="009B1D53" w:rsidTr="009B1D53">
        <w:trPr>
          <w:trHeight w:val="1016"/>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Aksion mbledhës të mjeteve materiale (kontribut vullnetar për dhënien e ndihmës së parë familjeve të rrezikuara) “Denar për shokun tim”</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Shtator</w:t>
            </w:r>
            <w:r w:rsidR="009B1D53" w:rsidRPr="009B1D53">
              <w:rPr>
                <w:rFonts w:ascii="Times New Roman" w:hAnsi="Times New Roman"/>
              </w:rPr>
              <w:t>,</w:t>
            </w:r>
            <w:r w:rsidRPr="009B1D53">
              <w:rPr>
                <w:rFonts w:ascii="Times New Roman" w:hAnsi="Times New Roman"/>
              </w:rPr>
              <w:t xml:space="preserve"> 2020</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Mësimdhënës dhe nxënës përgjegjës</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Puna grupore</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Interes më të madh për mbledhje e kontributeve vullnetare për dhënien e ndimës së pare nxënësve të cilët kanë një nevojë të tillë.</w:t>
            </w:r>
          </w:p>
        </w:tc>
      </w:tr>
      <w:tr w:rsidR="007426FA" w:rsidRPr="009B1D53" w:rsidTr="009B1D53">
        <w:trPr>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Pranim solemn të nx.kl.I në Organizatën e Kryqit të Kuq-shfaqje.</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Tetor</w:t>
            </w:r>
            <w:r w:rsidR="009B1D53" w:rsidRPr="009B1D53">
              <w:rPr>
                <w:rFonts w:ascii="Times New Roman" w:hAnsi="Times New Roman"/>
              </w:rPr>
              <w:t>,</w:t>
            </w:r>
            <w:r w:rsidRPr="009B1D53">
              <w:rPr>
                <w:rFonts w:ascii="Times New Roman" w:hAnsi="Times New Roman"/>
              </w:rPr>
              <w:t xml:space="preserve"> 2020</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Mësimdhënës dhe nxënës përgjegjës</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Puna grupore</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Nxitje e interesit te nxënësit për rëndësinë e Organizatës së Kryqit të Kuq.</w:t>
            </w:r>
          </w:p>
        </w:tc>
      </w:tr>
      <w:tr w:rsidR="007426FA" w:rsidRPr="009B1D53" w:rsidTr="009B1D53">
        <w:trPr>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Java e kujdesit për personat e moshuar dhe invalidë-vizitë shtëpisë së Pensionistëve-Tetovë</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Nëntor</w:t>
            </w:r>
            <w:r w:rsidR="009B1D53" w:rsidRPr="009B1D53">
              <w:rPr>
                <w:rFonts w:ascii="Times New Roman" w:hAnsi="Times New Roman"/>
              </w:rPr>
              <w:t>,</w:t>
            </w:r>
            <w:r w:rsidRPr="009B1D53">
              <w:rPr>
                <w:rFonts w:ascii="Times New Roman" w:hAnsi="Times New Roman"/>
              </w:rPr>
              <w:t xml:space="preserve"> 2020</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Aktivistë të O.K.K.</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Frontale</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Zhvillimi i përgjegjësisë për përkujdesje ndaj të moshuarve dhe të sëmurëve</w:t>
            </w:r>
          </w:p>
        </w:tc>
      </w:tr>
      <w:tr w:rsidR="007426FA" w:rsidRPr="009B1D53" w:rsidTr="009B1D53">
        <w:trPr>
          <w:trHeight w:val="674"/>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Furnizimi i kutisë së Ndihmës së parë</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Dhjetor,</w:t>
            </w:r>
            <w:r w:rsidR="009B1D53" w:rsidRPr="009B1D53">
              <w:rPr>
                <w:rFonts w:ascii="Times New Roman" w:hAnsi="Times New Roman"/>
              </w:rPr>
              <w:t xml:space="preserve"> </w:t>
            </w:r>
            <w:r w:rsidRPr="009B1D53">
              <w:rPr>
                <w:rFonts w:ascii="Times New Roman" w:hAnsi="Times New Roman"/>
              </w:rPr>
              <w:t>2020</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Mësimdhënës dhe nxënës përgjegjës</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Puna grupore</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Zhvillimi i interesit për aktivitet.</w:t>
            </w:r>
          </w:p>
        </w:tc>
      </w:tr>
      <w:tr w:rsidR="007426FA" w:rsidRPr="009B1D53" w:rsidTr="009B1D53">
        <w:trPr>
          <w:trHeight w:val="971"/>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Organizimi i mësimit për Ndihmën e Parë në mënyrë të vazhdueshme gjatë vitit shkollor dhe përgatitja për gara në Ndihmë të Parë.</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Shkurt,</w:t>
            </w:r>
            <w:r w:rsidR="009B1D53" w:rsidRPr="009B1D53">
              <w:rPr>
                <w:rFonts w:ascii="Times New Roman" w:hAnsi="Times New Roman"/>
              </w:rPr>
              <w:t xml:space="preserve"> </w:t>
            </w:r>
            <w:r w:rsidRPr="009B1D53">
              <w:rPr>
                <w:rFonts w:ascii="Times New Roman" w:hAnsi="Times New Roman"/>
              </w:rPr>
              <w:t>2021</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Aktivistë të K.K.-Tetovë</w:t>
            </w:r>
            <w:r w:rsidR="00A66D7D" w:rsidRPr="009B1D53">
              <w:rPr>
                <w:rFonts w:ascii="Times New Roman" w:hAnsi="Times New Roman"/>
              </w:rPr>
              <w:t xml:space="preserve"> </w:t>
            </w:r>
            <w:r w:rsidRPr="009B1D53">
              <w:rPr>
                <w:rFonts w:ascii="Times New Roman" w:hAnsi="Times New Roman"/>
              </w:rPr>
              <w:t>Mësimdhënës dhe nxënës përgjegjës</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Diskutimi</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Përfitime edukative</w:t>
            </w:r>
          </w:p>
        </w:tc>
      </w:tr>
      <w:tr w:rsidR="007426FA" w:rsidRPr="009B1D53" w:rsidTr="009B1D53">
        <w:trPr>
          <w:trHeight w:val="1169"/>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Shënimi i ditës së Dhurimit të gjakut -17 Mars (krijime letrare dhe figurative) dhe aksioni i dhënies së gjakut.</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Mars,</w:t>
            </w:r>
            <w:r w:rsidR="009B1D53" w:rsidRPr="009B1D53">
              <w:rPr>
                <w:rFonts w:ascii="Times New Roman" w:hAnsi="Times New Roman"/>
              </w:rPr>
              <w:t xml:space="preserve"> </w:t>
            </w:r>
            <w:r w:rsidRPr="009B1D53">
              <w:rPr>
                <w:rFonts w:ascii="Times New Roman" w:hAnsi="Times New Roman"/>
              </w:rPr>
              <w:t>2021</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Mësim. dhe nx. përgjegjës, prindë dhe Qendra Klinike-Tetovë-Transfuziol.</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Puna grupore</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Zhvillimi i humanitetit dhe solidaritetit ndërmjet nx.prindërve dhe të punësuarve</w:t>
            </w:r>
          </w:p>
        </w:tc>
      </w:tr>
      <w:tr w:rsidR="007426FA" w:rsidRPr="009B1D53" w:rsidTr="009B1D53">
        <w:trPr>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Aksion mbledhës në formë të veshjeve dhe veshmbathjeve</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Prill,</w:t>
            </w:r>
            <w:r w:rsidR="009B1D53" w:rsidRPr="009B1D53">
              <w:rPr>
                <w:rFonts w:ascii="Times New Roman" w:hAnsi="Times New Roman"/>
              </w:rPr>
              <w:t xml:space="preserve"> </w:t>
            </w:r>
            <w:r w:rsidRPr="009B1D53">
              <w:rPr>
                <w:rFonts w:ascii="Times New Roman" w:hAnsi="Times New Roman"/>
              </w:rPr>
              <w:t>2021</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Mësimdhënës dhe nxënës përgjegjës</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Puna grupore</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Ndihmë familjeve të rrezikuara</w:t>
            </w:r>
          </w:p>
        </w:tc>
      </w:tr>
      <w:tr w:rsidR="007426FA" w:rsidRPr="009B1D53" w:rsidTr="009B1D53">
        <w:trPr>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Vizitë e spitalit për fëmijë</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Prill,</w:t>
            </w:r>
            <w:r w:rsidR="009B1D53" w:rsidRPr="009B1D53">
              <w:rPr>
                <w:rFonts w:ascii="Times New Roman" w:hAnsi="Times New Roman"/>
              </w:rPr>
              <w:t xml:space="preserve"> </w:t>
            </w:r>
            <w:r w:rsidRPr="009B1D53">
              <w:rPr>
                <w:rFonts w:ascii="Times New Roman" w:hAnsi="Times New Roman"/>
              </w:rPr>
              <w:t>2021</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Nxënës-aktivistë</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Diskutim</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Forcimi i kujdesit për fëmijët e sëmurë</w:t>
            </w:r>
          </w:p>
        </w:tc>
      </w:tr>
      <w:tr w:rsidR="007426FA" w:rsidRPr="009B1D53" w:rsidTr="009B1D53">
        <w:trPr>
          <w:trHeight w:val="791"/>
          <w:jc w:val="center"/>
        </w:trPr>
        <w:tc>
          <w:tcPr>
            <w:tcW w:w="4844"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Shënimi i 8 majit-Dita botërore e Kryqit të Kuq-diseminim të nxënsëve-zgjërimi i diturive  për K.K.-historiku</w:t>
            </w:r>
          </w:p>
        </w:tc>
        <w:tc>
          <w:tcPr>
            <w:tcW w:w="1657"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Maj,</w:t>
            </w:r>
            <w:r w:rsidR="009B1D53" w:rsidRPr="009B1D53">
              <w:rPr>
                <w:rFonts w:ascii="Times New Roman" w:hAnsi="Times New Roman"/>
              </w:rPr>
              <w:t xml:space="preserve"> </w:t>
            </w:r>
            <w:r w:rsidRPr="009B1D53">
              <w:rPr>
                <w:rFonts w:ascii="Times New Roman" w:hAnsi="Times New Roman"/>
              </w:rPr>
              <w:t>2021</w:t>
            </w:r>
          </w:p>
        </w:tc>
        <w:tc>
          <w:tcPr>
            <w:tcW w:w="2423"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Aktivistë nga K.K.-Tetovë</w:t>
            </w:r>
          </w:p>
        </w:tc>
        <w:tc>
          <w:tcPr>
            <w:tcW w:w="144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Ligjeratë dhe punë grupore</w:t>
            </w:r>
          </w:p>
        </w:tc>
        <w:tc>
          <w:tcPr>
            <w:tcW w:w="4320" w:type="dxa"/>
            <w:vAlign w:val="center"/>
          </w:tcPr>
          <w:p w:rsidR="007426FA" w:rsidRPr="009B1D53" w:rsidRDefault="007426FA" w:rsidP="009B1D53">
            <w:pPr>
              <w:pStyle w:val="NoSpacing"/>
              <w:rPr>
                <w:rFonts w:ascii="Times New Roman" w:hAnsi="Times New Roman"/>
              </w:rPr>
            </w:pPr>
            <w:r w:rsidRPr="009B1D53">
              <w:rPr>
                <w:rFonts w:ascii="Times New Roman" w:hAnsi="Times New Roman"/>
              </w:rPr>
              <w:t>Përfitimi i njohurive mbi themelimin e K.K. dhe Gjysmëhënës së Kuqe (Gj.K.) dhe roli I tyre në botë.</w:t>
            </w:r>
          </w:p>
        </w:tc>
      </w:tr>
    </w:tbl>
    <w:p w:rsidR="007426FA" w:rsidRPr="002028CC" w:rsidRDefault="007426FA" w:rsidP="009B1D53">
      <w:pPr>
        <w:tabs>
          <w:tab w:val="left" w:pos="720"/>
        </w:tabs>
        <w:jc w:val="right"/>
        <w:rPr>
          <w:rFonts w:ascii="Times New Roman" w:eastAsia="Times New Roman" w:hAnsi="Times New Roman" w:cs="Times New Roman"/>
          <w:lang w:val="sq-AL"/>
        </w:rPr>
      </w:pPr>
      <w:r w:rsidRPr="00515E48">
        <w:rPr>
          <w:rFonts w:ascii="Times New Roman" w:hAnsi="Times New Roman" w:cs="Times New Roman"/>
          <w:b/>
          <w:lang w:val="sq-AL"/>
        </w:rPr>
        <w:t xml:space="preserve">                                                 </w:t>
      </w:r>
      <w:r w:rsidRPr="00515E48">
        <w:rPr>
          <w:rFonts w:ascii="Times New Roman" w:hAnsi="Times New Roman" w:cs="Times New Roman"/>
          <w:b/>
          <w:lang w:val="sq-AL"/>
        </w:rPr>
        <w:tab/>
      </w:r>
      <w:r w:rsidRPr="00515E48">
        <w:rPr>
          <w:rFonts w:ascii="Times New Roman" w:hAnsi="Times New Roman" w:cs="Times New Roman"/>
          <w:b/>
          <w:lang w:val="sq-AL"/>
        </w:rPr>
        <w:tab/>
      </w:r>
      <w:r w:rsidRPr="00515E48">
        <w:rPr>
          <w:rFonts w:ascii="Times New Roman" w:hAnsi="Times New Roman" w:cs="Times New Roman"/>
          <w:b/>
          <w:lang w:val="sq-AL"/>
        </w:rPr>
        <w:tab/>
      </w:r>
      <w:r w:rsidRPr="002028CC">
        <w:rPr>
          <w:rFonts w:ascii="Times New Roman" w:hAnsi="Times New Roman" w:cs="Times New Roman"/>
          <w:lang w:val="sq-AL"/>
        </w:rPr>
        <w:t xml:space="preserve"> Mësimdhënësi përgjegjës:</w:t>
      </w:r>
      <w:r w:rsidRPr="002028CC">
        <w:rPr>
          <w:rFonts w:ascii="Times New Roman" w:eastAsia="Times New Roman" w:hAnsi="Times New Roman" w:cs="Times New Roman"/>
          <w:lang w:val="sq-AL"/>
        </w:rPr>
        <w:t xml:space="preserve"> Imer Imeri</w:t>
      </w:r>
    </w:p>
    <w:p w:rsidR="002028CC" w:rsidRPr="00515E48" w:rsidRDefault="002028CC" w:rsidP="009B1D53">
      <w:pPr>
        <w:tabs>
          <w:tab w:val="left" w:pos="720"/>
        </w:tabs>
        <w:jc w:val="right"/>
        <w:rPr>
          <w:rFonts w:ascii="Times New Roman" w:eastAsia="Times New Roman" w:hAnsi="Times New Roman" w:cs="Times New Roman"/>
          <w:b/>
          <w:lang w:val="sq-AL"/>
        </w:rPr>
      </w:pPr>
    </w:p>
    <w:p w:rsidR="004F1DC2" w:rsidRPr="00515E48" w:rsidRDefault="00A83FD1" w:rsidP="002028CC">
      <w:pPr>
        <w:pStyle w:val="NoSpacing"/>
        <w:rPr>
          <w:rStyle w:val="BodyTextIndent3Char"/>
          <w:rFonts w:ascii="Times New Roman" w:eastAsiaTheme="minorHAnsi" w:hAnsi="Times New Roman" w:cs="Times New Roman"/>
          <w:b/>
          <w:sz w:val="24"/>
          <w:lang w:val="sq-AL"/>
        </w:rPr>
      </w:pPr>
      <w:r w:rsidRPr="00A83FD1">
        <w:rPr>
          <w:rFonts w:ascii="Times New Roman" w:hAnsi="Times New Roman"/>
          <w:noProof/>
          <w:sz w:val="28"/>
          <w:szCs w:val="28"/>
        </w:rPr>
        <w:lastRenderedPageBreak/>
        <w:pict>
          <v:roundrect id="_x0000_s1250" style="position:absolute;left:0;text-align:left;margin-left:156pt;margin-top:-8.4pt;width:404.4pt;height:28.2pt;z-index:-251502592" arcsize="10923f" fillcolor="#f79646 [3209]" strokecolor="#f2f2f2 [3041]" strokeweight="3pt">
            <v:shadow on="t" type="perspective" color="#974706 [1609]" opacity=".5" offset="1pt" offset2="-1pt"/>
          </v:roundrect>
        </w:pict>
      </w:r>
      <w:r w:rsidR="00FC637C" w:rsidRPr="00515E48">
        <w:rPr>
          <w:rStyle w:val="BodyTextIndent3Char"/>
          <w:rFonts w:ascii="Times New Roman" w:eastAsiaTheme="minorHAnsi" w:hAnsi="Times New Roman" w:cs="Times New Roman"/>
          <w:b/>
          <w:sz w:val="24"/>
          <w:lang w:val="sq-AL"/>
        </w:rPr>
        <w:t>1</w:t>
      </w:r>
      <w:r w:rsidR="00C73E36" w:rsidRPr="00515E48">
        <w:rPr>
          <w:rStyle w:val="BodyTextIndent3Char"/>
          <w:rFonts w:ascii="Times New Roman" w:eastAsiaTheme="minorHAnsi" w:hAnsi="Times New Roman" w:cs="Times New Roman"/>
          <w:b/>
          <w:sz w:val="24"/>
          <w:lang w:val="sq-AL"/>
        </w:rPr>
        <w:t>2</w:t>
      </w:r>
      <w:r w:rsidR="004F1DC2" w:rsidRPr="00515E48">
        <w:rPr>
          <w:rStyle w:val="BodyTextIndent3Char"/>
          <w:rFonts w:ascii="Times New Roman" w:eastAsiaTheme="minorHAnsi" w:hAnsi="Times New Roman" w:cs="Times New Roman"/>
          <w:b/>
          <w:sz w:val="24"/>
        </w:rPr>
        <w:t xml:space="preserve">. </w:t>
      </w:r>
      <w:r w:rsidR="00FC637C" w:rsidRPr="00515E48">
        <w:rPr>
          <w:rStyle w:val="BodyTextIndent3Char"/>
          <w:rFonts w:ascii="Times New Roman" w:eastAsiaTheme="minorHAnsi" w:hAnsi="Times New Roman" w:cs="Times New Roman"/>
          <w:b/>
          <w:sz w:val="24"/>
          <w:lang w:val="sq-AL"/>
        </w:rPr>
        <w:t>P</w:t>
      </w:r>
      <w:r w:rsidR="004230A0" w:rsidRPr="00515E48">
        <w:rPr>
          <w:rStyle w:val="BodyTextIndent3Char"/>
          <w:rFonts w:ascii="Times New Roman" w:eastAsiaTheme="minorHAnsi" w:hAnsi="Times New Roman" w:cs="Times New Roman"/>
          <w:b/>
          <w:sz w:val="24"/>
          <w:lang w:val="sq-AL"/>
        </w:rPr>
        <w:t>ROGRAMI PËR VEPRIMTARINË PUBLIKE DHE KULTURORE</w:t>
      </w:r>
    </w:p>
    <w:p w:rsidR="00FC637C" w:rsidRPr="00515E48" w:rsidRDefault="00FC637C" w:rsidP="00FC637C">
      <w:pPr>
        <w:pStyle w:val="NoSpacing"/>
        <w:jc w:val="left"/>
        <w:rPr>
          <w:rFonts w:ascii="Times New Roman" w:hAnsi="Times New Roman"/>
          <w:b/>
          <w:bCs/>
          <w:noProof/>
          <w:lang w:val="sq-AL"/>
        </w:rPr>
      </w:pPr>
    </w:p>
    <w:p w:rsidR="004F1DC2"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Në kuadër të veprimtarisë së saj kulturore dhe AJM, sh.f. harton këtë plan-program orientues për shënimin e festave dhe datave të rëndësishme arsimore dhe kulturoro-shoqërore, ku njëkohësisht do të bëhet edhe prezentimi i sukseseve dhe rezultateve të arritura të shkollës në përgjithësi, përmes shfaqjeve të programeve kulturo-artistike përpara nxënësve, mësimdhënësve, prindërve dhe qytetarëve të fshatit dhe rrethinës më të afërt.</w:t>
      </w:r>
    </w:p>
    <w:p w:rsidR="00FC637C"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Realizimi i këtij Programi do të bëhet në bashkëpunim me Bashkësinë Vendore, Komunës së Tearcës dhe BZHA-Tetovë, madje me asociacione dhe shoqata të ndryshme joqeveritare, të cilat drejtpërdrejtë apo rishtazi janë të ndërlidhura me veprimtarinë e arsimit dhe edukimit.</w:t>
      </w:r>
    </w:p>
    <w:p w:rsidR="00FC637C"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Për vitin shkollor 2020-21 planifikohen që të shënohen  këto data vijuese me ç’rast do të organizohen edhe manifestime:</w:t>
      </w:r>
    </w:p>
    <w:p w:rsidR="004F1DC2"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 Shtatori (“1 Shtatori – Dita e parë e shkollës”), që do të shënohet me organizimin e një takimi solemn me filloristët e vegjël të shkollës;</w:t>
      </w:r>
    </w:p>
    <w:p w:rsidR="004F1DC2" w:rsidRPr="00515E48" w:rsidRDefault="004F1DC2" w:rsidP="004F1DC2">
      <w:pPr>
        <w:spacing w:after="0"/>
        <w:jc w:val="both"/>
        <w:rPr>
          <w:rFonts w:ascii="Times New Roman" w:hAnsi="Times New Roman" w:cs="Times New Roman"/>
          <w:lang w:val="sq-AL"/>
        </w:rPr>
      </w:pPr>
      <w:r w:rsidRPr="00515E48">
        <w:rPr>
          <w:rFonts w:ascii="Times New Roman" w:hAnsi="Times New Roman" w:cs="Times New Roman"/>
          <w:lang w:val="sq-AL"/>
        </w:rPr>
        <w:t xml:space="preserve">   </w:t>
      </w:r>
      <w:r w:rsidRPr="00515E48">
        <w:rPr>
          <w:rFonts w:ascii="Times New Roman" w:hAnsi="Times New Roman" w:cs="Times New Roman"/>
          <w:lang w:val="sq-AL"/>
        </w:rPr>
        <w:tab/>
        <w:t xml:space="preserve">- 22 Nëntori (“AKADEMI” 46 VJETORI I HAPJES SË SHKOLLËS FILLORE - SLLATINË” </w:t>
      </w:r>
    </w:p>
    <w:p w:rsidR="004F1DC2"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 Nëntori (“28 Nëntori-Festa e Flamurit”), do të shënohet me një Program të pasur kulturo-artistik;</w:t>
      </w:r>
    </w:p>
    <w:p w:rsidR="004F1DC2"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 Dhjetor (“Festa e Vitit të Ri”), do të organizohet një Shfaqje me karakter zbavitës, ku nga mjetet e shkollës do të sigurohen dhurata për nxënësit dhe shpërndarja e tyre nga ana e Baba Dimrit;</w:t>
      </w:r>
    </w:p>
    <w:p w:rsidR="004F1DC2"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 Marsi (“7 Marsi-Dita e Mësuesit”), shënohet me leximin e një referati në lidhje me këtë datë të rëndësishme për edukimin dhe arsimin shqip në përgjithësi,madje do të organizohet edhe një Orë Letrare,ku do të ftohen krijues që shkruajnë për fëmijë;</w:t>
      </w:r>
    </w:p>
    <w:p w:rsidR="004F1DC2"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 Marsi (“8 Marsi-Dita e Gruas”), do shënohet me një Koncert përpara nënave dhe mësueseve të organizuar nga ana e Këshillit Artistik për shënimin e datave dhe festave të rëndësishme.Me këtë rast do të lexohet edhe një temë pedagogjike: “Nëna – faktor kryesor për edukimin e fëmijës;</w:t>
      </w:r>
    </w:p>
    <w:p w:rsidR="004F1DC2"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 xml:space="preserve"> - Marsi “21 Marsi – Dita e Ekologjisë”, do të organizohet Aksion për rregullimin e oborrit të shkollës;</w:t>
      </w:r>
    </w:p>
    <w:p w:rsidR="004F1DC2"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 Maj (“22 Maji-Dita e Patronatit të Shkollës”), do të organizohet Program kulturo-sportiv përpara prindërve,nxënësve,arsimtarëve dhe të ftuarve tjerë në këtë manifestim. Do të mbahet Ekspozitë Veshjesh dhe Kostumesh Tradicionale të Trevës së Pollogut, Gara në hendboll, Ndarja e shpërblimeve për nxënës dhe punëtor të dalluar arsimor;</w:t>
      </w:r>
    </w:p>
    <w:p w:rsidR="004F1DC2" w:rsidRPr="00515E48" w:rsidRDefault="004F1DC2" w:rsidP="004F1DC2">
      <w:pPr>
        <w:pStyle w:val="NoSpacing"/>
        <w:jc w:val="both"/>
        <w:rPr>
          <w:rFonts w:ascii="Times New Roman" w:hAnsi="Times New Roman"/>
          <w:lang w:val="sq-AL"/>
        </w:rPr>
      </w:pPr>
      <w:r w:rsidRPr="00515E48">
        <w:rPr>
          <w:rFonts w:ascii="Times New Roman" w:hAnsi="Times New Roman"/>
          <w:lang w:val="sq-AL"/>
        </w:rPr>
        <w:t xml:space="preserve">    </w:t>
      </w:r>
      <w:r w:rsidRPr="00515E48">
        <w:rPr>
          <w:rFonts w:ascii="Times New Roman" w:hAnsi="Times New Roman"/>
          <w:lang w:val="sq-AL"/>
        </w:rPr>
        <w:tab/>
        <w:t>Realizimin e këtij Programi do ta ndihmojnë: Shkolla, Bashkësia Vendore, Komuna, Njësia Ndërrajonale e arsimit-Tetovë dhe të gjithë subjektët të përfshirë në punën arsimore të shkollës.</w:t>
      </w:r>
    </w:p>
    <w:p w:rsidR="00B07EC1" w:rsidRPr="00515E48" w:rsidRDefault="00B07EC1" w:rsidP="004F1DC2">
      <w:pPr>
        <w:pStyle w:val="NoSpacing"/>
        <w:jc w:val="both"/>
        <w:rPr>
          <w:rFonts w:ascii="Times New Roman" w:hAnsi="Times New Roman"/>
        </w:rPr>
      </w:pPr>
    </w:p>
    <w:p w:rsidR="004F1DC2" w:rsidRPr="00515E48" w:rsidRDefault="004F1DC2" w:rsidP="00A66D7D">
      <w:pPr>
        <w:pStyle w:val="NoSpacing"/>
        <w:rPr>
          <w:rFonts w:ascii="Times New Roman" w:hAnsi="Times New Roman"/>
          <w:b/>
        </w:rPr>
      </w:pPr>
      <w:r w:rsidRPr="00515E48">
        <w:rPr>
          <w:rFonts w:ascii="Times New Roman" w:hAnsi="Times New Roman"/>
          <w:b/>
          <w:lang w:val="sq-AL"/>
        </w:rPr>
        <w:t>PLANI  për organizimin e manifestimeve kulturore, arsimore dhe shoqërore</w:t>
      </w:r>
    </w:p>
    <w:p w:rsidR="004F1DC2" w:rsidRPr="00515E48" w:rsidRDefault="004F1DC2" w:rsidP="004F1DC2">
      <w:pPr>
        <w:pStyle w:val="NoSpacing"/>
        <w:rPr>
          <w:rFonts w:ascii="Times New Roman" w:eastAsia="Times New Roman" w:hAnsi="Times New Roman"/>
          <w:b/>
          <w:bCs/>
          <w:i/>
          <w:iCs/>
          <w:color w:val="333300"/>
        </w:rPr>
      </w:pPr>
      <w:r w:rsidRPr="00515E48">
        <w:rPr>
          <w:rFonts w:ascii="Times New Roman" w:eastAsia="Times New Roman" w:hAnsi="Times New Roman"/>
          <w:b/>
          <w:bCs/>
          <w:i/>
          <w:iCs/>
          <w:color w:val="333300"/>
        </w:rPr>
        <w:t>Aktivitetet për realizimin e qëllimeve</w:t>
      </w:r>
    </w:p>
    <w:tbl>
      <w:tblPr>
        <w:tblW w:w="12802" w:type="dxa"/>
        <w:jc w:val="center"/>
        <w:tblInd w:w="-2309"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ayout w:type="fixed"/>
        <w:tblLook w:val="0000"/>
      </w:tblPr>
      <w:tblGrid>
        <w:gridCol w:w="3050"/>
        <w:gridCol w:w="3956"/>
        <w:gridCol w:w="1440"/>
        <w:gridCol w:w="2024"/>
        <w:gridCol w:w="2332"/>
      </w:tblGrid>
      <w:tr w:rsidR="004F1DC2" w:rsidRPr="00515E48" w:rsidTr="002028CC">
        <w:trPr>
          <w:trHeight w:val="323"/>
          <w:jc w:val="center"/>
        </w:trPr>
        <w:tc>
          <w:tcPr>
            <w:tcW w:w="305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b/>
                <w:sz w:val="20"/>
                <w:szCs w:val="20"/>
                <w:lang w:val="sq-AL"/>
              </w:rPr>
            </w:pPr>
            <w:r w:rsidRPr="00515E48">
              <w:rPr>
                <w:rFonts w:ascii="Times New Roman" w:hAnsi="Times New Roman"/>
                <w:b/>
                <w:sz w:val="20"/>
                <w:szCs w:val="20"/>
                <w:lang w:val="sq-AL"/>
              </w:rPr>
              <w:t>Indikatorë</w:t>
            </w:r>
          </w:p>
        </w:tc>
        <w:tc>
          <w:tcPr>
            <w:tcW w:w="3956"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b/>
                <w:sz w:val="20"/>
                <w:szCs w:val="20"/>
                <w:lang w:val="sq-AL"/>
              </w:rPr>
            </w:pPr>
            <w:r w:rsidRPr="00515E48">
              <w:rPr>
                <w:rFonts w:ascii="Times New Roman" w:hAnsi="Times New Roman"/>
                <w:b/>
                <w:sz w:val="20"/>
                <w:szCs w:val="20"/>
                <w:lang w:val="sq-AL"/>
              </w:rPr>
              <w:t>Aktiviteti</w:t>
            </w:r>
          </w:p>
        </w:tc>
        <w:tc>
          <w:tcPr>
            <w:tcW w:w="144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b/>
                <w:sz w:val="20"/>
                <w:szCs w:val="20"/>
                <w:lang w:val="sq-AL"/>
              </w:rPr>
            </w:pPr>
            <w:r w:rsidRPr="00515E48">
              <w:rPr>
                <w:rFonts w:ascii="Times New Roman" w:hAnsi="Times New Roman"/>
                <w:b/>
                <w:sz w:val="20"/>
                <w:szCs w:val="20"/>
                <w:lang w:val="sq-AL"/>
              </w:rPr>
              <w:t>Subjekti</w:t>
            </w:r>
          </w:p>
        </w:tc>
        <w:tc>
          <w:tcPr>
            <w:tcW w:w="2024"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b/>
                <w:sz w:val="20"/>
                <w:szCs w:val="20"/>
                <w:lang w:val="sq-AL"/>
              </w:rPr>
            </w:pPr>
            <w:r w:rsidRPr="00515E48">
              <w:rPr>
                <w:rFonts w:ascii="Times New Roman" w:hAnsi="Times New Roman"/>
                <w:b/>
                <w:sz w:val="20"/>
                <w:szCs w:val="20"/>
                <w:lang w:val="sq-AL"/>
              </w:rPr>
              <w:t>Bashkëpunimi</w:t>
            </w:r>
          </w:p>
        </w:tc>
        <w:tc>
          <w:tcPr>
            <w:tcW w:w="2332"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b/>
                <w:sz w:val="20"/>
                <w:szCs w:val="20"/>
                <w:lang w:val="sq-AL"/>
              </w:rPr>
            </w:pPr>
            <w:r w:rsidRPr="00515E48">
              <w:rPr>
                <w:rFonts w:ascii="Times New Roman" w:hAnsi="Times New Roman"/>
                <w:b/>
                <w:sz w:val="20"/>
                <w:szCs w:val="20"/>
                <w:lang w:val="sq-AL"/>
              </w:rPr>
              <w:t>Koha e realizimit</w:t>
            </w:r>
          </w:p>
        </w:tc>
      </w:tr>
      <w:tr w:rsidR="004F1DC2" w:rsidRPr="00515E48" w:rsidTr="002028CC">
        <w:trPr>
          <w:trHeight w:val="180"/>
          <w:jc w:val="center"/>
        </w:trPr>
        <w:tc>
          <w:tcPr>
            <w:tcW w:w="305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“Zilja e parë”</w:t>
            </w:r>
          </w:p>
        </w:tc>
        <w:tc>
          <w:tcPr>
            <w:tcW w:w="3956"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-Pranim i nx. në shkollë</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 xml:space="preserve"> (“Qerasja e shkollës”)</w:t>
            </w:r>
          </w:p>
        </w:tc>
        <w:tc>
          <w:tcPr>
            <w:tcW w:w="144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Komisioni</w:t>
            </w:r>
          </w:p>
        </w:tc>
        <w:tc>
          <w:tcPr>
            <w:tcW w:w="2024"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2028CC">
            <w:pPr>
              <w:pStyle w:val="NoSpacing"/>
              <w:jc w:val="left"/>
              <w:rPr>
                <w:rFonts w:ascii="Times New Roman" w:hAnsi="Times New Roman"/>
                <w:sz w:val="20"/>
                <w:szCs w:val="20"/>
                <w:lang w:val="sq-AL"/>
              </w:rPr>
            </w:pPr>
            <w:r w:rsidRPr="00515E48">
              <w:rPr>
                <w:rFonts w:ascii="Times New Roman" w:hAnsi="Times New Roman"/>
                <w:sz w:val="20"/>
                <w:szCs w:val="20"/>
                <w:lang w:val="sq-AL"/>
              </w:rPr>
              <w:t>Shkolla, BV</w:t>
            </w:r>
            <w:r w:rsidR="002028CC">
              <w:rPr>
                <w:rFonts w:ascii="Times New Roman" w:hAnsi="Times New Roman"/>
                <w:sz w:val="20"/>
                <w:szCs w:val="20"/>
                <w:lang w:val="sq-AL"/>
              </w:rPr>
              <w:t xml:space="preserve">, </w:t>
            </w:r>
            <w:r w:rsidRPr="00515E48">
              <w:rPr>
                <w:rFonts w:ascii="Times New Roman" w:hAnsi="Times New Roman"/>
                <w:sz w:val="20"/>
                <w:szCs w:val="20"/>
                <w:lang w:val="sq-AL"/>
              </w:rPr>
              <w:t>Komuna</w:t>
            </w:r>
          </w:p>
        </w:tc>
        <w:tc>
          <w:tcPr>
            <w:tcW w:w="2332"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1 Shtator</w:t>
            </w:r>
          </w:p>
        </w:tc>
      </w:tr>
      <w:tr w:rsidR="004F1DC2" w:rsidRPr="00515E48" w:rsidTr="002028CC">
        <w:trPr>
          <w:trHeight w:val="180"/>
          <w:jc w:val="center"/>
        </w:trPr>
        <w:tc>
          <w:tcPr>
            <w:tcW w:w="305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“AKADEMI”</w:t>
            </w:r>
          </w:p>
        </w:tc>
        <w:tc>
          <w:tcPr>
            <w:tcW w:w="3956"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Akademi: (“AKADEMI” 46 VJETORI I HAPJES SË SHKOLLËS FILLORE - SLLATINË”</w:t>
            </w:r>
          </w:p>
        </w:tc>
        <w:tc>
          <w:tcPr>
            <w:tcW w:w="144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Komisioni</w:t>
            </w:r>
          </w:p>
        </w:tc>
        <w:tc>
          <w:tcPr>
            <w:tcW w:w="2024"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Komuna dhe shkollat e komunës</w:t>
            </w:r>
          </w:p>
        </w:tc>
        <w:tc>
          <w:tcPr>
            <w:tcW w:w="2332"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11 Tetor</w:t>
            </w:r>
          </w:p>
        </w:tc>
      </w:tr>
      <w:tr w:rsidR="004F1DC2" w:rsidRPr="00515E48" w:rsidTr="002028CC">
        <w:trPr>
          <w:trHeight w:val="180"/>
          <w:jc w:val="center"/>
        </w:trPr>
        <w:tc>
          <w:tcPr>
            <w:tcW w:w="305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“28 Nëntor</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-Festa e Flamurit-109 vjetori...”</w:t>
            </w:r>
          </w:p>
        </w:tc>
        <w:tc>
          <w:tcPr>
            <w:tcW w:w="3956"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-Përgatitja e Programit muzikoro-recitativ;</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-Referat;</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-Turnir në futb. të vogël</w:t>
            </w:r>
          </w:p>
        </w:tc>
        <w:tc>
          <w:tcPr>
            <w:tcW w:w="144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Komisioni</w:t>
            </w:r>
          </w:p>
        </w:tc>
        <w:tc>
          <w:tcPr>
            <w:tcW w:w="2024"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Komuna,</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Shkollat e rajonit</w:t>
            </w:r>
          </w:p>
        </w:tc>
        <w:tc>
          <w:tcPr>
            <w:tcW w:w="2332"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27 Nëntor</w:t>
            </w:r>
          </w:p>
        </w:tc>
      </w:tr>
      <w:tr w:rsidR="004F1DC2" w:rsidRPr="00515E48" w:rsidTr="002028CC">
        <w:trPr>
          <w:trHeight w:val="180"/>
          <w:jc w:val="center"/>
        </w:trPr>
        <w:tc>
          <w:tcPr>
            <w:tcW w:w="305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“Vjen Baba Dimri”</w:t>
            </w:r>
          </w:p>
        </w:tc>
        <w:tc>
          <w:tcPr>
            <w:tcW w:w="3956"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-Përgatitja e Programit zbavitës;</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-Shpërndarja e dhuratave;</w:t>
            </w:r>
          </w:p>
        </w:tc>
        <w:tc>
          <w:tcPr>
            <w:tcW w:w="144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Komisioni</w:t>
            </w:r>
          </w:p>
        </w:tc>
        <w:tc>
          <w:tcPr>
            <w:tcW w:w="2024"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Këshilli i Prindërve;</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Komuna</w:t>
            </w:r>
          </w:p>
        </w:tc>
        <w:tc>
          <w:tcPr>
            <w:tcW w:w="2332"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29 Dhjetor</w:t>
            </w:r>
          </w:p>
        </w:tc>
      </w:tr>
      <w:tr w:rsidR="004F1DC2" w:rsidRPr="00515E48" w:rsidTr="002028CC">
        <w:trPr>
          <w:trHeight w:val="180"/>
          <w:jc w:val="center"/>
        </w:trPr>
        <w:tc>
          <w:tcPr>
            <w:tcW w:w="305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lastRenderedPageBreak/>
              <w:t>“Dita e Mësuesit”</w:t>
            </w:r>
          </w:p>
        </w:tc>
        <w:tc>
          <w:tcPr>
            <w:tcW w:w="3956"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-Program artistik;</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 xml:space="preserve">-Orë Letrare </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-Referat;</w:t>
            </w:r>
          </w:p>
        </w:tc>
        <w:tc>
          <w:tcPr>
            <w:tcW w:w="144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Komisioni</w:t>
            </w:r>
          </w:p>
        </w:tc>
        <w:tc>
          <w:tcPr>
            <w:tcW w:w="2024"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Shkollat e rajonit,</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Komuna</w:t>
            </w:r>
          </w:p>
        </w:tc>
        <w:tc>
          <w:tcPr>
            <w:tcW w:w="2332"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7 Mars</w:t>
            </w:r>
          </w:p>
        </w:tc>
      </w:tr>
      <w:tr w:rsidR="004F1DC2" w:rsidRPr="00515E48" w:rsidTr="002028CC">
        <w:trPr>
          <w:trHeight w:val="180"/>
          <w:jc w:val="center"/>
        </w:trPr>
        <w:tc>
          <w:tcPr>
            <w:tcW w:w="305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“Dita e Gruas”</w:t>
            </w:r>
          </w:p>
        </w:tc>
        <w:tc>
          <w:tcPr>
            <w:tcW w:w="3956"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 xml:space="preserve">-Koncert; </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-Referat;</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-Temë pedagogjike</w:t>
            </w:r>
          </w:p>
        </w:tc>
        <w:tc>
          <w:tcPr>
            <w:tcW w:w="144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Komisioni</w:t>
            </w:r>
          </w:p>
        </w:tc>
        <w:tc>
          <w:tcPr>
            <w:tcW w:w="2024"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Shoqata e Gruas,</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Komuna</w:t>
            </w:r>
          </w:p>
        </w:tc>
        <w:tc>
          <w:tcPr>
            <w:tcW w:w="2332"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8 Mars</w:t>
            </w:r>
          </w:p>
        </w:tc>
      </w:tr>
      <w:tr w:rsidR="004F1DC2" w:rsidRPr="00515E48" w:rsidTr="002028CC">
        <w:trPr>
          <w:trHeight w:val="180"/>
          <w:jc w:val="center"/>
        </w:trPr>
        <w:tc>
          <w:tcPr>
            <w:tcW w:w="305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“Dita e Ekologjisë”</w:t>
            </w:r>
          </w:p>
        </w:tc>
        <w:tc>
          <w:tcPr>
            <w:tcW w:w="3956"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 xml:space="preserve">-Aksion pune për rregullimin e oborrit </w:t>
            </w:r>
          </w:p>
        </w:tc>
        <w:tc>
          <w:tcPr>
            <w:tcW w:w="144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Komisioni</w:t>
            </w:r>
          </w:p>
        </w:tc>
        <w:tc>
          <w:tcPr>
            <w:tcW w:w="2024"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2028CC">
            <w:pPr>
              <w:pStyle w:val="NoSpacing"/>
              <w:jc w:val="left"/>
              <w:rPr>
                <w:rFonts w:ascii="Times New Roman" w:hAnsi="Times New Roman"/>
                <w:sz w:val="20"/>
                <w:szCs w:val="20"/>
                <w:lang w:val="sq-AL"/>
              </w:rPr>
            </w:pPr>
            <w:r w:rsidRPr="00515E48">
              <w:rPr>
                <w:rFonts w:ascii="Times New Roman" w:hAnsi="Times New Roman"/>
                <w:sz w:val="20"/>
                <w:szCs w:val="20"/>
                <w:lang w:val="sq-AL"/>
              </w:rPr>
              <w:t>B.Vendore</w:t>
            </w:r>
            <w:r w:rsidR="002028CC">
              <w:rPr>
                <w:rFonts w:ascii="Times New Roman" w:hAnsi="Times New Roman"/>
                <w:sz w:val="20"/>
                <w:szCs w:val="20"/>
                <w:lang w:val="sq-AL"/>
              </w:rPr>
              <w:t xml:space="preserve">, </w:t>
            </w:r>
            <w:r w:rsidRPr="00515E48">
              <w:rPr>
                <w:rFonts w:ascii="Times New Roman" w:hAnsi="Times New Roman"/>
                <w:sz w:val="20"/>
                <w:szCs w:val="20"/>
                <w:lang w:val="sq-AL"/>
              </w:rPr>
              <w:t>Komuna</w:t>
            </w:r>
          </w:p>
        </w:tc>
        <w:tc>
          <w:tcPr>
            <w:tcW w:w="2332"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21 Marsi</w:t>
            </w:r>
          </w:p>
        </w:tc>
      </w:tr>
      <w:tr w:rsidR="004F1DC2" w:rsidRPr="00515E48" w:rsidTr="002028CC">
        <w:trPr>
          <w:trHeight w:val="180"/>
          <w:jc w:val="center"/>
        </w:trPr>
        <w:tc>
          <w:tcPr>
            <w:tcW w:w="305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“Patronati i shkollës”</w:t>
            </w:r>
          </w:p>
        </w:tc>
        <w:tc>
          <w:tcPr>
            <w:tcW w:w="3956"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-Program kult.-art. e sport.;</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-Referat;</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-Ekspozitë;</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-Shpallja e punëtorit dhe Nx. të dalluar.</w:t>
            </w:r>
          </w:p>
        </w:tc>
        <w:tc>
          <w:tcPr>
            <w:tcW w:w="1440"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Komisioni</w:t>
            </w:r>
          </w:p>
        </w:tc>
        <w:tc>
          <w:tcPr>
            <w:tcW w:w="2024"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B.Vendore</w:t>
            </w:r>
            <w:r w:rsidR="002028CC">
              <w:rPr>
                <w:rFonts w:ascii="Times New Roman" w:hAnsi="Times New Roman"/>
                <w:sz w:val="20"/>
                <w:szCs w:val="20"/>
                <w:lang w:val="sq-AL"/>
              </w:rPr>
              <w:t xml:space="preserve">, </w:t>
            </w:r>
            <w:r w:rsidRPr="00515E48">
              <w:rPr>
                <w:rFonts w:ascii="Times New Roman" w:hAnsi="Times New Roman"/>
                <w:sz w:val="20"/>
                <w:szCs w:val="20"/>
                <w:lang w:val="sq-AL"/>
              </w:rPr>
              <w:t>Komuna,</w:t>
            </w:r>
          </w:p>
          <w:p w:rsidR="004F1DC2" w:rsidRPr="00515E48" w:rsidRDefault="004F1DC2" w:rsidP="00497E38">
            <w:pPr>
              <w:pStyle w:val="NoSpacing"/>
              <w:jc w:val="left"/>
              <w:rPr>
                <w:rFonts w:ascii="Times New Roman" w:hAnsi="Times New Roman"/>
                <w:sz w:val="20"/>
                <w:szCs w:val="20"/>
                <w:lang w:val="sq-AL"/>
              </w:rPr>
            </w:pPr>
            <w:r w:rsidRPr="00515E48">
              <w:rPr>
                <w:rFonts w:ascii="Times New Roman" w:hAnsi="Times New Roman"/>
                <w:sz w:val="20"/>
                <w:szCs w:val="20"/>
                <w:lang w:val="sq-AL"/>
              </w:rPr>
              <w:t>Nj.N.A-Te</w:t>
            </w:r>
          </w:p>
        </w:tc>
        <w:tc>
          <w:tcPr>
            <w:tcW w:w="2332" w:type="dxa"/>
            <w:tcBorders>
              <w:top w:val="single" w:sz="4" w:space="0" w:color="auto"/>
              <w:left w:val="single" w:sz="4" w:space="0" w:color="auto"/>
              <w:bottom w:val="single" w:sz="4" w:space="0" w:color="auto"/>
              <w:right w:val="single" w:sz="4" w:space="0" w:color="auto"/>
            </w:tcBorders>
            <w:vAlign w:val="center"/>
          </w:tcPr>
          <w:p w:rsidR="004F1DC2" w:rsidRPr="00515E48" w:rsidRDefault="004F1DC2" w:rsidP="00497E38">
            <w:pPr>
              <w:pStyle w:val="NoSpacing"/>
              <w:rPr>
                <w:rFonts w:ascii="Times New Roman" w:hAnsi="Times New Roman"/>
                <w:sz w:val="20"/>
                <w:szCs w:val="20"/>
                <w:lang w:val="sq-AL"/>
              </w:rPr>
            </w:pPr>
            <w:r w:rsidRPr="00515E48">
              <w:rPr>
                <w:rFonts w:ascii="Times New Roman" w:hAnsi="Times New Roman"/>
                <w:sz w:val="20"/>
                <w:szCs w:val="20"/>
                <w:lang w:val="sq-AL"/>
              </w:rPr>
              <w:t>20 Maji</w:t>
            </w:r>
          </w:p>
        </w:tc>
      </w:tr>
    </w:tbl>
    <w:p w:rsidR="004F1DC2" w:rsidRPr="00515E48" w:rsidRDefault="004F1DC2" w:rsidP="004F1DC2">
      <w:pPr>
        <w:pStyle w:val="NoSpacing"/>
        <w:jc w:val="right"/>
        <w:rPr>
          <w:rFonts w:ascii="Times New Roman" w:hAnsi="Times New Roman"/>
          <w:sz w:val="20"/>
          <w:szCs w:val="20"/>
          <w:lang w:val="sq-AL"/>
        </w:rPr>
      </w:pPr>
      <w:r w:rsidRPr="00515E48">
        <w:rPr>
          <w:rFonts w:ascii="Times New Roman" w:hAnsi="Times New Roman"/>
          <w:sz w:val="20"/>
          <w:szCs w:val="20"/>
          <w:lang w:val="sq-AL"/>
        </w:rPr>
        <w:t xml:space="preserve">                                                  </w:t>
      </w:r>
    </w:p>
    <w:p w:rsidR="004F1DC2" w:rsidRPr="00515E48" w:rsidRDefault="004F1DC2" w:rsidP="004F1DC2">
      <w:pPr>
        <w:pStyle w:val="NoSpacing"/>
        <w:rPr>
          <w:rFonts w:ascii="Times New Roman" w:hAnsi="Times New Roman"/>
          <w:sz w:val="20"/>
          <w:szCs w:val="20"/>
          <w:lang w:val="sq-AL"/>
        </w:rPr>
      </w:pPr>
      <w:r w:rsidRPr="00515E48">
        <w:rPr>
          <w:rFonts w:ascii="Times New Roman" w:hAnsi="Times New Roman"/>
          <w:sz w:val="20"/>
          <w:szCs w:val="20"/>
          <w:lang w:val="sq-AL"/>
        </w:rPr>
        <w:t xml:space="preserve">                                                    UDHËHEQËS I KËSHILLIT PËR MANIFESTIME, </w:t>
      </w:r>
      <w:r w:rsidRPr="00515E48">
        <w:rPr>
          <w:rFonts w:ascii="Times New Roman" w:hAnsi="Times New Roman"/>
          <w:b/>
          <w:sz w:val="20"/>
          <w:szCs w:val="20"/>
          <w:lang w:val="sq-AL"/>
        </w:rPr>
        <w:t>Lirim Salihi</w:t>
      </w:r>
    </w:p>
    <w:p w:rsidR="00D67DB7" w:rsidRPr="00515E48" w:rsidRDefault="00D67DB7" w:rsidP="00355617">
      <w:pPr>
        <w:pStyle w:val="NoSpacing"/>
        <w:jc w:val="both"/>
        <w:rPr>
          <w:rFonts w:ascii="Times New Roman" w:eastAsia="Times New Roman" w:hAnsi="Times New Roman"/>
        </w:rPr>
      </w:pPr>
    </w:p>
    <w:p w:rsidR="00A66D7D" w:rsidRPr="00515E48" w:rsidRDefault="00A66D7D" w:rsidP="00355617">
      <w:pPr>
        <w:pStyle w:val="NoSpacing"/>
        <w:jc w:val="both"/>
        <w:rPr>
          <w:rFonts w:ascii="Times New Roman" w:eastAsia="Times New Roman" w:hAnsi="Times New Roman"/>
        </w:rPr>
      </w:pPr>
    </w:p>
    <w:p w:rsidR="00B07EC1" w:rsidRPr="00515E48" w:rsidRDefault="00B07EC1" w:rsidP="00355617">
      <w:pPr>
        <w:pStyle w:val="NoSpacing"/>
        <w:jc w:val="both"/>
        <w:rPr>
          <w:rFonts w:ascii="Times New Roman" w:eastAsia="Times New Roman" w:hAnsi="Times New Roman"/>
        </w:rPr>
      </w:pPr>
    </w:p>
    <w:p w:rsidR="00B07EC1" w:rsidRPr="00515E48" w:rsidRDefault="00B07EC1" w:rsidP="00355617">
      <w:pPr>
        <w:pStyle w:val="NoSpacing"/>
        <w:jc w:val="both"/>
        <w:rPr>
          <w:rFonts w:ascii="Times New Roman" w:eastAsia="Times New Roman" w:hAnsi="Times New Roman"/>
        </w:rPr>
      </w:pPr>
    </w:p>
    <w:p w:rsidR="00FC637C" w:rsidRPr="00515E48" w:rsidRDefault="00A83FD1" w:rsidP="00355617">
      <w:pPr>
        <w:pStyle w:val="NoSpacing"/>
        <w:jc w:val="both"/>
        <w:rPr>
          <w:rFonts w:ascii="Times New Roman" w:eastAsia="Times New Roman" w:hAnsi="Times New Roman"/>
        </w:rPr>
      </w:pPr>
      <w:r w:rsidRPr="00A83FD1">
        <w:rPr>
          <w:rFonts w:ascii="Times New Roman" w:eastAsia="Times New Roman" w:hAnsi="Times New Roman"/>
          <w:b/>
          <w:noProof/>
          <w:sz w:val="24"/>
          <w:szCs w:val="24"/>
        </w:rPr>
        <w:pict>
          <v:roundrect id="_x0000_s1251" style="position:absolute;left:0;text-align:left;margin-left:-3.6pt;margin-top:9.8pt;width:379.8pt;height:17.55pt;z-index:-251501568" arcsize="10923f" fillcolor="#f79646 [3209]" strokecolor="#f2f2f2 [3041]" strokeweight="3pt">
            <v:shadow on="t" type="perspective" color="#974706 [1609]" opacity=".5" offset="1pt" offset2="-1pt"/>
          </v:roundrect>
        </w:pict>
      </w:r>
    </w:p>
    <w:p w:rsidR="00855B07" w:rsidRPr="00515E48" w:rsidRDefault="00C73E36" w:rsidP="00355617">
      <w:pPr>
        <w:pStyle w:val="NoSpacing"/>
        <w:jc w:val="both"/>
        <w:rPr>
          <w:rFonts w:ascii="Times New Roman" w:eastAsia="Times New Roman" w:hAnsi="Times New Roman"/>
          <w:b/>
          <w:sz w:val="24"/>
          <w:szCs w:val="24"/>
        </w:rPr>
      </w:pPr>
      <w:r w:rsidRPr="00515E48">
        <w:rPr>
          <w:rFonts w:ascii="Times New Roman" w:eastAsia="Times New Roman" w:hAnsi="Times New Roman"/>
          <w:b/>
          <w:sz w:val="24"/>
          <w:szCs w:val="24"/>
        </w:rPr>
        <w:t>13</w:t>
      </w:r>
      <w:r w:rsidR="00FC637C" w:rsidRPr="00515E48">
        <w:rPr>
          <w:rFonts w:ascii="Times New Roman" w:eastAsia="Times New Roman" w:hAnsi="Times New Roman"/>
          <w:b/>
          <w:sz w:val="24"/>
          <w:szCs w:val="24"/>
        </w:rPr>
        <w:t>. P</w:t>
      </w:r>
      <w:r w:rsidR="006E34B3" w:rsidRPr="00515E48">
        <w:rPr>
          <w:rFonts w:ascii="Times New Roman" w:eastAsia="Times New Roman" w:hAnsi="Times New Roman"/>
          <w:b/>
          <w:sz w:val="24"/>
          <w:szCs w:val="24"/>
        </w:rPr>
        <w:t>ROGRAMI PËR INTEGRIMIN E EDUKIMIT EKOLOGJIK</w:t>
      </w:r>
    </w:p>
    <w:p w:rsidR="00855B07" w:rsidRPr="00515E48" w:rsidRDefault="00855B07" w:rsidP="00355617">
      <w:pPr>
        <w:pStyle w:val="NoSpacing"/>
        <w:jc w:val="both"/>
        <w:rPr>
          <w:rFonts w:ascii="Times New Roman" w:eastAsia="Times New Roman" w:hAnsi="Times New Roman"/>
          <w:b/>
          <w:sz w:val="24"/>
          <w:szCs w:val="24"/>
        </w:rPr>
      </w:pP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Shtojcat nga Programi "Integrimi i edukates ekologjike në sistemin arsimor të Republikës së Maqedonisë së Veriut"  </w:t>
      </w: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1. Eko keshilli </w:t>
      </w: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1.1.procesverbal nga mbledhja e eko keshillit </w:t>
      </w: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2. Analiza e mjedisit jetesor </w:t>
      </w: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Shtojca 3. Plani i Veprimit</w:t>
      </w: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Shtojca 4. Raporti mbi veprimin e realizuar</w:t>
      </w: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5. Raporti i fushatës së realizuar </w:t>
      </w: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Shtojca 6. Monitorimi dhe Vlerësimi</w:t>
      </w: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7. Lidhja me programen mesimore </w:t>
      </w:r>
    </w:p>
    <w:p w:rsidR="00855B07" w:rsidRPr="00515E48" w:rsidRDefault="00855B07" w:rsidP="00855B07">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8. Njoftim per prinderit dhe te punesuarit </w:t>
      </w:r>
    </w:p>
    <w:p w:rsidR="00D67DB7" w:rsidRPr="00515E48" w:rsidRDefault="00855B07" w:rsidP="00355617">
      <w:pPr>
        <w:pStyle w:val="NoSpacing"/>
        <w:jc w:val="both"/>
        <w:rPr>
          <w:rFonts w:ascii="Times New Roman" w:eastAsia="Times New Roman" w:hAnsi="Times New Roman"/>
          <w:lang w:val="sq-AL"/>
        </w:rPr>
      </w:pPr>
      <w:r w:rsidRPr="00515E48">
        <w:rPr>
          <w:rFonts w:ascii="Times New Roman" w:eastAsia="Times New Roman" w:hAnsi="Times New Roman"/>
          <w:lang w:val="sq-AL"/>
        </w:rPr>
        <w:t> Shtojca 9. Njoftim per publikun e gjërë</w:t>
      </w:r>
    </w:p>
    <w:p w:rsidR="00B07EC1" w:rsidRPr="00515E48" w:rsidRDefault="00B07EC1" w:rsidP="00B07EC1">
      <w:pPr>
        <w:pStyle w:val="NoSpacing"/>
        <w:rPr>
          <w:rFonts w:ascii="Times New Roman" w:hAnsi="Times New Roman"/>
          <w:b/>
          <w:bCs/>
          <w:color w:val="333300"/>
        </w:rPr>
      </w:pPr>
    </w:p>
    <w:p w:rsidR="00FC637C" w:rsidRPr="00515E48" w:rsidRDefault="00FC637C" w:rsidP="00B07EC1">
      <w:pPr>
        <w:pStyle w:val="NoSpacing"/>
        <w:rPr>
          <w:rFonts w:ascii="Times New Roman" w:hAnsi="Times New Roman"/>
          <w:b/>
          <w:bCs/>
          <w:color w:val="333300"/>
        </w:rPr>
      </w:pPr>
      <w:r w:rsidRPr="00515E48">
        <w:rPr>
          <w:rFonts w:ascii="Times New Roman" w:hAnsi="Times New Roman"/>
          <w:b/>
          <w:bCs/>
          <w:color w:val="333300"/>
        </w:rPr>
        <w:t>EDUKIMI EKOLOGJIK NË SISTEMIN ARSIMOR TË SHKOLLËS</w:t>
      </w:r>
    </w:p>
    <w:p w:rsidR="00B07EC1" w:rsidRPr="00515E48" w:rsidRDefault="00B07EC1" w:rsidP="00B07EC1">
      <w:pPr>
        <w:pStyle w:val="NoSpacing"/>
        <w:rPr>
          <w:rFonts w:ascii="Times New Roman" w:hAnsi="Times New Roman"/>
          <w:b/>
          <w:bCs/>
          <w:color w:val="333300"/>
        </w:rPr>
      </w:pPr>
    </w:p>
    <w:p w:rsidR="00FC637C" w:rsidRPr="00515E48" w:rsidRDefault="00FC637C" w:rsidP="00FC637C">
      <w:pPr>
        <w:pStyle w:val="NoSpacing"/>
        <w:rPr>
          <w:rFonts w:ascii="Times New Roman" w:hAnsi="Times New Roman"/>
          <w:bCs/>
          <w:color w:val="333300"/>
        </w:rPr>
      </w:pPr>
      <w:r w:rsidRPr="00515E48">
        <w:rPr>
          <w:rFonts w:ascii="Times New Roman" w:hAnsi="Times New Roman"/>
          <w:b/>
          <w:bCs/>
          <w:color w:val="333300"/>
        </w:rPr>
        <w:t>Qëllimet:</w:t>
      </w:r>
    </w:p>
    <w:p w:rsidR="00FC637C" w:rsidRPr="00515E48" w:rsidRDefault="00FC637C" w:rsidP="00FC637C">
      <w:pPr>
        <w:pStyle w:val="NoSpacing"/>
        <w:jc w:val="both"/>
        <w:rPr>
          <w:rFonts w:ascii="Times New Roman" w:hAnsi="Times New Roman"/>
          <w:bCs/>
          <w:color w:val="333300"/>
        </w:rPr>
      </w:pPr>
      <w:r w:rsidRPr="00515E48">
        <w:rPr>
          <w:rFonts w:ascii="Times New Roman" w:hAnsi="Times New Roman"/>
          <w:bCs/>
          <w:color w:val="333300"/>
        </w:rPr>
        <w:t>Implementimi i arsimit ekologjik në procesin edukativo-arsimor;Përmirësimi i kushteve për qëndrim, punë dhe aktivitet në shkollë;Nxitje e nxënësve dhe të punësuarve për të menduarit dhe vepruarit ekologjik.</w:t>
      </w:r>
    </w:p>
    <w:p w:rsidR="00B07EC1" w:rsidRPr="00515E48" w:rsidRDefault="00B07EC1" w:rsidP="00FC637C">
      <w:pPr>
        <w:pStyle w:val="NoSpacing"/>
        <w:jc w:val="both"/>
        <w:rPr>
          <w:rFonts w:ascii="Times New Roman" w:hAnsi="Times New Roman"/>
          <w:bCs/>
          <w:color w:val="333300"/>
        </w:rPr>
      </w:pPr>
    </w:p>
    <w:p w:rsidR="00FC637C" w:rsidRPr="00515E48" w:rsidRDefault="00FC637C" w:rsidP="00FC637C">
      <w:pPr>
        <w:pStyle w:val="NoSpacing"/>
        <w:rPr>
          <w:rFonts w:ascii="Times New Roman" w:hAnsi="Times New Roman"/>
          <w:b/>
          <w:bCs/>
          <w:color w:val="333300"/>
        </w:rPr>
      </w:pPr>
      <w:r w:rsidRPr="00515E48">
        <w:rPr>
          <w:rFonts w:ascii="Times New Roman" w:hAnsi="Times New Roman"/>
          <w:b/>
          <w:bCs/>
          <w:color w:val="333300"/>
        </w:rPr>
        <w:lastRenderedPageBreak/>
        <w:t>Detyrat:</w:t>
      </w:r>
    </w:p>
    <w:p w:rsidR="00FC637C" w:rsidRPr="00515E48" w:rsidRDefault="00FC637C" w:rsidP="00A66D7D">
      <w:pPr>
        <w:pStyle w:val="NoSpacing"/>
        <w:jc w:val="both"/>
        <w:rPr>
          <w:rFonts w:ascii="Times New Roman" w:hAnsi="Times New Roman"/>
          <w:bCs/>
          <w:color w:val="333300"/>
        </w:rPr>
      </w:pPr>
      <w:r w:rsidRPr="00515E48">
        <w:rPr>
          <w:rFonts w:ascii="Times New Roman" w:hAnsi="Times New Roman"/>
          <w:bCs/>
          <w:color w:val="333300"/>
        </w:rPr>
        <w:t>Plotësimi i 7 hapave nga programi i Eko-shkollës;Integrimi edukimit ekologjik në të gjitha lëndët e mësimit klasor dhe lëndor;Hartimi i projekteve;</w:t>
      </w:r>
    </w:p>
    <w:p w:rsidR="00FC637C" w:rsidRPr="00515E48" w:rsidRDefault="00FC637C" w:rsidP="00A66D7D">
      <w:pPr>
        <w:pStyle w:val="NoSpacing"/>
        <w:jc w:val="both"/>
        <w:rPr>
          <w:rFonts w:ascii="Times New Roman" w:hAnsi="Times New Roman"/>
          <w:bCs/>
          <w:color w:val="333300"/>
        </w:rPr>
      </w:pPr>
      <w:r w:rsidRPr="00515E48">
        <w:rPr>
          <w:rFonts w:ascii="Times New Roman" w:hAnsi="Times New Roman"/>
          <w:bCs/>
          <w:color w:val="333300"/>
        </w:rPr>
        <w:t>Shënimi i datave të rëndësishme ekologjike;</w:t>
      </w:r>
    </w:p>
    <w:p w:rsidR="00FC637C" w:rsidRPr="00515E48" w:rsidRDefault="00FC637C" w:rsidP="00FC637C">
      <w:pPr>
        <w:pStyle w:val="NoSpacing"/>
        <w:jc w:val="both"/>
        <w:rPr>
          <w:rFonts w:ascii="Times New Roman" w:hAnsi="Times New Roman"/>
        </w:rPr>
      </w:pPr>
    </w:p>
    <w:tbl>
      <w:tblPr>
        <w:tblW w:w="13500" w:type="dxa"/>
        <w:jc w:val="center"/>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9"/>
        <w:gridCol w:w="1482"/>
        <w:gridCol w:w="1430"/>
        <w:gridCol w:w="1945"/>
        <w:gridCol w:w="3854"/>
      </w:tblGrid>
      <w:tr w:rsidR="00FC637C" w:rsidRPr="00515E48" w:rsidTr="00A66D7D">
        <w:trPr>
          <w:jc w:val="center"/>
        </w:trPr>
        <w:tc>
          <w:tcPr>
            <w:tcW w:w="4789"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Planifikimi i aktivitetit programor</w:t>
            </w:r>
          </w:p>
        </w:tc>
        <w:tc>
          <w:tcPr>
            <w:tcW w:w="1482"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Koha e</w:t>
            </w:r>
          </w:p>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realizimit</w:t>
            </w:r>
          </w:p>
        </w:tc>
        <w:tc>
          <w:tcPr>
            <w:tcW w:w="1430" w:type="dxa"/>
            <w:vAlign w:val="center"/>
          </w:tcPr>
          <w:p w:rsidR="00FC637C" w:rsidRPr="00515E48" w:rsidRDefault="00FC637C" w:rsidP="00FC637C">
            <w:pPr>
              <w:pStyle w:val="NoSpacing"/>
              <w:rPr>
                <w:rFonts w:ascii="Times New Roman" w:hAnsi="Times New Roman"/>
                <w:b/>
                <w:bCs/>
                <w:color w:val="000000"/>
                <w:sz w:val="20"/>
                <w:szCs w:val="20"/>
              </w:rPr>
            </w:pPr>
            <w:r w:rsidRPr="00515E48">
              <w:rPr>
                <w:rFonts w:ascii="Times New Roman" w:hAnsi="Times New Roman"/>
                <w:b/>
                <w:bCs/>
                <w:color w:val="000000"/>
                <w:sz w:val="20"/>
                <w:szCs w:val="20"/>
              </w:rPr>
              <w:t>Realizator</w:t>
            </w:r>
          </w:p>
        </w:tc>
        <w:tc>
          <w:tcPr>
            <w:tcW w:w="1945"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Metodat dhe</w:t>
            </w:r>
          </w:p>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procedurat për</w:t>
            </w:r>
          </w:p>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realizim</w:t>
            </w:r>
          </w:p>
        </w:tc>
        <w:tc>
          <w:tcPr>
            <w:tcW w:w="3854" w:type="dxa"/>
            <w:vAlign w:val="center"/>
          </w:tcPr>
          <w:p w:rsidR="00FC637C" w:rsidRPr="00515E48" w:rsidRDefault="00FC637C" w:rsidP="00FC637C">
            <w:pPr>
              <w:pStyle w:val="NoSpacing"/>
              <w:rPr>
                <w:rFonts w:ascii="Times New Roman" w:hAnsi="Times New Roman"/>
                <w:b/>
                <w:bCs/>
                <w:color w:val="000000"/>
                <w:sz w:val="20"/>
                <w:szCs w:val="20"/>
              </w:rPr>
            </w:pPr>
            <w:r w:rsidRPr="00515E48">
              <w:rPr>
                <w:rFonts w:ascii="Times New Roman" w:hAnsi="Times New Roman"/>
                <w:b/>
                <w:bCs/>
                <w:color w:val="000000"/>
                <w:sz w:val="20"/>
                <w:szCs w:val="20"/>
              </w:rPr>
              <w:t>Rezultatet dhe efektet e pritura</w:t>
            </w:r>
          </w:p>
        </w:tc>
      </w:tr>
      <w:tr w:rsidR="00FC637C" w:rsidRPr="00515E48" w:rsidTr="00A66D7D">
        <w:trPr>
          <w:jc w:val="center"/>
        </w:trPr>
        <w:tc>
          <w:tcPr>
            <w:tcW w:w="4789"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1</w:t>
            </w:r>
          </w:p>
        </w:tc>
        <w:tc>
          <w:tcPr>
            <w:tcW w:w="1482"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2</w:t>
            </w:r>
          </w:p>
        </w:tc>
        <w:tc>
          <w:tcPr>
            <w:tcW w:w="1430"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3</w:t>
            </w:r>
          </w:p>
        </w:tc>
        <w:tc>
          <w:tcPr>
            <w:tcW w:w="1945"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4</w:t>
            </w:r>
          </w:p>
        </w:tc>
        <w:tc>
          <w:tcPr>
            <w:tcW w:w="3854"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5</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Mbajtja e orëve me integrim nga edukimi ekologjik</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Shtator, 20</w:t>
            </w:r>
            <w:r w:rsidR="00176836" w:rsidRPr="00515E48">
              <w:rPr>
                <w:rFonts w:ascii="Times New Roman" w:hAnsi="Times New Roman"/>
                <w:sz w:val="20"/>
                <w:szCs w:val="20"/>
              </w:rPr>
              <w:t>20</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koordinatori i shkollës</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diskutimi;</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marrëveshja</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Realizimi i sukseshëm i aktiviteteve të planifikuara ekologjike</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Formimi i rrjetit ekologjik (eko-timi në çdo paralele) dhe ndarja e detyrave.</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gjatë tërë vitit</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 klasor dhe lëndor</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prezentim;</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punëtori;</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diskutim;</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Ngritja e vetëdijes ekologjike të nxënësve</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 xml:space="preserve">Realizimi i projektit:“Stacioni pompaues” (Sigurimi i mjeteve plot. Finan. dhe vendosja e pompave për ujërat teknike) </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gjatë tërë vitit</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  klasor</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prezentim;</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punëtori;</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diskutim;</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Ngritja e vetëdijes ekologjike të nxënësve</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Reali</w:t>
            </w:r>
            <w:r w:rsidR="00176836" w:rsidRPr="00515E48">
              <w:rPr>
                <w:rFonts w:ascii="Times New Roman" w:hAnsi="Times New Roman"/>
                <w:sz w:val="20"/>
                <w:szCs w:val="20"/>
              </w:rPr>
              <w:t>zimi i projektit:“Stacioni pomp</w:t>
            </w:r>
            <w:r w:rsidRPr="00515E48">
              <w:rPr>
                <w:rFonts w:ascii="Times New Roman" w:hAnsi="Times New Roman"/>
                <w:sz w:val="20"/>
                <w:szCs w:val="20"/>
              </w:rPr>
              <w:t>ues” (Sigurimi i mjeteve plotësuese finansiare</w:t>
            </w:r>
          </w:p>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dhe vendosja e pompave për ujërat teknikë)</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gjatë tërë vitit</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  lëndor</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prezentim;</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punëtori;</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diskutim;</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Ngritja e vetëdijes ekologjike të nxënësve.</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Realizimi i projektit</w:t>
            </w:r>
          </w:p>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“Kompostimi”</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gjatë tërë vitit</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arsimtari përgjegjës;</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nxënësit;</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mbledhje e gjetheve;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përdorimi i humusit</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Kujdesi për ambientin jetësor</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Bashkëpunimi me eko- shoqatat  joqeveritare (Ecologic, Dielli)</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gjatë tërë vitit</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arsimtari përgjegjës;</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nxënësit;</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marrëveshje; diskutim;</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prezentim;</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ligjërim.</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Ngritja e vetëdijes ekologjike të nxënësve;</w:t>
            </w:r>
          </w:p>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Kujdes më i madh  për ambientin jetësor</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Aktivitete me rastin e Ditës së drurit (mbjellje e fidaneve, pastrimi i oborrit të shkollës, rregullimi i eko-panosë)</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nëntor, 20</w:t>
            </w:r>
            <w:r w:rsidR="00176836" w:rsidRPr="00515E48">
              <w:rPr>
                <w:rFonts w:ascii="Times New Roman" w:hAnsi="Times New Roman"/>
                <w:sz w:val="20"/>
                <w:szCs w:val="20"/>
              </w:rPr>
              <w:t>20</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arsimtarë</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përgjegjës;</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nxënësit;</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marrëveshje; mbjellje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fidanesh; pastrim</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Ngritja e vetëdijes ekologjike të nxënësve;</w:t>
            </w:r>
          </w:p>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Kujdes më i madh  për ambientin jetësor</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 xml:space="preserve">Aktivitete me rastin e Ditës së Pranverës /Dita e aksionit ekologjik i të rinjve (shfaqje, eko-orë mësimore, defile lulesh) </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mars, 202</w:t>
            </w:r>
            <w:r w:rsidR="00176836" w:rsidRPr="00515E48">
              <w:rPr>
                <w:rFonts w:ascii="Times New Roman" w:hAnsi="Times New Roman"/>
                <w:sz w:val="20"/>
                <w:szCs w:val="20"/>
              </w:rPr>
              <w:t>1</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arsimtarë përgjegjës;</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nxënësit;</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prezentim;diskutim;</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ndreqje e shportave të luleve dhe shkruarja e eko-mesazheve</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Ngritja e vetëdijes ekologjike;</w:t>
            </w:r>
          </w:p>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Kujdes më i madh  për ambientin jetësor</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Projekti: “Reciklimi i letrës”</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prill, 202</w:t>
            </w:r>
            <w:r w:rsidR="00176836" w:rsidRPr="00515E48">
              <w:rPr>
                <w:rFonts w:ascii="Times New Roman" w:hAnsi="Times New Roman"/>
                <w:sz w:val="20"/>
                <w:szCs w:val="20"/>
              </w:rPr>
              <w:t>1</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ekipi i arsimtarëve,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nxënës;</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prezentim; reciklim i letrës</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Të kuptuarit e rëndësisë së reciklimit  për ambientin jetësor</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Garat eko-çikliste me rastin e Ditës së Planetit Tokë.</w:t>
            </w:r>
          </w:p>
        </w:tc>
        <w:tc>
          <w:tcPr>
            <w:tcW w:w="1482" w:type="dxa"/>
            <w:vAlign w:val="center"/>
          </w:tcPr>
          <w:p w:rsidR="00FC637C" w:rsidRPr="00515E48" w:rsidRDefault="00176836" w:rsidP="00FC637C">
            <w:pPr>
              <w:pStyle w:val="NoSpacing"/>
              <w:rPr>
                <w:rFonts w:ascii="Times New Roman" w:hAnsi="Times New Roman"/>
                <w:sz w:val="20"/>
                <w:szCs w:val="20"/>
              </w:rPr>
            </w:pPr>
            <w:r w:rsidRPr="00515E48">
              <w:rPr>
                <w:rFonts w:ascii="Times New Roman" w:hAnsi="Times New Roman"/>
                <w:sz w:val="20"/>
                <w:szCs w:val="20"/>
              </w:rPr>
              <w:t>prill, 2021</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ekipi i arsimtarëve,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nxënës;</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gara kompetitive</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Promovimi i transportit ekologjik</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lastRenderedPageBreak/>
              <w:t>Projekti: Ripërdorimi i ambalazhit prej plastike</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maj, 202</w:t>
            </w:r>
            <w:r w:rsidR="00176836" w:rsidRPr="00515E48">
              <w:rPr>
                <w:rFonts w:ascii="Times New Roman" w:hAnsi="Times New Roman"/>
                <w:sz w:val="20"/>
                <w:szCs w:val="20"/>
              </w:rPr>
              <w:t>1</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ekipi i arsimtarëve,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nxënës;</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prezentim;ndreqja e saksive prej shisheve të plastikës</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Të kuptuarit e rëndësisë së ripërdorimit të plastikës për ambientin jetësor</w:t>
            </w:r>
          </w:p>
        </w:tc>
      </w:tr>
      <w:tr w:rsidR="00FC637C" w:rsidRPr="00515E48" w:rsidTr="00A66D7D">
        <w:trPr>
          <w:jc w:val="center"/>
        </w:trPr>
        <w:tc>
          <w:tcPr>
            <w:tcW w:w="4789"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 xml:space="preserve">Botimi i një eko-reviste </w:t>
            </w:r>
          </w:p>
        </w:tc>
        <w:tc>
          <w:tcPr>
            <w:tcW w:w="1482"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qershor, 202</w:t>
            </w:r>
            <w:r w:rsidR="00176836" w:rsidRPr="00515E48">
              <w:rPr>
                <w:rFonts w:ascii="Times New Roman" w:hAnsi="Times New Roman"/>
                <w:sz w:val="20"/>
                <w:szCs w:val="20"/>
              </w:rPr>
              <w:t>1</w:t>
            </w:r>
          </w:p>
        </w:tc>
        <w:tc>
          <w:tcPr>
            <w:tcW w:w="143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ekipi i arsimtarëve;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nxënës;</w:t>
            </w:r>
          </w:p>
        </w:tc>
        <w:tc>
          <w:tcPr>
            <w:tcW w:w="194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Mbledhje e materialit;</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ndërtimi i gazetës</w:t>
            </w:r>
          </w:p>
        </w:tc>
        <w:tc>
          <w:tcPr>
            <w:tcW w:w="3854"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Ngritja e vetëdijes ekologjike;</w:t>
            </w:r>
          </w:p>
        </w:tc>
      </w:tr>
    </w:tbl>
    <w:p w:rsidR="00B07EC1" w:rsidRPr="00515E48" w:rsidRDefault="00B07EC1" w:rsidP="00176836">
      <w:pPr>
        <w:pStyle w:val="NoSpacing"/>
        <w:ind w:left="5040"/>
        <w:jc w:val="left"/>
        <w:rPr>
          <w:rFonts w:ascii="Times New Roman" w:hAnsi="Times New Roman"/>
          <w:b/>
          <w:bCs/>
          <w:color w:val="000000"/>
        </w:rPr>
      </w:pPr>
    </w:p>
    <w:p w:rsidR="00B07EC1" w:rsidRPr="00515E48" w:rsidRDefault="00B07EC1" w:rsidP="00176836">
      <w:pPr>
        <w:pStyle w:val="NoSpacing"/>
        <w:ind w:left="5040"/>
        <w:jc w:val="left"/>
        <w:rPr>
          <w:rFonts w:ascii="Times New Roman" w:hAnsi="Times New Roman"/>
          <w:b/>
          <w:bCs/>
          <w:color w:val="000000"/>
        </w:rPr>
      </w:pPr>
    </w:p>
    <w:p w:rsidR="00B07EC1" w:rsidRPr="00515E48" w:rsidRDefault="00B07EC1" w:rsidP="00176836">
      <w:pPr>
        <w:pStyle w:val="NoSpacing"/>
        <w:ind w:left="5040"/>
        <w:jc w:val="left"/>
        <w:rPr>
          <w:rFonts w:ascii="Times New Roman" w:hAnsi="Times New Roman"/>
          <w:b/>
          <w:bCs/>
          <w:color w:val="000000"/>
        </w:rPr>
      </w:pPr>
    </w:p>
    <w:p w:rsidR="00B07EC1" w:rsidRPr="00515E48" w:rsidRDefault="00B07EC1" w:rsidP="00176836">
      <w:pPr>
        <w:pStyle w:val="NoSpacing"/>
        <w:ind w:left="5040"/>
        <w:jc w:val="left"/>
        <w:rPr>
          <w:rFonts w:ascii="Times New Roman" w:hAnsi="Times New Roman"/>
          <w:b/>
          <w:bCs/>
          <w:color w:val="000000"/>
        </w:rPr>
      </w:pPr>
    </w:p>
    <w:p w:rsidR="00B07EC1" w:rsidRPr="00515E48" w:rsidRDefault="00B07EC1" w:rsidP="00176836">
      <w:pPr>
        <w:pStyle w:val="NoSpacing"/>
        <w:ind w:left="5040"/>
        <w:jc w:val="left"/>
        <w:rPr>
          <w:rFonts w:ascii="Times New Roman" w:hAnsi="Times New Roman"/>
          <w:b/>
          <w:bCs/>
          <w:color w:val="000000"/>
        </w:rPr>
      </w:pPr>
    </w:p>
    <w:p w:rsidR="00B07EC1" w:rsidRPr="00515E48" w:rsidRDefault="00B07EC1" w:rsidP="00176836">
      <w:pPr>
        <w:pStyle w:val="NoSpacing"/>
        <w:ind w:left="5040"/>
        <w:jc w:val="left"/>
        <w:rPr>
          <w:rFonts w:ascii="Times New Roman" w:hAnsi="Times New Roman"/>
          <w:b/>
          <w:bCs/>
          <w:color w:val="000000"/>
        </w:rPr>
      </w:pPr>
    </w:p>
    <w:p w:rsidR="00B07EC1" w:rsidRPr="00515E48" w:rsidRDefault="00B07EC1" w:rsidP="00176836">
      <w:pPr>
        <w:pStyle w:val="NoSpacing"/>
        <w:ind w:left="5040"/>
        <w:jc w:val="left"/>
        <w:rPr>
          <w:rFonts w:ascii="Times New Roman" w:hAnsi="Times New Roman"/>
          <w:b/>
          <w:bCs/>
          <w:color w:val="000000"/>
        </w:rPr>
      </w:pPr>
    </w:p>
    <w:p w:rsidR="00B07EC1" w:rsidRPr="00515E48" w:rsidRDefault="00B07EC1" w:rsidP="00176836">
      <w:pPr>
        <w:pStyle w:val="NoSpacing"/>
        <w:ind w:left="5040"/>
        <w:jc w:val="left"/>
        <w:rPr>
          <w:rFonts w:ascii="Times New Roman" w:hAnsi="Times New Roman"/>
          <w:b/>
          <w:bCs/>
          <w:color w:val="000000"/>
        </w:rPr>
      </w:pPr>
    </w:p>
    <w:p w:rsidR="00B07EC1" w:rsidRPr="00515E48" w:rsidRDefault="00B07EC1" w:rsidP="00176836">
      <w:pPr>
        <w:pStyle w:val="NoSpacing"/>
        <w:ind w:left="5040"/>
        <w:jc w:val="left"/>
        <w:rPr>
          <w:rFonts w:ascii="Times New Roman" w:hAnsi="Times New Roman"/>
          <w:b/>
          <w:bCs/>
          <w:color w:val="000000"/>
        </w:rPr>
      </w:pPr>
    </w:p>
    <w:p w:rsidR="00B07EC1" w:rsidRPr="00515E48" w:rsidRDefault="00B07EC1" w:rsidP="00176836">
      <w:pPr>
        <w:pStyle w:val="NoSpacing"/>
        <w:ind w:left="5040"/>
        <w:jc w:val="left"/>
        <w:rPr>
          <w:rFonts w:ascii="Times New Roman" w:hAnsi="Times New Roman"/>
          <w:b/>
          <w:bCs/>
          <w:color w:val="000000"/>
        </w:rPr>
      </w:pPr>
    </w:p>
    <w:p w:rsidR="00FC637C" w:rsidRPr="00515E48" w:rsidRDefault="00FC637C" w:rsidP="00176836">
      <w:pPr>
        <w:pStyle w:val="NoSpacing"/>
        <w:ind w:left="5040"/>
        <w:jc w:val="left"/>
        <w:rPr>
          <w:rFonts w:ascii="Times New Roman" w:hAnsi="Times New Roman"/>
          <w:b/>
          <w:bCs/>
          <w:color w:val="000000"/>
        </w:rPr>
      </w:pPr>
      <w:r w:rsidRPr="00515E48">
        <w:rPr>
          <w:rFonts w:ascii="Times New Roman" w:hAnsi="Times New Roman"/>
          <w:b/>
          <w:bCs/>
          <w:color w:val="000000"/>
        </w:rPr>
        <w:t>Planifikimi integral në mësimin klasor</w:t>
      </w:r>
    </w:p>
    <w:p w:rsidR="00FC637C" w:rsidRPr="00515E48" w:rsidRDefault="00FC637C" w:rsidP="00176836">
      <w:pPr>
        <w:pStyle w:val="NoSpacing"/>
        <w:rPr>
          <w:rFonts w:ascii="Times New Roman" w:hAnsi="Times New Roman"/>
          <w:b/>
          <w:bCs/>
          <w:color w:val="000000"/>
        </w:rPr>
      </w:pPr>
      <w:r w:rsidRPr="00515E48">
        <w:rPr>
          <w:rFonts w:ascii="Times New Roman" w:hAnsi="Times New Roman"/>
          <w:b/>
          <w:bCs/>
          <w:color w:val="000000"/>
        </w:rPr>
        <w:t>Eko-standard: Kursimi i energjisë</w:t>
      </w:r>
    </w:p>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Polisa: Shfrytëzimi racional i energjisë elektrike dhe solare në objektin shkollor.</w:t>
      </w:r>
    </w:p>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Qëllimi: Zvogëlimi i konsumit të energjisë elektrike për 10% në krahasim me vitin paraprak.</w:t>
      </w:r>
    </w:p>
    <w:p w:rsidR="00FC637C" w:rsidRPr="00515E48" w:rsidRDefault="00FC637C" w:rsidP="00FC637C">
      <w:pPr>
        <w:pStyle w:val="NoSpacing"/>
        <w:rPr>
          <w:rFonts w:ascii="Times New Roman" w:hAnsi="Times New Roman"/>
          <w:bCs/>
          <w:color w:val="000000"/>
        </w:rPr>
      </w:pPr>
    </w:p>
    <w:tbl>
      <w:tblPr>
        <w:tblW w:w="13500" w:type="dxa"/>
        <w:jc w:val="center"/>
        <w:tblInd w:w="-1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15"/>
        <w:gridCol w:w="1575"/>
        <w:gridCol w:w="2700"/>
        <w:gridCol w:w="1710"/>
        <w:gridCol w:w="2700"/>
      </w:tblGrid>
      <w:tr w:rsidR="00FC637C" w:rsidRPr="00515E48" w:rsidTr="00A66D7D">
        <w:trPr>
          <w:jc w:val="center"/>
        </w:trPr>
        <w:tc>
          <w:tcPr>
            <w:tcW w:w="4815"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Piketimi i aksionit</w:t>
            </w:r>
          </w:p>
        </w:tc>
        <w:tc>
          <w:tcPr>
            <w:tcW w:w="1575"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Lënda mësimore</w:t>
            </w:r>
          </w:p>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Klasa</w:t>
            </w:r>
          </w:p>
        </w:tc>
        <w:tc>
          <w:tcPr>
            <w:tcW w:w="2700" w:type="dxa"/>
            <w:vAlign w:val="center"/>
          </w:tcPr>
          <w:p w:rsidR="00FC637C" w:rsidRPr="00515E48" w:rsidRDefault="00FC637C" w:rsidP="00FC637C">
            <w:pPr>
              <w:pStyle w:val="NoSpacing"/>
              <w:rPr>
                <w:rFonts w:ascii="Times New Roman" w:hAnsi="Times New Roman"/>
                <w:b/>
                <w:bCs/>
                <w:color w:val="000000"/>
                <w:sz w:val="20"/>
                <w:szCs w:val="20"/>
              </w:rPr>
            </w:pPr>
            <w:r w:rsidRPr="00515E48">
              <w:rPr>
                <w:rFonts w:ascii="Times New Roman" w:hAnsi="Times New Roman"/>
                <w:b/>
                <w:bCs/>
                <w:color w:val="000000"/>
                <w:sz w:val="20"/>
                <w:szCs w:val="20"/>
              </w:rPr>
              <w:t>Tema mësimore</w:t>
            </w:r>
          </w:p>
          <w:p w:rsidR="00FC637C" w:rsidRPr="00515E48" w:rsidRDefault="00FC637C" w:rsidP="00FC637C">
            <w:pPr>
              <w:pStyle w:val="NoSpacing"/>
              <w:rPr>
                <w:rFonts w:ascii="Times New Roman" w:hAnsi="Times New Roman"/>
                <w:b/>
                <w:bCs/>
                <w:color w:val="000000"/>
                <w:sz w:val="20"/>
                <w:szCs w:val="20"/>
              </w:rPr>
            </w:pPr>
            <w:r w:rsidRPr="00515E48">
              <w:rPr>
                <w:rFonts w:ascii="Times New Roman" w:hAnsi="Times New Roman"/>
                <w:b/>
                <w:bCs/>
                <w:color w:val="000000"/>
                <w:sz w:val="20"/>
                <w:szCs w:val="20"/>
              </w:rPr>
              <w:t>(Sfera mësimore)</w:t>
            </w:r>
          </w:p>
        </w:tc>
        <w:tc>
          <w:tcPr>
            <w:tcW w:w="1710"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Realizator</w:t>
            </w:r>
          </w:p>
        </w:tc>
        <w:tc>
          <w:tcPr>
            <w:tcW w:w="2700" w:type="dxa"/>
            <w:vAlign w:val="center"/>
          </w:tcPr>
          <w:p w:rsidR="00FC637C" w:rsidRPr="00515E48" w:rsidRDefault="00FC637C" w:rsidP="00FC637C">
            <w:pPr>
              <w:pStyle w:val="NoSpacing"/>
              <w:rPr>
                <w:rFonts w:ascii="Times New Roman" w:hAnsi="Times New Roman"/>
                <w:b/>
                <w:bCs/>
                <w:color w:val="000000"/>
                <w:sz w:val="20"/>
                <w:szCs w:val="20"/>
              </w:rPr>
            </w:pPr>
            <w:r w:rsidRPr="00515E48">
              <w:rPr>
                <w:rFonts w:ascii="Times New Roman" w:hAnsi="Times New Roman"/>
                <w:b/>
                <w:bCs/>
                <w:color w:val="000000"/>
                <w:sz w:val="20"/>
                <w:szCs w:val="20"/>
              </w:rPr>
              <w:t>Koha e realizimit</w:t>
            </w:r>
          </w:p>
        </w:tc>
      </w:tr>
      <w:tr w:rsidR="00FC637C" w:rsidRPr="00515E48" w:rsidTr="00A66D7D">
        <w:trPr>
          <w:jc w:val="center"/>
        </w:trPr>
        <w:tc>
          <w:tcPr>
            <w:tcW w:w="4815"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energjisë elektrike dhe solare në ndërtesën shkollore.</w:t>
            </w:r>
          </w:p>
        </w:tc>
        <w:tc>
          <w:tcPr>
            <w:tcW w:w="157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Gjuhë amtare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 V-1,2,3,4</w:t>
            </w:r>
          </w:p>
        </w:tc>
        <w:tc>
          <w:tcPr>
            <w:tcW w:w="2700"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Tregimi: “Korbi dhe milingona”.</w:t>
            </w:r>
          </w:p>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Kursejmë energjinë</w:t>
            </w:r>
          </w:p>
        </w:tc>
        <w:tc>
          <w:tcPr>
            <w:tcW w:w="1710" w:type="dxa"/>
            <w:vAlign w:val="center"/>
          </w:tcPr>
          <w:p w:rsidR="00FC637C" w:rsidRPr="00515E48" w:rsidRDefault="00FC637C" w:rsidP="00FC637C">
            <w:pPr>
              <w:pStyle w:val="NoSpacing"/>
              <w:rPr>
                <w:rFonts w:ascii="Times New Roman" w:hAnsi="Times New Roman"/>
                <w:sz w:val="20"/>
                <w:szCs w:val="20"/>
              </w:rPr>
            </w:pPr>
          </w:p>
        </w:tc>
        <w:tc>
          <w:tcPr>
            <w:tcW w:w="270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Mars, 202</w:t>
            </w:r>
            <w:r w:rsidR="00176836" w:rsidRPr="00515E48">
              <w:rPr>
                <w:rFonts w:ascii="Times New Roman" w:hAnsi="Times New Roman"/>
                <w:sz w:val="20"/>
                <w:szCs w:val="20"/>
              </w:rPr>
              <w:t>1</w:t>
            </w:r>
          </w:p>
        </w:tc>
      </w:tr>
      <w:tr w:rsidR="00FC637C" w:rsidRPr="00515E48" w:rsidTr="00A66D7D">
        <w:trPr>
          <w:jc w:val="center"/>
        </w:trPr>
        <w:tc>
          <w:tcPr>
            <w:tcW w:w="4815"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energjisë elektrike dhe solare në ndërtesën shkollore.</w:t>
            </w:r>
          </w:p>
        </w:tc>
        <w:tc>
          <w:tcPr>
            <w:tcW w:w="157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Shkencat natyrore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Kl.V-1,2,3,4</w:t>
            </w:r>
          </w:p>
        </w:tc>
        <w:tc>
          <w:tcPr>
            <w:tcW w:w="2700"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Transformimi dhe ruajtja e energjisë</w:t>
            </w:r>
          </w:p>
        </w:tc>
        <w:tc>
          <w:tcPr>
            <w:tcW w:w="171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 lëndor</w:t>
            </w:r>
          </w:p>
        </w:tc>
        <w:tc>
          <w:tcPr>
            <w:tcW w:w="270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Mars, 202</w:t>
            </w:r>
            <w:r w:rsidR="00176836" w:rsidRPr="00515E48">
              <w:rPr>
                <w:rFonts w:ascii="Times New Roman" w:hAnsi="Times New Roman"/>
                <w:sz w:val="20"/>
                <w:szCs w:val="20"/>
              </w:rPr>
              <w:t>1</w:t>
            </w:r>
          </w:p>
        </w:tc>
      </w:tr>
      <w:tr w:rsidR="00FC637C" w:rsidRPr="00515E48" w:rsidTr="00A66D7D">
        <w:trPr>
          <w:jc w:val="center"/>
        </w:trPr>
        <w:tc>
          <w:tcPr>
            <w:tcW w:w="4815"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energjisë elektrike dhe solare në ndërtesën shkollore.</w:t>
            </w:r>
          </w:p>
        </w:tc>
        <w:tc>
          <w:tcPr>
            <w:tcW w:w="157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Arsimteknik</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Kl.V-1,2,3,4</w:t>
            </w:r>
          </w:p>
        </w:tc>
        <w:tc>
          <w:tcPr>
            <w:tcW w:w="2700"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Aparatet teknike</w:t>
            </w:r>
          </w:p>
        </w:tc>
        <w:tc>
          <w:tcPr>
            <w:tcW w:w="171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 lëndor</w:t>
            </w:r>
          </w:p>
        </w:tc>
        <w:tc>
          <w:tcPr>
            <w:tcW w:w="270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Prill, 202</w:t>
            </w:r>
            <w:r w:rsidR="00176836" w:rsidRPr="00515E48">
              <w:rPr>
                <w:rFonts w:ascii="Times New Roman" w:hAnsi="Times New Roman"/>
                <w:sz w:val="20"/>
                <w:szCs w:val="20"/>
              </w:rPr>
              <w:t>1</w:t>
            </w:r>
          </w:p>
        </w:tc>
      </w:tr>
      <w:tr w:rsidR="00FC637C" w:rsidRPr="00515E48" w:rsidTr="00A66D7D">
        <w:trPr>
          <w:jc w:val="center"/>
        </w:trPr>
        <w:tc>
          <w:tcPr>
            <w:tcW w:w="4815"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energjisë elektrike dhe solare në ndërtesën shkollore.</w:t>
            </w:r>
          </w:p>
        </w:tc>
        <w:tc>
          <w:tcPr>
            <w:tcW w:w="157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 figurativ</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Kl.V-1,2,3,4</w:t>
            </w:r>
          </w:p>
        </w:tc>
        <w:tc>
          <w:tcPr>
            <w:tcW w:w="2700"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Komunikimet vizuele dhe dizajn;</w:t>
            </w:r>
          </w:p>
          <w:p w:rsidR="00FC637C" w:rsidRPr="00515E48" w:rsidRDefault="00FC637C" w:rsidP="00FC637C">
            <w:pPr>
              <w:pStyle w:val="NoSpacing"/>
              <w:jc w:val="left"/>
              <w:rPr>
                <w:rFonts w:ascii="Times New Roman" w:hAnsi="Times New Roman"/>
                <w:sz w:val="20"/>
                <w:szCs w:val="20"/>
                <w:lang w:eastAsia="ja-JP"/>
              </w:rPr>
            </w:pPr>
            <w:r w:rsidRPr="00515E48">
              <w:rPr>
                <w:rFonts w:ascii="Times New Roman" w:hAnsi="Times New Roman"/>
                <w:sz w:val="20"/>
                <w:szCs w:val="20"/>
              </w:rPr>
              <w:t>Ndreqja e flaerit për kursimin e energjisë</w:t>
            </w:r>
          </w:p>
        </w:tc>
        <w:tc>
          <w:tcPr>
            <w:tcW w:w="1710" w:type="dxa"/>
            <w:vAlign w:val="center"/>
          </w:tcPr>
          <w:p w:rsidR="00FC637C" w:rsidRPr="00515E48" w:rsidRDefault="00FC637C" w:rsidP="00FC637C">
            <w:pPr>
              <w:pStyle w:val="NoSpacing"/>
              <w:rPr>
                <w:rFonts w:ascii="Times New Roman" w:hAnsi="Times New Roman"/>
                <w:sz w:val="20"/>
                <w:szCs w:val="20"/>
              </w:rPr>
            </w:pPr>
          </w:p>
        </w:tc>
        <w:tc>
          <w:tcPr>
            <w:tcW w:w="270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Prill, 202</w:t>
            </w:r>
            <w:r w:rsidR="00176836" w:rsidRPr="00515E48">
              <w:rPr>
                <w:rFonts w:ascii="Times New Roman" w:hAnsi="Times New Roman"/>
                <w:sz w:val="20"/>
                <w:szCs w:val="20"/>
              </w:rPr>
              <w:t>1</w:t>
            </w:r>
          </w:p>
        </w:tc>
      </w:tr>
      <w:tr w:rsidR="00FC637C" w:rsidRPr="00515E48" w:rsidTr="00A66D7D">
        <w:trPr>
          <w:jc w:val="center"/>
        </w:trPr>
        <w:tc>
          <w:tcPr>
            <w:tcW w:w="4815"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energjisë elektrike dhe solare në ndërtesën shkollore.</w:t>
            </w:r>
          </w:p>
        </w:tc>
        <w:tc>
          <w:tcPr>
            <w:tcW w:w="157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Gjuhë angleze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Kl.V-1,2,3,4</w:t>
            </w:r>
          </w:p>
        </w:tc>
        <w:tc>
          <w:tcPr>
            <w:tcW w:w="2700"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Ndërtimi i detyrave për lexim me të kuptuar</w:t>
            </w:r>
          </w:p>
        </w:tc>
        <w:tc>
          <w:tcPr>
            <w:tcW w:w="1710" w:type="dxa"/>
            <w:vAlign w:val="center"/>
          </w:tcPr>
          <w:p w:rsidR="00FC637C" w:rsidRPr="00515E48" w:rsidRDefault="00FC637C" w:rsidP="00FC637C">
            <w:pPr>
              <w:pStyle w:val="NoSpacing"/>
              <w:rPr>
                <w:rFonts w:ascii="Times New Roman" w:hAnsi="Times New Roman"/>
                <w:sz w:val="20"/>
                <w:szCs w:val="20"/>
              </w:rPr>
            </w:pPr>
          </w:p>
        </w:tc>
        <w:tc>
          <w:tcPr>
            <w:tcW w:w="270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Maj</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202</w:t>
            </w:r>
            <w:r w:rsidR="00176836" w:rsidRPr="00515E48">
              <w:rPr>
                <w:rFonts w:ascii="Times New Roman" w:hAnsi="Times New Roman"/>
                <w:sz w:val="20"/>
                <w:szCs w:val="20"/>
              </w:rPr>
              <w:t>1</w:t>
            </w:r>
          </w:p>
        </w:tc>
      </w:tr>
      <w:tr w:rsidR="00FC637C" w:rsidRPr="00515E48" w:rsidTr="00A66D7D">
        <w:trPr>
          <w:jc w:val="center"/>
        </w:trPr>
        <w:tc>
          <w:tcPr>
            <w:tcW w:w="4815"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w:t>
            </w:r>
            <w:r w:rsidRPr="00515E48">
              <w:rPr>
                <w:rFonts w:ascii="Times New Roman" w:hAnsi="Times New Roman"/>
                <w:sz w:val="20"/>
                <w:szCs w:val="20"/>
              </w:rPr>
              <w:lastRenderedPageBreak/>
              <w:t>energjisë elektrike dhe solare në ndërtesën shkollore.</w:t>
            </w:r>
          </w:p>
        </w:tc>
        <w:tc>
          <w:tcPr>
            <w:tcW w:w="1575"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lastRenderedPageBreak/>
              <w:t>Matematikë</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lastRenderedPageBreak/>
              <w:t>Kl.V-1,2,3,4</w:t>
            </w:r>
          </w:p>
        </w:tc>
        <w:tc>
          <w:tcPr>
            <w:tcW w:w="2700" w:type="dxa"/>
            <w:vAlign w:val="center"/>
          </w:tcPr>
          <w:p w:rsidR="00FC637C" w:rsidRPr="00515E48" w:rsidRDefault="00FC637C" w:rsidP="00FC637C">
            <w:pPr>
              <w:pStyle w:val="NoSpacing"/>
              <w:jc w:val="both"/>
              <w:rPr>
                <w:rFonts w:ascii="Times New Roman" w:hAnsi="Times New Roman"/>
                <w:sz w:val="20"/>
                <w:szCs w:val="20"/>
              </w:rPr>
            </w:pPr>
          </w:p>
        </w:tc>
        <w:tc>
          <w:tcPr>
            <w:tcW w:w="171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Arsimtarët klasorë</w:t>
            </w:r>
          </w:p>
        </w:tc>
        <w:tc>
          <w:tcPr>
            <w:tcW w:w="270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 xml:space="preserve">Мај, </w:t>
            </w:r>
            <w:r w:rsidR="00176836" w:rsidRPr="00515E48">
              <w:rPr>
                <w:rFonts w:ascii="Times New Roman" w:hAnsi="Times New Roman"/>
                <w:sz w:val="20"/>
                <w:szCs w:val="20"/>
              </w:rPr>
              <w:t>2021</w:t>
            </w:r>
          </w:p>
        </w:tc>
      </w:tr>
    </w:tbl>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B07EC1" w:rsidRPr="00515E48" w:rsidRDefault="00B07EC1" w:rsidP="00176836">
      <w:pPr>
        <w:pStyle w:val="NoSpacing"/>
        <w:ind w:left="5040" w:firstLine="720"/>
        <w:jc w:val="left"/>
        <w:rPr>
          <w:rFonts w:ascii="Times New Roman" w:hAnsi="Times New Roman"/>
          <w:b/>
          <w:bCs/>
          <w:color w:val="000000"/>
        </w:rPr>
      </w:pPr>
    </w:p>
    <w:p w:rsidR="00FC637C" w:rsidRPr="00515E48" w:rsidRDefault="00FC637C" w:rsidP="00176836">
      <w:pPr>
        <w:pStyle w:val="NoSpacing"/>
        <w:ind w:left="5040" w:firstLine="720"/>
        <w:jc w:val="left"/>
        <w:rPr>
          <w:rFonts w:ascii="Times New Roman" w:hAnsi="Times New Roman"/>
          <w:b/>
          <w:bCs/>
          <w:color w:val="000000"/>
        </w:rPr>
      </w:pPr>
      <w:r w:rsidRPr="00515E48">
        <w:rPr>
          <w:rFonts w:ascii="Times New Roman" w:hAnsi="Times New Roman"/>
          <w:b/>
          <w:bCs/>
          <w:color w:val="000000"/>
        </w:rPr>
        <w:t>Eko-standard: Kursimi i ujit</w:t>
      </w:r>
    </w:p>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Polisa: Shfrytëzimi racional i ujit në objektin shkollor.</w:t>
      </w:r>
    </w:p>
    <w:p w:rsidR="00FC637C" w:rsidRPr="00515E48" w:rsidRDefault="00FC637C" w:rsidP="00176836">
      <w:pPr>
        <w:pStyle w:val="NoSpacing"/>
        <w:rPr>
          <w:rFonts w:ascii="Times New Roman" w:hAnsi="Times New Roman"/>
          <w:b/>
          <w:bCs/>
          <w:color w:val="000000"/>
        </w:rPr>
      </w:pPr>
      <w:r w:rsidRPr="00515E48">
        <w:rPr>
          <w:rFonts w:ascii="Times New Roman" w:hAnsi="Times New Roman"/>
          <w:b/>
          <w:bCs/>
          <w:color w:val="000000"/>
        </w:rPr>
        <w:t>Qëllimi: Zvogëlimi i konsumimit për 10% në krahasim me vitin paraprak.</w:t>
      </w:r>
    </w:p>
    <w:tbl>
      <w:tblPr>
        <w:tblW w:w="13527" w:type="dxa"/>
        <w:jc w:val="center"/>
        <w:tblInd w:w="-1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7"/>
        <w:gridCol w:w="1620"/>
        <w:gridCol w:w="2003"/>
        <w:gridCol w:w="1417"/>
        <w:gridCol w:w="2980"/>
      </w:tblGrid>
      <w:tr w:rsidR="00FC637C" w:rsidRPr="00515E48" w:rsidTr="00A66D7D">
        <w:trPr>
          <w:jc w:val="center"/>
        </w:trPr>
        <w:tc>
          <w:tcPr>
            <w:tcW w:w="5507" w:type="dxa"/>
            <w:vAlign w:val="center"/>
          </w:tcPr>
          <w:p w:rsidR="00FC637C" w:rsidRPr="00515E48" w:rsidRDefault="00FC637C" w:rsidP="00FC637C">
            <w:pPr>
              <w:pStyle w:val="NoSpacing"/>
              <w:rPr>
                <w:rFonts w:ascii="Times New Roman" w:hAnsi="Times New Roman"/>
                <w:b/>
              </w:rPr>
            </w:pPr>
            <w:r w:rsidRPr="00515E48">
              <w:rPr>
                <w:rFonts w:ascii="Times New Roman" w:hAnsi="Times New Roman"/>
                <w:b/>
              </w:rPr>
              <w:t>Piketimi i aksionit</w:t>
            </w:r>
          </w:p>
        </w:tc>
        <w:tc>
          <w:tcPr>
            <w:tcW w:w="1620" w:type="dxa"/>
            <w:vAlign w:val="center"/>
          </w:tcPr>
          <w:p w:rsidR="00FC637C" w:rsidRPr="00515E48" w:rsidRDefault="00FC637C" w:rsidP="00FC637C">
            <w:pPr>
              <w:pStyle w:val="NoSpacing"/>
              <w:rPr>
                <w:rFonts w:ascii="Times New Roman" w:hAnsi="Times New Roman"/>
                <w:b/>
              </w:rPr>
            </w:pPr>
            <w:r w:rsidRPr="00515E48">
              <w:rPr>
                <w:rFonts w:ascii="Times New Roman" w:hAnsi="Times New Roman"/>
                <w:b/>
              </w:rPr>
              <w:t>Lënda mësimore</w:t>
            </w:r>
          </w:p>
          <w:p w:rsidR="00FC637C" w:rsidRPr="00515E48" w:rsidRDefault="00FC637C" w:rsidP="00FC637C">
            <w:pPr>
              <w:pStyle w:val="NoSpacing"/>
              <w:rPr>
                <w:rFonts w:ascii="Times New Roman" w:hAnsi="Times New Roman"/>
                <w:b/>
              </w:rPr>
            </w:pPr>
            <w:r w:rsidRPr="00515E48">
              <w:rPr>
                <w:rFonts w:ascii="Times New Roman" w:hAnsi="Times New Roman"/>
                <w:b/>
              </w:rPr>
              <w:t>Klasa</w:t>
            </w:r>
          </w:p>
        </w:tc>
        <w:tc>
          <w:tcPr>
            <w:tcW w:w="2003" w:type="dxa"/>
            <w:vAlign w:val="center"/>
          </w:tcPr>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Tema mësimore</w:t>
            </w:r>
          </w:p>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(Sfera mësimore)</w:t>
            </w:r>
          </w:p>
        </w:tc>
        <w:tc>
          <w:tcPr>
            <w:tcW w:w="1417" w:type="dxa"/>
            <w:vAlign w:val="center"/>
          </w:tcPr>
          <w:p w:rsidR="00FC637C" w:rsidRPr="00515E48" w:rsidRDefault="00FC637C" w:rsidP="00FC637C">
            <w:pPr>
              <w:pStyle w:val="NoSpacing"/>
              <w:rPr>
                <w:rFonts w:ascii="Times New Roman" w:hAnsi="Times New Roman"/>
                <w:b/>
              </w:rPr>
            </w:pPr>
            <w:r w:rsidRPr="00515E48">
              <w:rPr>
                <w:rFonts w:ascii="Times New Roman" w:hAnsi="Times New Roman"/>
                <w:b/>
              </w:rPr>
              <w:t>Realizator</w:t>
            </w:r>
          </w:p>
        </w:tc>
        <w:tc>
          <w:tcPr>
            <w:tcW w:w="2980" w:type="dxa"/>
            <w:vAlign w:val="center"/>
          </w:tcPr>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Koha e realizimit</w:t>
            </w:r>
          </w:p>
        </w:tc>
      </w:tr>
      <w:tr w:rsidR="00FC637C" w:rsidRPr="00515E48" w:rsidTr="00A66D7D">
        <w:trPr>
          <w:jc w:val="center"/>
        </w:trPr>
        <w:tc>
          <w:tcPr>
            <w:tcW w:w="5507"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ujit në ndërtesën shkollore.</w:t>
            </w:r>
          </w:p>
        </w:tc>
        <w:tc>
          <w:tcPr>
            <w:tcW w:w="162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Gjuhë amtare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 V-1,2,3,4</w:t>
            </w:r>
          </w:p>
        </w:tc>
        <w:tc>
          <w:tcPr>
            <w:tcW w:w="2003"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Tregimi: “Shiu”</w:t>
            </w:r>
          </w:p>
        </w:tc>
        <w:tc>
          <w:tcPr>
            <w:tcW w:w="141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Arsimtarët klasorë</w:t>
            </w:r>
          </w:p>
        </w:tc>
        <w:tc>
          <w:tcPr>
            <w:tcW w:w="298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Nëntor, 20</w:t>
            </w:r>
            <w:r w:rsidR="00176836" w:rsidRPr="00515E48">
              <w:rPr>
                <w:rFonts w:ascii="Times New Roman" w:hAnsi="Times New Roman"/>
                <w:sz w:val="20"/>
                <w:szCs w:val="20"/>
              </w:rPr>
              <w:t>20</w:t>
            </w:r>
          </w:p>
        </w:tc>
      </w:tr>
      <w:tr w:rsidR="00FC637C" w:rsidRPr="00515E48" w:rsidTr="00A66D7D">
        <w:trPr>
          <w:jc w:val="center"/>
        </w:trPr>
        <w:tc>
          <w:tcPr>
            <w:tcW w:w="5507"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ujit në ndërtesën shkollore.</w:t>
            </w:r>
          </w:p>
        </w:tc>
        <w:tc>
          <w:tcPr>
            <w:tcW w:w="162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Puna me kompjuter</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Kl.IV-1,2,3,4</w:t>
            </w:r>
          </w:p>
        </w:tc>
        <w:tc>
          <w:tcPr>
            <w:tcW w:w="2003"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Përgatitja e flaereve</w:t>
            </w:r>
          </w:p>
        </w:tc>
        <w:tc>
          <w:tcPr>
            <w:tcW w:w="141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Arsimtarët klasorë</w:t>
            </w:r>
          </w:p>
        </w:tc>
        <w:tc>
          <w:tcPr>
            <w:tcW w:w="298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Nëntor,</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dhjetor, 20</w:t>
            </w:r>
            <w:r w:rsidR="00176836" w:rsidRPr="00515E48">
              <w:rPr>
                <w:rFonts w:ascii="Times New Roman" w:hAnsi="Times New Roman"/>
                <w:sz w:val="20"/>
                <w:szCs w:val="20"/>
              </w:rPr>
              <w:t>20</w:t>
            </w:r>
          </w:p>
        </w:tc>
      </w:tr>
      <w:tr w:rsidR="00FC637C" w:rsidRPr="00515E48" w:rsidTr="00A66D7D">
        <w:trPr>
          <w:jc w:val="center"/>
        </w:trPr>
        <w:tc>
          <w:tcPr>
            <w:tcW w:w="5507"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ujit në ndërtesën shkollore.</w:t>
            </w:r>
          </w:p>
        </w:tc>
        <w:tc>
          <w:tcPr>
            <w:tcW w:w="162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Gjuhë angleze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 V-1,2,3,4</w:t>
            </w:r>
          </w:p>
        </w:tc>
        <w:tc>
          <w:tcPr>
            <w:tcW w:w="2003"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Përgatitja e flaereve</w:t>
            </w:r>
          </w:p>
        </w:tc>
        <w:tc>
          <w:tcPr>
            <w:tcW w:w="141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 lëndor</w:t>
            </w:r>
          </w:p>
        </w:tc>
        <w:tc>
          <w:tcPr>
            <w:tcW w:w="298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Dhjetor, 20</w:t>
            </w:r>
            <w:r w:rsidR="00176836" w:rsidRPr="00515E48">
              <w:rPr>
                <w:rFonts w:ascii="Times New Roman" w:hAnsi="Times New Roman"/>
                <w:sz w:val="20"/>
                <w:szCs w:val="20"/>
              </w:rPr>
              <w:t>20</w:t>
            </w:r>
          </w:p>
        </w:tc>
      </w:tr>
      <w:tr w:rsidR="00FC637C" w:rsidRPr="00515E48" w:rsidTr="00A66D7D">
        <w:trPr>
          <w:jc w:val="center"/>
        </w:trPr>
        <w:tc>
          <w:tcPr>
            <w:tcW w:w="5507"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shfrytëzim racional të ujit në ndërtesën shkollore.</w:t>
            </w:r>
          </w:p>
        </w:tc>
        <w:tc>
          <w:tcPr>
            <w:tcW w:w="162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 muzikor</w:t>
            </w:r>
          </w:p>
        </w:tc>
        <w:tc>
          <w:tcPr>
            <w:tcW w:w="2003"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Dëgjim muzike ”Kroi i fshatit tonë”,</w:t>
            </w:r>
          </w:p>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Lasgush Poradeci</w:t>
            </w:r>
          </w:p>
        </w:tc>
        <w:tc>
          <w:tcPr>
            <w:tcW w:w="141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  klasor</w:t>
            </w:r>
          </w:p>
        </w:tc>
        <w:tc>
          <w:tcPr>
            <w:tcW w:w="2980"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Dhjetor, 20</w:t>
            </w:r>
            <w:r w:rsidR="00176836" w:rsidRPr="00515E48">
              <w:rPr>
                <w:rFonts w:ascii="Times New Roman" w:hAnsi="Times New Roman"/>
                <w:sz w:val="20"/>
                <w:szCs w:val="20"/>
              </w:rPr>
              <w:t>20</w:t>
            </w:r>
          </w:p>
        </w:tc>
      </w:tr>
    </w:tbl>
    <w:p w:rsidR="00B07EC1" w:rsidRPr="00515E48" w:rsidRDefault="00B07EC1" w:rsidP="00176836">
      <w:pPr>
        <w:pStyle w:val="NoSpacing"/>
        <w:ind w:firstLine="720"/>
        <w:rPr>
          <w:rFonts w:ascii="Times New Roman" w:hAnsi="Times New Roman"/>
          <w:b/>
          <w:bCs/>
          <w:color w:val="000000"/>
        </w:rPr>
      </w:pPr>
    </w:p>
    <w:p w:rsidR="00B07EC1" w:rsidRPr="00515E48" w:rsidRDefault="00B07EC1" w:rsidP="00176836">
      <w:pPr>
        <w:pStyle w:val="NoSpacing"/>
        <w:ind w:firstLine="720"/>
        <w:rPr>
          <w:rFonts w:ascii="Times New Roman" w:hAnsi="Times New Roman"/>
          <w:b/>
          <w:bCs/>
          <w:color w:val="000000"/>
        </w:rPr>
      </w:pPr>
    </w:p>
    <w:p w:rsidR="00B07EC1" w:rsidRPr="00515E48" w:rsidRDefault="00B07EC1" w:rsidP="00176836">
      <w:pPr>
        <w:pStyle w:val="NoSpacing"/>
        <w:ind w:firstLine="720"/>
        <w:rPr>
          <w:rFonts w:ascii="Times New Roman" w:hAnsi="Times New Roman"/>
          <w:b/>
          <w:bCs/>
          <w:color w:val="000000"/>
        </w:rPr>
      </w:pPr>
    </w:p>
    <w:p w:rsidR="00FC637C" w:rsidRPr="00515E48" w:rsidRDefault="00FC637C" w:rsidP="00176836">
      <w:pPr>
        <w:pStyle w:val="NoSpacing"/>
        <w:ind w:firstLine="720"/>
        <w:rPr>
          <w:rFonts w:ascii="Times New Roman" w:hAnsi="Times New Roman"/>
          <w:b/>
          <w:bCs/>
          <w:color w:val="000000"/>
        </w:rPr>
      </w:pPr>
      <w:r w:rsidRPr="00515E48">
        <w:rPr>
          <w:rFonts w:ascii="Times New Roman" w:hAnsi="Times New Roman"/>
          <w:b/>
          <w:bCs/>
          <w:color w:val="000000"/>
        </w:rPr>
        <w:t>Eko-standard: Mirëmbajtja e objektit shkollor dhe mjedisit të pastër</w:t>
      </w:r>
    </w:p>
    <w:p w:rsidR="00FC637C" w:rsidRPr="00515E48" w:rsidRDefault="00FC637C" w:rsidP="00176836">
      <w:pPr>
        <w:pStyle w:val="NoSpacing"/>
        <w:ind w:firstLine="720"/>
        <w:rPr>
          <w:rFonts w:ascii="Times New Roman" w:hAnsi="Times New Roman"/>
          <w:b/>
          <w:bCs/>
          <w:color w:val="000000"/>
        </w:rPr>
      </w:pPr>
      <w:r w:rsidRPr="00515E48">
        <w:rPr>
          <w:rFonts w:ascii="Times New Roman" w:hAnsi="Times New Roman"/>
          <w:b/>
          <w:bCs/>
          <w:color w:val="000000"/>
        </w:rPr>
        <w:t>Polisa: Ambient të pastër e të shëndoshë për mësim dhe punë.</w:t>
      </w:r>
    </w:p>
    <w:p w:rsidR="00FC637C" w:rsidRPr="00515E48" w:rsidRDefault="00FC637C" w:rsidP="00176836">
      <w:pPr>
        <w:pStyle w:val="NoSpacing"/>
        <w:ind w:firstLine="720"/>
        <w:rPr>
          <w:rFonts w:ascii="Times New Roman" w:hAnsi="Times New Roman"/>
          <w:b/>
          <w:bCs/>
          <w:color w:val="000000"/>
        </w:rPr>
      </w:pPr>
      <w:r w:rsidRPr="00515E48">
        <w:rPr>
          <w:rFonts w:ascii="Times New Roman" w:hAnsi="Times New Roman"/>
          <w:b/>
          <w:bCs/>
          <w:color w:val="000000"/>
        </w:rPr>
        <w:t>Qëllimi: Sigurimi I kushteve të shëndosha për mësim dhe punë në shkollë.</w:t>
      </w:r>
    </w:p>
    <w:tbl>
      <w:tblPr>
        <w:tblW w:w="13546" w:type="dxa"/>
        <w:jc w:val="center"/>
        <w:tblInd w:w="-3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5"/>
        <w:gridCol w:w="1740"/>
        <w:gridCol w:w="2602"/>
        <w:gridCol w:w="1516"/>
        <w:gridCol w:w="1863"/>
      </w:tblGrid>
      <w:tr w:rsidR="00FC637C" w:rsidRPr="00515E48" w:rsidTr="00A66D7D">
        <w:trPr>
          <w:jc w:val="center"/>
        </w:trPr>
        <w:tc>
          <w:tcPr>
            <w:tcW w:w="5825" w:type="dxa"/>
            <w:vAlign w:val="center"/>
          </w:tcPr>
          <w:p w:rsidR="00FC637C" w:rsidRPr="00515E48" w:rsidRDefault="00FC637C" w:rsidP="00FC637C">
            <w:pPr>
              <w:pStyle w:val="NoSpacing"/>
              <w:rPr>
                <w:rFonts w:ascii="Times New Roman" w:hAnsi="Times New Roman"/>
                <w:b/>
              </w:rPr>
            </w:pPr>
            <w:r w:rsidRPr="00515E48">
              <w:rPr>
                <w:rFonts w:ascii="Times New Roman" w:hAnsi="Times New Roman"/>
                <w:b/>
              </w:rPr>
              <w:t>Piketimi i aksionit</w:t>
            </w:r>
          </w:p>
        </w:tc>
        <w:tc>
          <w:tcPr>
            <w:tcW w:w="1740" w:type="dxa"/>
            <w:vAlign w:val="center"/>
          </w:tcPr>
          <w:p w:rsidR="00FC637C" w:rsidRPr="00515E48" w:rsidRDefault="00176836" w:rsidP="00FC637C">
            <w:pPr>
              <w:pStyle w:val="NoSpacing"/>
              <w:rPr>
                <w:rFonts w:ascii="Times New Roman" w:hAnsi="Times New Roman"/>
                <w:b/>
              </w:rPr>
            </w:pPr>
            <w:r w:rsidRPr="00515E48">
              <w:rPr>
                <w:rFonts w:ascii="Times New Roman" w:hAnsi="Times New Roman"/>
                <w:b/>
              </w:rPr>
              <w:t>Lënda mës.</w:t>
            </w:r>
          </w:p>
          <w:p w:rsidR="00FC637C" w:rsidRPr="00515E48" w:rsidRDefault="00FC637C" w:rsidP="00FC637C">
            <w:pPr>
              <w:pStyle w:val="NoSpacing"/>
              <w:rPr>
                <w:rFonts w:ascii="Times New Roman" w:hAnsi="Times New Roman"/>
                <w:b/>
              </w:rPr>
            </w:pPr>
            <w:r w:rsidRPr="00515E48">
              <w:rPr>
                <w:rFonts w:ascii="Times New Roman" w:hAnsi="Times New Roman"/>
                <w:b/>
              </w:rPr>
              <w:t>Klasa</w:t>
            </w:r>
          </w:p>
        </w:tc>
        <w:tc>
          <w:tcPr>
            <w:tcW w:w="2602" w:type="dxa"/>
            <w:vAlign w:val="center"/>
          </w:tcPr>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Tema mësimore</w:t>
            </w:r>
          </w:p>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(Sfera mësimore)</w:t>
            </w:r>
          </w:p>
        </w:tc>
        <w:tc>
          <w:tcPr>
            <w:tcW w:w="1516" w:type="dxa"/>
            <w:vAlign w:val="center"/>
          </w:tcPr>
          <w:p w:rsidR="00FC637C" w:rsidRPr="00515E48" w:rsidRDefault="00FC637C" w:rsidP="00FC637C">
            <w:pPr>
              <w:pStyle w:val="NoSpacing"/>
              <w:rPr>
                <w:rFonts w:ascii="Times New Roman" w:hAnsi="Times New Roman"/>
                <w:b/>
              </w:rPr>
            </w:pPr>
            <w:r w:rsidRPr="00515E48">
              <w:rPr>
                <w:rFonts w:ascii="Times New Roman" w:hAnsi="Times New Roman"/>
                <w:b/>
              </w:rPr>
              <w:t>Realizator</w:t>
            </w:r>
          </w:p>
        </w:tc>
        <w:tc>
          <w:tcPr>
            <w:tcW w:w="1863" w:type="dxa"/>
            <w:vAlign w:val="center"/>
          </w:tcPr>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Koha e realizimit</w:t>
            </w:r>
          </w:p>
        </w:tc>
      </w:tr>
      <w:tr w:rsidR="00FC637C" w:rsidRPr="00515E48" w:rsidTr="00A66D7D">
        <w:trPr>
          <w:jc w:val="center"/>
        </w:trPr>
        <w:tc>
          <w:tcPr>
            <w:tcW w:w="5825" w:type="dxa"/>
            <w:vAlign w:val="center"/>
          </w:tcPr>
          <w:p w:rsidR="00FC637C" w:rsidRPr="00515E48" w:rsidRDefault="00FC637C" w:rsidP="00FC637C">
            <w:pPr>
              <w:pStyle w:val="NoSpacing"/>
              <w:jc w:val="left"/>
              <w:rPr>
                <w:rFonts w:ascii="Times New Roman" w:hAnsi="Times New Roman"/>
              </w:rPr>
            </w:pPr>
            <w:r w:rsidRPr="00515E48">
              <w:rPr>
                <w:rFonts w:ascii="Times New Roman" w:hAnsi="Times New Roman"/>
              </w:rPr>
              <w:t>Zbukurimi I mësojtoreve dhe korridoreve të shkollës me lule</w:t>
            </w:r>
          </w:p>
        </w:tc>
        <w:tc>
          <w:tcPr>
            <w:tcW w:w="1740" w:type="dxa"/>
            <w:vAlign w:val="center"/>
          </w:tcPr>
          <w:p w:rsidR="00FC637C" w:rsidRPr="00515E48" w:rsidRDefault="00FC637C" w:rsidP="00FC637C">
            <w:pPr>
              <w:pStyle w:val="NoSpacing"/>
              <w:rPr>
                <w:rFonts w:ascii="Times New Roman" w:hAnsi="Times New Roman"/>
              </w:rPr>
            </w:pPr>
            <w:r w:rsidRPr="00515E48">
              <w:rPr>
                <w:rFonts w:ascii="Times New Roman" w:hAnsi="Times New Roman"/>
              </w:rPr>
              <w:t>Gjuhë amtare</w:t>
            </w:r>
          </w:p>
          <w:p w:rsidR="00FC637C" w:rsidRPr="00515E48" w:rsidRDefault="00FC637C" w:rsidP="00FC637C">
            <w:pPr>
              <w:pStyle w:val="NoSpacing"/>
              <w:rPr>
                <w:rFonts w:ascii="Times New Roman" w:hAnsi="Times New Roman"/>
              </w:rPr>
            </w:pPr>
            <w:r w:rsidRPr="00515E48">
              <w:rPr>
                <w:rFonts w:ascii="Times New Roman" w:hAnsi="Times New Roman"/>
              </w:rPr>
              <w:lastRenderedPageBreak/>
              <w:t>Kl. V-1,2,3,4</w:t>
            </w:r>
          </w:p>
        </w:tc>
        <w:tc>
          <w:tcPr>
            <w:tcW w:w="2602" w:type="dxa"/>
            <w:vAlign w:val="center"/>
          </w:tcPr>
          <w:p w:rsidR="00FC637C" w:rsidRPr="00515E48" w:rsidRDefault="00FC637C" w:rsidP="00FC637C">
            <w:pPr>
              <w:pStyle w:val="NoSpacing"/>
              <w:jc w:val="left"/>
              <w:rPr>
                <w:rFonts w:ascii="Times New Roman" w:hAnsi="Times New Roman"/>
              </w:rPr>
            </w:pPr>
            <w:r w:rsidRPr="00515E48">
              <w:rPr>
                <w:rFonts w:ascii="Times New Roman" w:hAnsi="Times New Roman"/>
              </w:rPr>
              <w:lastRenderedPageBreak/>
              <w:t>Letërsi:</w:t>
            </w:r>
          </w:p>
          <w:p w:rsidR="00FC637C" w:rsidRPr="00515E48" w:rsidRDefault="00FC637C" w:rsidP="00FC637C">
            <w:pPr>
              <w:pStyle w:val="NoSpacing"/>
              <w:jc w:val="left"/>
              <w:rPr>
                <w:rFonts w:ascii="Times New Roman" w:hAnsi="Times New Roman"/>
              </w:rPr>
            </w:pPr>
            <w:r w:rsidRPr="00515E48">
              <w:rPr>
                <w:rFonts w:ascii="Times New Roman" w:hAnsi="Times New Roman"/>
              </w:rPr>
              <w:lastRenderedPageBreak/>
              <w:t>Përpunimi i</w:t>
            </w:r>
          </w:p>
          <w:p w:rsidR="00FC637C" w:rsidRPr="00515E48" w:rsidRDefault="00FC637C" w:rsidP="00FC637C">
            <w:pPr>
              <w:pStyle w:val="NoSpacing"/>
              <w:jc w:val="left"/>
              <w:rPr>
                <w:rFonts w:ascii="Times New Roman" w:hAnsi="Times New Roman"/>
              </w:rPr>
            </w:pPr>
            <w:r w:rsidRPr="00515E48">
              <w:rPr>
                <w:rFonts w:ascii="Times New Roman" w:hAnsi="Times New Roman"/>
              </w:rPr>
              <w:t>tregimit: “Na erdh pranvera e lulëzuar”</w:t>
            </w:r>
          </w:p>
        </w:tc>
        <w:tc>
          <w:tcPr>
            <w:tcW w:w="1516" w:type="dxa"/>
            <w:vAlign w:val="center"/>
          </w:tcPr>
          <w:p w:rsidR="00FC637C" w:rsidRPr="00515E48" w:rsidRDefault="00FC637C" w:rsidP="00FC637C">
            <w:pPr>
              <w:pStyle w:val="NoSpacing"/>
              <w:rPr>
                <w:rFonts w:ascii="Times New Roman" w:hAnsi="Times New Roman"/>
              </w:rPr>
            </w:pPr>
            <w:r w:rsidRPr="00515E48">
              <w:rPr>
                <w:rFonts w:ascii="Times New Roman" w:hAnsi="Times New Roman"/>
              </w:rPr>
              <w:lastRenderedPageBreak/>
              <w:t xml:space="preserve">Arsimtarët </w:t>
            </w:r>
            <w:r w:rsidRPr="00515E48">
              <w:rPr>
                <w:rFonts w:ascii="Times New Roman" w:hAnsi="Times New Roman"/>
              </w:rPr>
              <w:lastRenderedPageBreak/>
              <w:t>klasorë</w:t>
            </w:r>
          </w:p>
        </w:tc>
        <w:tc>
          <w:tcPr>
            <w:tcW w:w="1863" w:type="dxa"/>
            <w:vAlign w:val="center"/>
          </w:tcPr>
          <w:p w:rsidR="00FC637C" w:rsidRPr="00515E48" w:rsidRDefault="00176836" w:rsidP="00FC637C">
            <w:pPr>
              <w:pStyle w:val="NoSpacing"/>
              <w:rPr>
                <w:rFonts w:ascii="Times New Roman" w:hAnsi="Times New Roman"/>
              </w:rPr>
            </w:pPr>
            <w:r w:rsidRPr="00515E48">
              <w:rPr>
                <w:rFonts w:ascii="Times New Roman" w:hAnsi="Times New Roman"/>
              </w:rPr>
              <w:lastRenderedPageBreak/>
              <w:t>Mars, 2021</w:t>
            </w:r>
          </w:p>
        </w:tc>
      </w:tr>
      <w:tr w:rsidR="00FC637C" w:rsidRPr="00515E48" w:rsidTr="00A66D7D">
        <w:trPr>
          <w:jc w:val="center"/>
        </w:trPr>
        <w:tc>
          <w:tcPr>
            <w:tcW w:w="5825" w:type="dxa"/>
            <w:vAlign w:val="center"/>
          </w:tcPr>
          <w:p w:rsidR="00FC637C" w:rsidRPr="00515E48" w:rsidRDefault="00FC637C" w:rsidP="00FC637C">
            <w:pPr>
              <w:pStyle w:val="NoSpacing"/>
              <w:jc w:val="left"/>
              <w:rPr>
                <w:rFonts w:ascii="Times New Roman" w:hAnsi="Times New Roman"/>
              </w:rPr>
            </w:pPr>
            <w:r w:rsidRPr="00515E48">
              <w:rPr>
                <w:rFonts w:ascii="Times New Roman" w:hAnsi="Times New Roman"/>
              </w:rPr>
              <w:lastRenderedPageBreak/>
              <w:t>Zbukurimi I mësojtoreve dhe korridoreve të shkollës me lule</w:t>
            </w:r>
          </w:p>
        </w:tc>
        <w:tc>
          <w:tcPr>
            <w:tcW w:w="1740" w:type="dxa"/>
            <w:vAlign w:val="center"/>
          </w:tcPr>
          <w:p w:rsidR="00FC637C" w:rsidRPr="00515E48" w:rsidRDefault="00FC637C" w:rsidP="00FC637C">
            <w:pPr>
              <w:pStyle w:val="NoSpacing"/>
              <w:rPr>
                <w:rFonts w:ascii="Times New Roman" w:hAnsi="Times New Roman"/>
              </w:rPr>
            </w:pPr>
            <w:r w:rsidRPr="00515E48">
              <w:rPr>
                <w:rFonts w:ascii="Times New Roman" w:hAnsi="Times New Roman"/>
              </w:rPr>
              <w:t>Gjuhë angleze</w:t>
            </w:r>
          </w:p>
          <w:p w:rsidR="00FC637C" w:rsidRPr="00515E48" w:rsidRDefault="00FC637C" w:rsidP="00FC637C">
            <w:pPr>
              <w:pStyle w:val="NoSpacing"/>
              <w:rPr>
                <w:rFonts w:ascii="Times New Roman" w:hAnsi="Times New Roman"/>
              </w:rPr>
            </w:pPr>
            <w:r w:rsidRPr="00515E48">
              <w:rPr>
                <w:rFonts w:ascii="Times New Roman" w:hAnsi="Times New Roman"/>
              </w:rPr>
              <w:t>Kl. V-1,2,3,4</w:t>
            </w:r>
          </w:p>
        </w:tc>
        <w:tc>
          <w:tcPr>
            <w:tcW w:w="2602" w:type="dxa"/>
            <w:vAlign w:val="center"/>
          </w:tcPr>
          <w:p w:rsidR="00FC637C" w:rsidRPr="00515E48" w:rsidRDefault="00FC637C" w:rsidP="00FC637C">
            <w:pPr>
              <w:pStyle w:val="NoSpacing"/>
              <w:jc w:val="left"/>
              <w:rPr>
                <w:rFonts w:ascii="Times New Roman" w:hAnsi="Times New Roman"/>
              </w:rPr>
            </w:pPr>
            <w:r w:rsidRPr="00515E48">
              <w:rPr>
                <w:rFonts w:ascii="Times New Roman" w:hAnsi="Times New Roman"/>
              </w:rPr>
              <w:t>Bota ime</w:t>
            </w:r>
          </w:p>
          <w:p w:rsidR="00FC637C" w:rsidRPr="00515E48" w:rsidRDefault="00FC637C" w:rsidP="00FC637C">
            <w:pPr>
              <w:pStyle w:val="NoSpacing"/>
              <w:jc w:val="left"/>
              <w:rPr>
                <w:rFonts w:ascii="Times New Roman" w:hAnsi="Times New Roman"/>
              </w:rPr>
            </w:pPr>
            <w:r w:rsidRPr="00515E48">
              <w:rPr>
                <w:rFonts w:ascii="Times New Roman" w:hAnsi="Times New Roman"/>
              </w:rPr>
              <w:t>Aktivitet projektues:</w:t>
            </w:r>
          </w:p>
          <w:p w:rsidR="00FC637C" w:rsidRPr="00515E48" w:rsidRDefault="00FC637C" w:rsidP="00FC637C">
            <w:pPr>
              <w:pStyle w:val="NoSpacing"/>
              <w:jc w:val="left"/>
              <w:rPr>
                <w:rFonts w:ascii="Times New Roman" w:hAnsi="Times New Roman"/>
              </w:rPr>
            </w:pPr>
            <w:r w:rsidRPr="00515E48">
              <w:rPr>
                <w:rFonts w:ascii="Times New Roman" w:hAnsi="Times New Roman"/>
              </w:rPr>
              <w:t>Shkolla ime</w:t>
            </w:r>
          </w:p>
        </w:tc>
        <w:tc>
          <w:tcPr>
            <w:tcW w:w="1516" w:type="dxa"/>
            <w:vAlign w:val="center"/>
          </w:tcPr>
          <w:p w:rsidR="00FC637C" w:rsidRPr="00515E48" w:rsidRDefault="00FC637C" w:rsidP="00FC637C">
            <w:pPr>
              <w:pStyle w:val="NoSpacing"/>
              <w:rPr>
                <w:rFonts w:ascii="Times New Roman" w:hAnsi="Times New Roman"/>
              </w:rPr>
            </w:pPr>
            <w:r w:rsidRPr="00515E48">
              <w:rPr>
                <w:rFonts w:ascii="Times New Roman" w:hAnsi="Times New Roman"/>
              </w:rPr>
              <w:t>Arsimtar lëndor</w:t>
            </w:r>
          </w:p>
        </w:tc>
        <w:tc>
          <w:tcPr>
            <w:tcW w:w="1863" w:type="dxa"/>
            <w:vAlign w:val="center"/>
          </w:tcPr>
          <w:p w:rsidR="00FC637C" w:rsidRPr="00515E48" w:rsidRDefault="00176836" w:rsidP="00FC637C">
            <w:pPr>
              <w:pStyle w:val="NoSpacing"/>
              <w:rPr>
                <w:rFonts w:ascii="Times New Roman" w:hAnsi="Times New Roman"/>
              </w:rPr>
            </w:pPr>
            <w:r w:rsidRPr="00515E48">
              <w:rPr>
                <w:rFonts w:ascii="Times New Roman" w:hAnsi="Times New Roman"/>
              </w:rPr>
              <w:t>Mars, 2021</w:t>
            </w:r>
          </w:p>
        </w:tc>
      </w:tr>
      <w:tr w:rsidR="00FC637C" w:rsidRPr="00515E48" w:rsidTr="00A66D7D">
        <w:trPr>
          <w:jc w:val="center"/>
        </w:trPr>
        <w:tc>
          <w:tcPr>
            <w:tcW w:w="5825" w:type="dxa"/>
            <w:vAlign w:val="center"/>
          </w:tcPr>
          <w:p w:rsidR="00FC637C" w:rsidRPr="00515E48" w:rsidRDefault="00FC637C" w:rsidP="00FC637C">
            <w:pPr>
              <w:pStyle w:val="NoSpacing"/>
              <w:jc w:val="left"/>
              <w:rPr>
                <w:rFonts w:ascii="Times New Roman" w:hAnsi="Times New Roman"/>
              </w:rPr>
            </w:pPr>
            <w:r w:rsidRPr="00515E48">
              <w:rPr>
                <w:rFonts w:ascii="Times New Roman" w:hAnsi="Times New Roman"/>
              </w:rPr>
              <w:t>Zbukurimi I mësojtoreve dhe korridoreve të shkollës me lule</w:t>
            </w:r>
          </w:p>
        </w:tc>
        <w:tc>
          <w:tcPr>
            <w:tcW w:w="1740" w:type="dxa"/>
            <w:vAlign w:val="center"/>
          </w:tcPr>
          <w:p w:rsidR="00FC637C" w:rsidRPr="00515E48" w:rsidRDefault="00FC637C" w:rsidP="00FC637C">
            <w:pPr>
              <w:pStyle w:val="NoSpacing"/>
              <w:rPr>
                <w:rFonts w:ascii="Times New Roman" w:hAnsi="Times New Roman"/>
              </w:rPr>
            </w:pPr>
            <w:r w:rsidRPr="00515E48">
              <w:rPr>
                <w:rFonts w:ascii="Times New Roman" w:hAnsi="Times New Roman"/>
              </w:rPr>
              <w:t>Arsim muzikor</w:t>
            </w:r>
          </w:p>
          <w:p w:rsidR="00FC637C" w:rsidRPr="00515E48" w:rsidRDefault="00FC637C" w:rsidP="00FC637C">
            <w:pPr>
              <w:pStyle w:val="NoSpacing"/>
              <w:rPr>
                <w:rFonts w:ascii="Times New Roman" w:hAnsi="Times New Roman"/>
              </w:rPr>
            </w:pPr>
            <w:r w:rsidRPr="00515E48">
              <w:rPr>
                <w:rFonts w:ascii="Times New Roman" w:hAnsi="Times New Roman"/>
              </w:rPr>
              <w:t>Kl. I-1,2,3,4</w:t>
            </w:r>
          </w:p>
        </w:tc>
        <w:tc>
          <w:tcPr>
            <w:tcW w:w="2602" w:type="dxa"/>
            <w:vAlign w:val="center"/>
          </w:tcPr>
          <w:p w:rsidR="00FC637C" w:rsidRPr="00515E48" w:rsidRDefault="00FC637C" w:rsidP="00FC637C">
            <w:pPr>
              <w:pStyle w:val="NoSpacing"/>
              <w:jc w:val="left"/>
              <w:rPr>
                <w:rFonts w:ascii="Times New Roman" w:hAnsi="Times New Roman"/>
              </w:rPr>
            </w:pPr>
            <w:r w:rsidRPr="00515E48">
              <w:rPr>
                <w:rFonts w:ascii="Times New Roman" w:hAnsi="Times New Roman"/>
              </w:rPr>
              <w:t>Përpunimi I këngës:</w:t>
            </w:r>
          </w:p>
          <w:p w:rsidR="00FC637C" w:rsidRPr="00515E48" w:rsidRDefault="00FC637C" w:rsidP="00FC637C">
            <w:pPr>
              <w:pStyle w:val="NoSpacing"/>
              <w:jc w:val="left"/>
              <w:rPr>
                <w:rFonts w:ascii="Times New Roman" w:hAnsi="Times New Roman"/>
              </w:rPr>
            </w:pPr>
            <w:r w:rsidRPr="00515E48">
              <w:rPr>
                <w:rFonts w:ascii="Times New Roman" w:hAnsi="Times New Roman"/>
              </w:rPr>
              <w:t>Pranvera</w:t>
            </w:r>
          </w:p>
        </w:tc>
        <w:tc>
          <w:tcPr>
            <w:tcW w:w="1516" w:type="dxa"/>
            <w:vAlign w:val="center"/>
          </w:tcPr>
          <w:p w:rsidR="00FC637C" w:rsidRPr="00515E48" w:rsidRDefault="00FC637C" w:rsidP="00FC637C">
            <w:pPr>
              <w:pStyle w:val="NoSpacing"/>
              <w:rPr>
                <w:rFonts w:ascii="Times New Roman" w:hAnsi="Times New Roman"/>
              </w:rPr>
            </w:pPr>
            <w:r w:rsidRPr="00515E48">
              <w:rPr>
                <w:rFonts w:ascii="Times New Roman" w:hAnsi="Times New Roman"/>
              </w:rPr>
              <w:t>Arsimtar lëndor</w:t>
            </w:r>
          </w:p>
        </w:tc>
        <w:tc>
          <w:tcPr>
            <w:tcW w:w="1863" w:type="dxa"/>
            <w:vAlign w:val="center"/>
          </w:tcPr>
          <w:p w:rsidR="00FC637C" w:rsidRPr="00515E48" w:rsidRDefault="00176836" w:rsidP="00FC637C">
            <w:pPr>
              <w:pStyle w:val="NoSpacing"/>
              <w:rPr>
                <w:rFonts w:ascii="Times New Roman" w:hAnsi="Times New Roman"/>
              </w:rPr>
            </w:pPr>
            <w:r w:rsidRPr="00515E48">
              <w:rPr>
                <w:rFonts w:ascii="Times New Roman" w:hAnsi="Times New Roman"/>
              </w:rPr>
              <w:t>Prilli, 2021</w:t>
            </w:r>
          </w:p>
        </w:tc>
      </w:tr>
      <w:tr w:rsidR="00FC637C" w:rsidRPr="00515E48" w:rsidTr="00A66D7D">
        <w:trPr>
          <w:jc w:val="center"/>
        </w:trPr>
        <w:tc>
          <w:tcPr>
            <w:tcW w:w="5825" w:type="dxa"/>
            <w:vAlign w:val="center"/>
          </w:tcPr>
          <w:p w:rsidR="00FC637C" w:rsidRPr="00515E48" w:rsidRDefault="00FC637C" w:rsidP="00FC637C">
            <w:pPr>
              <w:pStyle w:val="NoSpacing"/>
              <w:jc w:val="left"/>
              <w:rPr>
                <w:rFonts w:ascii="Times New Roman" w:hAnsi="Times New Roman"/>
              </w:rPr>
            </w:pPr>
            <w:r w:rsidRPr="00515E48">
              <w:rPr>
                <w:rFonts w:ascii="Times New Roman" w:hAnsi="Times New Roman"/>
              </w:rPr>
              <w:t>Zbukurimi I mësojtoreve dhe korridoreve të shkollës me lule</w:t>
            </w:r>
          </w:p>
        </w:tc>
        <w:tc>
          <w:tcPr>
            <w:tcW w:w="1740" w:type="dxa"/>
            <w:vAlign w:val="center"/>
          </w:tcPr>
          <w:p w:rsidR="00FC637C" w:rsidRPr="00515E48" w:rsidRDefault="00FC637C" w:rsidP="00FC637C">
            <w:pPr>
              <w:pStyle w:val="NoSpacing"/>
              <w:rPr>
                <w:rFonts w:ascii="Times New Roman" w:hAnsi="Times New Roman"/>
              </w:rPr>
            </w:pPr>
            <w:r w:rsidRPr="00515E48">
              <w:rPr>
                <w:rFonts w:ascii="Times New Roman" w:hAnsi="Times New Roman"/>
              </w:rPr>
              <w:t>Arsim muzikor</w:t>
            </w:r>
          </w:p>
          <w:p w:rsidR="00FC637C" w:rsidRPr="00515E48" w:rsidRDefault="00FC637C" w:rsidP="00FC637C">
            <w:pPr>
              <w:pStyle w:val="NoSpacing"/>
              <w:rPr>
                <w:rFonts w:ascii="Times New Roman" w:hAnsi="Times New Roman"/>
              </w:rPr>
            </w:pPr>
            <w:r w:rsidRPr="00515E48">
              <w:rPr>
                <w:rFonts w:ascii="Times New Roman" w:hAnsi="Times New Roman"/>
              </w:rPr>
              <w:t>Kl. II-1,2,3,4</w:t>
            </w:r>
          </w:p>
        </w:tc>
        <w:tc>
          <w:tcPr>
            <w:tcW w:w="2602" w:type="dxa"/>
            <w:vAlign w:val="center"/>
          </w:tcPr>
          <w:p w:rsidR="00FC637C" w:rsidRPr="00515E48" w:rsidRDefault="00FC637C" w:rsidP="00FC637C">
            <w:pPr>
              <w:pStyle w:val="NoSpacing"/>
              <w:jc w:val="left"/>
              <w:rPr>
                <w:rFonts w:ascii="Times New Roman" w:hAnsi="Times New Roman"/>
              </w:rPr>
            </w:pPr>
            <w:r w:rsidRPr="00515E48">
              <w:rPr>
                <w:rFonts w:ascii="Times New Roman" w:hAnsi="Times New Roman"/>
              </w:rPr>
              <w:t>Përpunimi I këngës:</w:t>
            </w:r>
          </w:p>
          <w:p w:rsidR="00FC637C" w:rsidRPr="00515E48" w:rsidRDefault="00FC637C" w:rsidP="00FC637C">
            <w:pPr>
              <w:pStyle w:val="NoSpacing"/>
              <w:jc w:val="left"/>
              <w:rPr>
                <w:rFonts w:ascii="Times New Roman" w:hAnsi="Times New Roman"/>
              </w:rPr>
            </w:pPr>
            <w:r w:rsidRPr="00515E48">
              <w:rPr>
                <w:rFonts w:ascii="Times New Roman" w:hAnsi="Times New Roman"/>
              </w:rPr>
              <w:t>Pranvera</w:t>
            </w:r>
          </w:p>
        </w:tc>
        <w:tc>
          <w:tcPr>
            <w:tcW w:w="1516" w:type="dxa"/>
            <w:vAlign w:val="center"/>
          </w:tcPr>
          <w:p w:rsidR="00FC637C" w:rsidRPr="00515E48" w:rsidRDefault="00FC637C" w:rsidP="00FC637C">
            <w:pPr>
              <w:pStyle w:val="NoSpacing"/>
              <w:rPr>
                <w:rFonts w:ascii="Times New Roman" w:hAnsi="Times New Roman"/>
              </w:rPr>
            </w:pPr>
            <w:r w:rsidRPr="00515E48">
              <w:rPr>
                <w:rFonts w:ascii="Times New Roman" w:hAnsi="Times New Roman"/>
              </w:rPr>
              <w:t>Arsimtar lëndor</w:t>
            </w:r>
          </w:p>
        </w:tc>
        <w:tc>
          <w:tcPr>
            <w:tcW w:w="1863" w:type="dxa"/>
            <w:vAlign w:val="center"/>
          </w:tcPr>
          <w:p w:rsidR="00FC637C" w:rsidRPr="00515E48" w:rsidRDefault="00176836" w:rsidP="00FC637C">
            <w:pPr>
              <w:pStyle w:val="NoSpacing"/>
              <w:rPr>
                <w:rFonts w:ascii="Times New Roman" w:hAnsi="Times New Roman"/>
              </w:rPr>
            </w:pPr>
            <w:r w:rsidRPr="00515E48">
              <w:rPr>
                <w:rFonts w:ascii="Times New Roman" w:hAnsi="Times New Roman"/>
              </w:rPr>
              <w:t>Prilli, 2021</w:t>
            </w:r>
          </w:p>
        </w:tc>
      </w:tr>
    </w:tbl>
    <w:p w:rsidR="00B07EC1" w:rsidRPr="00515E48" w:rsidRDefault="00B07EC1" w:rsidP="00176836">
      <w:pPr>
        <w:pStyle w:val="NoSpacing"/>
        <w:ind w:left="4320" w:firstLine="720"/>
        <w:jc w:val="left"/>
        <w:rPr>
          <w:rFonts w:ascii="Times New Roman" w:hAnsi="Times New Roman"/>
          <w:b/>
          <w:bCs/>
          <w:color w:val="000000"/>
        </w:rPr>
      </w:pPr>
    </w:p>
    <w:p w:rsidR="00B07EC1" w:rsidRPr="00515E48" w:rsidRDefault="00B07EC1" w:rsidP="00176836">
      <w:pPr>
        <w:pStyle w:val="NoSpacing"/>
        <w:ind w:left="4320" w:firstLine="720"/>
        <w:jc w:val="left"/>
        <w:rPr>
          <w:rFonts w:ascii="Times New Roman" w:hAnsi="Times New Roman"/>
          <w:b/>
          <w:bCs/>
          <w:color w:val="000000"/>
        </w:rPr>
      </w:pPr>
    </w:p>
    <w:p w:rsidR="00B07EC1" w:rsidRPr="00515E48" w:rsidRDefault="00B07EC1" w:rsidP="00176836">
      <w:pPr>
        <w:pStyle w:val="NoSpacing"/>
        <w:ind w:left="4320" w:firstLine="720"/>
        <w:jc w:val="left"/>
        <w:rPr>
          <w:rFonts w:ascii="Times New Roman" w:hAnsi="Times New Roman"/>
          <w:b/>
          <w:bCs/>
          <w:color w:val="000000"/>
        </w:rPr>
      </w:pPr>
    </w:p>
    <w:p w:rsidR="00FC637C" w:rsidRPr="00515E48" w:rsidRDefault="00FC637C" w:rsidP="00176836">
      <w:pPr>
        <w:pStyle w:val="NoSpacing"/>
        <w:ind w:left="4320" w:firstLine="720"/>
        <w:jc w:val="left"/>
        <w:rPr>
          <w:rFonts w:ascii="Times New Roman" w:hAnsi="Times New Roman"/>
          <w:b/>
          <w:bCs/>
          <w:color w:val="000000"/>
        </w:rPr>
      </w:pPr>
      <w:r w:rsidRPr="00515E48">
        <w:rPr>
          <w:rFonts w:ascii="Times New Roman" w:hAnsi="Times New Roman"/>
          <w:b/>
          <w:bCs/>
          <w:color w:val="000000"/>
        </w:rPr>
        <w:t>Eko-standard: Oborr i rregulluar ekologjik</w:t>
      </w:r>
    </w:p>
    <w:p w:rsidR="00FC637C" w:rsidRPr="00515E48" w:rsidRDefault="00FC637C" w:rsidP="00176836">
      <w:pPr>
        <w:pStyle w:val="NoSpacing"/>
        <w:rPr>
          <w:rFonts w:ascii="Times New Roman" w:hAnsi="Times New Roman"/>
          <w:b/>
          <w:bCs/>
          <w:color w:val="000000"/>
        </w:rPr>
      </w:pPr>
      <w:r w:rsidRPr="00515E48">
        <w:rPr>
          <w:rFonts w:ascii="Times New Roman" w:hAnsi="Times New Roman"/>
          <w:b/>
          <w:bCs/>
          <w:color w:val="000000"/>
        </w:rPr>
        <w:t>Polisa: Oborr i rregulluar, i pastër, i shëndoshë dhe funksional - në përputhje me nevojat pë mbrojtjen e mjedisit.</w:t>
      </w:r>
    </w:p>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Qëllimi: Oborr funksional, i rregulluar sipas të gjitha parametrave ekologjikë, në mënyrë</w:t>
      </w:r>
    </w:p>
    <w:p w:rsidR="00FC637C" w:rsidRPr="00515E48" w:rsidRDefault="00FC637C" w:rsidP="00FC637C">
      <w:pPr>
        <w:pStyle w:val="NoSpacing"/>
        <w:rPr>
          <w:rFonts w:ascii="Times New Roman" w:hAnsi="Times New Roman"/>
          <w:b/>
          <w:bCs/>
          <w:color w:val="000000"/>
        </w:rPr>
      </w:pPr>
      <w:r w:rsidRPr="00515E48">
        <w:rPr>
          <w:rFonts w:ascii="Times New Roman" w:hAnsi="Times New Roman"/>
          <w:b/>
          <w:bCs/>
          <w:color w:val="000000"/>
        </w:rPr>
        <w:t>që maksimalisht të shfrytëzohet për nevojat e të gjithë atyre që qëndrojnë në të.</w:t>
      </w:r>
    </w:p>
    <w:p w:rsidR="00FC637C" w:rsidRPr="00515E48" w:rsidRDefault="00FC637C" w:rsidP="00FC637C">
      <w:pPr>
        <w:pStyle w:val="NoSpacing"/>
        <w:jc w:val="both"/>
        <w:rPr>
          <w:rFonts w:ascii="Times New Roman" w:hAnsi="Times New Roman"/>
          <w:bCs/>
          <w:color w:val="000000"/>
        </w:rPr>
      </w:pPr>
    </w:p>
    <w:tbl>
      <w:tblPr>
        <w:tblW w:w="13965" w:type="dxa"/>
        <w:jc w:val="center"/>
        <w:tblInd w:w="-2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0"/>
        <w:gridCol w:w="1869"/>
        <w:gridCol w:w="2172"/>
        <w:gridCol w:w="1437"/>
        <w:gridCol w:w="2397"/>
      </w:tblGrid>
      <w:tr w:rsidR="00FC637C" w:rsidRPr="00515E48" w:rsidTr="00A66D7D">
        <w:trPr>
          <w:trHeight w:val="566"/>
          <w:jc w:val="center"/>
        </w:trPr>
        <w:tc>
          <w:tcPr>
            <w:tcW w:w="6090"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Piketimi i aksionit</w:t>
            </w:r>
          </w:p>
        </w:tc>
        <w:tc>
          <w:tcPr>
            <w:tcW w:w="1869"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Lënda mësimore</w:t>
            </w:r>
          </w:p>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Klasa</w:t>
            </w:r>
          </w:p>
        </w:tc>
        <w:tc>
          <w:tcPr>
            <w:tcW w:w="2172" w:type="dxa"/>
            <w:vAlign w:val="center"/>
          </w:tcPr>
          <w:p w:rsidR="00FC637C" w:rsidRPr="00515E48" w:rsidRDefault="00FC637C" w:rsidP="00FC637C">
            <w:pPr>
              <w:pStyle w:val="NoSpacing"/>
              <w:rPr>
                <w:rFonts w:ascii="Times New Roman" w:hAnsi="Times New Roman"/>
                <w:b/>
                <w:bCs/>
                <w:color w:val="000000"/>
                <w:sz w:val="20"/>
                <w:szCs w:val="20"/>
              </w:rPr>
            </w:pPr>
            <w:r w:rsidRPr="00515E48">
              <w:rPr>
                <w:rFonts w:ascii="Times New Roman" w:hAnsi="Times New Roman"/>
                <w:b/>
                <w:bCs/>
                <w:color w:val="000000"/>
                <w:sz w:val="20"/>
                <w:szCs w:val="20"/>
              </w:rPr>
              <w:t>Tema mësimore</w:t>
            </w:r>
          </w:p>
          <w:p w:rsidR="00FC637C" w:rsidRPr="00515E48" w:rsidRDefault="00FC637C" w:rsidP="00FC637C">
            <w:pPr>
              <w:pStyle w:val="NoSpacing"/>
              <w:rPr>
                <w:rFonts w:ascii="Times New Roman" w:hAnsi="Times New Roman"/>
                <w:b/>
                <w:bCs/>
                <w:color w:val="000000"/>
                <w:sz w:val="20"/>
                <w:szCs w:val="20"/>
              </w:rPr>
            </w:pPr>
            <w:r w:rsidRPr="00515E48">
              <w:rPr>
                <w:rFonts w:ascii="Times New Roman" w:hAnsi="Times New Roman"/>
                <w:b/>
                <w:bCs/>
                <w:color w:val="000000"/>
                <w:sz w:val="20"/>
                <w:szCs w:val="20"/>
              </w:rPr>
              <w:t>(Sfera mësimore)</w:t>
            </w:r>
          </w:p>
        </w:tc>
        <w:tc>
          <w:tcPr>
            <w:tcW w:w="1437" w:type="dxa"/>
            <w:vAlign w:val="center"/>
          </w:tcPr>
          <w:p w:rsidR="00FC637C" w:rsidRPr="00515E48" w:rsidRDefault="00FC637C" w:rsidP="00FC637C">
            <w:pPr>
              <w:pStyle w:val="NoSpacing"/>
              <w:rPr>
                <w:rFonts w:ascii="Times New Roman" w:hAnsi="Times New Roman"/>
                <w:b/>
                <w:sz w:val="20"/>
                <w:szCs w:val="20"/>
              </w:rPr>
            </w:pPr>
            <w:r w:rsidRPr="00515E48">
              <w:rPr>
                <w:rFonts w:ascii="Times New Roman" w:hAnsi="Times New Roman"/>
                <w:b/>
                <w:sz w:val="20"/>
                <w:szCs w:val="20"/>
              </w:rPr>
              <w:t>Realizator</w:t>
            </w:r>
          </w:p>
        </w:tc>
        <w:tc>
          <w:tcPr>
            <w:tcW w:w="2397" w:type="dxa"/>
            <w:vAlign w:val="center"/>
          </w:tcPr>
          <w:p w:rsidR="00FC637C" w:rsidRPr="00515E48" w:rsidRDefault="00FC637C" w:rsidP="00FC637C">
            <w:pPr>
              <w:pStyle w:val="NoSpacing"/>
              <w:rPr>
                <w:rFonts w:ascii="Times New Roman" w:hAnsi="Times New Roman"/>
                <w:b/>
                <w:bCs/>
                <w:color w:val="000000"/>
                <w:sz w:val="20"/>
                <w:szCs w:val="20"/>
              </w:rPr>
            </w:pPr>
            <w:r w:rsidRPr="00515E48">
              <w:rPr>
                <w:rFonts w:ascii="Times New Roman" w:hAnsi="Times New Roman"/>
                <w:b/>
                <w:bCs/>
                <w:color w:val="000000"/>
                <w:sz w:val="20"/>
                <w:szCs w:val="20"/>
              </w:rPr>
              <w:t>Koha e realizimit</w:t>
            </w:r>
          </w:p>
        </w:tc>
      </w:tr>
      <w:tr w:rsidR="00FC637C" w:rsidRPr="00515E48" w:rsidTr="00A66D7D">
        <w:trPr>
          <w:trHeight w:val="908"/>
          <w:jc w:val="center"/>
        </w:trPr>
        <w:tc>
          <w:tcPr>
            <w:tcW w:w="6090"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color w:val="FF0000"/>
                <w:sz w:val="20"/>
                <w:szCs w:val="20"/>
              </w:rPr>
              <w:t>Përfillja e</w:t>
            </w:r>
            <w:r w:rsidRPr="00515E48">
              <w:rPr>
                <w:rFonts w:ascii="Times New Roman" w:hAnsi="Times New Roman"/>
                <w:sz w:val="20"/>
                <w:szCs w:val="20"/>
              </w:rPr>
              <w:t xml:space="preserve"> udhëzimeve për rregullimin dhe mirëmbajtjen e oborrit shkollor.</w:t>
            </w:r>
          </w:p>
        </w:tc>
        <w:tc>
          <w:tcPr>
            <w:tcW w:w="1869"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 figurativ</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 III-1,2,3,4</w:t>
            </w:r>
          </w:p>
        </w:tc>
        <w:tc>
          <w:tcPr>
            <w:tcW w:w="2172"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Pikturim me temë:</w:t>
            </w:r>
          </w:p>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“Higjiena në oborrin e shkollës”</w:t>
            </w:r>
          </w:p>
        </w:tc>
        <w:tc>
          <w:tcPr>
            <w:tcW w:w="143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Arsimtarët klasorë</w:t>
            </w:r>
          </w:p>
        </w:tc>
        <w:tc>
          <w:tcPr>
            <w:tcW w:w="239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Mars, 202</w:t>
            </w:r>
            <w:r w:rsidR="00176836" w:rsidRPr="00515E48">
              <w:rPr>
                <w:rFonts w:ascii="Times New Roman" w:hAnsi="Times New Roman"/>
                <w:sz w:val="20"/>
                <w:szCs w:val="20"/>
              </w:rPr>
              <w:t>1</w:t>
            </w:r>
          </w:p>
        </w:tc>
      </w:tr>
      <w:tr w:rsidR="00FC637C" w:rsidRPr="00515E48" w:rsidTr="00A66D7D">
        <w:trPr>
          <w:trHeight w:val="593"/>
          <w:jc w:val="center"/>
        </w:trPr>
        <w:tc>
          <w:tcPr>
            <w:tcW w:w="6090"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Pastrimi i rregullt I oborrit shkollor</w:t>
            </w:r>
          </w:p>
        </w:tc>
        <w:tc>
          <w:tcPr>
            <w:tcW w:w="1869"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Njohje e ambientit</w:t>
            </w:r>
          </w:p>
        </w:tc>
        <w:tc>
          <w:tcPr>
            <w:tcW w:w="2172"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Toka në rrethinën time</w:t>
            </w:r>
          </w:p>
        </w:tc>
        <w:tc>
          <w:tcPr>
            <w:tcW w:w="143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Arsimtarët klasorë</w:t>
            </w:r>
          </w:p>
        </w:tc>
        <w:tc>
          <w:tcPr>
            <w:tcW w:w="239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Nëntor, 20</w:t>
            </w:r>
            <w:r w:rsidR="00176836" w:rsidRPr="00515E48">
              <w:rPr>
                <w:rFonts w:ascii="Times New Roman" w:hAnsi="Times New Roman"/>
                <w:sz w:val="20"/>
                <w:szCs w:val="20"/>
              </w:rPr>
              <w:t>20</w:t>
            </w:r>
          </w:p>
        </w:tc>
      </w:tr>
      <w:tr w:rsidR="00FC637C" w:rsidRPr="00515E48" w:rsidTr="00A66D7D">
        <w:trPr>
          <w:jc w:val="center"/>
        </w:trPr>
        <w:tc>
          <w:tcPr>
            <w:tcW w:w="6090"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Shenjimi i vendeve me shenja të ndrequra dhe piketimi në vende të dukshme për të gjithë në oborrin e shkollës (Vendi për lojë, Vendi për pushim, Vendi që nuk duhet hedhur mbeturina etj.)</w:t>
            </w:r>
          </w:p>
        </w:tc>
        <w:tc>
          <w:tcPr>
            <w:tcW w:w="1869"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 teknik</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Kl. V-1,2,3,4</w:t>
            </w:r>
          </w:p>
        </w:tc>
        <w:tc>
          <w:tcPr>
            <w:tcW w:w="2172" w:type="dxa"/>
            <w:vAlign w:val="center"/>
          </w:tcPr>
          <w:p w:rsidR="00FC637C" w:rsidRPr="00515E48" w:rsidRDefault="00FC637C" w:rsidP="00FC637C">
            <w:pPr>
              <w:pStyle w:val="NoSpacing"/>
              <w:jc w:val="left"/>
              <w:rPr>
                <w:rFonts w:ascii="Times New Roman" w:hAnsi="Times New Roman"/>
                <w:sz w:val="20"/>
                <w:szCs w:val="20"/>
              </w:rPr>
            </w:pPr>
            <w:r w:rsidRPr="00515E48">
              <w:rPr>
                <w:rFonts w:ascii="Times New Roman" w:hAnsi="Times New Roman"/>
                <w:sz w:val="20"/>
                <w:szCs w:val="20"/>
              </w:rPr>
              <w:t>Në oborrin e shkollës</w:t>
            </w:r>
          </w:p>
        </w:tc>
        <w:tc>
          <w:tcPr>
            <w:tcW w:w="143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Arsimtarë lëndorë</w:t>
            </w:r>
          </w:p>
        </w:tc>
        <w:tc>
          <w:tcPr>
            <w:tcW w:w="2397" w:type="dxa"/>
            <w:vAlign w:val="center"/>
          </w:tcPr>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 xml:space="preserve">Nëntor, </w:t>
            </w:r>
            <w:r w:rsidR="00176836" w:rsidRPr="00515E48">
              <w:rPr>
                <w:rFonts w:ascii="Times New Roman" w:hAnsi="Times New Roman"/>
                <w:sz w:val="20"/>
                <w:szCs w:val="20"/>
              </w:rPr>
              <w:t>2020</w:t>
            </w:r>
            <w:r w:rsidRPr="00515E48">
              <w:rPr>
                <w:rFonts w:ascii="Times New Roman" w:hAnsi="Times New Roman"/>
                <w:sz w:val="20"/>
                <w:szCs w:val="20"/>
              </w:rPr>
              <w:t xml:space="preserve"> dhe</w:t>
            </w:r>
          </w:p>
          <w:p w:rsidR="00FC637C" w:rsidRPr="00515E48" w:rsidRDefault="00FC637C" w:rsidP="00FC637C">
            <w:pPr>
              <w:pStyle w:val="NoSpacing"/>
              <w:rPr>
                <w:rFonts w:ascii="Times New Roman" w:hAnsi="Times New Roman"/>
                <w:sz w:val="20"/>
                <w:szCs w:val="20"/>
              </w:rPr>
            </w:pPr>
            <w:r w:rsidRPr="00515E48">
              <w:rPr>
                <w:rFonts w:ascii="Times New Roman" w:hAnsi="Times New Roman"/>
                <w:sz w:val="20"/>
                <w:szCs w:val="20"/>
              </w:rPr>
              <w:t>Prill, 202</w:t>
            </w:r>
            <w:r w:rsidR="00176836" w:rsidRPr="00515E48">
              <w:rPr>
                <w:rFonts w:ascii="Times New Roman" w:hAnsi="Times New Roman"/>
                <w:sz w:val="20"/>
                <w:szCs w:val="20"/>
              </w:rPr>
              <w:t>1</w:t>
            </w:r>
          </w:p>
        </w:tc>
      </w:tr>
    </w:tbl>
    <w:p w:rsidR="00FC637C" w:rsidRPr="00515E48" w:rsidRDefault="00FC637C" w:rsidP="00FC637C">
      <w:pPr>
        <w:pStyle w:val="NoSpacing"/>
        <w:jc w:val="right"/>
        <w:rPr>
          <w:rFonts w:ascii="Times New Roman" w:hAnsi="Times New Roman"/>
          <w:bCs/>
          <w:color w:val="000000"/>
        </w:rPr>
      </w:pPr>
      <w:r w:rsidRPr="00515E48">
        <w:rPr>
          <w:rFonts w:ascii="Times New Roman" w:hAnsi="Times New Roman"/>
          <w:bCs/>
          <w:color w:val="000000"/>
        </w:rPr>
        <w:t xml:space="preserve">                                                                     </w:t>
      </w:r>
    </w:p>
    <w:p w:rsidR="00D67DB7" w:rsidRPr="00515E48" w:rsidRDefault="00FC637C" w:rsidP="00FC637C">
      <w:pPr>
        <w:pStyle w:val="NoSpacing"/>
        <w:jc w:val="both"/>
        <w:rPr>
          <w:rFonts w:ascii="Times New Roman" w:eastAsia="Times New Roman" w:hAnsi="Times New Roman"/>
          <w:b/>
        </w:rPr>
      </w:pPr>
      <w:r w:rsidRPr="00515E48">
        <w:rPr>
          <w:rFonts w:ascii="Times New Roman" w:hAnsi="Times New Roman"/>
          <w:bCs/>
          <w:color w:val="000000"/>
        </w:rPr>
        <w:t xml:space="preserve">                                                                                                                                            </w:t>
      </w:r>
      <w:r w:rsidRPr="00515E48">
        <w:rPr>
          <w:rFonts w:ascii="Times New Roman" w:hAnsi="Times New Roman"/>
          <w:b/>
          <w:bCs/>
          <w:color w:val="000000"/>
        </w:rPr>
        <w:t>Koordinator: Enver Husman</w:t>
      </w:r>
      <w:r w:rsidR="003F7838" w:rsidRPr="00515E48">
        <w:rPr>
          <w:rFonts w:ascii="Times New Roman" w:hAnsi="Times New Roman"/>
          <w:b/>
          <w:bCs/>
          <w:color w:val="000000"/>
        </w:rPr>
        <w:t>i</w:t>
      </w:r>
    </w:p>
    <w:p w:rsidR="00FC637C" w:rsidRPr="00515E48" w:rsidRDefault="00FC637C" w:rsidP="00355617">
      <w:pPr>
        <w:pStyle w:val="NoSpacing"/>
        <w:jc w:val="both"/>
        <w:rPr>
          <w:rFonts w:ascii="Times New Roman" w:eastAsia="Times New Roman" w:hAnsi="Times New Roman"/>
        </w:rPr>
      </w:pP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Shtojcat nga Programi "Integrimi i edukates ekologjike në sistemin arsimor të Republikës së Maqedonisë së Veriut" </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1. Eko keshilli </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1.1.procesverbal nga mbledhja e eko keshillit </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2. Analiza e mjedisit jetesor </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lastRenderedPageBreak/>
        <w:t> Shtojca 3. Plani i Veprimit</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Shtojca 4. Raporti mbi veprimin e realizuar</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5. Raporti i fushatës së realizuar </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Shtojca 6. Monitorimi dhe Vlerësimi</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7. Lidhja me programen mesimore </w:t>
      </w:r>
    </w:p>
    <w:p w:rsidR="00243309"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xml:space="preserve"> Shtojca 8. Njoftim per prinderit dhe te punesuarit </w:t>
      </w:r>
    </w:p>
    <w:p w:rsidR="00FC637C" w:rsidRPr="00515E48" w:rsidRDefault="00243309" w:rsidP="00243309">
      <w:pPr>
        <w:pStyle w:val="NoSpacing"/>
        <w:jc w:val="both"/>
        <w:rPr>
          <w:rFonts w:ascii="Times New Roman" w:eastAsia="Times New Roman" w:hAnsi="Times New Roman"/>
          <w:lang w:val="sq-AL"/>
        </w:rPr>
      </w:pPr>
      <w:r w:rsidRPr="00515E48">
        <w:rPr>
          <w:rFonts w:ascii="Times New Roman" w:eastAsia="Times New Roman" w:hAnsi="Times New Roman"/>
          <w:lang w:val="sq-AL"/>
        </w:rPr>
        <w:t> Shtojca 9. Njoftim per publikun e gjërë</w:t>
      </w:r>
    </w:p>
    <w:p w:rsidR="00B07EC1" w:rsidRPr="00515E48" w:rsidRDefault="00B07EC1" w:rsidP="00243309">
      <w:pPr>
        <w:pStyle w:val="NoSpacing"/>
        <w:jc w:val="both"/>
        <w:rPr>
          <w:rFonts w:ascii="Times New Roman" w:eastAsia="Times New Roman" w:hAnsi="Times New Roman"/>
          <w:lang w:val="sq-AL"/>
        </w:rPr>
      </w:pPr>
    </w:p>
    <w:p w:rsidR="00B07EC1" w:rsidRPr="00515E48" w:rsidRDefault="00B07EC1" w:rsidP="00243309">
      <w:pPr>
        <w:pStyle w:val="NoSpacing"/>
        <w:jc w:val="both"/>
        <w:rPr>
          <w:rFonts w:ascii="Times New Roman" w:eastAsia="Times New Roman" w:hAnsi="Times New Roman"/>
          <w:lang w:val="sq-AL"/>
        </w:rPr>
      </w:pPr>
    </w:p>
    <w:p w:rsidR="00B07EC1" w:rsidRPr="00515E48" w:rsidRDefault="00B07EC1" w:rsidP="00243309">
      <w:pPr>
        <w:pStyle w:val="NoSpacing"/>
        <w:jc w:val="both"/>
        <w:rPr>
          <w:rFonts w:ascii="Times New Roman" w:eastAsia="Times New Roman" w:hAnsi="Times New Roman"/>
          <w:lang w:val="sq-AL"/>
        </w:rPr>
      </w:pPr>
    </w:p>
    <w:p w:rsidR="00B07EC1" w:rsidRPr="00515E48" w:rsidRDefault="00B07EC1" w:rsidP="00243309">
      <w:pPr>
        <w:pStyle w:val="NoSpacing"/>
        <w:jc w:val="both"/>
        <w:rPr>
          <w:rFonts w:ascii="Times New Roman" w:eastAsia="Times New Roman" w:hAnsi="Times New Roman"/>
          <w:lang w:val="sq-AL"/>
        </w:rPr>
      </w:pPr>
    </w:p>
    <w:p w:rsidR="00B07EC1" w:rsidRPr="00515E48" w:rsidRDefault="00B07EC1" w:rsidP="00243309">
      <w:pPr>
        <w:pStyle w:val="NoSpacing"/>
        <w:jc w:val="both"/>
        <w:rPr>
          <w:rFonts w:ascii="Times New Roman" w:eastAsia="Times New Roman" w:hAnsi="Times New Roman"/>
          <w:lang w:val="sq-AL"/>
        </w:rPr>
      </w:pPr>
    </w:p>
    <w:p w:rsidR="00A66D7D" w:rsidRPr="00515E48" w:rsidRDefault="00A66D7D" w:rsidP="00355617">
      <w:pPr>
        <w:pStyle w:val="NoSpacing"/>
        <w:jc w:val="both"/>
        <w:rPr>
          <w:rFonts w:ascii="Times New Roman" w:eastAsia="Times New Roman" w:hAnsi="Times New Roman"/>
        </w:rPr>
      </w:pPr>
    </w:p>
    <w:p w:rsidR="00FC637C" w:rsidRPr="00515E48" w:rsidRDefault="00A83FD1" w:rsidP="00355617">
      <w:pPr>
        <w:pStyle w:val="NoSpacing"/>
        <w:jc w:val="both"/>
        <w:rPr>
          <w:rFonts w:ascii="Times New Roman" w:eastAsia="Times New Roman" w:hAnsi="Times New Roman"/>
          <w:b/>
          <w:lang w:val="mk-MK"/>
        </w:rPr>
      </w:pPr>
      <w:r w:rsidRPr="00A83FD1">
        <w:rPr>
          <w:rFonts w:ascii="Times New Roman" w:eastAsia="Times New Roman" w:hAnsi="Times New Roman"/>
          <w:noProof/>
        </w:rPr>
        <w:pict>
          <v:roundrect id="_x0000_s1267" style="position:absolute;left:0;text-align:left;margin-left:-5.4pt;margin-top:7.2pt;width:220.8pt;height:22.8pt;z-index:-251488256" arcsize="10923f" fillcolor="#f79646 [3209]" strokecolor="#f2f2f2 [3041]" strokeweight="3pt">
            <v:shadow on="t" type="perspective" color="#974706 [1609]" opacity=".5" offset="1pt" offset2="-1pt"/>
          </v:roundrect>
        </w:pict>
      </w:r>
    </w:p>
    <w:p w:rsidR="00FC637C" w:rsidRPr="00515E48" w:rsidRDefault="00C73E36" w:rsidP="00355617">
      <w:pPr>
        <w:pStyle w:val="NoSpacing"/>
        <w:jc w:val="both"/>
        <w:rPr>
          <w:rFonts w:ascii="Times New Roman" w:eastAsia="Times New Roman" w:hAnsi="Times New Roman"/>
          <w:b/>
          <w:lang w:val="sq-AL"/>
        </w:rPr>
      </w:pPr>
      <w:r w:rsidRPr="00515E48">
        <w:rPr>
          <w:rFonts w:ascii="Times New Roman" w:eastAsia="Times New Roman" w:hAnsi="Times New Roman"/>
          <w:b/>
          <w:lang w:val="sq-AL"/>
        </w:rPr>
        <w:t>14</w:t>
      </w:r>
      <w:r w:rsidR="004230A0" w:rsidRPr="00515E48">
        <w:rPr>
          <w:rFonts w:ascii="Times New Roman" w:eastAsia="Times New Roman" w:hAnsi="Times New Roman"/>
          <w:b/>
          <w:lang w:val="sq-AL"/>
        </w:rPr>
        <w:t xml:space="preserve">. PROGRAMI PËR VETEVALUIM </w:t>
      </w:r>
    </w:p>
    <w:p w:rsidR="004230A0" w:rsidRPr="00515E48" w:rsidRDefault="004230A0" w:rsidP="00355617">
      <w:pPr>
        <w:pStyle w:val="NoSpacing"/>
        <w:jc w:val="both"/>
        <w:rPr>
          <w:rFonts w:ascii="Times New Roman" w:eastAsia="Times New Roman" w:hAnsi="Times New Roman"/>
          <w:lang w:val="sq-AL"/>
        </w:rPr>
      </w:pPr>
    </w:p>
    <w:p w:rsidR="00A66D7D" w:rsidRPr="00515E48" w:rsidRDefault="00A66D7D" w:rsidP="00A66D7D">
      <w:pPr>
        <w:tabs>
          <w:tab w:val="left" w:pos="720"/>
        </w:tabs>
        <w:spacing w:after="0"/>
        <w:jc w:val="both"/>
        <w:rPr>
          <w:rFonts w:ascii="Times New Roman" w:eastAsia="Times New Roman" w:hAnsi="Times New Roman" w:cs="Times New Roman"/>
          <w:b/>
        </w:rPr>
      </w:pPr>
      <w:r w:rsidRPr="00515E48">
        <w:rPr>
          <w:rFonts w:ascii="Times New Roman" w:eastAsia="Times New Roman" w:hAnsi="Times New Roman" w:cs="Times New Roman"/>
          <w:b/>
        </w:rPr>
        <w:t xml:space="preserve">                                                 </w:t>
      </w:r>
      <w:r w:rsidRPr="00515E48">
        <w:rPr>
          <w:rFonts w:ascii="Times New Roman" w:eastAsia="Times New Roman" w:hAnsi="Times New Roman" w:cs="Times New Roman"/>
          <w:b/>
          <w:lang w:val="mk-MK"/>
        </w:rPr>
        <w:t xml:space="preserve">                                       </w:t>
      </w:r>
      <w:r w:rsidRPr="00515E48">
        <w:rPr>
          <w:rFonts w:ascii="Times New Roman" w:eastAsia="Times New Roman" w:hAnsi="Times New Roman" w:cs="Times New Roman"/>
          <w:b/>
        </w:rPr>
        <w:t>Vetevaluimi i shkollës</w:t>
      </w:r>
    </w:p>
    <w:p w:rsidR="00A66D7D" w:rsidRPr="00515E48" w:rsidRDefault="00B07EC1" w:rsidP="00A66D7D">
      <w:pPr>
        <w:tabs>
          <w:tab w:val="left" w:pos="720"/>
        </w:tabs>
        <w:spacing w:after="0"/>
        <w:jc w:val="both"/>
        <w:rPr>
          <w:rFonts w:ascii="Times New Roman" w:eastAsia="Times New Roman" w:hAnsi="Times New Roman" w:cs="Times New Roman"/>
        </w:rPr>
      </w:pPr>
      <w:r w:rsidRPr="00515E48">
        <w:rPr>
          <w:rFonts w:ascii="Times New Roman" w:eastAsia="Times New Roman" w:hAnsi="Times New Roman" w:cs="Times New Roman"/>
        </w:rPr>
        <w:tab/>
      </w:r>
      <w:r w:rsidR="00A66D7D" w:rsidRPr="00515E48">
        <w:rPr>
          <w:rFonts w:ascii="Times New Roman" w:eastAsia="Times New Roman" w:hAnsi="Times New Roman" w:cs="Times New Roman"/>
        </w:rPr>
        <w:t xml:space="preserve">Në çdo dy vite do të realizohet vetevaluimi, për këtë qëllim do të formohen 7 ekipe me të cilët me metoda përkatëse dhe instrumente do të mbledhin dhe shqyrtojnë të dhënat me qëllim të analizës së shtatë fushave. Meqë shkolla jonë këtë aktivitet e realizoi vitin shkollor (2018/19), i njëjti do të bëhet pas dy vitesh.  </w:t>
      </w:r>
    </w:p>
    <w:p w:rsidR="00A66D7D" w:rsidRPr="00515E48" w:rsidRDefault="00A66D7D" w:rsidP="00A66D7D">
      <w:pPr>
        <w:tabs>
          <w:tab w:val="left" w:pos="720"/>
        </w:tabs>
        <w:spacing w:after="0"/>
        <w:jc w:val="center"/>
        <w:rPr>
          <w:rFonts w:ascii="Times New Roman" w:eastAsia="Times New Roman" w:hAnsi="Times New Roman" w:cs="Times New Roman"/>
          <w:b/>
        </w:rPr>
      </w:pPr>
      <w:r w:rsidRPr="00515E48">
        <w:rPr>
          <w:rFonts w:ascii="Times New Roman" w:eastAsia="Times New Roman" w:hAnsi="Times New Roman" w:cs="Times New Roman"/>
          <w:b/>
        </w:rPr>
        <w:t>PËRCJELLJA DHE VLERËSIMI</w:t>
      </w:r>
    </w:p>
    <w:p w:rsidR="00A66D7D" w:rsidRPr="00515E48" w:rsidRDefault="00A66D7D" w:rsidP="00A66D7D">
      <w:pPr>
        <w:tabs>
          <w:tab w:val="left" w:pos="720"/>
        </w:tabs>
        <w:spacing w:after="0"/>
        <w:rPr>
          <w:rFonts w:ascii="Times New Roman" w:eastAsia="Times New Roman" w:hAnsi="Times New Roman" w:cs="Times New Roman"/>
          <w:b/>
        </w:rPr>
      </w:pPr>
      <w:r w:rsidRPr="00515E48">
        <w:rPr>
          <w:rFonts w:ascii="Times New Roman" w:eastAsia="Times New Roman" w:hAnsi="Times New Roman" w:cs="Times New Roman"/>
          <w:b/>
        </w:rPr>
        <w:t>Qëllimet:</w:t>
      </w:r>
      <w:r w:rsidRPr="00515E48">
        <w:rPr>
          <w:rFonts w:ascii="Times New Roman" w:eastAsia="Times New Roman" w:hAnsi="Times New Roman" w:cs="Times New Roman"/>
        </w:rPr>
        <w:t>-Përsosje profess. e mësimdh.; -Përparimi i punës së vlerësimit;-Notim objektiv dhe kontinuitiv; -Rezultate më të larta dhe cilësore;</w:t>
      </w:r>
    </w:p>
    <w:tbl>
      <w:tblPr>
        <w:tblW w:w="13928" w:type="dxa"/>
        <w:jc w:val="center"/>
        <w:tblInd w:w="-2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44"/>
        <w:gridCol w:w="1199"/>
        <w:gridCol w:w="1635"/>
        <w:gridCol w:w="1651"/>
        <w:gridCol w:w="5499"/>
      </w:tblGrid>
      <w:tr w:rsidR="00A66D7D" w:rsidRPr="00515E48" w:rsidTr="00A66D7D">
        <w:trPr>
          <w:jc w:val="center"/>
        </w:trPr>
        <w:tc>
          <w:tcPr>
            <w:tcW w:w="3944"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Planifikimi i aktivitetit programor</w:t>
            </w:r>
          </w:p>
        </w:tc>
        <w:tc>
          <w:tcPr>
            <w:tcW w:w="1199"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Koha e realizimit</w:t>
            </w:r>
          </w:p>
        </w:tc>
        <w:tc>
          <w:tcPr>
            <w:tcW w:w="1635"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Realizator</w:t>
            </w:r>
          </w:p>
        </w:tc>
        <w:tc>
          <w:tcPr>
            <w:tcW w:w="1651"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Metodat dhe procedurat për realizim</w:t>
            </w:r>
          </w:p>
        </w:tc>
        <w:tc>
          <w:tcPr>
            <w:tcW w:w="5499"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Efektet dhe rezultatet e</w:t>
            </w:r>
          </w:p>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pritura</w:t>
            </w:r>
          </w:p>
        </w:tc>
      </w:tr>
      <w:tr w:rsidR="00A66D7D" w:rsidRPr="00515E48" w:rsidTr="00A66D7D">
        <w:trPr>
          <w:jc w:val="center"/>
        </w:trPr>
        <w:tc>
          <w:tcPr>
            <w:tcW w:w="3944"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1</w:t>
            </w:r>
          </w:p>
        </w:tc>
        <w:tc>
          <w:tcPr>
            <w:tcW w:w="1199"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2</w:t>
            </w:r>
          </w:p>
        </w:tc>
        <w:tc>
          <w:tcPr>
            <w:tcW w:w="1635"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3</w:t>
            </w:r>
          </w:p>
        </w:tc>
        <w:tc>
          <w:tcPr>
            <w:tcW w:w="1651"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4</w:t>
            </w:r>
          </w:p>
        </w:tc>
        <w:tc>
          <w:tcPr>
            <w:tcW w:w="5499" w:type="dxa"/>
            <w:vAlign w:val="center"/>
          </w:tcPr>
          <w:p w:rsidR="00A66D7D" w:rsidRPr="00515E48" w:rsidRDefault="00A66D7D" w:rsidP="00841E2E">
            <w:pPr>
              <w:jc w:val="center"/>
              <w:rPr>
                <w:rFonts w:ascii="Times New Roman" w:hAnsi="Times New Roman" w:cs="Times New Roman"/>
                <w:b/>
              </w:rPr>
            </w:pPr>
            <w:r w:rsidRPr="00515E48">
              <w:rPr>
                <w:rFonts w:ascii="Times New Roman" w:hAnsi="Times New Roman" w:cs="Times New Roman"/>
                <w:b/>
              </w:rPr>
              <w:t>5</w:t>
            </w:r>
          </w:p>
        </w:tc>
      </w:tr>
      <w:tr w:rsidR="00A66D7D" w:rsidRPr="00515E48" w:rsidTr="00A66D7D">
        <w:trPr>
          <w:jc w:val="center"/>
        </w:trPr>
        <w:tc>
          <w:tcPr>
            <w:tcW w:w="3944"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Planifikimi i testeve dhe punimeve me shkrim</w:t>
            </w:r>
          </w:p>
        </w:tc>
        <w:tc>
          <w:tcPr>
            <w:tcW w:w="1199" w:type="dxa"/>
            <w:vAlign w:val="center"/>
          </w:tcPr>
          <w:p w:rsidR="00A66D7D" w:rsidRPr="00515E48" w:rsidRDefault="00A66D7D" w:rsidP="00841E2E">
            <w:pPr>
              <w:jc w:val="center"/>
              <w:rPr>
                <w:rFonts w:ascii="Times New Roman" w:hAnsi="Times New Roman" w:cs="Times New Roman"/>
              </w:rPr>
            </w:pPr>
            <w:r w:rsidRPr="00515E48">
              <w:rPr>
                <w:rFonts w:ascii="Times New Roman" w:hAnsi="Times New Roman" w:cs="Times New Roman"/>
              </w:rPr>
              <w:t>Shtator</w:t>
            </w:r>
          </w:p>
        </w:tc>
        <w:tc>
          <w:tcPr>
            <w:tcW w:w="1635" w:type="dxa"/>
            <w:vAlign w:val="center"/>
          </w:tcPr>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1.Lirim Salihi</w:t>
            </w:r>
          </w:p>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2.Salije Imeri</w:t>
            </w:r>
          </w:p>
        </w:tc>
        <w:tc>
          <w:tcPr>
            <w:tcW w:w="1651" w:type="dxa"/>
            <w:vAlign w:val="center"/>
          </w:tcPr>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Prezentim;</w:t>
            </w:r>
          </w:p>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Diskutim;</w:t>
            </w:r>
          </w:p>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 xml:space="preserve">Konsultim; </w:t>
            </w:r>
          </w:p>
        </w:tc>
        <w:tc>
          <w:tcPr>
            <w:tcW w:w="5499"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Realizim të suksesshëm të punimeve me shkrim të nx; sukses më të lartë të nx.</w:t>
            </w:r>
          </w:p>
        </w:tc>
      </w:tr>
      <w:tr w:rsidR="00A66D7D" w:rsidRPr="00515E48" w:rsidTr="00A66D7D">
        <w:trPr>
          <w:jc w:val="center"/>
        </w:trPr>
        <w:tc>
          <w:tcPr>
            <w:tcW w:w="3944"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 xml:space="preserve">Hartimi i testit objektiv (pyetjet, skalarja e poenave, formimi i notës ); </w:t>
            </w:r>
          </w:p>
        </w:tc>
        <w:tc>
          <w:tcPr>
            <w:tcW w:w="1199" w:type="dxa"/>
            <w:vAlign w:val="center"/>
          </w:tcPr>
          <w:p w:rsidR="00A66D7D" w:rsidRPr="00515E48" w:rsidRDefault="00A66D7D" w:rsidP="00841E2E">
            <w:pPr>
              <w:jc w:val="center"/>
              <w:rPr>
                <w:rFonts w:ascii="Times New Roman" w:hAnsi="Times New Roman" w:cs="Times New Roman"/>
              </w:rPr>
            </w:pPr>
            <w:r w:rsidRPr="00515E48">
              <w:rPr>
                <w:rFonts w:ascii="Times New Roman" w:hAnsi="Times New Roman" w:cs="Times New Roman"/>
              </w:rPr>
              <w:t>Tetor</w:t>
            </w:r>
          </w:p>
        </w:tc>
        <w:tc>
          <w:tcPr>
            <w:tcW w:w="1635" w:type="dxa"/>
            <w:vAlign w:val="center"/>
          </w:tcPr>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1.Lirim Salihi</w:t>
            </w:r>
          </w:p>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2.Salije Imeri</w:t>
            </w:r>
          </w:p>
        </w:tc>
        <w:tc>
          <w:tcPr>
            <w:tcW w:w="1651" w:type="dxa"/>
            <w:vAlign w:val="center"/>
          </w:tcPr>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Prezentim;</w:t>
            </w:r>
          </w:p>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Diskutim;</w:t>
            </w:r>
          </w:p>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Konsultim;</w:t>
            </w:r>
          </w:p>
        </w:tc>
        <w:tc>
          <w:tcPr>
            <w:tcW w:w="5499"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Parashtrimi i drejtë dhe objektiv i pyetjeve të testit dhe vlerësim e bodim të drejtë.</w:t>
            </w:r>
          </w:p>
        </w:tc>
      </w:tr>
      <w:tr w:rsidR="00A66D7D" w:rsidRPr="00515E48" w:rsidTr="00A66D7D">
        <w:trPr>
          <w:jc w:val="center"/>
        </w:trPr>
        <w:tc>
          <w:tcPr>
            <w:tcW w:w="3944"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lastRenderedPageBreak/>
              <w:t>Analizë e zbatimit të testit të drejtë dhe objektiv</w:t>
            </w:r>
          </w:p>
        </w:tc>
        <w:tc>
          <w:tcPr>
            <w:tcW w:w="1199" w:type="dxa"/>
            <w:vAlign w:val="center"/>
          </w:tcPr>
          <w:p w:rsidR="00A66D7D" w:rsidRPr="00515E48" w:rsidRDefault="00A66D7D" w:rsidP="00841E2E">
            <w:pPr>
              <w:jc w:val="center"/>
              <w:rPr>
                <w:rFonts w:ascii="Times New Roman" w:hAnsi="Times New Roman" w:cs="Times New Roman"/>
              </w:rPr>
            </w:pPr>
            <w:r w:rsidRPr="00515E48">
              <w:rPr>
                <w:rFonts w:ascii="Times New Roman" w:hAnsi="Times New Roman" w:cs="Times New Roman"/>
              </w:rPr>
              <w:t>Nëntor</w:t>
            </w:r>
          </w:p>
        </w:tc>
        <w:tc>
          <w:tcPr>
            <w:tcW w:w="1635" w:type="dxa"/>
            <w:vAlign w:val="center"/>
          </w:tcPr>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1.Lirim Salihi</w:t>
            </w:r>
          </w:p>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2.Salije Imeri</w:t>
            </w:r>
          </w:p>
        </w:tc>
        <w:tc>
          <w:tcPr>
            <w:tcW w:w="1651" w:type="dxa"/>
            <w:vAlign w:val="center"/>
          </w:tcPr>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Prezentim;</w:t>
            </w:r>
          </w:p>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Diskutim;</w:t>
            </w:r>
          </w:p>
        </w:tc>
        <w:tc>
          <w:tcPr>
            <w:tcW w:w="5499"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Hartim më të suksesshëm dhe zbatim më të efektshëm të  testit objektiv</w:t>
            </w:r>
          </w:p>
        </w:tc>
      </w:tr>
      <w:tr w:rsidR="00A66D7D" w:rsidRPr="00515E48" w:rsidTr="00A66D7D">
        <w:trPr>
          <w:jc w:val="center"/>
        </w:trPr>
        <w:tc>
          <w:tcPr>
            <w:tcW w:w="3944"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 xml:space="preserve">Udhëzime për ruajtjen e shembujve nga vlerësimet e portfoliove të mës. </w:t>
            </w:r>
          </w:p>
        </w:tc>
        <w:tc>
          <w:tcPr>
            <w:tcW w:w="1199" w:type="dxa"/>
            <w:vAlign w:val="center"/>
          </w:tcPr>
          <w:p w:rsidR="00A66D7D" w:rsidRPr="00515E48" w:rsidRDefault="00A66D7D" w:rsidP="00841E2E">
            <w:pPr>
              <w:jc w:val="center"/>
              <w:rPr>
                <w:rFonts w:ascii="Times New Roman" w:hAnsi="Times New Roman" w:cs="Times New Roman"/>
              </w:rPr>
            </w:pPr>
            <w:r w:rsidRPr="00515E48">
              <w:rPr>
                <w:rFonts w:ascii="Times New Roman" w:hAnsi="Times New Roman" w:cs="Times New Roman"/>
              </w:rPr>
              <w:t>Dhjetor</w:t>
            </w:r>
          </w:p>
        </w:tc>
        <w:tc>
          <w:tcPr>
            <w:tcW w:w="1635" w:type="dxa"/>
            <w:vAlign w:val="center"/>
          </w:tcPr>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1.Lirim Salihi</w:t>
            </w:r>
          </w:p>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2.Salije Imeri</w:t>
            </w:r>
          </w:p>
        </w:tc>
        <w:tc>
          <w:tcPr>
            <w:tcW w:w="1651" w:type="dxa"/>
            <w:vAlign w:val="center"/>
          </w:tcPr>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Diskutim;</w:t>
            </w:r>
          </w:p>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Konsultim;</w:t>
            </w:r>
          </w:p>
        </w:tc>
        <w:tc>
          <w:tcPr>
            <w:tcW w:w="5499"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Hartim më të suksesshëm të portfolios</w:t>
            </w:r>
          </w:p>
        </w:tc>
      </w:tr>
      <w:tr w:rsidR="00A66D7D" w:rsidRPr="00515E48" w:rsidTr="00A66D7D">
        <w:trPr>
          <w:jc w:val="center"/>
        </w:trPr>
        <w:tc>
          <w:tcPr>
            <w:tcW w:w="3944"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Analizë e suksesit të n. në gjysmëvjetor.</w:t>
            </w:r>
          </w:p>
        </w:tc>
        <w:tc>
          <w:tcPr>
            <w:tcW w:w="1199" w:type="dxa"/>
            <w:vAlign w:val="center"/>
          </w:tcPr>
          <w:p w:rsidR="00A66D7D" w:rsidRPr="00515E48" w:rsidRDefault="00A66D7D" w:rsidP="00841E2E">
            <w:pPr>
              <w:jc w:val="center"/>
              <w:rPr>
                <w:rFonts w:ascii="Times New Roman" w:hAnsi="Times New Roman" w:cs="Times New Roman"/>
              </w:rPr>
            </w:pPr>
            <w:r w:rsidRPr="00515E48">
              <w:rPr>
                <w:rFonts w:ascii="Times New Roman" w:hAnsi="Times New Roman" w:cs="Times New Roman"/>
              </w:rPr>
              <w:t>Shkurt</w:t>
            </w:r>
          </w:p>
        </w:tc>
        <w:tc>
          <w:tcPr>
            <w:tcW w:w="1635" w:type="dxa"/>
            <w:vAlign w:val="center"/>
          </w:tcPr>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1.Lirim Salihi</w:t>
            </w:r>
          </w:p>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2.Salije Imeri</w:t>
            </w:r>
          </w:p>
        </w:tc>
        <w:tc>
          <w:tcPr>
            <w:tcW w:w="1651" w:type="dxa"/>
            <w:vAlign w:val="center"/>
          </w:tcPr>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 xml:space="preserve">Përpunimi të dhënave </w:t>
            </w:r>
          </w:p>
        </w:tc>
        <w:tc>
          <w:tcPr>
            <w:tcW w:w="5499"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Përcjellja e të arriturave të nx. dhe ndërmarrja e masave për përmirësim.</w:t>
            </w:r>
          </w:p>
        </w:tc>
      </w:tr>
      <w:tr w:rsidR="00A66D7D" w:rsidRPr="00515E48" w:rsidTr="00A66D7D">
        <w:trPr>
          <w:jc w:val="center"/>
        </w:trPr>
        <w:tc>
          <w:tcPr>
            <w:tcW w:w="3944"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Vlerësim të nx. me vështirësi në mësim.</w:t>
            </w:r>
          </w:p>
        </w:tc>
        <w:tc>
          <w:tcPr>
            <w:tcW w:w="1199" w:type="dxa"/>
            <w:vAlign w:val="center"/>
          </w:tcPr>
          <w:p w:rsidR="00A66D7D" w:rsidRPr="00515E48" w:rsidRDefault="00A66D7D" w:rsidP="00841E2E">
            <w:pPr>
              <w:jc w:val="center"/>
              <w:rPr>
                <w:rFonts w:ascii="Times New Roman" w:hAnsi="Times New Roman" w:cs="Times New Roman"/>
              </w:rPr>
            </w:pPr>
            <w:r w:rsidRPr="00515E48">
              <w:rPr>
                <w:rFonts w:ascii="Times New Roman" w:hAnsi="Times New Roman" w:cs="Times New Roman"/>
              </w:rPr>
              <w:t>Mars</w:t>
            </w:r>
          </w:p>
        </w:tc>
        <w:tc>
          <w:tcPr>
            <w:tcW w:w="1635" w:type="dxa"/>
            <w:vAlign w:val="center"/>
          </w:tcPr>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1.Lirim Salihi</w:t>
            </w:r>
          </w:p>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2.Salije Imeri</w:t>
            </w:r>
          </w:p>
        </w:tc>
        <w:tc>
          <w:tcPr>
            <w:tcW w:w="1651" w:type="dxa"/>
            <w:vAlign w:val="center"/>
          </w:tcPr>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Prezentim;</w:t>
            </w:r>
          </w:p>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Diskutim;</w:t>
            </w:r>
          </w:p>
        </w:tc>
        <w:tc>
          <w:tcPr>
            <w:tcW w:w="5499"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Motivim më të madh për sukses më të mirë të nx. me pengesa në mësim.</w:t>
            </w:r>
          </w:p>
        </w:tc>
      </w:tr>
      <w:tr w:rsidR="00A66D7D" w:rsidRPr="00515E48" w:rsidTr="00A66D7D">
        <w:trPr>
          <w:jc w:val="center"/>
        </w:trPr>
        <w:tc>
          <w:tcPr>
            <w:tcW w:w="3944"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Analizë e zbatimit të testit të drejtë dhe objektiv.</w:t>
            </w:r>
          </w:p>
        </w:tc>
        <w:tc>
          <w:tcPr>
            <w:tcW w:w="1199" w:type="dxa"/>
            <w:vAlign w:val="center"/>
          </w:tcPr>
          <w:p w:rsidR="00A66D7D" w:rsidRPr="00515E48" w:rsidRDefault="00A66D7D" w:rsidP="00841E2E">
            <w:pPr>
              <w:jc w:val="center"/>
              <w:rPr>
                <w:rFonts w:ascii="Times New Roman" w:hAnsi="Times New Roman" w:cs="Times New Roman"/>
              </w:rPr>
            </w:pPr>
            <w:r w:rsidRPr="00515E48">
              <w:rPr>
                <w:rFonts w:ascii="Times New Roman" w:hAnsi="Times New Roman" w:cs="Times New Roman"/>
              </w:rPr>
              <w:t>Maj</w:t>
            </w:r>
          </w:p>
        </w:tc>
        <w:tc>
          <w:tcPr>
            <w:tcW w:w="1635" w:type="dxa"/>
            <w:vAlign w:val="center"/>
          </w:tcPr>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1.Lirim Salihi</w:t>
            </w:r>
          </w:p>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2.Salije Imeri</w:t>
            </w:r>
          </w:p>
        </w:tc>
        <w:tc>
          <w:tcPr>
            <w:tcW w:w="1651" w:type="dxa"/>
            <w:vAlign w:val="center"/>
          </w:tcPr>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Prezentim;</w:t>
            </w:r>
          </w:p>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Diskutim;</w:t>
            </w:r>
          </w:p>
        </w:tc>
        <w:tc>
          <w:tcPr>
            <w:tcW w:w="5499"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Hartim më të suksesshëm dhe zbatim më të efektshëm të  testit objektiv</w:t>
            </w:r>
          </w:p>
        </w:tc>
      </w:tr>
      <w:tr w:rsidR="00A66D7D" w:rsidRPr="00515E48" w:rsidTr="00B07EC1">
        <w:trPr>
          <w:trHeight w:val="1160"/>
          <w:jc w:val="center"/>
        </w:trPr>
        <w:tc>
          <w:tcPr>
            <w:tcW w:w="3944"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 xml:space="preserve">Analizë e suksesit të nx. </w:t>
            </w:r>
          </w:p>
          <w:p w:rsidR="00A66D7D" w:rsidRPr="00515E48" w:rsidRDefault="00A66D7D" w:rsidP="00841E2E">
            <w:pPr>
              <w:rPr>
                <w:rFonts w:ascii="Times New Roman" w:hAnsi="Times New Roman" w:cs="Times New Roman"/>
              </w:rPr>
            </w:pPr>
            <w:r w:rsidRPr="00515E48">
              <w:rPr>
                <w:rFonts w:ascii="Times New Roman" w:hAnsi="Times New Roman" w:cs="Times New Roman"/>
              </w:rPr>
              <w:t>gjatë vitit shkollor</w:t>
            </w:r>
          </w:p>
        </w:tc>
        <w:tc>
          <w:tcPr>
            <w:tcW w:w="1199" w:type="dxa"/>
            <w:vAlign w:val="center"/>
          </w:tcPr>
          <w:p w:rsidR="00A66D7D" w:rsidRPr="00515E48" w:rsidRDefault="00A66D7D" w:rsidP="00841E2E">
            <w:pPr>
              <w:jc w:val="center"/>
              <w:rPr>
                <w:rFonts w:ascii="Times New Roman" w:hAnsi="Times New Roman" w:cs="Times New Roman"/>
              </w:rPr>
            </w:pPr>
            <w:r w:rsidRPr="00515E48">
              <w:rPr>
                <w:rFonts w:ascii="Times New Roman" w:hAnsi="Times New Roman" w:cs="Times New Roman"/>
              </w:rPr>
              <w:t>Qershor</w:t>
            </w:r>
          </w:p>
        </w:tc>
        <w:tc>
          <w:tcPr>
            <w:tcW w:w="1635" w:type="dxa"/>
            <w:vAlign w:val="center"/>
          </w:tcPr>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1.Lirim Salihi</w:t>
            </w:r>
          </w:p>
          <w:p w:rsidR="00A66D7D" w:rsidRPr="00515E48" w:rsidRDefault="00A66D7D" w:rsidP="00841E2E">
            <w:pPr>
              <w:rPr>
                <w:rFonts w:ascii="Times New Roman" w:eastAsia="Times New Roman" w:hAnsi="Times New Roman" w:cs="Times New Roman"/>
              </w:rPr>
            </w:pPr>
            <w:r w:rsidRPr="00515E48">
              <w:rPr>
                <w:rFonts w:ascii="Times New Roman" w:eastAsia="Times New Roman" w:hAnsi="Times New Roman" w:cs="Times New Roman"/>
              </w:rPr>
              <w:t>2.Salije Imeri</w:t>
            </w:r>
          </w:p>
        </w:tc>
        <w:tc>
          <w:tcPr>
            <w:tcW w:w="1651" w:type="dxa"/>
            <w:vAlign w:val="center"/>
          </w:tcPr>
          <w:p w:rsidR="00A66D7D" w:rsidRPr="00515E48" w:rsidRDefault="00A66D7D" w:rsidP="00A66D7D">
            <w:pPr>
              <w:spacing w:after="0"/>
              <w:rPr>
                <w:rFonts w:ascii="Times New Roman" w:hAnsi="Times New Roman" w:cs="Times New Roman"/>
              </w:rPr>
            </w:pPr>
            <w:r w:rsidRPr="00515E48">
              <w:rPr>
                <w:rFonts w:ascii="Times New Roman" w:hAnsi="Times New Roman" w:cs="Times New Roman"/>
              </w:rPr>
              <w:t xml:space="preserve">Përpunimi i të dhënave </w:t>
            </w:r>
          </w:p>
        </w:tc>
        <w:tc>
          <w:tcPr>
            <w:tcW w:w="5499" w:type="dxa"/>
            <w:vAlign w:val="center"/>
          </w:tcPr>
          <w:p w:rsidR="00A66D7D" w:rsidRPr="00515E48" w:rsidRDefault="00A66D7D" w:rsidP="00841E2E">
            <w:pPr>
              <w:rPr>
                <w:rFonts w:ascii="Times New Roman" w:hAnsi="Times New Roman" w:cs="Times New Roman"/>
              </w:rPr>
            </w:pPr>
            <w:r w:rsidRPr="00515E48">
              <w:rPr>
                <w:rFonts w:ascii="Times New Roman" w:hAnsi="Times New Roman" w:cs="Times New Roman"/>
              </w:rPr>
              <w:t>Përcjellja e të arriturave të nx. dhe ndërmarrja e masave për përmirësim.</w:t>
            </w:r>
          </w:p>
        </w:tc>
      </w:tr>
    </w:tbl>
    <w:p w:rsidR="009B7AEA" w:rsidRPr="00515E48" w:rsidRDefault="00A66D7D" w:rsidP="00A66D7D">
      <w:pPr>
        <w:tabs>
          <w:tab w:val="left" w:pos="720"/>
        </w:tabs>
        <w:rPr>
          <w:rFonts w:ascii="Times New Roman" w:eastAsia="Times New Roman" w:hAnsi="Times New Roman" w:cs="Times New Roman"/>
          <w:lang w:val="sq-AL"/>
        </w:rPr>
      </w:pPr>
      <w:r w:rsidRPr="00515E48">
        <w:rPr>
          <w:rFonts w:ascii="Times New Roman" w:eastAsia="Times New Roman" w:hAnsi="Times New Roman" w:cs="Times New Roman"/>
        </w:rPr>
        <w:t xml:space="preserve">                                     </w:t>
      </w:r>
      <w:r w:rsidRPr="00515E48">
        <w:rPr>
          <w:rFonts w:ascii="Times New Roman" w:eastAsia="Times New Roman" w:hAnsi="Times New Roman" w:cs="Times New Roman"/>
          <w:lang w:val="mk-MK"/>
        </w:rPr>
        <w:t xml:space="preserve">                                                             </w:t>
      </w:r>
      <w:r w:rsidRPr="00515E48">
        <w:rPr>
          <w:rFonts w:ascii="Times New Roman" w:eastAsia="Times New Roman" w:hAnsi="Times New Roman" w:cs="Times New Roman"/>
        </w:rPr>
        <w:t>Timi shkollor: Lirim Salihi, Salije Imeri,</w:t>
      </w:r>
      <w:r w:rsidRPr="00515E48">
        <w:rPr>
          <w:rFonts w:ascii="Times New Roman" w:eastAsia="Times New Roman" w:hAnsi="Times New Roman" w:cs="Times New Roman"/>
          <w:lang w:val="mk-MK"/>
        </w:rPr>
        <w:t xml:space="preserve"> </w:t>
      </w:r>
      <w:r w:rsidRPr="00515E48">
        <w:rPr>
          <w:rFonts w:ascii="Times New Roman" w:eastAsia="Times New Roman" w:hAnsi="Times New Roman" w:cs="Times New Roman"/>
          <w:lang w:val="sq-AL"/>
        </w:rPr>
        <w:t>Behare Alimi</w:t>
      </w:r>
    </w:p>
    <w:p w:rsidR="00B07EC1" w:rsidRPr="00515E48" w:rsidRDefault="00A83FD1" w:rsidP="00A66D7D">
      <w:pPr>
        <w:tabs>
          <w:tab w:val="left" w:pos="720"/>
        </w:tabs>
        <w:rPr>
          <w:rFonts w:ascii="Times New Roman" w:eastAsia="Times New Roman" w:hAnsi="Times New Roman" w:cs="Times New Roman"/>
          <w:lang w:val="sq-AL"/>
        </w:rPr>
      </w:pPr>
      <w:r w:rsidRPr="00A83FD1">
        <w:rPr>
          <w:rFonts w:ascii="Times New Roman" w:eastAsia="Times New Roman" w:hAnsi="Times New Roman" w:cs="Times New Roman"/>
          <w:b/>
          <w:noProof/>
          <w:sz w:val="24"/>
          <w:szCs w:val="24"/>
        </w:rPr>
        <w:pict>
          <v:roundrect id="_x0000_s1252" style="position:absolute;margin-left:3.6pt;margin-top:19.15pt;width:214.8pt;height:22.8pt;z-index:-251500544" arcsize="10923f" fillcolor="#f79646 [3209]" strokecolor="#f2f2f2 [3041]" strokeweight="3pt">
            <v:shadow on="t" type="perspective" color="#974706 [1609]" opacity=".5" offset="1pt" offset2="-1pt"/>
          </v:roundrect>
        </w:pict>
      </w:r>
    </w:p>
    <w:p w:rsidR="00FC637C" w:rsidRPr="00515E48" w:rsidRDefault="00B07EC1" w:rsidP="00355617">
      <w:pPr>
        <w:pStyle w:val="NoSpacing"/>
        <w:jc w:val="both"/>
        <w:rPr>
          <w:rFonts w:ascii="Times New Roman" w:eastAsia="Times New Roman" w:hAnsi="Times New Roman"/>
          <w:lang w:val="sq-AL"/>
        </w:rPr>
      </w:pPr>
      <w:r w:rsidRPr="00515E48">
        <w:rPr>
          <w:rFonts w:ascii="Times New Roman" w:eastAsia="Times New Roman" w:hAnsi="Times New Roman"/>
          <w:b/>
          <w:sz w:val="24"/>
          <w:szCs w:val="24"/>
          <w:lang w:val="sq-AL"/>
        </w:rPr>
        <w:t xml:space="preserve">    </w:t>
      </w:r>
      <w:r w:rsidR="00C73E36" w:rsidRPr="00515E48">
        <w:rPr>
          <w:rFonts w:ascii="Times New Roman" w:eastAsia="Times New Roman" w:hAnsi="Times New Roman"/>
          <w:b/>
          <w:sz w:val="24"/>
          <w:szCs w:val="24"/>
          <w:lang w:val="sq-AL"/>
        </w:rPr>
        <w:t>15</w:t>
      </w:r>
      <w:r w:rsidR="00AF4C91" w:rsidRPr="00515E48">
        <w:rPr>
          <w:rFonts w:ascii="Times New Roman" w:eastAsia="Times New Roman" w:hAnsi="Times New Roman"/>
          <w:b/>
          <w:sz w:val="24"/>
          <w:szCs w:val="24"/>
          <w:lang w:val="sq-AL"/>
        </w:rPr>
        <w:t>. O</w:t>
      </w:r>
      <w:r w:rsidR="006E34B3" w:rsidRPr="00515E48">
        <w:rPr>
          <w:rFonts w:ascii="Times New Roman" w:eastAsia="Times New Roman" w:hAnsi="Times New Roman"/>
          <w:b/>
          <w:sz w:val="24"/>
          <w:szCs w:val="24"/>
          <w:lang w:val="sq-AL"/>
        </w:rPr>
        <w:t>RARI I ORËVE MËSIMORE</w:t>
      </w:r>
    </w:p>
    <w:p w:rsidR="00FC637C" w:rsidRPr="00515E48" w:rsidRDefault="00FC637C" w:rsidP="00355617">
      <w:pPr>
        <w:pStyle w:val="NoSpacing"/>
        <w:jc w:val="both"/>
        <w:rPr>
          <w:rFonts w:ascii="Times New Roman" w:eastAsia="Times New Roman" w:hAnsi="Times New Roman"/>
          <w:lang w:val="sq-AL"/>
        </w:rPr>
      </w:pPr>
    </w:p>
    <w:p w:rsidR="00A66D7D" w:rsidRPr="00515E48" w:rsidRDefault="00A66D7D" w:rsidP="00B07EC1">
      <w:pPr>
        <w:autoSpaceDE w:val="0"/>
        <w:autoSpaceDN w:val="0"/>
        <w:adjustRightInd w:val="0"/>
        <w:spacing w:after="0"/>
        <w:ind w:firstLine="720"/>
        <w:rPr>
          <w:rFonts w:ascii="Times New Roman" w:eastAsia="Times New Roman" w:hAnsi="Times New Roman" w:cs="Times New Roman"/>
          <w:b/>
          <w:bCs/>
          <w:color w:val="333300"/>
          <w:sz w:val="24"/>
          <w:szCs w:val="24"/>
        </w:rPr>
      </w:pPr>
      <w:r w:rsidRPr="00515E48">
        <w:rPr>
          <w:rFonts w:ascii="Times New Roman" w:eastAsia="Times New Roman" w:hAnsi="Times New Roman" w:cs="Times New Roman"/>
          <w:b/>
          <w:bCs/>
          <w:color w:val="333300"/>
          <w:sz w:val="24"/>
          <w:szCs w:val="24"/>
        </w:rPr>
        <w:t>Realizimi i mësimit:</w:t>
      </w:r>
    </w:p>
    <w:p w:rsidR="00B07EC1" w:rsidRPr="00515E48" w:rsidRDefault="00A66D7D" w:rsidP="00B07EC1">
      <w:pPr>
        <w:autoSpaceDE w:val="0"/>
        <w:autoSpaceDN w:val="0"/>
        <w:adjustRightInd w:val="0"/>
        <w:spacing w:after="0"/>
        <w:ind w:firstLine="720"/>
        <w:jc w:val="both"/>
        <w:rPr>
          <w:rFonts w:ascii="Times New Roman" w:eastAsia="Times New Roman" w:hAnsi="Times New Roman" w:cs="Times New Roman"/>
          <w:bCs/>
          <w:color w:val="333300"/>
          <w:sz w:val="24"/>
          <w:szCs w:val="24"/>
        </w:rPr>
      </w:pPr>
      <w:r w:rsidRPr="00515E48">
        <w:rPr>
          <w:rFonts w:ascii="Times New Roman" w:eastAsia="Times New Roman" w:hAnsi="Times New Roman" w:cs="Times New Roman"/>
          <w:bCs/>
          <w:color w:val="333300"/>
          <w:sz w:val="24"/>
          <w:szCs w:val="24"/>
        </w:rPr>
        <w:t>Mësimi realizohet përmes orëve mësimore.Çdo orë mësimore zgjat 40 min.Orari I orëve mësimore sipas lëndëve dhe paraleleve verifikohet me Orarin e Orëve (veçmas për mësimin lëndor,veçmas për mësimin klasor).</w:t>
      </w:r>
    </w:p>
    <w:p w:rsidR="00B07EC1" w:rsidRPr="00515E48" w:rsidRDefault="00A66D7D" w:rsidP="00B07EC1">
      <w:pPr>
        <w:autoSpaceDE w:val="0"/>
        <w:autoSpaceDN w:val="0"/>
        <w:adjustRightInd w:val="0"/>
        <w:spacing w:after="0"/>
        <w:ind w:firstLine="720"/>
        <w:jc w:val="both"/>
        <w:rPr>
          <w:rFonts w:ascii="Times New Roman" w:eastAsia="Times New Roman" w:hAnsi="Times New Roman" w:cs="Times New Roman"/>
          <w:bCs/>
          <w:color w:val="333300"/>
          <w:sz w:val="24"/>
          <w:szCs w:val="24"/>
        </w:rPr>
      </w:pPr>
      <w:r w:rsidRPr="00515E48">
        <w:rPr>
          <w:rFonts w:ascii="Times New Roman" w:eastAsia="Times New Roman" w:hAnsi="Times New Roman" w:cs="Times New Roman"/>
          <w:bCs/>
          <w:color w:val="333300"/>
          <w:sz w:val="24"/>
          <w:szCs w:val="24"/>
        </w:rPr>
        <w:t>KOHA MËSIMORE (DITORE)</w:t>
      </w:r>
    </w:p>
    <w:p w:rsidR="00A66D7D" w:rsidRPr="00515E48" w:rsidRDefault="00A66D7D" w:rsidP="00B07EC1">
      <w:pPr>
        <w:autoSpaceDE w:val="0"/>
        <w:autoSpaceDN w:val="0"/>
        <w:adjustRightInd w:val="0"/>
        <w:spacing w:after="0"/>
        <w:ind w:firstLine="720"/>
        <w:jc w:val="both"/>
        <w:rPr>
          <w:rFonts w:ascii="Times New Roman" w:hAnsi="Times New Roman" w:cs="Times New Roman"/>
        </w:rPr>
      </w:pPr>
      <w:r w:rsidRPr="00515E48">
        <w:rPr>
          <w:rFonts w:ascii="Times New Roman" w:hAnsi="Times New Roman" w:cs="Times New Roman"/>
        </w:rPr>
        <w:t xml:space="preserve">Sipas orarit të orëve mësimore të verifikuara më parë, në ndërrimin (turnin) e parë (7.30 ora) do të punojë cikli lëndor (VI-IX), paralelja e kombinuar në gjuhën maqedone në shkollën periferike (12-30),ndërsa në ndërrimin e dytë, në (13.10) fillon me punë cikli klasor (I-V) në shkollën qendrore dhe atë periferike. </w:t>
      </w:r>
    </w:p>
    <w:p w:rsidR="00A66D7D" w:rsidRPr="00515E48" w:rsidRDefault="00A66D7D" w:rsidP="00A66D7D">
      <w:pPr>
        <w:pStyle w:val="Footer"/>
        <w:tabs>
          <w:tab w:val="clear" w:pos="4320"/>
          <w:tab w:val="clear" w:pos="8640"/>
        </w:tabs>
        <w:jc w:val="both"/>
        <w:rPr>
          <w:rFonts w:ascii="Times New Roman" w:hAnsi="Times New Roman"/>
          <w:lang w:val="en-US"/>
        </w:rPr>
      </w:pPr>
    </w:p>
    <w:p w:rsidR="00A66D7D" w:rsidRPr="00515E48" w:rsidRDefault="00A66D7D" w:rsidP="00A66D7D">
      <w:pPr>
        <w:pStyle w:val="Footer"/>
        <w:tabs>
          <w:tab w:val="clear" w:pos="4320"/>
          <w:tab w:val="clear" w:pos="8640"/>
        </w:tabs>
        <w:jc w:val="both"/>
        <w:rPr>
          <w:rFonts w:ascii="Times New Roman" w:hAnsi="Times New Roman"/>
          <w:lang w:val="en-US"/>
        </w:rPr>
      </w:pPr>
    </w:p>
    <w:tbl>
      <w:tblPr>
        <w:tblW w:w="0" w:type="auto"/>
        <w:tblInd w:w="393"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4470"/>
        <w:gridCol w:w="4365"/>
      </w:tblGrid>
      <w:tr w:rsidR="00A66D7D" w:rsidRPr="00515E48" w:rsidTr="00841E2E">
        <w:tc>
          <w:tcPr>
            <w:tcW w:w="8835" w:type="dxa"/>
            <w:gridSpan w:val="2"/>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b/>
                <w:color w:val="auto"/>
                <w:lang w:val="en-US"/>
              </w:rPr>
            </w:pPr>
            <w:r w:rsidRPr="00515E48">
              <w:rPr>
                <w:rFonts w:ascii="Times New Roman" w:hAnsi="Times New Roman"/>
                <w:b/>
                <w:color w:val="auto"/>
                <w:lang w:val="en-US"/>
              </w:rPr>
              <w:t xml:space="preserve">                                                        Shkolla   qendrore</w:t>
            </w:r>
          </w:p>
        </w:tc>
      </w:tr>
      <w:tr w:rsidR="00A66D7D" w:rsidRPr="00515E48" w:rsidTr="00841E2E">
        <w:trPr>
          <w:trHeight w:val="225"/>
        </w:trPr>
        <w:tc>
          <w:tcPr>
            <w:tcW w:w="4470"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b/>
                <w:color w:val="auto"/>
                <w:lang w:val="en-US"/>
              </w:rPr>
            </w:pPr>
            <w:r w:rsidRPr="00515E48">
              <w:rPr>
                <w:rFonts w:ascii="Times New Roman" w:hAnsi="Times New Roman"/>
                <w:b/>
                <w:color w:val="auto"/>
                <w:lang w:val="en-US"/>
              </w:rPr>
              <w:t xml:space="preserve">                   NDËRRIMI   I   PARË</w:t>
            </w:r>
          </w:p>
        </w:tc>
        <w:tc>
          <w:tcPr>
            <w:tcW w:w="4365"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b/>
                <w:color w:val="auto"/>
                <w:lang w:val="en-US"/>
              </w:rPr>
            </w:pPr>
            <w:r w:rsidRPr="00515E48">
              <w:rPr>
                <w:rFonts w:ascii="Times New Roman" w:hAnsi="Times New Roman"/>
                <w:b/>
                <w:color w:val="auto"/>
                <w:lang w:val="en-US"/>
              </w:rPr>
              <w:t xml:space="preserve">     NDËRRIMI   I   DYTË</w:t>
            </w:r>
          </w:p>
        </w:tc>
      </w:tr>
      <w:tr w:rsidR="00A66D7D" w:rsidRPr="00515E48" w:rsidTr="00841E2E">
        <w:trPr>
          <w:trHeight w:val="584"/>
        </w:trPr>
        <w:tc>
          <w:tcPr>
            <w:tcW w:w="4470" w:type="dxa"/>
            <w:tcBorders>
              <w:top w:val="single" w:sz="4" w:space="0" w:color="auto"/>
              <w:left w:val="single" w:sz="4" w:space="0" w:color="auto"/>
              <w:right w:val="single" w:sz="4" w:space="0" w:color="auto"/>
            </w:tcBorders>
            <w:vAlign w:val="center"/>
          </w:tcPr>
          <w:p w:rsidR="00A66D7D" w:rsidRPr="00515E48" w:rsidRDefault="00A66D7D" w:rsidP="00841E2E">
            <w:pPr>
              <w:pStyle w:val="Footer"/>
              <w:rPr>
                <w:rFonts w:ascii="Times New Roman" w:hAnsi="Times New Roman"/>
                <w:b/>
                <w:color w:val="auto"/>
                <w:lang w:val="en-US"/>
              </w:rPr>
            </w:pPr>
            <w:r w:rsidRPr="00515E48">
              <w:rPr>
                <w:rFonts w:ascii="Times New Roman" w:hAnsi="Times New Roman"/>
                <w:color w:val="auto"/>
                <w:lang w:val="en-US"/>
              </w:rPr>
              <w:t>FILLON ME PUNË   7</w:t>
            </w:r>
            <w:r w:rsidRPr="00515E48">
              <w:rPr>
                <w:rFonts w:ascii="Times New Roman" w:hAnsi="Times New Roman"/>
                <w:color w:val="auto"/>
                <w:vertAlign w:val="superscript"/>
                <w:lang w:val="en-US"/>
              </w:rPr>
              <w:t>30</w:t>
            </w:r>
            <w:r w:rsidRPr="00515E48">
              <w:rPr>
                <w:rFonts w:ascii="Times New Roman" w:hAnsi="Times New Roman"/>
                <w:color w:val="auto"/>
                <w:lang w:val="en-US"/>
              </w:rPr>
              <w:t xml:space="preserve"> Min.</w:t>
            </w:r>
          </w:p>
        </w:tc>
        <w:tc>
          <w:tcPr>
            <w:tcW w:w="4365" w:type="dxa"/>
            <w:tcBorders>
              <w:top w:val="single" w:sz="4" w:space="0" w:color="auto"/>
              <w:left w:val="single" w:sz="4" w:space="0" w:color="auto"/>
              <w:right w:val="single" w:sz="4" w:space="0" w:color="auto"/>
            </w:tcBorders>
            <w:vAlign w:val="center"/>
          </w:tcPr>
          <w:p w:rsidR="00A66D7D" w:rsidRPr="00515E48" w:rsidRDefault="00A66D7D" w:rsidP="00841E2E">
            <w:pPr>
              <w:pStyle w:val="Footer"/>
              <w:rPr>
                <w:rFonts w:ascii="Times New Roman" w:hAnsi="Times New Roman"/>
                <w:b/>
                <w:color w:val="auto"/>
                <w:lang w:val="en-US"/>
              </w:rPr>
            </w:pPr>
            <w:r w:rsidRPr="00515E48">
              <w:rPr>
                <w:rFonts w:ascii="Times New Roman" w:hAnsi="Times New Roman"/>
                <w:b/>
                <w:color w:val="auto"/>
                <w:lang w:val="en-US"/>
              </w:rPr>
              <w:t xml:space="preserve"> </w:t>
            </w:r>
            <w:r w:rsidRPr="00515E48">
              <w:rPr>
                <w:rFonts w:ascii="Times New Roman" w:hAnsi="Times New Roman"/>
                <w:color w:val="auto"/>
                <w:lang w:val="en-US"/>
              </w:rPr>
              <w:t>FILLON ME PUNË   13</w:t>
            </w:r>
            <w:r w:rsidRPr="00515E48">
              <w:rPr>
                <w:rFonts w:ascii="Times New Roman" w:hAnsi="Times New Roman"/>
                <w:color w:val="auto"/>
                <w:vertAlign w:val="superscript"/>
                <w:lang w:val="en-US"/>
              </w:rPr>
              <w:t>10</w:t>
            </w:r>
            <w:r w:rsidRPr="00515E48">
              <w:rPr>
                <w:rFonts w:ascii="Times New Roman" w:hAnsi="Times New Roman"/>
                <w:color w:val="auto"/>
                <w:lang w:val="en-US"/>
              </w:rPr>
              <w:t xml:space="preserve"> Min.</w:t>
            </w:r>
          </w:p>
        </w:tc>
      </w:tr>
      <w:tr w:rsidR="00A66D7D" w:rsidRPr="00515E48" w:rsidTr="00841E2E">
        <w:trPr>
          <w:trHeight w:val="359"/>
        </w:trPr>
        <w:tc>
          <w:tcPr>
            <w:tcW w:w="4470"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color w:val="auto"/>
                <w:lang w:val="en-US"/>
              </w:rPr>
            </w:pPr>
            <w:r w:rsidRPr="00515E48">
              <w:rPr>
                <w:rFonts w:ascii="Times New Roman" w:hAnsi="Times New Roman"/>
                <w:color w:val="auto"/>
                <w:lang w:val="en-US"/>
              </w:rPr>
              <w:t>Kl.VI - 1,2;    VI</w:t>
            </w:r>
            <w:r w:rsidRPr="00515E48">
              <w:rPr>
                <w:rFonts w:ascii="Times New Roman" w:hAnsi="Times New Roman"/>
                <w:color w:val="auto"/>
                <w:lang w:val="sq-AL"/>
              </w:rPr>
              <w:t>I</w:t>
            </w:r>
            <w:r w:rsidRPr="00515E48">
              <w:rPr>
                <w:rFonts w:ascii="Times New Roman" w:hAnsi="Times New Roman"/>
                <w:color w:val="auto"/>
                <w:lang w:val="en-US"/>
              </w:rPr>
              <w:t xml:space="preserve"> - 1,2; VIII - 1,2; IX - 1,2</w:t>
            </w:r>
          </w:p>
          <w:p w:rsidR="00A66D7D" w:rsidRPr="00515E48" w:rsidRDefault="00A66D7D" w:rsidP="00841E2E">
            <w:pPr>
              <w:pStyle w:val="Footer"/>
              <w:tabs>
                <w:tab w:val="clear" w:pos="4320"/>
                <w:tab w:val="clear" w:pos="8640"/>
              </w:tabs>
              <w:jc w:val="center"/>
              <w:rPr>
                <w:rFonts w:ascii="Times New Roman" w:hAnsi="Times New Roman"/>
                <w:color w:val="auto"/>
                <w:lang w:val="en-US"/>
              </w:rPr>
            </w:pPr>
          </w:p>
        </w:tc>
        <w:tc>
          <w:tcPr>
            <w:tcW w:w="4365"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color w:val="auto"/>
                <w:lang w:val="en-US"/>
              </w:rPr>
            </w:pPr>
            <w:r w:rsidRPr="00515E48">
              <w:rPr>
                <w:rFonts w:ascii="Times New Roman" w:hAnsi="Times New Roman"/>
                <w:color w:val="auto"/>
                <w:lang w:val="en-US"/>
              </w:rPr>
              <w:t xml:space="preserve">Kl.  I-1,2 </w:t>
            </w:r>
            <w:r w:rsidRPr="00515E48">
              <w:rPr>
                <w:rFonts w:ascii="Times New Roman" w:hAnsi="Times New Roman"/>
                <w:color w:val="auto"/>
                <w:lang w:val="sq-AL"/>
              </w:rPr>
              <w:t>;</w:t>
            </w:r>
            <w:r w:rsidRPr="00515E48">
              <w:rPr>
                <w:rFonts w:ascii="Times New Roman" w:hAnsi="Times New Roman"/>
                <w:color w:val="auto"/>
                <w:lang w:val="en-US"/>
              </w:rPr>
              <w:t>II -1,2; III -1,2;IV - 1,2; V - 1,2</w:t>
            </w:r>
          </w:p>
          <w:p w:rsidR="00A66D7D" w:rsidRPr="00515E48" w:rsidRDefault="00A66D7D" w:rsidP="00841E2E">
            <w:pPr>
              <w:pStyle w:val="Footer"/>
              <w:tabs>
                <w:tab w:val="clear" w:pos="4320"/>
                <w:tab w:val="clear" w:pos="8640"/>
              </w:tabs>
              <w:rPr>
                <w:rFonts w:ascii="Times New Roman" w:hAnsi="Times New Roman"/>
                <w:color w:val="auto"/>
                <w:lang w:val="en-US"/>
              </w:rPr>
            </w:pPr>
            <w:r w:rsidRPr="00515E48">
              <w:rPr>
                <w:rFonts w:ascii="Times New Roman" w:hAnsi="Times New Roman"/>
                <w:color w:val="auto"/>
                <w:lang w:val="en-US"/>
              </w:rPr>
              <w:t xml:space="preserve">                   </w:t>
            </w:r>
          </w:p>
        </w:tc>
      </w:tr>
    </w:tbl>
    <w:p w:rsidR="00A66D7D" w:rsidRPr="00515E48" w:rsidRDefault="00A66D7D" w:rsidP="00A66D7D">
      <w:pPr>
        <w:pStyle w:val="Footer"/>
        <w:tabs>
          <w:tab w:val="clear" w:pos="4320"/>
          <w:tab w:val="clear" w:pos="8640"/>
        </w:tabs>
        <w:jc w:val="both"/>
        <w:rPr>
          <w:rFonts w:ascii="Times New Roman" w:hAnsi="Times New Roman"/>
          <w:color w:val="auto"/>
          <w:lang w:val="en-US"/>
        </w:rPr>
      </w:pPr>
      <w:r w:rsidRPr="00515E48">
        <w:rPr>
          <w:rFonts w:ascii="Times New Roman" w:hAnsi="Times New Roman"/>
          <w:color w:val="auto"/>
          <w:lang w:val="en-US"/>
        </w:rPr>
        <w:tab/>
      </w:r>
    </w:p>
    <w:tbl>
      <w:tblPr>
        <w:tblW w:w="8805" w:type="dxa"/>
        <w:tblInd w:w="393"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5301"/>
        <w:gridCol w:w="3504"/>
      </w:tblGrid>
      <w:tr w:rsidR="00A66D7D" w:rsidRPr="00515E48" w:rsidTr="00841E2E">
        <w:tc>
          <w:tcPr>
            <w:tcW w:w="8805" w:type="dxa"/>
            <w:gridSpan w:val="2"/>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jc w:val="center"/>
              <w:rPr>
                <w:rFonts w:ascii="Times New Roman" w:hAnsi="Times New Roman"/>
                <w:b/>
                <w:color w:val="auto"/>
                <w:lang w:val="en-US"/>
              </w:rPr>
            </w:pPr>
            <w:r w:rsidRPr="00515E48">
              <w:rPr>
                <w:rFonts w:ascii="Times New Roman" w:hAnsi="Times New Roman"/>
                <w:b/>
                <w:color w:val="auto"/>
                <w:lang w:val="en-US"/>
              </w:rPr>
              <w:t>Shkolla   periferike</w:t>
            </w:r>
          </w:p>
        </w:tc>
      </w:tr>
      <w:tr w:rsidR="00A66D7D" w:rsidRPr="00515E48" w:rsidTr="00841E2E">
        <w:tc>
          <w:tcPr>
            <w:tcW w:w="5301"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jc w:val="center"/>
              <w:rPr>
                <w:rFonts w:ascii="Times New Roman" w:hAnsi="Times New Roman"/>
                <w:b/>
                <w:color w:val="auto"/>
                <w:lang w:val="en-US"/>
              </w:rPr>
            </w:pPr>
            <w:r w:rsidRPr="00515E48">
              <w:rPr>
                <w:rFonts w:ascii="Times New Roman" w:hAnsi="Times New Roman"/>
                <w:b/>
                <w:color w:val="auto"/>
                <w:lang w:val="en-US"/>
              </w:rPr>
              <w:t>NDËRRIMI   I   PARË</w:t>
            </w:r>
          </w:p>
        </w:tc>
        <w:tc>
          <w:tcPr>
            <w:tcW w:w="3504"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b/>
                <w:color w:val="auto"/>
                <w:lang w:val="en-US"/>
              </w:rPr>
            </w:pPr>
            <w:r w:rsidRPr="00515E48">
              <w:rPr>
                <w:rFonts w:ascii="Times New Roman" w:hAnsi="Times New Roman"/>
                <w:b/>
                <w:color w:val="auto"/>
                <w:lang w:val="en-US"/>
              </w:rPr>
              <w:t>NDËRRIMI   I   DYTË</w:t>
            </w:r>
          </w:p>
        </w:tc>
      </w:tr>
      <w:tr w:rsidR="00A66D7D" w:rsidRPr="00515E48" w:rsidTr="00841E2E">
        <w:tc>
          <w:tcPr>
            <w:tcW w:w="5301"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color w:val="auto"/>
                <w:lang w:val="en-US"/>
              </w:rPr>
            </w:pPr>
            <w:r w:rsidRPr="00515E48">
              <w:rPr>
                <w:rFonts w:ascii="Times New Roman" w:hAnsi="Times New Roman"/>
                <w:color w:val="auto"/>
                <w:lang w:val="en-US"/>
              </w:rPr>
              <w:t xml:space="preserve">       FILLON ME PUNË   7</w:t>
            </w:r>
            <w:r w:rsidRPr="00515E48">
              <w:rPr>
                <w:rFonts w:ascii="Times New Roman" w:hAnsi="Times New Roman"/>
                <w:color w:val="auto"/>
                <w:vertAlign w:val="superscript"/>
                <w:lang w:val="en-US"/>
              </w:rPr>
              <w:t>30</w:t>
            </w:r>
            <w:r w:rsidRPr="00515E48">
              <w:rPr>
                <w:rFonts w:ascii="Times New Roman" w:hAnsi="Times New Roman"/>
                <w:color w:val="auto"/>
                <w:lang w:val="en-US"/>
              </w:rPr>
              <w:t xml:space="preserve"> Min.</w:t>
            </w:r>
          </w:p>
        </w:tc>
        <w:tc>
          <w:tcPr>
            <w:tcW w:w="3504"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color w:val="auto"/>
                <w:lang w:val="en-US"/>
              </w:rPr>
            </w:pPr>
            <w:r w:rsidRPr="00515E48">
              <w:rPr>
                <w:rFonts w:ascii="Times New Roman" w:hAnsi="Times New Roman"/>
                <w:color w:val="auto"/>
                <w:lang w:val="en-US"/>
              </w:rPr>
              <w:t>FILLON ME PUNË   13</w:t>
            </w:r>
            <w:r w:rsidRPr="00515E48">
              <w:rPr>
                <w:rFonts w:ascii="Times New Roman" w:hAnsi="Times New Roman"/>
                <w:color w:val="auto"/>
                <w:vertAlign w:val="superscript"/>
                <w:lang w:val="en-US"/>
              </w:rPr>
              <w:t>10</w:t>
            </w:r>
            <w:r w:rsidRPr="00515E48">
              <w:rPr>
                <w:rFonts w:ascii="Times New Roman" w:hAnsi="Times New Roman"/>
                <w:color w:val="auto"/>
                <w:lang w:val="en-US"/>
              </w:rPr>
              <w:t xml:space="preserve"> Min.</w:t>
            </w:r>
          </w:p>
        </w:tc>
      </w:tr>
      <w:tr w:rsidR="00A66D7D" w:rsidRPr="00515E48" w:rsidTr="00841E2E">
        <w:trPr>
          <w:trHeight w:val="550"/>
        </w:trPr>
        <w:tc>
          <w:tcPr>
            <w:tcW w:w="5301"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color w:val="auto"/>
                <w:lang w:val="en-US"/>
              </w:rPr>
            </w:pPr>
            <w:r w:rsidRPr="00515E48">
              <w:rPr>
                <w:rFonts w:ascii="Times New Roman" w:hAnsi="Times New Roman"/>
                <w:color w:val="auto"/>
                <w:lang w:val="en-US"/>
              </w:rPr>
              <w:t>kl:VI-3;VI</w:t>
            </w:r>
            <w:r w:rsidRPr="00515E48">
              <w:rPr>
                <w:rFonts w:ascii="Times New Roman" w:hAnsi="Times New Roman"/>
                <w:color w:val="auto"/>
                <w:lang w:val="sq-AL"/>
              </w:rPr>
              <w:t>I</w:t>
            </w:r>
            <w:r w:rsidRPr="00515E48">
              <w:rPr>
                <w:rFonts w:ascii="Times New Roman" w:hAnsi="Times New Roman"/>
                <w:color w:val="auto"/>
                <w:lang w:val="en-US"/>
              </w:rPr>
              <w:t>-3;VIII -3;IX-3</w:t>
            </w:r>
            <w:r w:rsidRPr="00515E48">
              <w:rPr>
                <w:rFonts w:ascii="Times New Roman" w:hAnsi="Times New Roman"/>
                <w:color w:val="auto"/>
              </w:rPr>
              <w:t xml:space="preserve"> </w:t>
            </w:r>
            <w:r w:rsidRPr="00515E48">
              <w:rPr>
                <w:rFonts w:ascii="Times New Roman" w:hAnsi="Times New Roman"/>
                <w:color w:val="auto"/>
                <w:lang w:val="en-US"/>
              </w:rPr>
              <w:t>+ paral. e komb.</w:t>
            </w:r>
            <w:r w:rsidRPr="00515E48">
              <w:rPr>
                <w:rFonts w:ascii="Times New Roman" w:hAnsi="Times New Roman"/>
                <w:color w:val="auto"/>
              </w:rPr>
              <w:t xml:space="preserve"> –8-30  </w:t>
            </w:r>
          </w:p>
        </w:tc>
        <w:tc>
          <w:tcPr>
            <w:tcW w:w="3504" w:type="dxa"/>
            <w:tcBorders>
              <w:top w:val="single" w:sz="4" w:space="0" w:color="auto"/>
              <w:left w:val="single" w:sz="4" w:space="0" w:color="auto"/>
              <w:bottom w:val="single" w:sz="4" w:space="0" w:color="auto"/>
              <w:right w:val="single" w:sz="4" w:space="0" w:color="auto"/>
            </w:tcBorders>
            <w:vAlign w:val="center"/>
          </w:tcPr>
          <w:p w:rsidR="00A66D7D" w:rsidRPr="00515E48" w:rsidRDefault="00A66D7D" w:rsidP="00841E2E">
            <w:pPr>
              <w:pStyle w:val="Footer"/>
              <w:tabs>
                <w:tab w:val="clear" w:pos="4320"/>
                <w:tab w:val="clear" w:pos="8640"/>
              </w:tabs>
              <w:rPr>
                <w:rFonts w:ascii="Times New Roman" w:hAnsi="Times New Roman"/>
                <w:color w:val="auto"/>
                <w:lang w:val="en-US"/>
              </w:rPr>
            </w:pPr>
            <w:r w:rsidRPr="00515E48">
              <w:rPr>
                <w:rFonts w:ascii="Times New Roman" w:hAnsi="Times New Roman"/>
                <w:color w:val="auto"/>
                <w:lang w:val="en-US"/>
              </w:rPr>
              <w:t xml:space="preserve"> kl: I-3; II -3; III -3; IV -3;  V - 3;</w:t>
            </w:r>
          </w:p>
        </w:tc>
      </w:tr>
    </w:tbl>
    <w:p w:rsidR="00AF4C91" w:rsidRPr="00515E48" w:rsidRDefault="00A66D7D" w:rsidP="00497E38">
      <w:pPr>
        <w:autoSpaceDE w:val="0"/>
        <w:autoSpaceDN w:val="0"/>
        <w:adjustRightInd w:val="0"/>
        <w:rPr>
          <w:rFonts w:ascii="Times New Roman" w:eastAsia="Times New Roman" w:hAnsi="Times New Roman" w:cs="Times New Roman"/>
          <w:bCs/>
          <w:color w:val="333300"/>
        </w:rPr>
      </w:pPr>
      <w:r w:rsidRPr="00515E48">
        <w:rPr>
          <w:rFonts w:ascii="Times New Roman" w:eastAsia="Times New Roman" w:hAnsi="Times New Roman" w:cs="Times New Roman"/>
          <w:bCs/>
          <w:color w:val="333300"/>
        </w:rPr>
        <w:t xml:space="preserve">         Kopje të orarit të orëve mësimore paraqitet në tabelën e shpalljeve të shkollës</w:t>
      </w:r>
    </w:p>
    <w:p w:rsidR="00A66D7D" w:rsidRPr="00515E48" w:rsidRDefault="00A83FD1" w:rsidP="00497E38">
      <w:pPr>
        <w:autoSpaceDE w:val="0"/>
        <w:autoSpaceDN w:val="0"/>
        <w:adjustRightInd w:val="0"/>
        <w:rPr>
          <w:rFonts w:ascii="Times New Roman" w:eastAsia="Times New Roman" w:hAnsi="Times New Roman" w:cs="Times New Roman"/>
          <w:bCs/>
          <w:color w:val="333300"/>
        </w:rPr>
      </w:pPr>
      <w:r w:rsidRPr="00A83FD1">
        <w:rPr>
          <w:rFonts w:ascii="Times New Roman" w:eastAsia="Times New Roman" w:hAnsi="Times New Roman" w:cs="Times New Roman"/>
          <w:b/>
          <w:noProof/>
          <w:sz w:val="28"/>
          <w:szCs w:val="28"/>
        </w:rPr>
        <w:pict>
          <v:roundrect id="_x0000_s1253" style="position:absolute;margin-left:.6pt;margin-top:22.2pt;width:210.6pt;height:17.55pt;z-index:-251499520" arcsize="10923f" fillcolor="#f79646 [3209]" strokecolor="#f2f2f2 [3041]" strokeweight="3pt">
            <v:shadow on="t" type="perspective" color="#974706 [1609]" opacity=".5" offset="1pt" offset2="-1pt"/>
          </v:roundrect>
        </w:pict>
      </w:r>
    </w:p>
    <w:p w:rsidR="00AF4C91" w:rsidRPr="00515E48" w:rsidRDefault="00C73E36" w:rsidP="00497E38">
      <w:pPr>
        <w:autoSpaceDE w:val="0"/>
        <w:autoSpaceDN w:val="0"/>
        <w:adjustRightInd w:val="0"/>
        <w:rPr>
          <w:rFonts w:ascii="Times New Roman" w:eastAsia="Times New Roman" w:hAnsi="Times New Roman" w:cs="Times New Roman"/>
          <w:b/>
          <w:sz w:val="24"/>
          <w:szCs w:val="24"/>
          <w:lang w:val="sq-AL"/>
        </w:rPr>
      </w:pPr>
      <w:r w:rsidRPr="00515E48">
        <w:rPr>
          <w:rFonts w:ascii="Times New Roman" w:eastAsia="Times New Roman" w:hAnsi="Times New Roman" w:cs="Times New Roman"/>
          <w:b/>
          <w:sz w:val="24"/>
          <w:szCs w:val="24"/>
          <w:lang w:val="sq-AL"/>
        </w:rPr>
        <w:t>16</w:t>
      </w:r>
      <w:r w:rsidR="00AF4C91" w:rsidRPr="00515E48">
        <w:rPr>
          <w:rFonts w:ascii="Times New Roman" w:eastAsia="Times New Roman" w:hAnsi="Times New Roman" w:cs="Times New Roman"/>
          <w:b/>
          <w:sz w:val="24"/>
          <w:szCs w:val="24"/>
          <w:lang w:val="sq-AL"/>
        </w:rPr>
        <w:t>. P</w:t>
      </w:r>
      <w:r w:rsidR="006E34B3" w:rsidRPr="00515E48">
        <w:rPr>
          <w:rFonts w:ascii="Times New Roman" w:eastAsia="Times New Roman" w:hAnsi="Times New Roman" w:cs="Times New Roman"/>
          <w:b/>
          <w:sz w:val="24"/>
          <w:szCs w:val="24"/>
          <w:lang w:val="sq-AL"/>
        </w:rPr>
        <w:t>ROGRAMI I TIMIT INKLUZIV</w:t>
      </w:r>
    </w:p>
    <w:p w:rsidR="009B7AEA" w:rsidRPr="00515E48" w:rsidRDefault="009B7AEA" w:rsidP="009B7AEA">
      <w:pPr>
        <w:tabs>
          <w:tab w:val="left" w:pos="720"/>
        </w:tabs>
        <w:jc w:val="center"/>
        <w:rPr>
          <w:rFonts w:ascii="Times New Roman" w:eastAsia="Times New Roman" w:hAnsi="Times New Roman" w:cs="Times New Roman"/>
          <w:b/>
          <w:bCs/>
          <w:i/>
          <w:iCs/>
          <w:color w:val="333300"/>
        </w:rPr>
      </w:pPr>
      <w:r w:rsidRPr="00515E48">
        <w:rPr>
          <w:rFonts w:ascii="Times New Roman" w:eastAsia="Times New Roman" w:hAnsi="Times New Roman" w:cs="Times New Roman"/>
          <w:b/>
          <w:bCs/>
          <w:i/>
          <w:iCs/>
          <w:color w:val="333300"/>
        </w:rPr>
        <w:t>Aktivitetet për realizimin e qëllimeve</w:t>
      </w:r>
    </w:p>
    <w:tbl>
      <w:tblPr>
        <w:tblW w:w="13200" w:type="dxa"/>
        <w:jc w:val="center"/>
        <w:tblInd w:w="-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9"/>
        <w:gridCol w:w="1800"/>
        <w:gridCol w:w="1620"/>
        <w:gridCol w:w="1980"/>
        <w:gridCol w:w="2741"/>
      </w:tblGrid>
      <w:tr w:rsidR="009B7AEA" w:rsidRPr="00515E48" w:rsidTr="009B7AEA">
        <w:trPr>
          <w:jc w:val="center"/>
        </w:trPr>
        <w:tc>
          <w:tcPr>
            <w:tcW w:w="5059" w:type="dxa"/>
            <w:vAlign w:val="center"/>
          </w:tcPr>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Planifikimi i aktivitetit</w:t>
            </w:r>
          </w:p>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programor</w:t>
            </w:r>
          </w:p>
        </w:tc>
        <w:tc>
          <w:tcPr>
            <w:tcW w:w="1800" w:type="dxa"/>
            <w:vAlign w:val="center"/>
          </w:tcPr>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Koha e</w:t>
            </w:r>
          </w:p>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realizimit</w:t>
            </w:r>
          </w:p>
        </w:tc>
        <w:tc>
          <w:tcPr>
            <w:tcW w:w="1620" w:type="dxa"/>
            <w:vAlign w:val="center"/>
          </w:tcPr>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Realizator</w:t>
            </w:r>
          </w:p>
        </w:tc>
        <w:tc>
          <w:tcPr>
            <w:tcW w:w="1980" w:type="dxa"/>
            <w:vAlign w:val="center"/>
          </w:tcPr>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Metodat dhe procedurat për realizim</w:t>
            </w:r>
          </w:p>
        </w:tc>
        <w:tc>
          <w:tcPr>
            <w:tcW w:w="2741" w:type="dxa"/>
            <w:vAlign w:val="center"/>
          </w:tcPr>
          <w:p w:rsidR="009B7AEA" w:rsidRPr="00515E48" w:rsidRDefault="009B7AEA" w:rsidP="00A66D7D">
            <w:pPr>
              <w:spacing w:after="0"/>
              <w:ind w:right="-189"/>
              <w:jc w:val="center"/>
              <w:rPr>
                <w:rFonts w:ascii="Times New Roman" w:hAnsi="Times New Roman" w:cs="Times New Roman"/>
                <w:b/>
              </w:rPr>
            </w:pPr>
            <w:r w:rsidRPr="00515E48">
              <w:rPr>
                <w:rFonts w:ascii="Times New Roman" w:hAnsi="Times New Roman" w:cs="Times New Roman"/>
                <w:b/>
              </w:rPr>
              <w:t>Efektet dhe rezultatet</w:t>
            </w:r>
          </w:p>
          <w:p w:rsidR="009B7AEA" w:rsidRPr="00515E48" w:rsidRDefault="009B7AEA" w:rsidP="00A66D7D">
            <w:pPr>
              <w:spacing w:after="0"/>
              <w:ind w:right="-189"/>
              <w:jc w:val="center"/>
              <w:rPr>
                <w:rFonts w:ascii="Times New Roman" w:hAnsi="Times New Roman" w:cs="Times New Roman"/>
                <w:b/>
              </w:rPr>
            </w:pPr>
            <w:r w:rsidRPr="00515E48">
              <w:rPr>
                <w:rFonts w:ascii="Times New Roman" w:hAnsi="Times New Roman" w:cs="Times New Roman"/>
                <w:b/>
              </w:rPr>
              <w:t>e pritura</w:t>
            </w:r>
          </w:p>
        </w:tc>
      </w:tr>
      <w:tr w:rsidR="009B7AEA" w:rsidRPr="00515E48" w:rsidTr="009B7AEA">
        <w:trPr>
          <w:jc w:val="center"/>
        </w:trPr>
        <w:tc>
          <w:tcPr>
            <w:tcW w:w="5059" w:type="dxa"/>
            <w:vAlign w:val="center"/>
          </w:tcPr>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1</w:t>
            </w:r>
          </w:p>
        </w:tc>
        <w:tc>
          <w:tcPr>
            <w:tcW w:w="1800" w:type="dxa"/>
            <w:vAlign w:val="center"/>
          </w:tcPr>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2</w:t>
            </w:r>
          </w:p>
        </w:tc>
        <w:tc>
          <w:tcPr>
            <w:tcW w:w="1620" w:type="dxa"/>
            <w:vAlign w:val="center"/>
          </w:tcPr>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3</w:t>
            </w:r>
          </w:p>
        </w:tc>
        <w:tc>
          <w:tcPr>
            <w:tcW w:w="1980" w:type="dxa"/>
            <w:vAlign w:val="center"/>
          </w:tcPr>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4</w:t>
            </w:r>
          </w:p>
        </w:tc>
        <w:tc>
          <w:tcPr>
            <w:tcW w:w="2741" w:type="dxa"/>
            <w:vAlign w:val="center"/>
          </w:tcPr>
          <w:p w:rsidR="009B7AEA" w:rsidRPr="00515E48" w:rsidRDefault="009B7AEA" w:rsidP="00A66D7D">
            <w:pPr>
              <w:spacing w:after="0"/>
              <w:jc w:val="center"/>
              <w:rPr>
                <w:rFonts w:ascii="Times New Roman" w:hAnsi="Times New Roman" w:cs="Times New Roman"/>
                <w:b/>
              </w:rPr>
            </w:pPr>
            <w:r w:rsidRPr="00515E48">
              <w:rPr>
                <w:rFonts w:ascii="Times New Roman" w:hAnsi="Times New Roman" w:cs="Times New Roman"/>
                <w:b/>
              </w:rPr>
              <w:t>5</w:t>
            </w:r>
          </w:p>
        </w:tc>
      </w:tr>
      <w:tr w:rsidR="009B7AEA" w:rsidRPr="00515E48" w:rsidTr="009B7AEA">
        <w:trPr>
          <w:jc w:val="center"/>
        </w:trPr>
        <w:tc>
          <w:tcPr>
            <w:tcW w:w="5059" w:type="dxa"/>
            <w:vAlign w:val="center"/>
          </w:tcPr>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Mbledhje e timit dhe njohja me aktivitetet dhe programin e timit inkluziv, si dhe prezentimi para Këshillit të mësimdhënësve dhe Këshillit të prindërve</w:t>
            </w:r>
          </w:p>
        </w:tc>
        <w:tc>
          <w:tcPr>
            <w:tcW w:w="1800" w:type="dxa"/>
            <w:vAlign w:val="center"/>
          </w:tcPr>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Shtatot,</w:t>
            </w:r>
          </w:p>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Tetor</w:t>
            </w:r>
          </w:p>
        </w:tc>
        <w:tc>
          <w:tcPr>
            <w:tcW w:w="1620" w:type="dxa"/>
            <w:vAlign w:val="center"/>
          </w:tcPr>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Drejtori dhe Timi i inkluzionit</w:t>
            </w:r>
          </w:p>
        </w:tc>
        <w:tc>
          <w:tcPr>
            <w:tcW w:w="1980" w:type="dxa"/>
            <w:vAlign w:val="center"/>
          </w:tcPr>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Metoda e përbashkët,</w:t>
            </w:r>
          </w:p>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Diskutimi</w:t>
            </w:r>
          </w:p>
        </w:tc>
        <w:tc>
          <w:tcPr>
            <w:tcW w:w="2741" w:type="dxa"/>
            <w:vAlign w:val="center"/>
          </w:tcPr>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Informimi i mësim. Dhe prindërve ku ka fëmijë të këtillë.</w:t>
            </w:r>
          </w:p>
        </w:tc>
      </w:tr>
      <w:tr w:rsidR="009B7AEA" w:rsidRPr="00515E48" w:rsidTr="009B7AEA">
        <w:trPr>
          <w:jc w:val="center"/>
        </w:trPr>
        <w:tc>
          <w:tcPr>
            <w:tcW w:w="5059" w:type="dxa"/>
            <w:vAlign w:val="center"/>
          </w:tcPr>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Identifikimi i nxënësve me nevoja të veçanta në mësim.</w:t>
            </w:r>
          </w:p>
        </w:tc>
        <w:tc>
          <w:tcPr>
            <w:tcW w:w="1800" w:type="dxa"/>
            <w:vAlign w:val="center"/>
          </w:tcPr>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Shtatot,</w:t>
            </w:r>
          </w:p>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Tetor</w:t>
            </w:r>
          </w:p>
        </w:tc>
        <w:tc>
          <w:tcPr>
            <w:tcW w:w="162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Pedagogu;</w:t>
            </w:r>
          </w:p>
          <w:p w:rsidR="009B7AEA" w:rsidRPr="00515E48" w:rsidRDefault="009B7AEA" w:rsidP="00A66D7D">
            <w:pPr>
              <w:spacing w:after="0"/>
              <w:rPr>
                <w:rFonts w:ascii="Times New Roman" w:hAnsi="Times New Roman" w:cs="Times New Roman"/>
              </w:rPr>
            </w:pPr>
            <w:r w:rsidRPr="00515E48">
              <w:rPr>
                <w:rFonts w:ascii="Times New Roman" w:eastAsia="Times New Roman" w:hAnsi="Times New Roman" w:cs="Times New Roman"/>
              </w:rPr>
              <w:t>Arsimtarë klasor</w:t>
            </w:r>
          </w:p>
        </w:tc>
        <w:tc>
          <w:tcPr>
            <w:tcW w:w="198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Individuale,</w:t>
            </w:r>
          </w:p>
          <w:p w:rsidR="009B7AEA" w:rsidRPr="00515E48" w:rsidRDefault="009B7AEA" w:rsidP="00A66D7D">
            <w:pPr>
              <w:spacing w:after="0"/>
              <w:rPr>
                <w:rFonts w:ascii="Times New Roman" w:eastAsia="Times New Roman" w:hAnsi="Times New Roman" w:cs="Times New Roman"/>
              </w:rPr>
            </w:pPr>
            <w:r w:rsidRPr="00515E48">
              <w:rPr>
                <w:rFonts w:ascii="Times New Roman" w:eastAsia="Times New Roman" w:hAnsi="Times New Roman" w:cs="Times New Roman"/>
              </w:rPr>
              <w:t>Grupore,</w:t>
            </w:r>
          </w:p>
          <w:p w:rsidR="009B7AEA" w:rsidRPr="00515E48" w:rsidRDefault="009B7AEA" w:rsidP="00A66D7D">
            <w:pPr>
              <w:spacing w:after="0"/>
              <w:rPr>
                <w:rFonts w:ascii="Times New Roman" w:hAnsi="Times New Roman" w:cs="Times New Roman"/>
              </w:rPr>
            </w:pPr>
            <w:r w:rsidRPr="00515E48">
              <w:rPr>
                <w:rFonts w:ascii="Times New Roman" w:eastAsia="Times New Roman" w:hAnsi="Times New Roman" w:cs="Times New Roman"/>
              </w:rPr>
              <w:t>Pyetësor,</w:t>
            </w:r>
          </w:p>
        </w:tc>
        <w:tc>
          <w:tcPr>
            <w:tcW w:w="2741" w:type="dxa"/>
            <w:vAlign w:val="center"/>
          </w:tcPr>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Identifikimi i drejtë</w:t>
            </w:r>
          </w:p>
          <w:p w:rsidR="009B7AEA" w:rsidRPr="00515E48" w:rsidRDefault="009B7AEA" w:rsidP="00A66D7D">
            <w:pPr>
              <w:spacing w:after="0"/>
              <w:rPr>
                <w:rFonts w:ascii="Times New Roman" w:hAnsi="Times New Roman" w:cs="Times New Roman"/>
              </w:rPr>
            </w:pPr>
            <w:r w:rsidRPr="00515E48">
              <w:rPr>
                <w:rFonts w:ascii="Times New Roman" w:hAnsi="Times New Roman" w:cs="Times New Roman"/>
              </w:rPr>
              <w:t>i nx. për ndihmë të mëtejshme.</w:t>
            </w:r>
          </w:p>
        </w:tc>
      </w:tr>
      <w:tr w:rsidR="009B7AEA" w:rsidRPr="00515E48" w:rsidTr="009B7AEA">
        <w:trPr>
          <w:jc w:val="center"/>
        </w:trPr>
        <w:tc>
          <w:tcPr>
            <w:tcW w:w="5059"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Procesi i statusit zhvillimor të nxënësve</w:t>
            </w:r>
          </w:p>
          <w:p w:rsidR="009B7AEA" w:rsidRPr="00515E48" w:rsidRDefault="009B7AEA" w:rsidP="00A66D7D">
            <w:pPr>
              <w:autoSpaceDE w:val="0"/>
              <w:autoSpaceDN w:val="0"/>
              <w:adjustRightInd w:val="0"/>
              <w:spacing w:after="0"/>
              <w:rPr>
                <w:rFonts w:ascii="Times New Roman" w:eastAsia="Times New Roman" w:hAnsi="Times New Roman" w:cs="Times New Roman"/>
              </w:rPr>
            </w:pPr>
          </w:p>
        </w:tc>
        <w:tc>
          <w:tcPr>
            <w:tcW w:w="180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lastRenderedPageBreak/>
              <w:t xml:space="preserve">Gjatë tremujorit </w:t>
            </w:r>
            <w:r w:rsidRPr="00515E48">
              <w:rPr>
                <w:rFonts w:ascii="Times New Roman" w:eastAsia="Times New Roman" w:hAnsi="Times New Roman" w:cs="Times New Roman"/>
              </w:rPr>
              <w:lastRenderedPageBreak/>
              <w:t>të parë</w:t>
            </w:r>
          </w:p>
        </w:tc>
        <w:tc>
          <w:tcPr>
            <w:tcW w:w="162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lastRenderedPageBreak/>
              <w:t>Pedagogu;</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lastRenderedPageBreak/>
              <w:t>Arsimtarë klasor dhe prindë</w:t>
            </w:r>
          </w:p>
        </w:tc>
        <w:tc>
          <w:tcPr>
            <w:tcW w:w="198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lastRenderedPageBreak/>
              <w:t>Individuale,</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lastRenderedPageBreak/>
              <w:t>Diskutim,</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 xml:space="preserve">Grupore, </w:t>
            </w:r>
          </w:p>
        </w:tc>
        <w:tc>
          <w:tcPr>
            <w:tcW w:w="2741"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lastRenderedPageBreak/>
              <w:t xml:space="preserve">Vlerësim i drejtë i aftësive </w:t>
            </w:r>
            <w:r w:rsidRPr="00515E48">
              <w:rPr>
                <w:rFonts w:ascii="Times New Roman" w:eastAsia="Times New Roman" w:hAnsi="Times New Roman" w:cs="Times New Roman"/>
              </w:rPr>
              <w:lastRenderedPageBreak/>
              <w:t>të nx. për dhënien e ndihmës së mëtutjjeshme</w:t>
            </w:r>
          </w:p>
        </w:tc>
      </w:tr>
      <w:tr w:rsidR="009B7AEA" w:rsidRPr="00515E48" w:rsidTr="009B7AEA">
        <w:trPr>
          <w:jc w:val="center"/>
        </w:trPr>
        <w:tc>
          <w:tcPr>
            <w:tcW w:w="5059"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lastRenderedPageBreak/>
              <w:t>Vlerësimi I statusit social të nxënësit</w:t>
            </w:r>
          </w:p>
        </w:tc>
        <w:tc>
          <w:tcPr>
            <w:tcW w:w="180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Gjatë tremujorit të parë</w:t>
            </w:r>
          </w:p>
        </w:tc>
        <w:tc>
          <w:tcPr>
            <w:tcW w:w="162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Pedagogu;</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Arsimtarë klasor</w:t>
            </w:r>
          </w:p>
        </w:tc>
        <w:tc>
          <w:tcPr>
            <w:tcW w:w="198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Individuale,</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Diskutim,</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Grupore,</w:t>
            </w:r>
          </w:p>
        </w:tc>
        <w:tc>
          <w:tcPr>
            <w:tcW w:w="2741"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Vlerësimi I statusit social të nxënësit dhe dhënia e udhëzimeve</w:t>
            </w:r>
          </w:p>
        </w:tc>
      </w:tr>
      <w:tr w:rsidR="009B7AEA" w:rsidRPr="00515E48" w:rsidTr="009B7AEA">
        <w:trPr>
          <w:jc w:val="center"/>
        </w:trPr>
        <w:tc>
          <w:tcPr>
            <w:tcW w:w="5059"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Hartimi I programit të  Inkluzionit të fëmijëve me pengesa në zhvillim</w:t>
            </w:r>
          </w:p>
        </w:tc>
        <w:tc>
          <w:tcPr>
            <w:tcW w:w="180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 xml:space="preserve">Në fund të tremujorit të parë </w:t>
            </w:r>
          </w:p>
        </w:tc>
        <w:tc>
          <w:tcPr>
            <w:tcW w:w="162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Timi klasor, Timi inkluziv, mësimdh. dhe bashkëp. profesional.</w:t>
            </w:r>
          </w:p>
        </w:tc>
        <w:tc>
          <w:tcPr>
            <w:tcW w:w="198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Grupore,</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punë ekipore,</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diskutim</w:t>
            </w:r>
          </w:p>
        </w:tc>
        <w:tc>
          <w:tcPr>
            <w:tcW w:w="2741"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Hartimi i programit të  zbatueshëm sipas aftësive individuale të nx.</w:t>
            </w:r>
          </w:p>
        </w:tc>
      </w:tr>
      <w:tr w:rsidR="009B7AEA" w:rsidRPr="00515E48" w:rsidTr="009B7AEA">
        <w:trPr>
          <w:jc w:val="center"/>
        </w:trPr>
        <w:tc>
          <w:tcPr>
            <w:tcW w:w="5059"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Mbajtja e dosieve për nxënësit</w:t>
            </w:r>
          </w:p>
          <w:p w:rsidR="009B7AEA" w:rsidRPr="00515E48" w:rsidRDefault="009B7AEA" w:rsidP="00A66D7D">
            <w:pPr>
              <w:autoSpaceDE w:val="0"/>
              <w:autoSpaceDN w:val="0"/>
              <w:adjustRightInd w:val="0"/>
              <w:spacing w:after="0"/>
              <w:rPr>
                <w:rFonts w:ascii="Times New Roman" w:eastAsia="Times New Roman" w:hAnsi="Times New Roman" w:cs="Times New Roman"/>
              </w:rPr>
            </w:pPr>
          </w:p>
          <w:p w:rsidR="009B7AEA" w:rsidRPr="00515E48" w:rsidRDefault="009B7AEA" w:rsidP="00A66D7D">
            <w:pPr>
              <w:autoSpaceDE w:val="0"/>
              <w:autoSpaceDN w:val="0"/>
              <w:adjustRightInd w:val="0"/>
              <w:spacing w:after="0"/>
              <w:rPr>
                <w:rFonts w:ascii="Times New Roman" w:eastAsia="Times New Roman" w:hAnsi="Times New Roman" w:cs="Times New Roman"/>
              </w:rPr>
            </w:pPr>
          </w:p>
        </w:tc>
        <w:tc>
          <w:tcPr>
            <w:tcW w:w="180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Gjatë gjithë vitit shkollor në kontinuitet</w:t>
            </w:r>
          </w:p>
        </w:tc>
        <w:tc>
          <w:tcPr>
            <w:tcW w:w="162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Timi klasor, Timi inkluziv, mësimdh. dhe bashk. prof.</w:t>
            </w:r>
          </w:p>
        </w:tc>
        <w:tc>
          <w:tcPr>
            <w:tcW w:w="198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Individuale,</w:t>
            </w:r>
          </w:p>
          <w:p w:rsidR="009B7AEA" w:rsidRPr="00515E48" w:rsidRDefault="009B7AEA" w:rsidP="00A66D7D">
            <w:pPr>
              <w:autoSpaceDE w:val="0"/>
              <w:autoSpaceDN w:val="0"/>
              <w:adjustRightInd w:val="0"/>
              <w:spacing w:after="0"/>
              <w:rPr>
                <w:rFonts w:ascii="Times New Roman" w:eastAsia="Times New Roman" w:hAnsi="Times New Roman" w:cs="Times New Roman"/>
              </w:rPr>
            </w:pPr>
          </w:p>
        </w:tc>
        <w:tc>
          <w:tcPr>
            <w:tcW w:w="2741"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Mbikëqyrje më efikase të përparimit të nxënësit</w:t>
            </w:r>
          </w:p>
        </w:tc>
      </w:tr>
      <w:tr w:rsidR="009B7AEA" w:rsidRPr="00515E48" w:rsidTr="009B7AEA">
        <w:trPr>
          <w:jc w:val="center"/>
        </w:trPr>
        <w:tc>
          <w:tcPr>
            <w:tcW w:w="5059"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Informim I mësimdh. dhe prindërve ku ka fëmijë të tillë</w:t>
            </w:r>
          </w:p>
        </w:tc>
        <w:tc>
          <w:tcPr>
            <w:tcW w:w="180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Gjatë gjithë vitit shkollor në kontinuitet</w:t>
            </w:r>
          </w:p>
        </w:tc>
        <w:tc>
          <w:tcPr>
            <w:tcW w:w="162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Timi klasor, Timi inkluziv, mësimdh. dhe bashk.</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profes.</w:t>
            </w:r>
          </w:p>
        </w:tc>
        <w:tc>
          <w:tcPr>
            <w:tcW w:w="198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Grupore,</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punë ekipore,</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diskutim</w:t>
            </w:r>
          </w:p>
        </w:tc>
        <w:tc>
          <w:tcPr>
            <w:tcW w:w="2741"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Bashkëpunim I vazhdueshëm I Ekipit të mës.dhe prind.</w:t>
            </w:r>
          </w:p>
        </w:tc>
      </w:tr>
      <w:tr w:rsidR="009B7AEA" w:rsidRPr="00515E48" w:rsidTr="009B7AEA">
        <w:trPr>
          <w:jc w:val="center"/>
        </w:trPr>
        <w:tc>
          <w:tcPr>
            <w:tcW w:w="5059"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Identifikim I rregullt I nx. Për ndihmë të mëtejshme</w:t>
            </w:r>
          </w:p>
          <w:p w:rsidR="009B7AEA" w:rsidRPr="00515E48" w:rsidRDefault="009B7AEA" w:rsidP="00A66D7D">
            <w:pPr>
              <w:autoSpaceDE w:val="0"/>
              <w:autoSpaceDN w:val="0"/>
              <w:adjustRightInd w:val="0"/>
              <w:spacing w:after="0"/>
              <w:rPr>
                <w:rFonts w:ascii="Times New Roman" w:eastAsia="Times New Roman" w:hAnsi="Times New Roman" w:cs="Times New Roman"/>
              </w:rPr>
            </w:pPr>
          </w:p>
        </w:tc>
        <w:tc>
          <w:tcPr>
            <w:tcW w:w="180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Gjatë gjithë vitit shkollor në kontinuitet</w:t>
            </w:r>
          </w:p>
        </w:tc>
        <w:tc>
          <w:tcPr>
            <w:tcW w:w="162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Timi klasor, Timi inkluziv, mësimdh. dhe bashk. profes.</w:t>
            </w:r>
          </w:p>
        </w:tc>
        <w:tc>
          <w:tcPr>
            <w:tcW w:w="198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Grupore,</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punë ekipore,</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diskutim</w:t>
            </w:r>
          </w:p>
        </w:tc>
        <w:tc>
          <w:tcPr>
            <w:tcW w:w="2741"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Vlerësim nga ekipi profesional nga institucionet të cilët mirren me këtë problematikë.</w:t>
            </w:r>
          </w:p>
        </w:tc>
      </w:tr>
      <w:tr w:rsidR="009B7AEA" w:rsidRPr="00515E48" w:rsidTr="009B7AEA">
        <w:trPr>
          <w:jc w:val="center"/>
        </w:trPr>
        <w:tc>
          <w:tcPr>
            <w:tcW w:w="5059"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 xml:space="preserve">Vlerësim I rregullt  </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I aftësive të nxënësit për dhënien e ndihmës së mëtutjeshme.</w:t>
            </w:r>
          </w:p>
        </w:tc>
        <w:tc>
          <w:tcPr>
            <w:tcW w:w="180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Në fund të gjysmëvjetorit</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të parë dhe të dytë.</w:t>
            </w:r>
          </w:p>
        </w:tc>
        <w:tc>
          <w:tcPr>
            <w:tcW w:w="162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Timi klasor, Timi inkluziv, mësimdh. dhe bashk. profesion.</w:t>
            </w:r>
          </w:p>
        </w:tc>
        <w:tc>
          <w:tcPr>
            <w:tcW w:w="1980"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Grupore, ekipore,</w:t>
            </w:r>
          </w:p>
        </w:tc>
        <w:tc>
          <w:tcPr>
            <w:tcW w:w="2741" w:type="dxa"/>
            <w:vAlign w:val="center"/>
          </w:tcPr>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 xml:space="preserve">Shkallë më të lartë të përvetësimit të </w:t>
            </w:r>
          </w:p>
          <w:p w:rsidR="009B7AEA" w:rsidRPr="00515E48" w:rsidRDefault="009B7AEA" w:rsidP="00A66D7D">
            <w:pPr>
              <w:autoSpaceDE w:val="0"/>
              <w:autoSpaceDN w:val="0"/>
              <w:adjustRightInd w:val="0"/>
              <w:spacing w:after="0"/>
              <w:rPr>
                <w:rFonts w:ascii="Times New Roman" w:eastAsia="Times New Roman" w:hAnsi="Times New Roman" w:cs="Times New Roman"/>
              </w:rPr>
            </w:pPr>
            <w:r w:rsidRPr="00515E48">
              <w:rPr>
                <w:rFonts w:ascii="Times New Roman" w:eastAsia="Times New Roman" w:hAnsi="Times New Roman" w:cs="Times New Roman"/>
              </w:rPr>
              <w:t>Inkluzionit të FNV</w:t>
            </w:r>
          </w:p>
        </w:tc>
      </w:tr>
    </w:tbl>
    <w:p w:rsidR="00AF4C91" w:rsidRPr="00515E48" w:rsidRDefault="009B7AEA" w:rsidP="00A66D7D">
      <w:pPr>
        <w:jc w:val="both"/>
        <w:outlineLvl w:val="0"/>
        <w:rPr>
          <w:rFonts w:ascii="Times New Roman" w:hAnsi="Times New Roman" w:cs="Times New Roman"/>
          <w:b/>
          <w:lang w:val="sq-AL"/>
        </w:rPr>
      </w:pPr>
      <w:r w:rsidRPr="00515E48">
        <w:rPr>
          <w:rFonts w:ascii="Times New Roman" w:hAnsi="Times New Roman" w:cs="Times New Roman"/>
          <w:b/>
          <w:lang w:val="sq-AL"/>
        </w:rPr>
        <w:t xml:space="preserve">                                                                                     UDHËHEQËSE E TIMIT: PRANVERA ISENI</w:t>
      </w:r>
    </w:p>
    <w:p w:rsidR="00A66D7D" w:rsidRPr="00515E48" w:rsidRDefault="00A66D7D" w:rsidP="00A66D7D">
      <w:pPr>
        <w:jc w:val="both"/>
        <w:outlineLvl w:val="0"/>
        <w:rPr>
          <w:rFonts w:ascii="Times New Roman" w:hAnsi="Times New Roman" w:cs="Times New Roman"/>
          <w:b/>
          <w:lang w:val="sq-AL"/>
        </w:rPr>
      </w:pPr>
    </w:p>
    <w:p w:rsidR="00B07EC1" w:rsidRPr="00515E48" w:rsidRDefault="00B07EC1" w:rsidP="00A66D7D">
      <w:pPr>
        <w:jc w:val="both"/>
        <w:outlineLvl w:val="0"/>
        <w:rPr>
          <w:rFonts w:ascii="Times New Roman" w:hAnsi="Times New Roman" w:cs="Times New Roman"/>
          <w:b/>
          <w:lang w:val="sq-AL"/>
        </w:rPr>
      </w:pPr>
    </w:p>
    <w:p w:rsidR="00B07EC1" w:rsidRPr="00515E48" w:rsidRDefault="00B07EC1" w:rsidP="00A66D7D">
      <w:pPr>
        <w:jc w:val="both"/>
        <w:outlineLvl w:val="0"/>
        <w:rPr>
          <w:rFonts w:ascii="Times New Roman" w:hAnsi="Times New Roman" w:cs="Times New Roman"/>
          <w:b/>
          <w:lang w:val="sq-AL"/>
        </w:rPr>
      </w:pPr>
    </w:p>
    <w:p w:rsidR="00B07EC1" w:rsidRPr="00515E48" w:rsidRDefault="00B07EC1" w:rsidP="00A66D7D">
      <w:pPr>
        <w:jc w:val="both"/>
        <w:outlineLvl w:val="0"/>
        <w:rPr>
          <w:rFonts w:ascii="Times New Roman" w:hAnsi="Times New Roman" w:cs="Times New Roman"/>
          <w:b/>
          <w:lang w:val="sq-AL"/>
        </w:rPr>
      </w:pPr>
    </w:p>
    <w:p w:rsidR="00B07EC1" w:rsidRPr="00515E48" w:rsidRDefault="00B07EC1" w:rsidP="00A66D7D">
      <w:pPr>
        <w:jc w:val="both"/>
        <w:outlineLvl w:val="0"/>
        <w:rPr>
          <w:rFonts w:ascii="Times New Roman" w:hAnsi="Times New Roman" w:cs="Times New Roman"/>
          <w:b/>
          <w:lang w:val="sq-AL"/>
        </w:rPr>
      </w:pPr>
    </w:p>
    <w:p w:rsidR="00A81577" w:rsidRPr="00515E48" w:rsidRDefault="00A83FD1" w:rsidP="009B7AEA">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roundrect id="_x0000_s1254" style="position:absolute;margin-left:-9.6pt;margin-top:-4.2pt;width:476.4pt;height:22.2pt;z-index:-251498496" arcsize="10923f" fillcolor="#f79646 [3209]" strokecolor="#f2f2f2 [3041]" strokeweight="3pt">
            <v:shadow on="t" type="perspective" color="#974706 [1609]" opacity=".5" offset="1pt" offset2="-1pt"/>
          </v:roundrect>
        </w:pict>
      </w:r>
      <w:r w:rsidR="00C73E36" w:rsidRPr="00515E48">
        <w:rPr>
          <w:rFonts w:ascii="Times New Roman" w:hAnsi="Times New Roman" w:cs="Times New Roman"/>
          <w:b/>
          <w:bCs/>
          <w:color w:val="000000" w:themeColor="text1"/>
          <w:sz w:val="24"/>
          <w:szCs w:val="24"/>
        </w:rPr>
        <w:t>17</w:t>
      </w:r>
      <w:r w:rsidR="00AF4C91" w:rsidRPr="00515E48">
        <w:rPr>
          <w:rFonts w:ascii="Times New Roman" w:hAnsi="Times New Roman" w:cs="Times New Roman"/>
          <w:b/>
          <w:bCs/>
          <w:color w:val="000000" w:themeColor="text1"/>
          <w:sz w:val="24"/>
          <w:szCs w:val="24"/>
        </w:rPr>
        <w:t xml:space="preserve">. </w:t>
      </w:r>
      <w:r w:rsidR="006E34B3" w:rsidRPr="00515E48">
        <w:rPr>
          <w:rFonts w:ascii="Times New Roman" w:hAnsi="Times New Roman" w:cs="Times New Roman"/>
          <w:b/>
          <w:bCs/>
          <w:color w:val="000000" w:themeColor="text1"/>
          <w:sz w:val="24"/>
          <w:szCs w:val="24"/>
        </w:rPr>
        <w:t>PLANI AKSIONAL PËR PRVENIM NGA VEPRIMET VIOLENTE NË SHKOLLË</w:t>
      </w:r>
    </w:p>
    <w:p w:rsidR="00A81577" w:rsidRPr="00515E48" w:rsidRDefault="00A81577" w:rsidP="00A81577">
      <w:pPr>
        <w:pStyle w:val="NoSpacing"/>
        <w:jc w:val="left"/>
        <w:rPr>
          <w:rFonts w:ascii="Times New Roman" w:hAnsi="Times New Roman"/>
          <w:b/>
          <w:lang w:val="sq-AL"/>
        </w:rPr>
      </w:pPr>
      <w:r w:rsidRPr="00515E48">
        <w:rPr>
          <w:rFonts w:ascii="Times New Roman" w:hAnsi="Times New Roman"/>
          <w:b/>
          <w:lang w:val="sq-AL"/>
        </w:rPr>
        <w:t xml:space="preserve">           PROGRAMI PËR PREVENTIVË NGA VEPRIMET E DHUNSHME </w:t>
      </w:r>
    </w:p>
    <w:tbl>
      <w:tblPr>
        <w:tblStyle w:val="TableGrid"/>
        <w:tblpPr w:leftFromText="180" w:rightFromText="180" w:vertAnchor="text" w:horzAnchor="margin" w:tblpY="122"/>
        <w:tblW w:w="14328" w:type="dxa"/>
        <w:tblLook w:val="04A0"/>
      </w:tblPr>
      <w:tblGrid>
        <w:gridCol w:w="2808"/>
        <w:gridCol w:w="1710"/>
        <w:gridCol w:w="2070"/>
        <w:gridCol w:w="2250"/>
        <w:gridCol w:w="1800"/>
        <w:gridCol w:w="3690"/>
      </w:tblGrid>
      <w:tr w:rsidR="009B7AEA" w:rsidRPr="00515E48" w:rsidTr="009B7AEA">
        <w:tc>
          <w:tcPr>
            <w:tcW w:w="2808" w:type="dxa"/>
          </w:tcPr>
          <w:p w:rsidR="009B7AEA" w:rsidRPr="00515E48" w:rsidRDefault="009B7AEA" w:rsidP="009B7AEA">
            <w:pPr>
              <w:pStyle w:val="NoSpacing"/>
              <w:jc w:val="left"/>
              <w:rPr>
                <w:rFonts w:ascii="Times New Roman" w:hAnsi="Times New Roman"/>
                <w:b/>
                <w:lang w:val="sq-AL"/>
              </w:rPr>
            </w:pPr>
            <w:r w:rsidRPr="00515E48">
              <w:rPr>
                <w:rFonts w:ascii="Times New Roman" w:hAnsi="Times New Roman"/>
                <w:b/>
                <w:lang w:val="sq-AL"/>
              </w:rPr>
              <w:t>AKTIVITETI PROGRAMOR I PLANIFIKUAR</w:t>
            </w:r>
          </w:p>
          <w:p w:rsidR="009B7AEA" w:rsidRPr="00515E48" w:rsidRDefault="009B7AEA" w:rsidP="009B7AEA">
            <w:pPr>
              <w:pStyle w:val="NoSpacing"/>
              <w:jc w:val="left"/>
              <w:rPr>
                <w:rFonts w:ascii="Times New Roman" w:hAnsi="Times New Roman"/>
                <w:b/>
                <w:lang w:val="sq-AL"/>
              </w:rPr>
            </w:pPr>
          </w:p>
        </w:tc>
        <w:tc>
          <w:tcPr>
            <w:tcW w:w="1710" w:type="dxa"/>
          </w:tcPr>
          <w:p w:rsidR="009B7AEA" w:rsidRPr="00515E48" w:rsidRDefault="009B7AEA" w:rsidP="009B7AEA">
            <w:pPr>
              <w:pStyle w:val="NoSpacing"/>
              <w:jc w:val="left"/>
              <w:rPr>
                <w:rFonts w:ascii="Times New Roman" w:hAnsi="Times New Roman"/>
                <w:b/>
                <w:lang w:val="sq-AL"/>
              </w:rPr>
            </w:pPr>
            <w:r w:rsidRPr="00515E48">
              <w:rPr>
                <w:rFonts w:ascii="Times New Roman" w:hAnsi="Times New Roman"/>
                <w:b/>
                <w:lang w:val="sq-AL"/>
              </w:rPr>
              <w:t>KOHA E REALIZIMIT</w:t>
            </w:r>
          </w:p>
        </w:tc>
        <w:tc>
          <w:tcPr>
            <w:tcW w:w="2070" w:type="dxa"/>
          </w:tcPr>
          <w:p w:rsidR="009B7AEA" w:rsidRPr="00515E48" w:rsidRDefault="009B7AEA" w:rsidP="009B7AEA">
            <w:pPr>
              <w:pStyle w:val="NoSpacing"/>
              <w:jc w:val="left"/>
              <w:rPr>
                <w:rFonts w:ascii="Times New Roman" w:hAnsi="Times New Roman"/>
                <w:b/>
                <w:lang w:val="sq-AL"/>
              </w:rPr>
            </w:pPr>
            <w:r w:rsidRPr="00515E48">
              <w:rPr>
                <w:rFonts w:ascii="Times New Roman" w:hAnsi="Times New Roman"/>
                <w:b/>
                <w:lang w:val="sq-AL"/>
              </w:rPr>
              <w:t>REALIZATOR</w:t>
            </w:r>
          </w:p>
        </w:tc>
        <w:tc>
          <w:tcPr>
            <w:tcW w:w="2250" w:type="dxa"/>
          </w:tcPr>
          <w:p w:rsidR="009B7AEA" w:rsidRPr="00515E48" w:rsidRDefault="009B7AEA" w:rsidP="009B7AEA">
            <w:pPr>
              <w:pStyle w:val="NoSpacing"/>
              <w:jc w:val="left"/>
              <w:rPr>
                <w:rFonts w:ascii="Times New Roman" w:hAnsi="Times New Roman"/>
                <w:b/>
                <w:lang w:val="sq-AL"/>
              </w:rPr>
            </w:pPr>
            <w:r w:rsidRPr="00515E48">
              <w:rPr>
                <w:rFonts w:ascii="Times New Roman" w:hAnsi="Times New Roman"/>
                <w:b/>
                <w:lang w:val="sq-AL"/>
              </w:rPr>
              <w:t>BURIMET-RESURSET</w:t>
            </w:r>
          </w:p>
        </w:tc>
        <w:tc>
          <w:tcPr>
            <w:tcW w:w="1800" w:type="dxa"/>
          </w:tcPr>
          <w:p w:rsidR="009B7AEA" w:rsidRPr="00515E48" w:rsidRDefault="009B7AEA" w:rsidP="009B7AEA">
            <w:pPr>
              <w:pStyle w:val="NoSpacing"/>
              <w:jc w:val="left"/>
              <w:rPr>
                <w:rFonts w:ascii="Times New Roman" w:hAnsi="Times New Roman"/>
                <w:b/>
                <w:lang w:val="sq-AL"/>
              </w:rPr>
            </w:pPr>
            <w:r w:rsidRPr="00515E48">
              <w:rPr>
                <w:rFonts w:ascii="Times New Roman" w:hAnsi="Times New Roman"/>
                <w:b/>
                <w:lang w:val="sq-AL"/>
              </w:rPr>
              <w:t>METODAT DHE PROCEDURAT GJATË REALIZ</w:t>
            </w:r>
            <w:r w:rsidR="00A66D7D" w:rsidRPr="00515E48">
              <w:rPr>
                <w:rFonts w:ascii="Times New Roman" w:hAnsi="Times New Roman"/>
                <w:b/>
                <w:lang w:val="sq-AL"/>
              </w:rPr>
              <w:t>.</w:t>
            </w:r>
          </w:p>
        </w:tc>
        <w:tc>
          <w:tcPr>
            <w:tcW w:w="3690" w:type="dxa"/>
          </w:tcPr>
          <w:p w:rsidR="009B7AEA" w:rsidRPr="00515E48" w:rsidRDefault="009B7AEA" w:rsidP="009B7AEA">
            <w:pPr>
              <w:pStyle w:val="NoSpacing"/>
              <w:jc w:val="left"/>
              <w:rPr>
                <w:rFonts w:ascii="Times New Roman" w:hAnsi="Times New Roman"/>
                <w:b/>
                <w:lang w:val="sq-AL"/>
              </w:rPr>
            </w:pPr>
            <w:r w:rsidRPr="00515E48">
              <w:rPr>
                <w:rFonts w:ascii="Times New Roman" w:hAnsi="Times New Roman"/>
                <w:b/>
                <w:lang w:val="sq-AL"/>
              </w:rPr>
              <w:t>EFEKTET E PRITURA</w:t>
            </w:r>
          </w:p>
        </w:tc>
      </w:tr>
      <w:tr w:rsidR="009B7AEA" w:rsidRPr="00515E48" w:rsidTr="009B7AEA">
        <w:tc>
          <w:tcPr>
            <w:tcW w:w="2808"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Punëtori për zgjidhjen e konflikteve (me nxënës dhe prindë)</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2020-21</w:t>
            </w:r>
          </w:p>
        </w:tc>
        <w:tc>
          <w:tcPr>
            <w:tcW w:w="207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Pedagogu i shkollës</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Evidencat e pedagogut</w:t>
            </w:r>
          </w:p>
        </w:tc>
        <w:tc>
          <w:tcPr>
            <w:tcW w:w="180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Punë grupore</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Reduktimi i dhunës në grupet e fokusuara të nxënësve.</w:t>
            </w:r>
          </w:p>
        </w:tc>
      </w:tr>
      <w:tr w:rsidR="009B7AEA" w:rsidRPr="00515E48" w:rsidTr="009B7AEA">
        <w:tc>
          <w:tcPr>
            <w:tcW w:w="2808"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Stop dhunës në mes nxënësve!</w:t>
            </w:r>
          </w:p>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Punëtori nga UNICEF-i: “Qengji i zi”, “Si do të ndjehesha sikur...”, “Bën atë që mundesh!”..., “Mos më përqesh!”</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2020-21</w:t>
            </w:r>
          </w:p>
        </w:tc>
        <w:tc>
          <w:tcPr>
            <w:tcW w:w="207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 xml:space="preserve">Përfaqësues nga UNICEF-I </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Evidencë nga zyra e UNICEF-it në Shkup.</w:t>
            </w:r>
          </w:p>
        </w:tc>
        <w:tc>
          <w:tcPr>
            <w:tcW w:w="180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Këshillim individual apo grupor</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Reduktimi i dhunës në grupet e fokusuara të nxënësve.</w:t>
            </w:r>
          </w:p>
        </w:tc>
      </w:tr>
      <w:tr w:rsidR="009B7AEA" w:rsidRPr="00515E48" w:rsidTr="009B7AEA">
        <w:tc>
          <w:tcPr>
            <w:tcW w:w="2808"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Takime pune me Bashkësinë e nxënësve</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2020-21</w:t>
            </w:r>
          </w:p>
        </w:tc>
        <w:tc>
          <w:tcPr>
            <w:tcW w:w="2070" w:type="dxa"/>
          </w:tcPr>
          <w:p w:rsidR="009B7AEA" w:rsidRPr="00515E48" w:rsidRDefault="00A66D7D"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Drejtor, mësimdh.</w:t>
            </w:r>
            <w:r w:rsidR="009B7AEA" w:rsidRPr="00515E48">
              <w:rPr>
                <w:rFonts w:ascii="Times New Roman" w:hAnsi="Times New Roman"/>
                <w:sz w:val="22"/>
                <w:szCs w:val="22"/>
                <w:lang w:val="sq-AL"/>
              </w:rPr>
              <w:t xml:space="preserve"> përgjegjës</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Procesverbale</w:t>
            </w:r>
          </w:p>
        </w:tc>
        <w:tc>
          <w:tcPr>
            <w:tcW w:w="1800" w:type="dxa"/>
          </w:tcPr>
          <w:p w:rsidR="009B7AEA" w:rsidRPr="00515E48" w:rsidRDefault="00A66D7D"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Këshillim ind.</w:t>
            </w:r>
            <w:r w:rsidR="009B7AEA" w:rsidRPr="00515E48">
              <w:rPr>
                <w:rFonts w:ascii="Times New Roman" w:hAnsi="Times New Roman"/>
                <w:sz w:val="22"/>
                <w:szCs w:val="22"/>
                <w:lang w:val="sq-AL"/>
              </w:rPr>
              <w:t xml:space="preserve"> apo grupor</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Efekte pozitive karshi nxënësve tjerë</w:t>
            </w:r>
          </w:p>
        </w:tc>
      </w:tr>
      <w:tr w:rsidR="009B7AEA" w:rsidRPr="00515E48" w:rsidTr="009B7AEA">
        <w:tc>
          <w:tcPr>
            <w:tcW w:w="2808"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Arsim për shkathtësi jetësore. Punëtoria II-6.3: Pasiviteti, agresiviteti dhe veprimi manipulativ.</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XI-2020</w:t>
            </w:r>
          </w:p>
        </w:tc>
        <w:tc>
          <w:tcPr>
            <w:tcW w:w="207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Mësimdhënësi i c. klasor</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Doracaku i shkathtësive jetësore</w:t>
            </w:r>
          </w:p>
        </w:tc>
        <w:tc>
          <w:tcPr>
            <w:tcW w:w="180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Dialog, sqarim,loja në role, vëzhgim</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Të njoftohet me mënyrat e veprimit agresiv dhe si të reagojë</w:t>
            </w:r>
          </w:p>
        </w:tc>
      </w:tr>
      <w:tr w:rsidR="009B7AEA" w:rsidRPr="00515E48" w:rsidTr="009B7AEA">
        <w:tc>
          <w:tcPr>
            <w:tcW w:w="2808"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Arsim për shkathtësi jetësore. Punëtoria II-7.4: Stuhi idesh për zgjidhjen e konfliktit.</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XI-2020</w:t>
            </w:r>
          </w:p>
        </w:tc>
        <w:tc>
          <w:tcPr>
            <w:tcW w:w="207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Mësimdhënësi i c. lëndor</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Doracaku i shkathtësive jetësore</w:t>
            </w:r>
          </w:p>
        </w:tc>
        <w:tc>
          <w:tcPr>
            <w:tcW w:w="180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Dialog, sqarim,loja në role, vëzhgim</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 xml:space="preserve">Të aftësohet të kërkojë zgjidhjen e konfliktit </w:t>
            </w:r>
          </w:p>
        </w:tc>
      </w:tr>
      <w:tr w:rsidR="009B7AEA" w:rsidRPr="00515E48" w:rsidTr="009B7AEA">
        <w:tc>
          <w:tcPr>
            <w:tcW w:w="2808" w:type="dxa"/>
          </w:tcPr>
          <w:p w:rsidR="009B7AEA" w:rsidRPr="00515E48" w:rsidRDefault="009B7AEA" w:rsidP="00A66D7D">
            <w:pPr>
              <w:pStyle w:val="NoSpacing"/>
              <w:jc w:val="left"/>
              <w:rPr>
                <w:rFonts w:ascii="Times New Roman" w:hAnsi="Times New Roman"/>
                <w:sz w:val="22"/>
                <w:szCs w:val="22"/>
                <w:lang w:val="sq-AL"/>
              </w:rPr>
            </w:pPr>
            <w:r w:rsidRPr="00515E48">
              <w:rPr>
                <w:rFonts w:ascii="Times New Roman" w:hAnsi="Times New Roman"/>
                <w:sz w:val="22"/>
                <w:szCs w:val="22"/>
                <w:lang w:val="sq-AL"/>
              </w:rPr>
              <w:t xml:space="preserve">Arsim për shkathtësi jetësore. Punëtoria : </w:t>
            </w:r>
            <w:r w:rsidRPr="00515E48">
              <w:rPr>
                <w:rFonts w:ascii="Times New Roman" w:hAnsi="Times New Roman"/>
                <w:sz w:val="22"/>
                <w:szCs w:val="22"/>
                <w:lang w:val="sq-AL"/>
              </w:rPr>
              <w:lastRenderedPageBreak/>
              <w:t xml:space="preserve">Veprimet dhe ndëshkimet </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lastRenderedPageBreak/>
              <w:t>XII-2020</w:t>
            </w:r>
          </w:p>
        </w:tc>
        <w:tc>
          <w:tcPr>
            <w:tcW w:w="207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Nd. dr.</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Doracaku i shkathtësive jetësore</w:t>
            </w:r>
          </w:p>
        </w:tc>
        <w:tc>
          <w:tcPr>
            <w:tcW w:w="180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 xml:space="preserve">Dialog, sqarim,loja në </w:t>
            </w:r>
            <w:r w:rsidRPr="00515E48">
              <w:rPr>
                <w:rFonts w:ascii="Times New Roman" w:hAnsi="Times New Roman"/>
                <w:sz w:val="22"/>
                <w:szCs w:val="22"/>
                <w:lang w:val="sq-AL"/>
              </w:rPr>
              <w:lastRenderedPageBreak/>
              <w:t>role, vëzhgim</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lastRenderedPageBreak/>
              <w:t xml:space="preserve">Promovimi i qasjes pozitive karshi moshatarëve të vet që kanë thyer </w:t>
            </w:r>
            <w:r w:rsidRPr="00515E48">
              <w:rPr>
                <w:rFonts w:ascii="Times New Roman" w:hAnsi="Times New Roman"/>
                <w:sz w:val="22"/>
                <w:szCs w:val="22"/>
                <w:lang w:val="sq-AL"/>
              </w:rPr>
              <w:lastRenderedPageBreak/>
              <w:t>rregullat</w:t>
            </w:r>
          </w:p>
        </w:tc>
      </w:tr>
      <w:tr w:rsidR="009B7AEA" w:rsidRPr="00515E48" w:rsidTr="009B7AEA">
        <w:tc>
          <w:tcPr>
            <w:tcW w:w="2808"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lastRenderedPageBreak/>
              <w:t>Arsim për shkathtësi jetësore. Punëtoria : Presioni</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II-2021</w:t>
            </w:r>
          </w:p>
        </w:tc>
        <w:tc>
          <w:tcPr>
            <w:tcW w:w="207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Mës. i c. lëndor</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Doracaku i shkathtësive jetësore</w:t>
            </w:r>
          </w:p>
        </w:tc>
        <w:tc>
          <w:tcPr>
            <w:tcW w:w="180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Dialog, sqarim,loja në role, vëzhgim</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Mbështetja e veprimeve pozitive të mocanikëve</w:t>
            </w:r>
          </w:p>
        </w:tc>
      </w:tr>
      <w:tr w:rsidR="009B7AEA" w:rsidRPr="00515E48" w:rsidTr="009B7AEA">
        <w:tc>
          <w:tcPr>
            <w:tcW w:w="2808"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Arsim për shkathtësi jetësore. Punëtoria : 2-6.1</w:t>
            </w:r>
          </w:p>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Fyerja  (86)</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III-2021</w:t>
            </w:r>
          </w:p>
        </w:tc>
        <w:tc>
          <w:tcPr>
            <w:tcW w:w="207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Mës. i c. klasor</w:t>
            </w:r>
          </w:p>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Shkolla periferike</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Doracaku i shkathtësive jetësore</w:t>
            </w:r>
          </w:p>
        </w:tc>
        <w:tc>
          <w:tcPr>
            <w:tcW w:w="180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Dialog, sqarim,loja në role, vëzhgim</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Të aftësohet të reagojë drejt në veprimet agresive të ushtruara nga mocanikët</w:t>
            </w:r>
          </w:p>
        </w:tc>
      </w:tr>
      <w:tr w:rsidR="009B7AEA" w:rsidRPr="00515E48" w:rsidTr="009B7AEA">
        <w:tc>
          <w:tcPr>
            <w:tcW w:w="2808"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Arsim për shkathtësi jetësore. Punëtoria : 9.1</w:t>
            </w:r>
          </w:p>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Lea e stigmatizuar  (108)</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IV-2021</w:t>
            </w:r>
          </w:p>
        </w:tc>
        <w:tc>
          <w:tcPr>
            <w:tcW w:w="207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Mës. i c. lëndor</w:t>
            </w:r>
          </w:p>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Shkolla periferike</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Doracaku i shkathtësive jetësore</w:t>
            </w:r>
          </w:p>
        </w:tc>
        <w:tc>
          <w:tcPr>
            <w:tcW w:w="180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Dialog, sqarim,loja në role, vëzhgim</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Të njohë reaksionet e ndryshme të situatës konfliktuoze dhe pasojat e reagimit të tillë</w:t>
            </w:r>
          </w:p>
        </w:tc>
      </w:tr>
      <w:tr w:rsidR="009B7AEA" w:rsidRPr="00515E48" w:rsidTr="009B7AEA">
        <w:tc>
          <w:tcPr>
            <w:tcW w:w="2808"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Arsim për shkathtësi jetësore. Sjellja miqëore dhe armiqësore</w:t>
            </w:r>
          </w:p>
        </w:tc>
        <w:tc>
          <w:tcPr>
            <w:tcW w:w="171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V-2021</w:t>
            </w:r>
          </w:p>
        </w:tc>
        <w:tc>
          <w:tcPr>
            <w:tcW w:w="207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Bibliotekisti</w:t>
            </w:r>
          </w:p>
        </w:tc>
        <w:tc>
          <w:tcPr>
            <w:tcW w:w="225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Doracaku i shkathtësive jetësore</w:t>
            </w:r>
          </w:p>
        </w:tc>
        <w:tc>
          <w:tcPr>
            <w:tcW w:w="180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Dialog, sqarim,loja në role, vëzhgim</w:t>
            </w:r>
          </w:p>
        </w:tc>
        <w:tc>
          <w:tcPr>
            <w:tcW w:w="3690" w:type="dxa"/>
          </w:tcPr>
          <w:p w:rsidR="009B7AEA" w:rsidRPr="00515E48" w:rsidRDefault="009B7AEA" w:rsidP="009B7AEA">
            <w:pPr>
              <w:pStyle w:val="NoSpacing"/>
              <w:jc w:val="left"/>
              <w:rPr>
                <w:rFonts w:ascii="Times New Roman" w:hAnsi="Times New Roman"/>
                <w:sz w:val="22"/>
                <w:szCs w:val="22"/>
                <w:lang w:val="sq-AL"/>
              </w:rPr>
            </w:pPr>
            <w:r w:rsidRPr="00515E48">
              <w:rPr>
                <w:rFonts w:ascii="Times New Roman" w:hAnsi="Times New Roman"/>
                <w:sz w:val="22"/>
                <w:szCs w:val="22"/>
                <w:lang w:val="sq-AL"/>
              </w:rPr>
              <w:t>Reduktimi i dhunës.</w:t>
            </w:r>
          </w:p>
        </w:tc>
      </w:tr>
    </w:tbl>
    <w:p w:rsidR="00A81577" w:rsidRPr="00515E48" w:rsidRDefault="00A81577" w:rsidP="009B7AEA">
      <w:pPr>
        <w:pStyle w:val="NoSpacing"/>
        <w:jc w:val="left"/>
        <w:rPr>
          <w:rFonts w:ascii="Times New Roman" w:hAnsi="Times New Roman"/>
          <w:b/>
          <w:lang w:val="sq-AL"/>
        </w:rPr>
      </w:pPr>
      <w:r w:rsidRPr="00515E48">
        <w:rPr>
          <w:rFonts w:ascii="Times New Roman" w:hAnsi="Times New Roman"/>
          <w:b/>
          <w:lang w:val="sq-AL"/>
        </w:rPr>
        <w:t xml:space="preserve">                                                         </w:t>
      </w:r>
    </w:p>
    <w:p w:rsidR="00A81577" w:rsidRPr="00515E48" w:rsidRDefault="00A81577" w:rsidP="00A66D7D">
      <w:pPr>
        <w:pStyle w:val="NoSpacing"/>
        <w:jc w:val="both"/>
        <w:rPr>
          <w:rFonts w:ascii="Times New Roman" w:hAnsi="Times New Roman"/>
          <w:lang w:val="sq-AL"/>
        </w:rPr>
      </w:pPr>
      <w:r w:rsidRPr="00515E48">
        <w:rPr>
          <w:rFonts w:ascii="Times New Roman" w:hAnsi="Times New Roman"/>
          <w:lang w:val="sq-AL"/>
        </w:rPr>
        <w:t xml:space="preserve">     TIMI SHKOLLOR për zvogëlimin apo reduktimin e dhunës në shkollë, përbëhet nga 5 anëtarë: Syrja Etemi-pedagog, Lulzim Idrizi-drejtor, Hamije Zilbehari-ndihmës drejtor, Igballe Behadini - mësuese e</w:t>
      </w:r>
      <w:r w:rsidR="00767890" w:rsidRPr="00515E48">
        <w:rPr>
          <w:rFonts w:ascii="Times New Roman" w:hAnsi="Times New Roman"/>
          <w:lang w:val="sq-AL"/>
        </w:rPr>
        <w:t xml:space="preserve"> c.klasor, Rexhep Misimi</w:t>
      </w:r>
      <w:r w:rsidRPr="00515E48">
        <w:rPr>
          <w:rFonts w:ascii="Times New Roman" w:hAnsi="Times New Roman"/>
          <w:lang w:val="sq-AL"/>
        </w:rPr>
        <w:t>-mësimdhënës i ciklit lëndor. Projekti: “Bashkë për shkolla pa dhunë”, ka filluar të zbatohet në vitin shkollor 2018-19. I njëjti do të vazhdojë të realizohet edhe këtë vit shkollor në bashkëpunim me Këshillin e prindërve , Bashkësinë apo Parlamentin e nxënësve, kuadrin arsimor dhe shërbimin profesional  e, sipas nevojës, do të kyçen edhe bashkëpunëtorë të jashtëm.</w:t>
      </w:r>
    </w:p>
    <w:p w:rsidR="009B7AEA" w:rsidRPr="00515E48" w:rsidRDefault="00A81577" w:rsidP="00A66D7D">
      <w:pPr>
        <w:autoSpaceDE w:val="0"/>
        <w:autoSpaceDN w:val="0"/>
        <w:adjustRightInd w:val="0"/>
        <w:spacing w:after="0"/>
        <w:rPr>
          <w:rFonts w:ascii="Times New Roman" w:hAnsi="Times New Roman" w:cs="Times New Roman"/>
          <w:color w:val="000000"/>
        </w:rPr>
      </w:pPr>
      <w:r w:rsidRPr="00515E48">
        <w:rPr>
          <w:rFonts w:ascii="Times New Roman" w:eastAsia="Calibri" w:hAnsi="Times New Roman" w:cs="Times New Roman"/>
        </w:rPr>
        <w:t xml:space="preserve">Për realizimin e suksesshëm të këtyre aktiviteteve, më e rëndësishme është: </w:t>
      </w:r>
      <w:r w:rsidRPr="00515E48">
        <w:rPr>
          <w:rFonts w:ascii="Times New Roman" w:hAnsi="Times New Roman" w:cs="Times New Roman"/>
          <w:color w:val="000000"/>
        </w:rPr>
        <w:t>- Përcjellja e përhershme dhe e vazhdueshme e sjelljes së nxënësve nga mësimdhënësit klasor dhe udhëheqës, sidomos të nxënësve me sjellje joadekuate;- Kujdestari e domosdoshme dhe me plot përgjegjësi nga ana e mësimdhënësve dhe nxënësve;- Bashkëpunim i ngushtë dhe coherent ndërmjet mës. dhe bashkëpunët. profes.</w:t>
      </w:r>
    </w:p>
    <w:p w:rsidR="00A81577" w:rsidRPr="00515E48" w:rsidRDefault="00A81577" w:rsidP="00A81577">
      <w:pPr>
        <w:pStyle w:val="NoSpacing"/>
        <w:jc w:val="both"/>
        <w:rPr>
          <w:rFonts w:ascii="Times New Roman" w:hAnsi="Times New Roman"/>
        </w:rPr>
      </w:pP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00A66D7D" w:rsidRPr="00515E48">
        <w:rPr>
          <w:rFonts w:ascii="Times New Roman" w:hAnsi="Times New Roman"/>
        </w:rPr>
        <w:t xml:space="preserve">                                                      Përgjegjës I timit</w:t>
      </w:r>
      <w:r w:rsidRPr="00515E48">
        <w:rPr>
          <w:rFonts w:ascii="Times New Roman" w:hAnsi="Times New Roman"/>
        </w:rPr>
        <w:t>:</w:t>
      </w:r>
      <w:r w:rsidR="00E766B2" w:rsidRPr="00515E48">
        <w:rPr>
          <w:rFonts w:ascii="Times New Roman" w:hAnsi="Times New Roman"/>
        </w:rPr>
        <w:t xml:space="preserve"> </w:t>
      </w:r>
      <w:r w:rsidR="00E766B2" w:rsidRPr="00515E48">
        <w:rPr>
          <w:rFonts w:ascii="Times New Roman" w:hAnsi="Times New Roman"/>
          <w:b/>
        </w:rPr>
        <w:t>Rexhep Misimi</w:t>
      </w:r>
    </w:p>
    <w:p w:rsidR="009B7AEA" w:rsidRPr="00515E48" w:rsidRDefault="009B7AEA" w:rsidP="00E766B2">
      <w:pPr>
        <w:pStyle w:val="NoSpacing"/>
        <w:jc w:val="both"/>
        <w:rPr>
          <w:rFonts w:ascii="Times New Roman" w:hAnsi="Times New Roman"/>
        </w:rPr>
      </w:pPr>
    </w:p>
    <w:p w:rsidR="00AF4C91" w:rsidRPr="00515E48" w:rsidRDefault="00A81577" w:rsidP="00A66D7D">
      <w:pPr>
        <w:pStyle w:val="NoSpacing"/>
        <w:jc w:val="both"/>
        <w:rPr>
          <w:rFonts w:ascii="Times New Roman" w:hAnsi="Times New Roman"/>
        </w:rPr>
      </w:pP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r w:rsidRPr="00515E48">
        <w:rPr>
          <w:rFonts w:ascii="Times New Roman" w:hAnsi="Times New Roman"/>
        </w:rPr>
        <w:tab/>
      </w:r>
    </w:p>
    <w:p w:rsidR="003F7838" w:rsidRPr="00515E48" w:rsidRDefault="00A83FD1" w:rsidP="00497E38">
      <w:pPr>
        <w:autoSpaceDE w:val="0"/>
        <w:autoSpaceDN w:val="0"/>
        <w:adjustRightInd w:val="0"/>
        <w:rPr>
          <w:rFonts w:ascii="Times New Roman" w:hAnsi="Times New Roman" w:cs="Times New Roman"/>
          <w:b/>
          <w:color w:val="C00000"/>
          <w:sz w:val="24"/>
          <w:szCs w:val="24"/>
        </w:rPr>
      </w:pPr>
      <w:r w:rsidRPr="00A83FD1">
        <w:rPr>
          <w:rFonts w:ascii="Times New Roman" w:eastAsia="Times New Roman" w:hAnsi="Times New Roman" w:cs="Times New Roman"/>
          <w:b/>
          <w:noProof/>
          <w:sz w:val="28"/>
          <w:szCs w:val="28"/>
        </w:rPr>
        <w:pict>
          <v:roundrect id="_x0000_s1255" style="position:absolute;margin-left:-1.8pt;margin-top:-4.3pt;width:345.6pt;height:24pt;z-index:-251497472" arcsize="10923f" fillcolor="#f79646 [3209]" strokecolor="#f2f2f2 [3041]" strokeweight="3pt">
            <v:shadow on="t" type="perspective" color="#974706 [1609]" opacity=".5" offset="1pt" offset2="-1pt"/>
          </v:roundrect>
        </w:pict>
      </w:r>
      <w:r w:rsidR="00C73E36" w:rsidRPr="00515E48">
        <w:rPr>
          <w:rFonts w:ascii="Times New Roman" w:eastAsia="Times New Roman" w:hAnsi="Times New Roman" w:cs="Times New Roman"/>
          <w:b/>
          <w:sz w:val="24"/>
          <w:szCs w:val="24"/>
          <w:lang w:val="sq-AL"/>
        </w:rPr>
        <w:t>18</w:t>
      </w:r>
      <w:r w:rsidR="00497E38" w:rsidRPr="00515E48">
        <w:rPr>
          <w:rFonts w:ascii="Times New Roman" w:eastAsia="Times New Roman" w:hAnsi="Times New Roman" w:cs="Times New Roman"/>
          <w:b/>
          <w:sz w:val="24"/>
          <w:szCs w:val="24"/>
          <w:lang w:val="sq-AL"/>
        </w:rPr>
        <w:t>.</w:t>
      </w:r>
      <w:r w:rsidR="00AF4C91" w:rsidRPr="00515E48">
        <w:rPr>
          <w:rFonts w:ascii="Times New Roman" w:eastAsia="Times New Roman" w:hAnsi="Times New Roman" w:cs="Times New Roman"/>
          <w:b/>
          <w:sz w:val="24"/>
          <w:szCs w:val="24"/>
          <w:lang w:val="sq-AL"/>
        </w:rPr>
        <w:t xml:space="preserve"> </w:t>
      </w:r>
      <w:r w:rsidR="00497E38" w:rsidRPr="00515E48">
        <w:rPr>
          <w:rFonts w:ascii="Times New Roman" w:hAnsi="Times New Roman" w:cs="Times New Roman"/>
          <w:b/>
          <w:color w:val="C00000"/>
          <w:sz w:val="24"/>
          <w:szCs w:val="24"/>
        </w:rPr>
        <w:t>PROGRAMI PËR ORIENTIM PROFESIONAL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1696"/>
        <w:gridCol w:w="2583"/>
        <w:gridCol w:w="2647"/>
        <w:gridCol w:w="1896"/>
        <w:gridCol w:w="2197"/>
      </w:tblGrid>
      <w:tr w:rsidR="00497E38" w:rsidRPr="00515E48" w:rsidTr="00497E38">
        <w:tc>
          <w:tcPr>
            <w:tcW w:w="2612" w:type="dxa"/>
          </w:tcPr>
          <w:p w:rsidR="00497E38" w:rsidRPr="00515E48" w:rsidRDefault="00497E38" w:rsidP="00497E38">
            <w:pPr>
              <w:pStyle w:val="Default"/>
              <w:jc w:val="left"/>
              <w:rPr>
                <w:b/>
                <w:sz w:val="22"/>
                <w:szCs w:val="22"/>
              </w:rPr>
            </w:pPr>
            <w:r w:rsidRPr="00515E48">
              <w:rPr>
                <w:b/>
                <w:sz w:val="22"/>
                <w:szCs w:val="22"/>
              </w:rPr>
              <w:t xml:space="preserve"> </w:t>
            </w:r>
            <w:r w:rsidRPr="00515E48">
              <w:rPr>
                <w:b/>
                <w:sz w:val="22"/>
                <w:szCs w:val="22"/>
                <w:lang w:val="sq-AL"/>
              </w:rPr>
              <w:t>PËRMBAJTJA E AKTIVITETIT</w:t>
            </w:r>
          </w:p>
        </w:tc>
        <w:tc>
          <w:tcPr>
            <w:tcW w:w="1601" w:type="dxa"/>
          </w:tcPr>
          <w:p w:rsidR="00497E38" w:rsidRPr="00515E48" w:rsidRDefault="00497E38" w:rsidP="00497E38">
            <w:pPr>
              <w:pStyle w:val="Default"/>
              <w:jc w:val="left"/>
              <w:rPr>
                <w:b/>
                <w:sz w:val="22"/>
                <w:szCs w:val="22"/>
              </w:rPr>
            </w:pPr>
            <w:r w:rsidRPr="00515E48">
              <w:rPr>
                <w:b/>
                <w:sz w:val="22"/>
                <w:szCs w:val="22"/>
              </w:rPr>
              <w:t xml:space="preserve"> </w:t>
            </w:r>
            <w:r w:rsidRPr="00515E48">
              <w:rPr>
                <w:b/>
                <w:sz w:val="22"/>
                <w:szCs w:val="22"/>
                <w:lang w:val="sq-AL"/>
              </w:rPr>
              <w:t>QËLLIMI I AKTIVITETIT</w:t>
            </w:r>
          </w:p>
        </w:tc>
        <w:tc>
          <w:tcPr>
            <w:tcW w:w="2583" w:type="dxa"/>
          </w:tcPr>
          <w:p w:rsidR="00497E38" w:rsidRPr="00515E48" w:rsidRDefault="00497E38" w:rsidP="00497E38">
            <w:pPr>
              <w:pStyle w:val="Default"/>
              <w:jc w:val="left"/>
              <w:rPr>
                <w:b/>
                <w:sz w:val="22"/>
                <w:szCs w:val="22"/>
              </w:rPr>
            </w:pPr>
            <w:r w:rsidRPr="00515E48">
              <w:rPr>
                <w:b/>
                <w:sz w:val="22"/>
                <w:szCs w:val="22"/>
              </w:rPr>
              <w:t xml:space="preserve"> </w:t>
            </w:r>
            <w:r w:rsidRPr="00515E48">
              <w:rPr>
                <w:b/>
                <w:sz w:val="22"/>
                <w:szCs w:val="22"/>
                <w:lang w:val="sq-AL"/>
              </w:rPr>
              <w:t>MËNYRA E REALIZIMIT</w:t>
            </w:r>
          </w:p>
        </w:tc>
        <w:tc>
          <w:tcPr>
            <w:tcW w:w="2647" w:type="dxa"/>
          </w:tcPr>
          <w:p w:rsidR="00497E38" w:rsidRPr="00515E48" w:rsidRDefault="00497E38" w:rsidP="00497E38">
            <w:pPr>
              <w:tabs>
                <w:tab w:val="left" w:pos="720"/>
              </w:tabs>
              <w:rPr>
                <w:rFonts w:ascii="Times New Roman" w:hAnsi="Times New Roman" w:cs="Times New Roman"/>
                <w:b/>
                <w:lang w:val="sq-AL"/>
              </w:rPr>
            </w:pPr>
            <w:r w:rsidRPr="00515E48">
              <w:rPr>
                <w:rFonts w:ascii="Times New Roman" w:hAnsi="Times New Roman" w:cs="Times New Roman"/>
                <w:b/>
                <w:lang w:val="sq-AL"/>
              </w:rPr>
              <w:t>MJETET PËR REALIZIM</w:t>
            </w:r>
          </w:p>
        </w:tc>
        <w:tc>
          <w:tcPr>
            <w:tcW w:w="1896" w:type="dxa"/>
          </w:tcPr>
          <w:p w:rsidR="00497E38" w:rsidRPr="00515E48" w:rsidRDefault="00497E38" w:rsidP="00497E38">
            <w:pPr>
              <w:tabs>
                <w:tab w:val="left" w:pos="720"/>
              </w:tabs>
              <w:rPr>
                <w:rFonts w:ascii="Times New Roman" w:hAnsi="Times New Roman" w:cs="Times New Roman"/>
                <w:b/>
                <w:lang w:val="sq-AL"/>
              </w:rPr>
            </w:pPr>
            <w:r w:rsidRPr="00515E48">
              <w:rPr>
                <w:rFonts w:ascii="Times New Roman" w:hAnsi="Times New Roman" w:cs="Times New Roman"/>
                <w:b/>
                <w:lang w:val="sq-AL"/>
              </w:rPr>
              <w:t>KOHA E REALIZIMIT</w:t>
            </w:r>
          </w:p>
        </w:tc>
        <w:tc>
          <w:tcPr>
            <w:tcW w:w="2197" w:type="dxa"/>
          </w:tcPr>
          <w:p w:rsidR="00497E38" w:rsidRPr="00515E48" w:rsidRDefault="00497E38" w:rsidP="00497E38">
            <w:pPr>
              <w:tabs>
                <w:tab w:val="left" w:pos="720"/>
              </w:tabs>
              <w:rPr>
                <w:rFonts w:ascii="Times New Roman" w:hAnsi="Times New Roman" w:cs="Times New Roman"/>
                <w:b/>
                <w:lang w:val="sq-AL"/>
              </w:rPr>
            </w:pPr>
            <w:r w:rsidRPr="00515E48">
              <w:rPr>
                <w:rFonts w:ascii="Times New Roman" w:hAnsi="Times New Roman" w:cs="Times New Roman"/>
                <w:b/>
                <w:lang w:val="sq-AL"/>
              </w:rPr>
              <w:t>REALIZATORI</w:t>
            </w:r>
          </w:p>
        </w:tc>
      </w:tr>
      <w:tr w:rsidR="00497E38" w:rsidRPr="00515E48" w:rsidTr="00497E38">
        <w:tc>
          <w:tcPr>
            <w:tcW w:w="2612" w:type="dxa"/>
          </w:tcPr>
          <w:p w:rsidR="00497E38" w:rsidRPr="00515E48" w:rsidRDefault="00497E38" w:rsidP="00497E38">
            <w:pPr>
              <w:pStyle w:val="Default"/>
              <w:rPr>
                <w:sz w:val="22"/>
                <w:szCs w:val="22"/>
              </w:rPr>
            </w:pPr>
            <w:r w:rsidRPr="00515E48">
              <w:rPr>
                <w:sz w:val="22"/>
                <w:szCs w:val="22"/>
              </w:rPr>
              <w:t xml:space="preserve">Anketimi i nxënësve nga tre paralelet për zgjedhjen e tyre për profesionin e ardhshëm </w:t>
            </w:r>
          </w:p>
        </w:tc>
        <w:tc>
          <w:tcPr>
            <w:tcW w:w="1601" w:type="dxa"/>
          </w:tcPr>
          <w:p w:rsidR="00497E38" w:rsidRPr="00515E48" w:rsidRDefault="00497E38" w:rsidP="00497E38">
            <w:pPr>
              <w:tabs>
                <w:tab w:val="left" w:pos="720"/>
              </w:tabs>
              <w:rPr>
                <w:rFonts w:ascii="Times New Roman" w:hAnsi="Times New Roman" w:cs="Times New Roman"/>
                <w:lang w:val="sq-AL"/>
              </w:rPr>
            </w:pPr>
            <w:r w:rsidRPr="00515E48">
              <w:rPr>
                <w:rFonts w:ascii="Times New Roman" w:hAnsi="Times New Roman" w:cs="Times New Roman"/>
                <w:lang w:val="sq-AL"/>
              </w:rPr>
              <w:t>Identifikimi i interesave të nx.</w:t>
            </w:r>
          </w:p>
        </w:tc>
        <w:tc>
          <w:tcPr>
            <w:tcW w:w="2583" w:type="dxa"/>
          </w:tcPr>
          <w:p w:rsidR="00497E38" w:rsidRPr="00515E48" w:rsidRDefault="00497E38" w:rsidP="00497E38">
            <w:pPr>
              <w:pStyle w:val="Default"/>
              <w:jc w:val="left"/>
              <w:rPr>
                <w:sz w:val="22"/>
                <w:szCs w:val="22"/>
              </w:rPr>
            </w:pPr>
            <w:r w:rsidRPr="00515E48">
              <w:rPr>
                <w:sz w:val="22"/>
                <w:szCs w:val="22"/>
              </w:rPr>
              <w:t>Përmes anketave</w:t>
            </w:r>
          </w:p>
          <w:p w:rsidR="00497E38" w:rsidRPr="00515E48" w:rsidRDefault="00497E38" w:rsidP="00497E38">
            <w:pPr>
              <w:tabs>
                <w:tab w:val="left" w:pos="720"/>
              </w:tabs>
              <w:rPr>
                <w:rFonts w:ascii="Times New Roman" w:hAnsi="Times New Roman" w:cs="Times New Roman"/>
                <w:lang w:val="sq-AL"/>
              </w:rPr>
            </w:pPr>
          </w:p>
        </w:tc>
        <w:tc>
          <w:tcPr>
            <w:tcW w:w="2647" w:type="dxa"/>
          </w:tcPr>
          <w:p w:rsidR="00497E38" w:rsidRPr="00515E48" w:rsidRDefault="00497E38" w:rsidP="00497E38">
            <w:pPr>
              <w:tabs>
                <w:tab w:val="left" w:pos="720"/>
              </w:tabs>
              <w:rPr>
                <w:rFonts w:ascii="Times New Roman" w:hAnsi="Times New Roman" w:cs="Times New Roman"/>
                <w:lang w:val="sq-AL"/>
              </w:rPr>
            </w:pPr>
            <w:r w:rsidRPr="00515E48">
              <w:rPr>
                <w:rFonts w:ascii="Times New Roman" w:hAnsi="Times New Roman" w:cs="Times New Roman"/>
                <w:lang w:val="sq-AL"/>
              </w:rPr>
              <w:t>Letra, kompjuter</w:t>
            </w:r>
          </w:p>
        </w:tc>
        <w:tc>
          <w:tcPr>
            <w:tcW w:w="1896" w:type="dxa"/>
          </w:tcPr>
          <w:p w:rsidR="00497E38" w:rsidRPr="00515E48" w:rsidRDefault="00497E38" w:rsidP="00497E38">
            <w:pPr>
              <w:pStyle w:val="Default"/>
              <w:jc w:val="left"/>
              <w:rPr>
                <w:sz w:val="22"/>
                <w:szCs w:val="22"/>
              </w:rPr>
            </w:pPr>
            <w:r w:rsidRPr="00515E48">
              <w:rPr>
                <w:sz w:val="22"/>
                <w:szCs w:val="22"/>
              </w:rPr>
              <w:t xml:space="preserve">Prill </w:t>
            </w:r>
          </w:p>
          <w:p w:rsidR="00497E38" w:rsidRPr="00515E48" w:rsidRDefault="00497E38" w:rsidP="00497E38">
            <w:pPr>
              <w:tabs>
                <w:tab w:val="left" w:pos="720"/>
              </w:tabs>
              <w:rPr>
                <w:rFonts w:ascii="Times New Roman" w:hAnsi="Times New Roman" w:cs="Times New Roman"/>
                <w:lang w:val="sq-AL"/>
              </w:rPr>
            </w:pPr>
          </w:p>
        </w:tc>
        <w:tc>
          <w:tcPr>
            <w:tcW w:w="2197" w:type="dxa"/>
          </w:tcPr>
          <w:p w:rsidR="00497E38" w:rsidRPr="00515E48" w:rsidRDefault="00497E38" w:rsidP="00497E38">
            <w:pPr>
              <w:pStyle w:val="Default"/>
              <w:jc w:val="left"/>
              <w:rPr>
                <w:sz w:val="22"/>
                <w:szCs w:val="22"/>
              </w:rPr>
            </w:pPr>
            <w:r w:rsidRPr="00515E48">
              <w:rPr>
                <w:sz w:val="22"/>
                <w:szCs w:val="22"/>
              </w:rPr>
              <w:t>Pedagog, nd. drejtoresha</w:t>
            </w:r>
          </w:p>
          <w:p w:rsidR="00497E38" w:rsidRPr="00515E48" w:rsidRDefault="00497E38" w:rsidP="00497E38">
            <w:pPr>
              <w:tabs>
                <w:tab w:val="left" w:pos="720"/>
              </w:tabs>
              <w:rPr>
                <w:rFonts w:ascii="Times New Roman" w:hAnsi="Times New Roman" w:cs="Times New Roman"/>
                <w:lang w:val="sq-AL"/>
              </w:rPr>
            </w:pPr>
          </w:p>
        </w:tc>
      </w:tr>
      <w:tr w:rsidR="00497E38" w:rsidRPr="00515E48" w:rsidTr="00497E38">
        <w:tc>
          <w:tcPr>
            <w:tcW w:w="2612" w:type="dxa"/>
          </w:tcPr>
          <w:p w:rsidR="00497E38" w:rsidRPr="00515E48" w:rsidRDefault="00497E38" w:rsidP="00497E38">
            <w:pPr>
              <w:pStyle w:val="Default"/>
              <w:rPr>
                <w:sz w:val="22"/>
                <w:szCs w:val="22"/>
              </w:rPr>
            </w:pPr>
            <w:r w:rsidRPr="00515E48">
              <w:rPr>
                <w:sz w:val="22"/>
                <w:szCs w:val="22"/>
              </w:rPr>
              <w:t>Bashkëpunime me Byronë për punësim për tregun e punës.</w:t>
            </w:r>
          </w:p>
        </w:tc>
        <w:tc>
          <w:tcPr>
            <w:tcW w:w="1601" w:type="dxa"/>
          </w:tcPr>
          <w:p w:rsidR="00497E38" w:rsidRPr="00515E48" w:rsidRDefault="00497E38" w:rsidP="00497E38">
            <w:pPr>
              <w:pStyle w:val="Default"/>
              <w:rPr>
                <w:sz w:val="22"/>
                <w:szCs w:val="22"/>
              </w:rPr>
            </w:pPr>
            <w:r w:rsidRPr="00515E48">
              <w:rPr>
                <w:sz w:val="22"/>
                <w:szCs w:val="22"/>
              </w:rPr>
              <w:t>Zbulimi i profesioneve deficitare</w:t>
            </w:r>
          </w:p>
        </w:tc>
        <w:tc>
          <w:tcPr>
            <w:tcW w:w="2583" w:type="dxa"/>
          </w:tcPr>
          <w:p w:rsidR="00497E38" w:rsidRPr="00515E48" w:rsidRDefault="00497E38" w:rsidP="00497E38">
            <w:pPr>
              <w:pStyle w:val="Default"/>
              <w:jc w:val="left"/>
              <w:rPr>
                <w:sz w:val="22"/>
                <w:szCs w:val="22"/>
              </w:rPr>
            </w:pPr>
            <w:r w:rsidRPr="00515E48">
              <w:rPr>
                <w:sz w:val="22"/>
                <w:szCs w:val="22"/>
              </w:rPr>
              <w:t>Bashkëbisedim</w:t>
            </w:r>
          </w:p>
          <w:p w:rsidR="00497E38" w:rsidRPr="00515E48" w:rsidRDefault="00497E38" w:rsidP="00497E38">
            <w:pPr>
              <w:tabs>
                <w:tab w:val="left" w:pos="720"/>
              </w:tabs>
              <w:rPr>
                <w:rFonts w:ascii="Times New Roman" w:hAnsi="Times New Roman" w:cs="Times New Roman"/>
                <w:lang w:val="sq-AL"/>
              </w:rPr>
            </w:pPr>
          </w:p>
        </w:tc>
        <w:tc>
          <w:tcPr>
            <w:tcW w:w="2647" w:type="dxa"/>
          </w:tcPr>
          <w:p w:rsidR="00497E38" w:rsidRPr="00515E48" w:rsidRDefault="00497E38" w:rsidP="00497E38">
            <w:pPr>
              <w:pStyle w:val="Default"/>
              <w:jc w:val="left"/>
              <w:rPr>
                <w:sz w:val="22"/>
                <w:szCs w:val="22"/>
                <w:lang w:val="sq-AL"/>
              </w:rPr>
            </w:pPr>
            <w:r w:rsidRPr="00515E48">
              <w:rPr>
                <w:sz w:val="22"/>
                <w:szCs w:val="22"/>
                <w:lang w:val="sq-AL"/>
              </w:rPr>
              <w:t>Letra, kompjuter</w:t>
            </w:r>
          </w:p>
        </w:tc>
        <w:tc>
          <w:tcPr>
            <w:tcW w:w="1896" w:type="dxa"/>
          </w:tcPr>
          <w:p w:rsidR="00497E38" w:rsidRPr="00515E48" w:rsidRDefault="00497E38" w:rsidP="00497E38">
            <w:pPr>
              <w:pStyle w:val="Default"/>
              <w:jc w:val="left"/>
              <w:rPr>
                <w:sz w:val="22"/>
                <w:szCs w:val="22"/>
              </w:rPr>
            </w:pPr>
            <w:r w:rsidRPr="00515E48">
              <w:rPr>
                <w:sz w:val="22"/>
                <w:szCs w:val="22"/>
              </w:rPr>
              <w:t xml:space="preserve">Мај </w:t>
            </w:r>
          </w:p>
          <w:p w:rsidR="00497E38" w:rsidRPr="00515E48" w:rsidRDefault="00497E38" w:rsidP="00497E38">
            <w:pPr>
              <w:tabs>
                <w:tab w:val="left" w:pos="720"/>
              </w:tabs>
              <w:rPr>
                <w:rFonts w:ascii="Times New Roman" w:hAnsi="Times New Roman" w:cs="Times New Roman"/>
                <w:lang w:val="sq-AL"/>
              </w:rPr>
            </w:pPr>
          </w:p>
        </w:tc>
        <w:tc>
          <w:tcPr>
            <w:tcW w:w="2197" w:type="dxa"/>
          </w:tcPr>
          <w:p w:rsidR="00497E38" w:rsidRPr="00515E48" w:rsidRDefault="00497E38" w:rsidP="00497E38">
            <w:pPr>
              <w:pStyle w:val="Default"/>
              <w:jc w:val="left"/>
              <w:rPr>
                <w:sz w:val="22"/>
                <w:szCs w:val="22"/>
              </w:rPr>
            </w:pPr>
            <w:r w:rsidRPr="00515E48">
              <w:rPr>
                <w:sz w:val="22"/>
                <w:szCs w:val="22"/>
              </w:rPr>
              <w:t>Pedagog, nd. drejtoresha</w:t>
            </w:r>
          </w:p>
          <w:p w:rsidR="00497E38" w:rsidRPr="00515E48" w:rsidRDefault="00497E38" w:rsidP="00497E38">
            <w:pPr>
              <w:pStyle w:val="Default"/>
              <w:jc w:val="left"/>
              <w:rPr>
                <w:sz w:val="22"/>
                <w:szCs w:val="22"/>
                <w:lang w:val="sq-AL"/>
              </w:rPr>
            </w:pPr>
          </w:p>
        </w:tc>
      </w:tr>
      <w:tr w:rsidR="00497E38" w:rsidRPr="00515E48" w:rsidTr="00A66D7D">
        <w:trPr>
          <w:trHeight w:val="1142"/>
        </w:trPr>
        <w:tc>
          <w:tcPr>
            <w:tcW w:w="2612" w:type="dxa"/>
          </w:tcPr>
          <w:p w:rsidR="00497E38" w:rsidRPr="00515E48" w:rsidRDefault="00497E38" w:rsidP="00497E38">
            <w:pPr>
              <w:tabs>
                <w:tab w:val="left" w:pos="720"/>
              </w:tabs>
              <w:rPr>
                <w:rFonts w:ascii="Times New Roman" w:hAnsi="Times New Roman" w:cs="Times New Roman"/>
              </w:rPr>
            </w:pPr>
            <w:r w:rsidRPr="00515E48">
              <w:rPr>
                <w:rFonts w:ascii="Times New Roman" w:hAnsi="Times New Roman" w:cs="Times New Roman"/>
              </w:rPr>
              <w:lastRenderedPageBreak/>
              <w:t>Informim profesional dhe orientimi i nxënësve të tre paraleleve të shkollës sonë.</w:t>
            </w:r>
          </w:p>
        </w:tc>
        <w:tc>
          <w:tcPr>
            <w:tcW w:w="1601" w:type="dxa"/>
          </w:tcPr>
          <w:p w:rsidR="00497E38" w:rsidRPr="00515E48" w:rsidRDefault="00497E38" w:rsidP="00497E38">
            <w:pPr>
              <w:tabs>
                <w:tab w:val="left" w:pos="720"/>
              </w:tabs>
              <w:rPr>
                <w:rFonts w:ascii="Times New Roman" w:hAnsi="Times New Roman" w:cs="Times New Roman"/>
                <w:lang w:val="sq-AL"/>
              </w:rPr>
            </w:pPr>
            <w:r w:rsidRPr="00515E48">
              <w:rPr>
                <w:rFonts w:ascii="Times New Roman" w:hAnsi="Times New Roman" w:cs="Times New Roman"/>
                <w:lang w:val="sq-AL"/>
              </w:rPr>
              <w:t>Zgjedhje e drejtë e profesionit të ardhshëm</w:t>
            </w:r>
          </w:p>
        </w:tc>
        <w:tc>
          <w:tcPr>
            <w:tcW w:w="2583" w:type="dxa"/>
          </w:tcPr>
          <w:p w:rsidR="00497E38" w:rsidRPr="00515E48" w:rsidRDefault="00497E38" w:rsidP="00497E38">
            <w:pPr>
              <w:pStyle w:val="Default"/>
              <w:jc w:val="left"/>
              <w:rPr>
                <w:sz w:val="22"/>
                <w:szCs w:val="22"/>
              </w:rPr>
            </w:pPr>
            <w:r w:rsidRPr="00515E48">
              <w:rPr>
                <w:sz w:val="22"/>
                <w:szCs w:val="22"/>
              </w:rPr>
              <w:t>Ligjeratë</w:t>
            </w:r>
          </w:p>
          <w:p w:rsidR="00497E38" w:rsidRPr="00515E48" w:rsidRDefault="00497E38" w:rsidP="00497E38">
            <w:pPr>
              <w:tabs>
                <w:tab w:val="left" w:pos="720"/>
              </w:tabs>
              <w:rPr>
                <w:rFonts w:ascii="Times New Roman" w:hAnsi="Times New Roman" w:cs="Times New Roman"/>
                <w:lang w:val="sq-AL"/>
              </w:rPr>
            </w:pPr>
          </w:p>
        </w:tc>
        <w:tc>
          <w:tcPr>
            <w:tcW w:w="2647" w:type="dxa"/>
          </w:tcPr>
          <w:p w:rsidR="00497E38" w:rsidRPr="00515E48" w:rsidRDefault="00A66D7D" w:rsidP="00497E38">
            <w:pPr>
              <w:pStyle w:val="Default"/>
              <w:jc w:val="left"/>
              <w:rPr>
                <w:sz w:val="22"/>
                <w:szCs w:val="22"/>
                <w:lang w:val="sq-AL"/>
              </w:rPr>
            </w:pPr>
            <w:r w:rsidRPr="00515E48">
              <w:rPr>
                <w:sz w:val="22"/>
                <w:szCs w:val="22"/>
                <w:lang w:val="sq-AL"/>
              </w:rPr>
              <w:t xml:space="preserve">Letra </w:t>
            </w:r>
            <w:r w:rsidR="00497E38" w:rsidRPr="00515E48">
              <w:rPr>
                <w:sz w:val="22"/>
                <w:szCs w:val="22"/>
                <w:lang w:val="sq-AL"/>
              </w:rPr>
              <w:t xml:space="preserve"> kompjuter</w:t>
            </w:r>
          </w:p>
        </w:tc>
        <w:tc>
          <w:tcPr>
            <w:tcW w:w="1896" w:type="dxa"/>
          </w:tcPr>
          <w:p w:rsidR="00497E38" w:rsidRPr="00515E48" w:rsidRDefault="00497E38" w:rsidP="00A66D7D">
            <w:pPr>
              <w:pStyle w:val="Default"/>
              <w:jc w:val="left"/>
              <w:rPr>
                <w:sz w:val="22"/>
                <w:szCs w:val="22"/>
              </w:rPr>
            </w:pPr>
            <w:r w:rsidRPr="00515E48">
              <w:rPr>
                <w:sz w:val="22"/>
                <w:szCs w:val="22"/>
              </w:rPr>
              <w:t xml:space="preserve">Мај </w:t>
            </w:r>
          </w:p>
        </w:tc>
        <w:tc>
          <w:tcPr>
            <w:tcW w:w="2197" w:type="dxa"/>
          </w:tcPr>
          <w:p w:rsidR="00497E38" w:rsidRPr="00515E48" w:rsidRDefault="00497E38" w:rsidP="00497E38">
            <w:pPr>
              <w:pStyle w:val="Default"/>
              <w:jc w:val="left"/>
              <w:rPr>
                <w:sz w:val="22"/>
                <w:szCs w:val="22"/>
              </w:rPr>
            </w:pPr>
            <w:r w:rsidRPr="00515E48">
              <w:rPr>
                <w:sz w:val="22"/>
                <w:szCs w:val="22"/>
              </w:rPr>
              <w:t>Pedagog, nd. drejtoresha</w:t>
            </w:r>
          </w:p>
        </w:tc>
      </w:tr>
      <w:tr w:rsidR="00497E38" w:rsidRPr="00515E48" w:rsidTr="00A66D7D">
        <w:trPr>
          <w:trHeight w:val="1484"/>
        </w:trPr>
        <w:tc>
          <w:tcPr>
            <w:tcW w:w="2612" w:type="dxa"/>
          </w:tcPr>
          <w:p w:rsidR="00497E38" w:rsidRPr="00515E48" w:rsidRDefault="00497E38" w:rsidP="00A66D7D">
            <w:pPr>
              <w:tabs>
                <w:tab w:val="left" w:pos="720"/>
              </w:tabs>
              <w:rPr>
                <w:rFonts w:ascii="Times New Roman" w:hAnsi="Times New Roman" w:cs="Times New Roman"/>
              </w:rPr>
            </w:pPr>
            <w:r w:rsidRPr="00515E48">
              <w:rPr>
                <w:rFonts w:ascii="Times New Roman" w:hAnsi="Times New Roman" w:cs="Times New Roman"/>
              </w:rPr>
              <w:t>Prezentimi nga ana e shkollave të mesme</w:t>
            </w:r>
          </w:p>
        </w:tc>
        <w:tc>
          <w:tcPr>
            <w:tcW w:w="1601" w:type="dxa"/>
          </w:tcPr>
          <w:p w:rsidR="00497E38" w:rsidRPr="00515E48" w:rsidRDefault="00497E38" w:rsidP="00A66D7D">
            <w:pPr>
              <w:pStyle w:val="Default"/>
              <w:jc w:val="left"/>
              <w:rPr>
                <w:sz w:val="22"/>
                <w:szCs w:val="22"/>
              </w:rPr>
            </w:pPr>
            <w:r w:rsidRPr="00515E48">
              <w:rPr>
                <w:sz w:val="22"/>
                <w:szCs w:val="22"/>
              </w:rPr>
              <w:t>Njohje me programet dhe kushtet e shkollave të mesme</w:t>
            </w:r>
          </w:p>
        </w:tc>
        <w:tc>
          <w:tcPr>
            <w:tcW w:w="2583" w:type="dxa"/>
          </w:tcPr>
          <w:p w:rsidR="00497E38" w:rsidRPr="00515E48" w:rsidRDefault="00497E38" w:rsidP="00497E38">
            <w:pPr>
              <w:tabs>
                <w:tab w:val="left" w:pos="720"/>
              </w:tabs>
              <w:rPr>
                <w:rFonts w:ascii="Times New Roman" w:hAnsi="Times New Roman" w:cs="Times New Roman"/>
                <w:lang w:val="sq-AL"/>
              </w:rPr>
            </w:pPr>
            <w:r w:rsidRPr="00515E48">
              <w:rPr>
                <w:rFonts w:ascii="Times New Roman" w:hAnsi="Times New Roman" w:cs="Times New Roman"/>
                <w:lang w:val="sq-AL"/>
              </w:rPr>
              <w:t>Ligjeratë, prezentim</w:t>
            </w:r>
          </w:p>
        </w:tc>
        <w:tc>
          <w:tcPr>
            <w:tcW w:w="2647" w:type="dxa"/>
          </w:tcPr>
          <w:p w:rsidR="00497E38" w:rsidRPr="00515E48" w:rsidRDefault="00497E38" w:rsidP="00497E38">
            <w:pPr>
              <w:pStyle w:val="Default"/>
              <w:jc w:val="left"/>
              <w:rPr>
                <w:sz w:val="22"/>
                <w:szCs w:val="22"/>
                <w:lang w:val="sq-AL"/>
              </w:rPr>
            </w:pPr>
            <w:r w:rsidRPr="00515E48">
              <w:rPr>
                <w:sz w:val="22"/>
                <w:szCs w:val="22"/>
                <w:lang w:val="sq-AL"/>
              </w:rPr>
              <w:t>Letra, kompjuter</w:t>
            </w:r>
          </w:p>
        </w:tc>
        <w:tc>
          <w:tcPr>
            <w:tcW w:w="1896" w:type="dxa"/>
          </w:tcPr>
          <w:p w:rsidR="00497E38" w:rsidRPr="00515E48" w:rsidRDefault="00497E38" w:rsidP="00497E38">
            <w:pPr>
              <w:pStyle w:val="Default"/>
              <w:jc w:val="left"/>
              <w:rPr>
                <w:sz w:val="22"/>
                <w:szCs w:val="22"/>
              </w:rPr>
            </w:pPr>
            <w:r w:rsidRPr="00515E48">
              <w:rPr>
                <w:sz w:val="22"/>
                <w:szCs w:val="22"/>
              </w:rPr>
              <w:t>Мај -qershor</w:t>
            </w:r>
          </w:p>
          <w:p w:rsidR="00497E38" w:rsidRPr="00515E48" w:rsidRDefault="00497E38" w:rsidP="00497E38">
            <w:pPr>
              <w:tabs>
                <w:tab w:val="left" w:pos="720"/>
              </w:tabs>
              <w:rPr>
                <w:rFonts w:ascii="Times New Roman" w:hAnsi="Times New Roman" w:cs="Times New Roman"/>
                <w:lang w:val="sq-AL"/>
              </w:rPr>
            </w:pPr>
          </w:p>
        </w:tc>
        <w:tc>
          <w:tcPr>
            <w:tcW w:w="2197" w:type="dxa"/>
          </w:tcPr>
          <w:p w:rsidR="00497E38" w:rsidRPr="00515E48" w:rsidRDefault="00497E38" w:rsidP="00497E38">
            <w:pPr>
              <w:tabs>
                <w:tab w:val="left" w:pos="720"/>
              </w:tabs>
              <w:rPr>
                <w:rFonts w:ascii="Times New Roman" w:hAnsi="Times New Roman" w:cs="Times New Roman"/>
                <w:lang w:val="sq-AL"/>
              </w:rPr>
            </w:pPr>
            <w:r w:rsidRPr="00515E48">
              <w:rPr>
                <w:rFonts w:ascii="Times New Roman" w:hAnsi="Times New Roman" w:cs="Times New Roman"/>
                <w:lang w:val="sq-AL"/>
              </w:rPr>
              <w:t>Përfaqësues të shkollave të mesme</w:t>
            </w:r>
          </w:p>
        </w:tc>
      </w:tr>
    </w:tbl>
    <w:p w:rsidR="006E34B3" w:rsidRDefault="00497E38" w:rsidP="00A66D7D">
      <w:pPr>
        <w:tabs>
          <w:tab w:val="left" w:pos="720"/>
        </w:tabs>
        <w:jc w:val="both"/>
        <w:rPr>
          <w:rFonts w:ascii="Times New Roman" w:hAnsi="Times New Roman" w:cs="Times New Roman"/>
          <w:b/>
        </w:rPr>
      </w:pPr>
      <w:r w:rsidRPr="00515E48">
        <w:rPr>
          <w:rFonts w:ascii="Times New Roman" w:hAnsi="Times New Roman" w:cs="Times New Roman"/>
          <w:b/>
        </w:rPr>
        <w:tab/>
      </w:r>
      <w:r w:rsidRPr="00515E48">
        <w:rPr>
          <w:rFonts w:ascii="Times New Roman" w:hAnsi="Times New Roman" w:cs="Times New Roman"/>
          <w:b/>
        </w:rPr>
        <w:tab/>
      </w:r>
      <w:r w:rsidRPr="00515E48">
        <w:rPr>
          <w:rFonts w:ascii="Times New Roman" w:hAnsi="Times New Roman" w:cs="Times New Roman"/>
          <w:b/>
        </w:rPr>
        <w:tab/>
      </w:r>
      <w:r w:rsidRPr="00515E48">
        <w:rPr>
          <w:rFonts w:ascii="Times New Roman" w:hAnsi="Times New Roman" w:cs="Times New Roman"/>
          <w:b/>
        </w:rPr>
        <w:tab/>
      </w:r>
      <w:r w:rsidRPr="00515E48">
        <w:rPr>
          <w:rFonts w:ascii="Times New Roman" w:hAnsi="Times New Roman" w:cs="Times New Roman"/>
          <w:b/>
        </w:rPr>
        <w:tab/>
      </w:r>
      <w:r w:rsidRPr="00515E48">
        <w:rPr>
          <w:rFonts w:ascii="Times New Roman" w:hAnsi="Times New Roman" w:cs="Times New Roman"/>
          <w:b/>
        </w:rPr>
        <w:tab/>
      </w:r>
      <w:r w:rsidRPr="00515E48">
        <w:rPr>
          <w:rFonts w:ascii="Times New Roman" w:hAnsi="Times New Roman" w:cs="Times New Roman"/>
          <w:b/>
        </w:rPr>
        <w:tab/>
        <w:t xml:space="preserve">                                                        Përgatiti: Syrja Etemi, pedagog</w:t>
      </w: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Default="00A13BB2" w:rsidP="00A66D7D">
      <w:pPr>
        <w:tabs>
          <w:tab w:val="left" w:pos="720"/>
        </w:tabs>
        <w:jc w:val="both"/>
        <w:rPr>
          <w:rFonts w:ascii="Times New Roman" w:hAnsi="Times New Roman" w:cs="Times New Roman"/>
          <w:b/>
        </w:rPr>
      </w:pPr>
    </w:p>
    <w:p w:rsidR="00A13BB2" w:rsidRPr="00515E48" w:rsidRDefault="00A13BB2" w:rsidP="00A66D7D">
      <w:pPr>
        <w:tabs>
          <w:tab w:val="left" w:pos="720"/>
        </w:tabs>
        <w:jc w:val="both"/>
        <w:rPr>
          <w:rFonts w:ascii="Times New Roman" w:hAnsi="Times New Roman" w:cs="Times New Roman"/>
          <w:b/>
        </w:rPr>
      </w:pPr>
    </w:p>
    <w:p w:rsidR="00D67DB7" w:rsidRPr="00515E48" w:rsidRDefault="00A83FD1" w:rsidP="00355617">
      <w:pPr>
        <w:pStyle w:val="NoSpacing"/>
        <w:jc w:val="both"/>
        <w:rPr>
          <w:rFonts w:ascii="Times New Roman" w:eastAsia="Times New Roman" w:hAnsi="Times New Roman"/>
          <w:b/>
          <w:sz w:val="24"/>
          <w:szCs w:val="24"/>
        </w:rPr>
      </w:pPr>
      <w:r>
        <w:rPr>
          <w:rFonts w:ascii="Times New Roman" w:eastAsia="Times New Roman" w:hAnsi="Times New Roman"/>
          <w:b/>
          <w:noProof/>
          <w:sz w:val="24"/>
          <w:szCs w:val="24"/>
        </w:rPr>
        <w:lastRenderedPageBreak/>
        <w:pict>
          <v:roundrect id="_x0000_s1256" style="position:absolute;left:0;text-align:left;margin-left:-1.8pt;margin-top:-1.35pt;width:255pt;height:17.55pt;z-index:-251496448" arcsize="10923f" fillcolor="#f79646 [3209]" strokecolor="#f2f2f2 [3041]" strokeweight="3pt">
            <v:shadow on="t" type="perspective" color="#974706 [1609]" opacity=".5" offset="1pt" offset2="-1pt"/>
          </v:roundrect>
        </w:pict>
      </w:r>
      <w:r w:rsidR="00C73E36" w:rsidRPr="00515E48">
        <w:rPr>
          <w:rFonts w:ascii="Times New Roman" w:eastAsia="Times New Roman" w:hAnsi="Times New Roman"/>
          <w:b/>
          <w:sz w:val="24"/>
          <w:szCs w:val="24"/>
        </w:rPr>
        <w:t>19</w:t>
      </w:r>
      <w:r w:rsidR="00AF4C91" w:rsidRPr="00515E48">
        <w:rPr>
          <w:rFonts w:ascii="Times New Roman" w:eastAsia="Times New Roman" w:hAnsi="Times New Roman"/>
          <w:b/>
          <w:sz w:val="24"/>
          <w:szCs w:val="24"/>
        </w:rPr>
        <w:t>. P</w:t>
      </w:r>
      <w:r w:rsidR="006E34B3" w:rsidRPr="00515E48">
        <w:rPr>
          <w:rFonts w:ascii="Times New Roman" w:eastAsia="Times New Roman" w:hAnsi="Times New Roman"/>
          <w:b/>
          <w:sz w:val="24"/>
          <w:szCs w:val="24"/>
        </w:rPr>
        <w:t xml:space="preserve">ROGRAMI PËR ANTIKORRUPSION </w:t>
      </w:r>
    </w:p>
    <w:p w:rsidR="003A440C" w:rsidRPr="00515E48" w:rsidRDefault="003A440C" w:rsidP="006732F1">
      <w:pPr>
        <w:pStyle w:val="NoSpacing"/>
        <w:jc w:val="left"/>
        <w:rPr>
          <w:rFonts w:ascii="Times New Roman" w:eastAsia="Times New Roman" w:hAnsi="Times New Roman"/>
          <w:b/>
          <w:lang w:val="sq-AL"/>
        </w:rPr>
      </w:pPr>
    </w:p>
    <w:p w:rsidR="006E34B3" w:rsidRPr="00515E48" w:rsidRDefault="006E34B3" w:rsidP="00A66D7D">
      <w:pPr>
        <w:pStyle w:val="NoSpacing"/>
        <w:rPr>
          <w:rFonts w:ascii="Times New Roman" w:hAnsi="Times New Roman"/>
          <w:b/>
        </w:rPr>
      </w:pPr>
      <w:r w:rsidRPr="00515E48">
        <w:rPr>
          <w:rFonts w:ascii="Times New Roman" w:hAnsi="Times New Roman"/>
          <w:b/>
        </w:rPr>
        <w:t>EDUKIMI PËR ANTIKORRUPSION</w:t>
      </w:r>
    </w:p>
    <w:p w:rsidR="006E34B3" w:rsidRPr="00515E48" w:rsidRDefault="00A66D7D" w:rsidP="00A66D7D">
      <w:pPr>
        <w:pStyle w:val="NoSpacing"/>
        <w:jc w:val="both"/>
        <w:rPr>
          <w:rFonts w:ascii="Times New Roman" w:hAnsi="Times New Roman"/>
        </w:rPr>
      </w:pPr>
      <w:r w:rsidRPr="00515E48">
        <w:rPr>
          <w:rFonts w:ascii="Times New Roman" w:hAnsi="Times New Roman"/>
        </w:rPr>
        <w:t xml:space="preserve">     </w:t>
      </w:r>
      <w:r w:rsidR="006E34B3" w:rsidRPr="00515E48">
        <w:rPr>
          <w:rFonts w:ascii="Times New Roman" w:hAnsi="Times New Roman"/>
        </w:rPr>
        <w:t>Azhurnimi i shkresës së MASH-it - drejtuar drejtorëve të shkollave fillore (20.11.2017) me nr. 12-13067/ nga 30.10.2017 me ç’rast obligon shkollat fillore që në Programet vjetore të shkollave për vitin shkollor 2019/20 të planifikojnë aktivitete të ndërlidhura me edukimin për antikorrupsion.</w:t>
      </w:r>
    </w:p>
    <w:p w:rsidR="006E34B3" w:rsidRPr="00515E48" w:rsidRDefault="00A66D7D" w:rsidP="00A66D7D">
      <w:pPr>
        <w:pStyle w:val="NoSpacing"/>
        <w:jc w:val="both"/>
        <w:rPr>
          <w:rFonts w:ascii="Times New Roman" w:hAnsi="Times New Roman"/>
        </w:rPr>
      </w:pPr>
      <w:r w:rsidRPr="00515E48">
        <w:rPr>
          <w:rFonts w:ascii="Times New Roman" w:hAnsi="Times New Roman"/>
        </w:rPr>
        <w:t xml:space="preserve">     </w:t>
      </w:r>
      <w:r w:rsidR="006E34B3" w:rsidRPr="00515E48">
        <w:rPr>
          <w:rFonts w:ascii="Times New Roman" w:hAnsi="Times New Roman"/>
        </w:rPr>
        <w:t xml:space="preserve">Azhurnimi i materialeve nga internet (linku):http:dksk.org.mk antikorupciska edukacija dhe Programa. </w:t>
      </w:r>
    </w:p>
    <w:p w:rsidR="006E34B3" w:rsidRPr="00515E48" w:rsidRDefault="00A66D7D" w:rsidP="00A66D7D">
      <w:pPr>
        <w:pStyle w:val="NoSpacing"/>
        <w:jc w:val="both"/>
        <w:rPr>
          <w:rFonts w:ascii="Times New Roman" w:hAnsi="Times New Roman"/>
        </w:rPr>
      </w:pPr>
      <w:r w:rsidRPr="00515E48">
        <w:rPr>
          <w:rFonts w:ascii="Times New Roman" w:hAnsi="Times New Roman"/>
        </w:rPr>
        <w:t xml:space="preserve">     </w:t>
      </w:r>
      <w:r w:rsidR="006E34B3" w:rsidRPr="00515E48">
        <w:rPr>
          <w:rFonts w:ascii="Times New Roman" w:hAnsi="Times New Roman"/>
        </w:rPr>
        <w:t>- Përzgjedhja dhe printimi i materialit.</w:t>
      </w:r>
    </w:p>
    <w:p w:rsidR="006E34B3" w:rsidRPr="00515E48" w:rsidRDefault="00A66D7D" w:rsidP="00A66D7D">
      <w:pPr>
        <w:pStyle w:val="NoSpacing"/>
        <w:jc w:val="both"/>
        <w:rPr>
          <w:rFonts w:ascii="Times New Roman" w:hAnsi="Times New Roman"/>
          <w:lang w:val="sq-AL"/>
        </w:rPr>
      </w:pPr>
      <w:r w:rsidRPr="00515E48">
        <w:rPr>
          <w:rFonts w:ascii="Times New Roman" w:hAnsi="Times New Roman"/>
        </w:rPr>
        <w:t xml:space="preserve">     </w:t>
      </w:r>
      <w:r w:rsidR="006E34B3" w:rsidRPr="00515E48">
        <w:rPr>
          <w:rFonts w:ascii="Times New Roman" w:hAnsi="Times New Roman"/>
        </w:rPr>
        <w:t>- Diskutim me drejtorin rreth kësaj problematike.</w:t>
      </w:r>
    </w:p>
    <w:p w:rsidR="006E34B3" w:rsidRPr="00515E48" w:rsidRDefault="00A66D7D" w:rsidP="00A66D7D">
      <w:pPr>
        <w:pStyle w:val="NoSpacing"/>
        <w:jc w:val="both"/>
        <w:rPr>
          <w:rFonts w:ascii="Times New Roman" w:hAnsi="Times New Roman"/>
          <w:lang w:val="sq-AL"/>
        </w:rPr>
      </w:pPr>
      <w:r w:rsidRPr="00515E48">
        <w:rPr>
          <w:rFonts w:ascii="Times New Roman" w:hAnsi="Times New Roman"/>
          <w:lang w:val="sq-AL"/>
        </w:rPr>
        <w:t xml:space="preserve">     </w:t>
      </w:r>
      <w:r w:rsidR="006E34B3" w:rsidRPr="00515E48">
        <w:rPr>
          <w:rFonts w:ascii="Times New Roman" w:hAnsi="Times New Roman"/>
          <w:lang w:val="sq-AL"/>
        </w:rPr>
        <w:t>Përfshirja e Programit të edukimit për antikorrupsion (Edukimin për Antikorupcion):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Formimi i timit të shkollës: Arsimtari gjegjës (i lëndës arsim qytetar), ndihmës udhëheqës dhe grup nxënësish të kl. VII dhe VIII (20 nxënës) rreth përfshirjes së shkollës në Programin  e edukimit për antikorrupsion;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Organizimi dhe realizimi i takimeve (ligjeratave me nxënës, arsimtarë, prindë) rreth Programit  të edukimit për antikorrupsion;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Përgatitje e punëtorive metodike (me nxënës, arsimtarë, prindë) rreth Programit  të edukimit për antikorrupsion;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Përgatitje e pyetësorëve për marrjen e opinionit rreth korrupsionit (për nxënës, arsimtarë, prindë);</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Zgjërimi i Programit në publikun më të gjerë me aktivitete lidhur me edukimin për Antikorupcion.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Organizimi i garave me krijime më të mira të nxënësve (ilustrime, vjersha, ese, hartime) - të lidhura me edukimin për Antikorupcion;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Aktivitete rreth edukimit të arsimtarëve në lidhje me edukimin për Antikorupcion.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Ftesë të pjesëmarrjes së personaliteteve apo njerëzve  të ndërlidhur me luftën për luftimin e korrupsionit.</w:t>
      </w:r>
    </w:p>
    <w:p w:rsidR="00B07EC1" w:rsidRPr="00515E48" w:rsidRDefault="00B07EC1" w:rsidP="00A66D7D">
      <w:pPr>
        <w:pStyle w:val="NoSpacing"/>
        <w:rPr>
          <w:rFonts w:ascii="Times New Roman" w:hAnsi="Times New Roman"/>
          <w:b/>
        </w:rPr>
      </w:pPr>
    </w:p>
    <w:p w:rsidR="006E34B3" w:rsidRPr="00515E48" w:rsidRDefault="006E34B3" w:rsidP="00B07EC1">
      <w:pPr>
        <w:pStyle w:val="NoSpacing"/>
        <w:rPr>
          <w:rFonts w:ascii="Times New Roman" w:hAnsi="Times New Roman"/>
          <w:b/>
        </w:rPr>
      </w:pPr>
      <w:r w:rsidRPr="00515E48">
        <w:rPr>
          <w:rFonts w:ascii="Times New Roman" w:hAnsi="Times New Roman"/>
          <w:b/>
        </w:rPr>
        <w:t>REALIZIMI I PROGRAMIT:   “Edukimi për antikorrupsion”</w:t>
      </w:r>
    </w:p>
    <w:p w:rsidR="006E34B3" w:rsidRPr="00515E48" w:rsidRDefault="006E34B3" w:rsidP="00B07EC1">
      <w:pPr>
        <w:pStyle w:val="NoSpacing"/>
        <w:rPr>
          <w:rFonts w:ascii="Times New Roman" w:hAnsi="Times New Roman"/>
          <w:b/>
        </w:rPr>
      </w:pPr>
      <w:r w:rsidRPr="00515E48">
        <w:rPr>
          <w:rFonts w:ascii="Times New Roman" w:hAnsi="Times New Roman"/>
          <w:b/>
        </w:rPr>
        <w:t>Me këtë program do të arrihen këto qëllime:</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 Formimi i timit të shkollës: Arsimtari gjegjës (i lëndës arsim qytetar), ndihmës udhëheqës dhe grup nxënësish të kl. VII dhe VIII (20 nxënës) rreth përfshirjes së shkollës në Programin  e edukimit për antikorrupsion;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 Organizimi dhe realizimi i takimeve (ligjeratave me nxënës, arsimtarë, prindë) rreth Programit  të edukimit për antikorrupsion;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 Përgatitje e punëtorive metodike (me nxënës, arsimtarë, prindë) rreth Programit  të edukimit për antikorrupsion;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 Përgatitje e pyetësorëve për marrjen e opinionit rreth korrupsionit (për nxënës, arsimtarë, prindë);</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 Zgjërimi i Programit në publikun më të gjerë me aktivitete lidhur me edukimin për Antikorupcion.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 Organizimi i garave me krijime më të mira të nxënësve (ilustrime, vjersha, ese, hartime) - të lidhura me edukimin për Antikorupcion;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 Aktivitete rreth edukimit të arsimtarëve në lidhje me edukimin për Antikorupcion.</w:t>
      </w:r>
    </w:p>
    <w:p w:rsidR="006E34B3" w:rsidRPr="00515E48" w:rsidRDefault="006E34B3" w:rsidP="006E34B3">
      <w:pPr>
        <w:pStyle w:val="NoSpacing"/>
        <w:jc w:val="both"/>
        <w:rPr>
          <w:rFonts w:ascii="Times New Roman" w:hAnsi="Times New Roman"/>
          <w:lang w:val="sq-AL"/>
        </w:rPr>
      </w:pPr>
      <w:r w:rsidRPr="00515E48">
        <w:rPr>
          <w:rFonts w:ascii="Times New Roman" w:hAnsi="Times New Roman"/>
          <w:lang w:val="sq-AL"/>
        </w:rPr>
        <w:t>- Ftesë të pjesëmarrjes së personaliteteve apo njerëzve  të ndërlidhur me luftën për luftimin e korrupsionit.</w:t>
      </w:r>
    </w:p>
    <w:p w:rsidR="00B07EC1" w:rsidRPr="00515E48" w:rsidRDefault="00B07EC1" w:rsidP="006E34B3">
      <w:pPr>
        <w:pStyle w:val="NoSpacing"/>
        <w:jc w:val="both"/>
        <w:rPr>
          <w:rFonts w:ascii="Times New Roman" w:hAnsi="Times New Roman"/>
          <w:lang w:val="sq-AL"/>
        </w:rPr>
      </w:pPr>
    </w:p>
    <w:p w:rsidR="006E34B3" w:rsidRPr="00515E48" w:rsidRDefault="006E34B3" w:rsidP="006E34B3">
      <w:pPr>
        <w:pStyle w:val="NoSpacing"/>
        <w:rPr>
          <w:rFonts w:ascii="Times New Roman" w:hAnsi="Times New Roman"/>
          <w:b/>
          <w:bCs/>
          <w:i/>
          <w:iCs/>
          <w:color w:val="333300"/>
        </w:rPr>
      </w:pPr>
      <w:r w:rsidRPr="00515E48">
        <w:rPr>
          <w:rFonts w:ascii="Times New Roman" w:hAnsi="Times New Roman"/>
          <w:b/>
          <w:bCs/>
          <w:i/>
          <w:iCs/>
          <w:color w:val="333300"/>
        </w:rPr>
        <w:t>PROGRAMI PËR ANTIKORRUPSION</w:t>
      </w:r>
    </w:p>
    <w:p w:rsidR="006E34B3" w:rsidRPr="00515E48" w:rsidRDefault="006E34B3" w:rsidP="00A66D7D">
      <w:pPr>
        <w:pStyle w:val="NoSpacing"/>
        <w:rPr>
          <w:rFonts w:ascii="Times New Roman" w:hAnsi="Times New Roman"/>
          <w:b/>
          <w:bCs/>
          <w:i/>
          <w:iCs/>
          <w:color w:val="333300"/>
        </w:rPr>
      </w:pPr>
      <w:r w:rsidRPr="00515E48">
        <w:rPr>
          <w:rFonts w:ascii="Times New Roman" w:hAnsi="Times New Roman"/>
          <w:b/>
          <w:bCs/>
          <w:i/>
          <w:iCs/>
          <w:color w:val="333300"/>
        </w:rPr>
        <w:t>(VITI SHKOLLOR: 2020 / 202</w:t>
      </w:r>
      <w:r w:rsidR="0013276C" w:rsidRPr="00515E48">
        <w:rPr>
          <w:rFonts w:ascii="Times New Roman" w:hAnsi="Times New Roman"/>
          <w:b/>
          <w:bCs/>
          <w:i/>
          <w:iCs/>
          <w:color w:val="333300"/>
        </w:rPr>
        <w:t>1</w:t>
      </w:r>
      <w:r w:rsidRPr="00515E48">
        <w:rPr>
          <w:rFonts w:ascii="Times New Roman" w:hAnsi="Times New Roman"/>
          <w:b/>
          <w:bCs/>
          <w:i/>
          <w:iCs/>
          <w:color w:val="333300"/>
        </w:rPr>
        <w:t>)</w:t>
      </w:r>
    </w:p>
    <w:tbl>
      <w:tblPr>
        <w:tblW w:w="14310" w:type="dxa"/>
        <w:jc w:val="center"/>
        <w:tblInd w:w="-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1"/>
        <w:gridCol w:w="1351"/>
        <w:gridCol w:w="1913"/>
        <w:gridCol w:w="1821"/>
        <w:gridCol w:w="2914"/>
      </w:tblGrid>
      <w:tr w:rsidR="006E34B3" w:rsidRPr="00515E48" w:rsidTr="00A66D7D">
        <w:trPr>
          <w:jc w:val="center"/>
        </w:trPr>
        <w:tc>
          <w:tcPr>
            <w:tcW w:w="6311" w:type="dxa"/>
            <w:vAlign w:val="center"/>
          </w:tcPr>
          <w:p w:rsidR="006E34B3" w:rsidRPr="00515E48" w:rsidRDefault="006E34B3" w:rsidP="006E34B3">
            <w:pPr>
              <w:pStyle w:val="NoSpacing"/>
              <w:rPr>
                <w:rFonts w:ascii="Times New Roman" w:hAnsi="Times New Roman"/>
                <w:b/>
                <w:sz w:val="20"/>
                <w:szCs w:val="20"/>
              </w:rPr>
            </w:pPr>
            <w:r w:rsidRPr="00515E48">
              <w:rPr>
                <w:rFonts w:ascii="Times New Roman" w:hAnsi="Times New Roman"/>
                <w:b/>
                <w:sz w:val="20"/>
                <w:szCs w:val="20"/>
              </w:rPr>
              <w:t>Aktiviteti i planifikuar</w:t>
            </w:r>
          </w:p>
        </w:tc>
        <w:tc>
          <w:tcPr>
            <w:tcW w:w="1351" w:type="dxa"/>
            <w:vAlign w:val="center"/>
          </w:tcPr>
          <w:p w:rsidR="006E34B3" w:rsidRPr="00515E48" w:rsidRDefault="006E34B3" w:rsidP="006E34B3">
            <w:pPr>
              <w:pStyle w:val="NoSpacing"/>
              <w:rPr>
                <w:rFonts w:ascii="Times New Roman" w:hAnsi="Times New Roman"/>
                <w:b/>
                <w:sz w:val="20"/>
                <w:szCs w:val="20"/>
              </w:rPr>
            </w:pPr>
            <w:r w:rsidRPr="00515E48">
              <w:rPr>
                <w:rFonts w:ascii="Times New Roman" w:hAnsi="Times New Roman"/>
                <w:b/>
                <w:sz w:val="20"/>
                <w:szCs w:val="20"/>
              </w:rPr>
              <w:t>Koha e realizimit</w:t>
            </w:r>
          </w:p>
        </w:tc>
        <w:tc>
          <w:tcPr>
            <w:tcW w:w="1913" w:type="dxa"/>
            <w:vAlign w:val="center"/>
          </w:tcPr>
          <w:p w:rsidR="006E34B3" w:rsidRPr="00515E48" w:rsidRDefault="006E34B3" w:rsidP="006E34B3">
            <w:pPr>
              <w:pStyle w:val="NoSpacing"/>
              <w:rPr>
                <w:rFonts w:ascii="Times New Roman" w:hAnsi="Times New Roman"/>
                <w:b/>
                <w:sz w:val="20"/>
                <w:szCs w:val="20"/>
              </w:rPr>
            </w:pPr>
            <w:r w:rsidRPr="00515E48">
              <w:rPr>
                <w:rFonts w:ascii="Times New Roman" w:hAnsi="Times New Roman"/>
                <w:b/>
                <w:sz w:val="20"/>
                <w:szCs w:val="20"/>
              </w:rPr>
              <w:t>Realizator</w:t>
            </w:r>
          </w:p>
        </w:tc>
        <w:tc>
          <w:tcPr>
            <w:tcW w:w="1821" w:type="dxa"/>
            <w:vAlign w:val="center"/>
          </w:tcPr>
          <w:p w:rsidR="006E34B3" w:rsidRPr="00515E48" w:rsidRDefault="006E34B3" w:rsidP="006E34B3">
            <w:pPr>
              <w:pStyle w:val="NoSpacing"/>
              <w:rPr>
                <w:rFonts w:ascii="Times New Roman" w:hAnsi="Times New Roman"/>
                <w:b/>
                <w:sz w:val="20"/>
                <w:szCs w:val="20"/>
              </w:rPr>
            </w:pPr>
          </w:p>
          <w:p w:rsidR="006E34B3" w:rsidRPr="00515E48" w:rsidRDefault="006E34B3" w:rsidP="006E34B3">
            <w:pPr>
              <w:pStyle w:val="NoSpacing"/>
              <w:rPr>
                <w:rFonts w:ascii="Times New Roman" w:hAnsi="Times New Roman"/>
                <w:b/>
                <w:sz w:val="20"/>
                <w:szCs w:val="20"/>
              </w:rPr>
            </w:pPr>
            <w:r w:rsidRPr="00515E48">
              <w:rPr>
                <w:rFonts w:ascii="Times New Roman" w:hAnsi="Times New Roman"/>
                <w:b/>
                <w:sz w:val="20"/>
                <w:szCs w:val="20"/>
              </w:rPr>
              <w:t>Metodat dhe procedurat për realizim</w:t>
            </w:r>
          </w:p>
        </w:tc>
        <w:tc>
          <w:tcPr>
            <w:tcW w:w="2914" w:type="dxa"/>
            <w:vAlign w:val="center"/>
          </w:tcPr>
          <w:p w:rsidR="006E34B3" w:rsidRPr="00515E48" w:rsidRDefault="006E34B3" w:rsidP="006E34B3">
            <w:pPr>
              <w:pStyle w:val="NoSpacing"/>
              <w:rPr>
                <w:rFonts w:ascii="Times New Roman" w:hAnsi="Times New Roman"/>
                <w:b/>
                <w:sz w:val="20"/>
                <w:szCs w:val="20"/>
              </w:rPr>
            </w:pPr>
          </w:p>
          <w:p w:rsidR="006E34B3" w:rsidRPr="00515E48" w:rsidRDefault="006E34B3" w:rsidP="006E34B3">
            <w:pPr>
              <w:pStyle w:val="NoSpacing"/>
              <w:rPr>
                <w:rFonts w:ascii="Times New Roman" w:hAnsi="Times New Roman"/>
                <w:b/>
                <w:sz w:val="20"/>
                <w:szCs w:val="20"/>
              </w:rPr>
            </w:pPr>
            <w:r w:rsidRPr="00515E48">
              <w:rPr>
                <w:rFonts w:ascii="Times New Roman" w:hAnsi="Times New Roman"/>
                <w:b/>
                <w:sz w:val="20"/>
                <w:szCs w:val="20"/>
              </w:rPr>
              <w:t>Efektet dhe rezultatet e pritura</w:t>
            </w:r>
          </w:p>
        </w:tc>
      </w:tr>
      <w:tr w:rsidR="006E34B3" w:rsidRPr="00515E48" w:rsidTr="00A66D7D">
        <w:trPr>
          <w:jc w:val="center"/>
        </w:trPr>
        <w:tc>
          <w:tcPr>
            <w:tcW w:w="631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lastRenderedPageBreak/>
              <w:t>1</w:t>
            </w:r>
          </w:p>
        </w:tc>
        <w:tc>
          <w:tcPr>
            <w:tcW w:w="135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2</w:t>
            </w:r>
          </w:p>
        </w:tc>
        <w:tc>
          <w:tcPr>
            <w:tcW w:w="1913"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3</w:t>
            </w:r>
          </w:p>
        </w:tc>
        <w:tc>
          <w:tcPr>
            <w:tcW w:w="182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4</w:t>
            </w:r>
          </w:p>
        </w:tc>
        <w:tc>
          <w:tcPr>
            <w:tcW w:w="2914"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5</w:t>
            </w:r>
          </w:p>
        </w:tc>
      </w:tr>
      <w:tr w:rsidR="006E34B3" w:rsidRPr="00515E48" w:rsidTr="00A66D7D">
        <w:trPr>
          <w:jc w:val="center"/>
        </w:trPr>
        <w:tc>
          <w:tcPr>
            <w:tcW w:w="6311" w:type="dxa"/>
            <w:vAlign w:val="center"/>
          </w:tcPr>
          <w:p w:rsidR="006E34B3" w:rsidRPr="00515E48" w:rsidRDefault="006E34B3" w:rsidP="006E34B3">
            <w:pPr>
              <w:pStyle w:val="NoSpacing"/>
              <w:jc w:val="left"/>
              <w:rPr>
                <w:rFonts w:ascii="Times New Roman" w:hAnsi="Times New Roman"/>
                <w:sz w:val="20"/>
                <w:szCs w:val="20"/>
              </w:rPr>
            </w:pPr>
            <w:r w:rsidRPr="00515E48">
              <w:rPr>
                <w:rFonts w:ascii="Times New Roman" w:hAnsi="Times New Roman"/>
                <w:sz w:val="20"/>
                <w:szCs w:val="20"/>
                <w:lang w:val="sq-AL"/>
              </w:rPr>
              <w:t>- Formimi i timit të shkollës: Arsimtari gjegjës (i ars. qytetar), ndihmës udhëheqës dhe grup nxënësish të kl. VII dhe VIII (20 nxënës) rreth përfshirjes së shkollës në Programin  e edukimit për antikorrupsion;</w:t>
            </w:r>
          </w:p>
        </w:tc>
        <w:tc>
          <w:tcPr>
            <w:tcW w:w="135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Nëntor</w:t>
            </w:r>
          </w:p>
        </w:tc>
        <w:tc>
          <w:tcPr>
            <w:tcW w:w="1913"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Sait Misimi, Irfan Abdullahu dhe anëtarë të timit</w:t>
            </w:r>
          </w:p>
        </w:tc>
        <w:tc>
          <w:tcPr>
            <w:tcW w:w="182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Monologe –dialoge</w:t>
            </w:r>
          </w:p>
        </w:tc>
        <w:tc>
          <w:tcPr>
            <w:tcW w:w="2914"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Informimi në rregull</w:t>
            </w:r>
          </w:p>
        </w:tc>
      </w:tr>
      <w:tr w:rsidR="006E34B3" w:rsidRPr="00515E48" w:rsidTr="00A66D7D">
        <w:trPr>
          <w:jc w:val="center"/>
        </w:trPr>
        <w:tc>
          <w:tcPr>
            <w:tcW w:w="6311" w:type="dxa"/>
            <w:vAlign w:val="center"/>
          </w:tcPr>
          <w:p w:rsidR="006E34B3" w:rsidRPr="00515E48" w:rsidRDefault="006E34B3" w:rsidP="006E34B3">
            <w:pPr>
              <w:pStyle w:val="NoSpacing"/>
              <w:jc w:val="left"/>
              <w:rPr>
                <w:rFonts w:ascii="Times New Roman" w:hAnsi="Times New Roman"/>
                <w:sz w:val="20"/>
                <w:szCs w:val="20"/>
              </w:rPr>
            </w:pPr>
            <w:r w:rsidRPr="00515E48">
              <w:rPr>
                <w:rFonts w:ascii="Times New Roman" w:hAnsi="Times New Roman"/>
                <w:sz w:val="20"/>
                <w:szCs w:val="20"/>
                <w:lang w:val="sq-AL"/>
              </w:rPr>
              <w:t>- Organizimi dhe realizimi i takimeve (ligjeratave me nxënës,</w:t>
            </w:r>
          </w:p>
        </w:tc>
        <w:tc>
          <w:tcPr>
            <w:tcW w:w="135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Dhjetor</w:t>
            </w:r>
          </w:p>
        </w:tc>
        <w:tc>
          <w:tcPr>
            <w:tcW w:w="1913"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Sait Misimi, Irfan Abdullahu dhe anëtarë të timit</w:t>
            </w:r>
          </w:p>
        </w:tc>
        <w:tc>
          <w:tcPr>
            <w:tcW w:w="182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Monologe –dialoge</w:t>
            </w:r>
          </w:p>
        </w:tc>
        <w:tc>
          <w:tcPr>
            <w:tcW w:w="2914"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Informimi në rregull</w:t>
            </w:r>
          </w:p>
        </w:tc>
      </w:tr>
      <w:tr w:rsidR="006E34B3" w:rsidRPr="00515E48" w:rsidTr="00A66D7D">
        <w:trPr>
          <w:jc w:val="center"/>
        </w:trPr>
        <w:tc>
          <w:tcPr>
            <w:tcW w:w="6311" w:type="dxa"/>
            <w:vAlign w:val="center"/>
          </w:tcPr>
          <w:p w:rsidR="006E34B3" w:rsidRPr="00515E48" w:rsidRDefault="006E34B3" w:rsidP="006E34B3">
            <w:pPr>
              <w:pStyle w:val="NoSpacing"/>
              <w:jc w:val="left"/>
              <w:rPr>
                <w:rFonts w:ascii="Times New Roman" w:hAnsi="Times New Roman"/>
                <w:sz w:val="20"/>
                <w:szCs w:val="20"/>
              </w:rPr>
            </w:pPr>
            <w:r w:rsidRPr="00515E48">
              <w:rPr>
                <w:rFonts w:ascii="Times New Roman" w:hAnsi="Times New Roman"/>
                <w:sz w:val="20"/>
                <w:szCs w:val="20"/>
                <w:lang w:val="sq-AL"/>
              </w:rPr>
              <w:t>-Përgatitje e punëtorive metodike (me nxënës, arsimtarë, prindë) rreth Programit  të edukimit për antikorrupsion;</w:t>
            </w:r>
          </w:p>
        </w:tc>
        <w:tc>
          <w:tcPr>
            <w:tcW w:w="135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Janar</w:t>
            </w:r>
          </w:p>
        </w:tc>
        <w:tc>
          <w:tcPr>
            <w:tcW w:w="1913"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Sait Misimi, Irfan Abdullahu dhe anëtarë të timit</w:t>
            </w:r>
          </w:p>
        </w:tc>
        <w:tc>
          <w:tcPr>
            <w:tcW w:w="182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Monologe –dialoge</w:t>
            </w:r>
          </w:p>
        </w:tc>
        <w:tc>
          <w:tcPr>
            <w:tcW w:w="2914"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Informimi në rregull</w:t>
            </w:r>
          </w:p>
        </w:tc>
      </w:tr>
      <w:tr w:rsidR="006E34B3" w:rsidRPr="00515E48" w:rsidTr="00A66D7D">
        <w:trPr>
          <w:jc w:val="center"/>
        </w:trPr>
        <w:tc>
          <w:tcPr>
            <w:tcW w:w="6311" w:type="dxa"/>
            <w:vAlign w:val="center"/>
          </w:tcPr>
          <w:p w:rsidR="006E34B3" w:rsidRPr="00515E48" w:rsidRDefault="006E34B3" w:rsidP="006E34B3">
            <w:pPr>
              <w:pStyle w:val="NoSpacing"/>
              <w:jc w:val="left"/>
              <w:rPr>
                <w:rFonts w:ascii="Times New Roman" w:hAnsi="Times New Roman"/>
                <w:sz w:val="20"/>
                <w:szCs w:val="20"/>
              </w:rPr>
            </w:pPr>
            <w:r w:rsidRPr="00515E48">
              <w:rPr>
                <w:rFonts w:ascii="Times New Roman" w:hAnsi="Times New Roman"/>
                <w:sz w:val="20"/>
                <w:szCs w:val="20"/>
                <w:lang w:val="sq-AL"/>
              </w:rPr>
              <w:t>-Përgatitje e pyetësorëve për marrjen e opinionit rreth korrupsionit (për nxënës, arsimtarë, prindë);</w:t>
            </w:r>
          </w:p>
        </w:tc>
        <w:tc>
          <w:tcPr>
            <w:tcW w:w="135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Shkurt</w:t>
            </w:r>
          </w:p>
        </w:tc>
        <w:tc>
          <w:tcPr>
            <w:tcW w:w="1913"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Sait Misimi, Irfan Abdullahu dhe anëtarë të timit</w:t>
            </w:r>
          </w:p>
        </w:tc>
        <w:tc>
          <w:tcPr>
            <w:tcW w:w="182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Monologe -dialoge</w:t>
            </w:r>
          </w:p>
        </w:tc>
        <w:tc>
          <w:tcPr>
            <w:tcW w:w="2914"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Informimi në rregull</w:t>
            </w:r>
          </w:p>
        </w:tc>
      </w:tr>
      <w:tr w:rsidR="006E34B3" w:rsidRPr="00515E48" w:rsidTr="00A66D7D">
        <w:trPr>
          <w:jc w:val="center"/>
        </w:trPr>
        <w:tc>
          <w:tcPr>
            <w:tcW w:w="6311" w:type="dxa"/>
            <w:vAlign w:val="center"/>
          </w:tcPr>
          <w:p w:rsidR="006E34B3" w:rsidRPr="00515E48" w:rsidRDefault="006E34B3" w:rsidP="006E34B3">
            <w:pPr>
              <w:pStyle w:val="NoSpacing"/>
              <w:jc w:val="left"/>
              <w:rPr>
                <w:rFonts w:ascii="Times New Roman" w:hAnsi="Times New Roman"/>
                <w:sz w:val="20"/>
                <w:szCs w:val="20"/>
              </w:rPr>
            </w:pPr>
            <w:r w:rsidRPr="00515E48">
              <w:rPr>
                <w:rFonts w:ascii="Times New Roman" w:hAnsi="Times New Roman"/>
                <w:sz w:val="20"/>
                <w:szCs w:val="20"/>
                <w:lang w:val="sq-AL"/>
              </w:rPr>
              <w:t>-Zgjërimi i Programit në publikun më të gjerë me aktivitete lidhur me edukimin për Antikorupcion.</w:t>
            </w:r>
          </w:p>
        </w:tc>
        <w:tc>
          <w:tcPr>
            <w:tcW w:w="135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Mars</w:t>
            </w:r>
          </w:p>
        </w:tc>
        <w:tc>
          <w:tcPr>
            <w:tcW w:w="1913" w:type="dxa"/>
            <w:vAlign w:val="center"/>
          </w:tcPr>
          <w:p w:rsidR="006E34B3" w:rsidRPr="00515E48" w:rsidRDefault="006E34B3" w:rsidP="006E34B3">
            <w:pPr>
              <w:pStyle w:val="NoSpacing"/>
              <w:rPr>
                <w:rFonts w:ascii="Times New Roman" w:hAnsi="Times New Roman"/>
                <w:sz w:val="20"/>
                <w:szCs w:val="20"/>
              </w:rPr>
            </w:pPr>
          </w:p>
        </w:tc>
        <w:tc>
          <w:tcPr>
            <w:tcW w:w="1821" w:type="dxa"/>
            <w:vAlign w:val="center"/>
          </w:tcPr>
          <w:p w:rsidR="006E34B3" w:rsidRPr="00515E48" w:rsidRDefault="006E34B3" w:rsidP="006E34B3">
            <w:pPr>
              <w:pStyle w:val="NoSpacing"/>
              <w:rPr>
                <w:rFonts w:ascii="Times New Roman" w:hAnsi="Times New Roman"/>
                <w:sz w:val="20"/>
                <w:szCs w:val="20"/>
              </w:rPr>
            </w:pPr>
          </w:p>
        </w:tc>
        <w:tc>
          <w:tcPr>
            <w:tcW w:w="2914" w:type="dxa"/>
            <w:vAlign w:val="center"/>
          </w:tcPr>
          <w:p w:rsidR="006E34B3" w:rsidRPr="00515E48" w:rsidRDefault="006E34B3" w:rsidP="006E34B3">
            <w:pPr>
              <w:pStyle w:val="NoSpacing"/>
              <w:rPr>
                <w:rFonts w:ascii="Times New Roman" w:hAnsi="Times New Roman"/>
                <w:sz w:val="20"/>
                <w:szCs w:val="20"/>
              </w:rPr>
            </w:pPr>
          </w:p>
        </w:tc>
      </w:tr>
      <w:tr w:rsidR="006E34B3" w:rsidRPr="00515E48" w:rsidTr="00A66D7D">
        <w:trPr>
          <w:jc w:val="center"/>
        </w:trPr>
        <w:tc>
          <w:tcPr>
            <w:tcW w:w="6311" w:type="dxa"/>
            <w:vAlign w:val="center"/>
          </w:tcPr>
          <w:p w:rsidR="006E34B3" w:rsidRPr="00515E48" w:rsidRDefault="006E34B3" w:rsidP="006E34B3">
            <w:pPr>
              <w:pStyle w:val="NoSpacing"/>
              <w:jc w:val="left"/>
              <w:rPr>
                <w:rFonts w:ascii="Times New Roman" w:hAnsi="Times New Roman"/>
                <w:sz w:val="20"/>
                <w:szCs w:val="20"/>
                <w:lang w:val="sq-AL"/>
              </w:rPr>
            </w:pPr>
            <w:r w:rsidRPr="00515E48">
              <w:rPr>
                <w:rFonts w:ascii="Times New Roman" w:hAnsi="Times New Roman"/>
                <w:sz w:val="20"/>
                <w:szCs w:val="20"/>
                <w:lang w:val="sq-AL"/>
              </w:rPr>
              <w:t>-Organizimi i garave me krijime më të mira të nxënësve (ilustrime, vjersha, ese, hartime) - të lidhura me edukimin për Antikorupcion.;</w:t>
            </w:r>
          </w:p>
        </w:tc>
        <w:tc>
          <w:tcPr>
            <w:tcW w:w="135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Prill</w:t>
            </w:r>
          </w:p>
        </w:tc>
        <w:tc>
          <w:tcPr>
            <w:tcW w:w="1913"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Sait Misimi, Irfan Abdullahu dhe anëtarë të timit</w:t>
            </w:r>
          </w:p>
        </w:tc>
        <w:tc>
          <w:tcPr>
            <w:tcW w:w="182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Monologe -dialoge</w:t>
            </w:r>
          </w:p>
        </w:tc>
        <w:tc>
          <w:tcPr>
            <w:tcW w:w="2914"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Informimi në rregull</w:t>
            </w:r>
          </w:p>
        </w:tc>
      </w:tr>
      <w:tr w:rsidR="006E34B3" w:rsidRPr="00515E48" w:rsidTr="00A66D7D">
        <w:trPr>
          <w:jc w:val="center"/>
        </w:trPr>
        <w:tc>
          <w:tcPr>
            <w:tcW w:w="6311" w:type="dxa"/>
            <w:vAlign w:val="center"/>
          </w:tcPr>
          <w:p w:rsidR="006E34B3" w:rsidRPr="00515E48" w:rsidRDefault="006E34B3" w:rsidP="006E34B3">
            <w:pPr>
              <w:pStyle w:val="NoSpacing"/>
              <w:jc w:val="left"/>
              <w:rPr>
                <w:rFonts w:ascii="Times New Roman" w:hAnsi="Times New Roman"/>
                <w:sz w:val="20"/>
                <w:szCs w:val="20"/>
              </w:rPr>
            </w:pPr>
            <w:r w:rsidRPr="00515E48">
              <w:rPr>
                <w:rFonts w:ascii="Times New Roman" w:hAnsi="Times New Roman"/>
                <w:sz w:val="20"/>
                <w:szCs w:val="20"/>
                <w:lang w:val="sq-AL"/>
              </w:rPr>
              <w:t>-Aktivitete rreth edukimit të arsimtarëve në lidhje me edukimin për Antikorupcion..</w:t>
            </w:r>
          </w:p>
        </w:tc>
        <w:tc>
          <w:tcPr>
            <w:tcW w:w="135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Maj</w:t>
            </w:r>
          </w:p>
        </w:tc>
        <w:tc>
          <w:tcPr>
            <w:tcW w:w="1913"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Sait Misimi, Irfan Abdullahu dhe anëtarë të timit</w:t>
            </w:r>
          </w:p>
        </w:tc>
        <w:tc>
          <w:tcPr>
            <w:tcW w:w="182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Monologe -dialoge</w:t>
            </w:r>
          </w:p>
        </w:tc>
        <w:tc>
          <w:tcPr>
            <w:tcW w:w="2914"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Informimi në rregull</w:t>
            </w:r>
          </w:p>
        </w:tc>
      </w:tr>
      <w:tr w:rsidR="006E34B3" w:rsidRPr="00515E48" w:rsidTr="00A66D7D">
        <w:trPr>
          <w:jc w:val="center"/>
        </w:trPr>
        <w:tc>
          <w:tcPr>
            <w:tcW w:w="6311" w:type="dxa"/>
            <w:vAlign w:val="center"/>
          </w:tcPr>
          <w:p w:rsidR="006E34B3" w:rsidRPr="00515E48" w:rsidRDefault="006E34B3" w:rsidP="006E34B3">
            <w:pPr>
              <w:pStyle w:val="NoSpacing"/>
              <w:jc w:val="left"/>
              <w:rPr>
                <w:rFonts w:ascii="Times New Roman" w:hAnsi="Times New Roman"/>
                <w:sz w:val="20"/>
                <w:szCs w:val="20"/>
              </w:rPr>
            </w:pPr>
            <w:r w:rsidRPr="00515E48">
              <w:rPr>
                <w:rFonts w:ascii="Times New Roman" w:hAnsi="Times New Roman"/>
                <w:sz w:val="20"/>
                <w:szCs w:val="20"/>
                <w:lang w:val="sq-AL"/>
              </w:rPr>
              <w:t>-Ftesë të pjesëmarrjes së personaliteteve apo njerëzve  të ndërlidhur me luftën për luftimin e korrupsionit.</w:t>
            </w:r>
          </w:p>
        </w:tc>
        <w:tc>
          <w:tcPr>
            <w:tcW w:w="135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Qershor</w:t>
            </w:r>
          </w:p>
        </w:tc>
        <w:tc>
          <w:tcPr>
            <w:tcW w:w="1913"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Sait Misimi, Irfan Abdullahu dhe anëtarë të timit</w:t>
            </w:r>
          </w:p>
        </w:tc>
        <w:tc>
          <w:tcPr>
            <w:tcW w:w="1821"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Monologe -dialoge</w:t>
            </w:r>
          </w:p>
        </w:tc>
        <w:tc>
          <w:tcPr>
            <w:tcW w:w="2914" w:type="dxa"/>
            <w:vAlign w:val="center"/>
          </w:tcPr>
          <w:p w:rsidR="006E34B3" w:rsidRPr="00515E48" w:rsidRDefault="006E34B3" w:rsidP="006E34B3">
            <w:pPr>
              <w:pStyle w:val="NoSpacing"/>
              <w:rPr>
                <w:rFonts w:ascii="Times New Roman" w:hAnsi="Times New Roman"/>
                <w:sz w:val="20"/>
                <w:szCs w:val="20"/>
              </w:rPr>
            </w:pPr>
            <w:r w:rsidRPr="00515E48">
              <w:rPr>
                <w:rFonts w:ascii="Times New Roman" w:hAnsi="Times New Roman"/>
                <w:sz w:val="20"/>
                <w:szCs w:val="20"/>
              </w:rPr>
              <w:t>Informimi në rregull</w:t>
            </w:r>
          </w:p>
        </w:tc>
      </w:tr>
    </w:tbl>
    <w:p w:rsidR="006E34B3" w:rsidRPr="00515E48" w:rsidRDefault="006E34B3" w:rsidP="006E34B3">
      <w:pPr>
        <w:pStyle w:val="NoSpacing"/>
        <w:jc w:val="right"/>
        <w:rPr>
          <w:rFonts w:ascii="Times New Roman" w:hAnsi="Times New Roman"/>
        </w:rPr>
      </w:pPr>
    </w:p>
    <w:p w:rsidR="006E34B3" w:rsidRPr="00515E48" w:rsidRDefault="006E34B3" w:rsidP="006E34B3">
      <w:pPr>
        <w:pStyle w:val="NoSpacing"/>
        <w:rPr>
          <w:rFonts w:ascii="Times New Roman" w:hAnsi="Times New Roman"/>
          <w:b/>
        </w:rPr>
      </w:pPr>
      <w:r w:rsidRPr="00515E48">
        <w:rPr>
          <w:rFonts w:ascii="Times New Roman" w:hAnsi="Times New Roman"/>
          <w:b/>
        </w:rPr>
        <w:t>Përgjegjës:  Sait Misimi</w:t>
      </w:r>
    </w:p>
    <w:p w:rsidR="003A440C" w:rsidRPr="00515E48" w:rsidRDefault="003A440C" w:rsidP="006732F1">
      <w:pPr>
        <w:pStyle w:val="NoSpacing"/>
        <w:jc w:val="left"/>
        <w:rPr>
          <w:rFonts w:ascii="Times New Roman" w:eastAsia="Times New Roman" w:hAnsi="Times New Roman"/>
          <w:b/>
          <w:lang w:val="mk-MK"/>
        </w:rPr>
      </w:pPr>
    </w:p>
    <w:p w:rsidR="003A440C" w:rsidRPr="00515E48" w:rsidRDefault="003A440C" w:rsidP="006732F1">
      <w:pPr>
        <w:pStyle w:val="NoSpacing"/>
        <w:jc w:val="left"/>
        <w:rPr>
          <w:rFonts w:ascii="Times New Roman" w:eastAsia="Times New Roman" w:hAnsi="Times New Roman"/>
          <w:b/>
          <w:lang w:val="sq-AL"/>
        </w:rPr>
      </w:pPr>
    </w:p>
    <w:p w:rsidR="00A66D7D" w:rsidRPr="00515E48" w:rsidRDefault="00A66D7D" w:rsidP="006732F1">
      <w:pPr>
        <w:pStyle w:val="NoSpacing"/>
        <w:jc w:val="left"/>
        <w:rPr>
          <w:rFonts w:ascii="Times New Roman" w:eastAsia="Times New Roman" w:hAnsi="Times New Roman"/>
          <w:b/>
          <w:lang w:val="sq-AL"/>
        </w:rPr>
      </w:pPr>
    </w:p>
    <w:p w:rsidR="00087986" w:rsidRPr="00515E48" w:rsidRDefault="00087986" w:rsidP="00087986">
      <w:pPr>
        <w:pStyle w:val="NoSpacing"/>
        <w:rPr>
          <w:rFonts w:ascii="Times New Roman" w:hAnsi="Times New Roman"/>
          <w:b/>
          <w:lang w:val="sq-AL"/>
        </w:rPr>
      </w:pPr>
      <w:r w:rsidRPr="00515E48">
        <w:rPr>
          <w:rFonts w:ascii="Times New Roman" w:hAnsi="Times New Roman"/>
          <w:b/>
        </w:rPr>
        <w:t>AKTIVITETE E LIRA TË NXËNËSVE</w:t>
      </w:r>
      <w:r w:rsidR="003A440C" w:rsidRPr="00515E48">
        <w:rPr>
          <w:rFonts w:ascii="Times New Roman" w:hAnsi="Times New Roman"/>
          <w:b/>
          <w:lang w:val="mk-MK"/>
        </w:rPr>
        <w:t xml:space="preserve"> </w:t>
      </w:r>
      <w:r w:rsidR="003A440C" w:rsidRPr="00515E48">
        <w:rPr>
          <w:rFonts w:ascii="Times New Roman" w:hAnsi="Times New Roman"/>
          <w:b/>
          <w:lang w:val="sq-AL"/>
        </w:rPr>
        <w:t xml:space="preserve"> (C. Lëndor)</w:t>
      </w:r>
    </w:p>
    <w:tbl>
      <w:tblPr>
        <w:tblW w:w="0" w:type="auto"/>
        <w:jc w:val="center"/>
        <w:tblInd w:w="-5581"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Look w:val="01E0"/>
      </w:tblPr>
      <w:tblGrid>
        <w:gridCol w:w="8139"/>
        <w:gridCol w:w="2551"/>
        <w:gridCol w:w="852"/>
        <w:gridCol w:w="2349"/>
      </w:tblGrid>
      <w:tr w:rsidR="00087986" w:rsidRPr="00515E48" w:rsidTr="00A66D7D">
        <w:trPr>
          <w:jc w:val="center"/>
        </w:trPr>
        <w:tc>
          <w:tcPr>
            <w:tcW w:w="13891" w:type="dxa"/>
            <w:gridSpan w:val="4"/>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b/>
                <w:sz w:val="20"/>
                <w:szCs w:val="20"/>
              </w:rPr>
            </w:pPr>
          </w:p>
          <w:p w:rsidR="00087986" w:rsidRPr="00515E48" w:rsidRDefault="00087986" w:rsidP="00AF4378">
            <w:pPr>
              <w:pStyle w:val="NoSpacing"/>
              <w:rPr>
                <w:rFonts w:ascii="Times New Roman" w:hAnsi="Times New Roman"/>
                <w:b/>
                <w:sz w:val="20"/>
                <w:szCs w:val="20"/>
              </w:rPr>
            </w:pPr>
            <w:r w:rsidRPr="00515E48">
              <w:rPr>
                <w:rFonts w:ascii="Times New Roman" w:hAnsi="Times New Roman"/>
                <w:b/>
                <w:sz w:val="20"/>
                <w:szCs w:val="20"/>
              </w:rPr>
              <w:t>SHKOLLA QENDRORE</w:t>
            </w:r>
          </w:p>
          <w:p w:rsidR="00087986" w:rsidRPr="00515E48" w:rsidRDefault="00087986" w:rsidP="00AF4378">
            <w:pPr>
              <w:pStyle w:val="NoSpacing"/>
              <w:rPr>
                <w:rFonts w:ascii="Times New Roman" w:hAnsi="Times New Roman"/>
                <w:b/>
                <w:sz w:val="20"/>
                <w:szCs w:val="20"/>
              </w:rPr>
            </w:pPr>
          </w:p>
        </w:tc>
      </w:tr>
      <w:tr w:rsidR="00087986" w:rsidRPr="00515E48" w:rsidTr="00A66D7D">
        <w:trPr>
          <w:jc w:val="center"/>
        </w:trPr>
        <w:tc>
          <w:tcPr>
            <w:tcW w:w="813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b/>
                <w:sz w:val="20"/>
                <w:szCs w:val="20"/>
              </w:rPr>
            </w:pPr>
            <w:r w:rsidRPr="00515E48">
              <w:rPr>
                <w:rFonts w:ascii="Times New Roman" w:hAnsi="Times New Roman"/>
                <w:b/>
                <w:sz w:val="20"/>
                <w:szCs w:val="20"/>
              </w:rPr>
              <w:t>Lloji I aktivitetit</w:t>
            </w: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b/>
                <w:sz w:val="20"/>
                <w:szCs w:val="20"/>
              </w:rPr>
            </w:pPr>
            <w:r w:rsidRPr="00515E48">
              <w:rPr>
                <w:rFonts w:ascii="Times New Roman" w:hAnsi="Times New Roman"/>
                <w:b/>
                <w:sz w:val="20"/>
                <w:szCs w:val="20"/>
              </w:rPr>
              <w:t>Seksioni</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b/>
                <w:sz w:val="20"/>
                <w:szCs w:val="20"/>
              </w:rPr>
            </w:pPr>
            <w:r w:rsidRPr="00515E48">
              <w:rPr>
                <w:rFonts w:ascii="Times New Roman" w:hAnsi="Times New Roman"/>
                <w:b/>
                <w:sz w:val="20"/>
                <w:szCs w:val="20"/>
              </w:rPr>
              <w:t>Jav.</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b/>
                <w:sz w:val="20"/>
                <w:szCs w:val="20"/>
              </w:rPr>
            </w:pPr>
            <w:r w:rsidRPr="00515E48">
              <w:rPr>
                <w:rFonts w:ascii="Times New Roman" w:hAnsi="Times New Roman"/>
                <w:b/>
                <w:sz w:val="20"/>
                <w:szCs w:val="20"/>
              </w:rPr>
              <w:t>Udh.i seksionit</w:t>
            </w:r>
          </w:p>
        </w:tc>
      </w:tr>
      <w:tr w:rsidR="00087986" w:rsidRPr="00515E48" w:rsidTr="00A66D7D">
        <w:trPr>
          <w:jc w:val="center"/>
        </w:trPr>
        <w:tc>
          <w:tcPr>
            <w:tcW w:w="8139" w:type="dxa"/>
            <w:vMerge w:val="restart"/>
            <w:tcBorders>
              <w:top w:val="single" w:sz="4" w:space="0" w:color="auto"/>
              <w:left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AKTIV. E LIRA PËR PËRFITIMIN E DITURIVE</w:t>
            </w: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Letrar</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Danjella  Acovska</w:t>
            </w:r>
          </w:p>
        </w:tc>
      </w:tr>
      <w:tr w:rsidR="00087986" w:rsidRPr="00515E48" w:rsidTr="00A66D7D">
        <w:trPr>
          <w:jc w:val="center"/>
        </w:trPr>
        <w:tc>
          <w:tcPr>
            <w:tcW w:w="8139" w:type="dxa"/>
            <w:vMerge/>
            <w:tcBorders>
              <w:left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Matematikan</w:t>
            </w:r>
            <w:r w:rsidRPr="00515E48">
              <w:rPr>
                <w:rFonts w:ascii="Times New Roman" w:hAnsi="Times New Roman"/>
                <w:sz w:val="20"/>
                <w:szCs w:val="20"/>
                <w:lang w:val="sq-AL"/>
              </w:rPr>
              <w:t>ët</w:t>
            </w:r>
            <w:r w:rsidRPr="00515E48">
              <w:rPr>
                <w:rFonts w:ascii="Times New Roman" w:hAnsi="Times New Roman"/>
                <w:sz w:val="20"/>
                <w:szCs w:val="20"/>
              </w:rPr>
              <w:t xml:space="preserve"> e rinjë</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Luan       Abdullahi</w:t>
            </w:r>
          </w:p>
        </w:tc>
      </w:tr>
      <w:tr w:rsidR="00087986" w:rsidRPr="00515E48" w:rsidTr="00A66D7D">
        <w:trPr>
          <w:trHeight w:val="197"/>
          <w:jc w:val="center"/>
        </w:trPr>
        <w:tc>
          <w:tcPr>
            <w:tcW w:w="8139" w:type="dxa"/>
            <w:vMerge/>
            <w:tcBorders>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Gjeog.dhe hist.e rinjë</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Irfan        Abdullahi</w:t>
            </w:r>
          </w:p>
        </w:tc>
      </w:tr>
      <w:tr w:rsidR="00087986" w:rsidRPr="00515E48" w:rsidTr="00A66D7D">
        <w:trPr>
          <w:jc w:val="center"/>
        </w:trPr>
        <w:tc>
          <w:tcPr>
            <w:tcW w:w="8139" w:type="dxa"/>
            <w:vMerge w:val="restart"/>
            <w:tcBorders>
              <w:top w:val="single" w:sz="4" w:space="0" w:color="auto"/>
              <w:left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AKTIV. E LIRA KULT. – ARTISTIKE</w:t>
            </w: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Recitues</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Lirim        Salihi</w:t>
            </w:r>
          </w:p>
        </w:tc>
      </w:tr>
      <w:tr w:rsidR="00087986" w:rsidRPr="00515E48" w:rsidTr="00A66D7D">
        <w:trPr>
          <w:jc w:val="center"/>
        </w:trPr>
        <w:tc>
          <w:tcPr>
            <w:tcW w:w="8139" w:type="dxa"/>
            <w:vMerge/>
            <w:tcBorders>
              <w:left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Muzikor</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Arlinda     Elezi</w:t>
            </w:r>
          </w:p>
        </w:tc>
      </w:tr>
      <w:tr w:rsidR="00087986" w:rsidRPr="00515E48" w:rsidTr="00A66D7D">
        <w:trPr>
          <w:jc w:val="center"/>
        </w:trPr>
        <w:tc>
          <w:tcPr>
            <w:tcW w:w="8139" w:type="dxa"/>
            <w:vMerge/>
            <w:tcBorders>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Artit figurativ</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Enver       Husmani</w:t>
            </w:r>
          </w:p>
        </w:tc>
      </w:tr>
      <w:tr w:rsidR="00087986" w:rsidRPr="00515E48" w:rsidTr="00A66D7D">
        <w:trPr>
          <w:jc w:val="center"/>
        </w:trPr>
        <w:tc>
          <w:tcPr>
            <w:tcW w:w="813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lastRenderedPageBreak/>
              <w:t>AKT.  E  LIRA  TEKNIKE</w:t>
            </w: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Teknikët e rinjë</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Fatime      Idrizi</w:t>
            </w:r>
          </w:p>
        </w:tc>
      </w:tr>
      <w:tr w:rsidR="00087986" w:rsidRPr="00515E48" w:rsidTr="00A66D7D">
        <w:trPr>
          <w:jc w:val="center"/>
        </w:trPr>
        <w:tc>
          <w:tcPr>
            <w:tcW w:w="813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AKT. E LIRA  SPORTIVE</w:t>
            </w: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Futbollistët e rinjë</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 xml:space="preserve">Zemri        Idrizi </w:t>
            </w:r>
          </w:p>
        </w:tc>
      </w:tr>
      <w:tr w:rsidR="00087986" w:rsidRPr="00515E48" w:rsidTr="00A66D7D">
        <w:trPr>
          <w:jc w:val="center"/>
        </w:trPr>
        <w:tc>
          <w:tcPr>
            <w:tcW w:w="10690" w:type="dxa"/>
            <w:gridSpan w:val="2"/>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GJ I TH S E J T :</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8</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r>
      <w:tr w:rsidR="00087986" w:rsidRPr="00515E48" w:rsidTr="00A66D7D">
        <w:trPr>
          <w:jc w:val="center"/>
        </w:trPr>
        <w:tc>
          <w:tcPr>
            <w:tcW w:w="13891" w:type="dxa"/>
            <w:gridSpan w:val="4"/>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 xml:space="preserve">                                           </w:t>
            </w:r>
          </w:p>
          <w:p w:rsidR="00087986" w:rsidRPr="00515E48" w:rsidRDefault="00087986" w:rsidP="00AF4378">
            <w:pPr>
              <w:pStyle w:val="NoSpacing"/>
              <w:rPr>
                <w:rFonts w:ascii="Times New Roman" w:hAnsi="Times New Roman"/>
                <w:b/>
                <w:sz w:val="20"/>
                <w:szCs w:val="20"/>
              </w:rPr>
            </w:pPr>
            <w:r w:rsidRPr="00515E48">
              <w:rPr>
                <w:rFonts w:ascii="Times New Roman" w:hAnsi="Times New Roman"/>
                <w:b/>
                <w:sz w:val="20"/>
                <w:szCs w:val="20"/>
              </w:rPr>
              <w:t>SHKOLLA    PERIFERIKE</w:t>
            </w:r>
          </w:p>
          <w:p w:rsidR="00087986" w:rsidRPr="00515E48" w:rsidRDefault="00087986" w:rsidP="00AF4378">
            <w:pPr>
              <w:pStyle w:val="NoSpacing"/>
              <w:jc w:val="both"/>
              <w:rPr>
                <w:rFonts w:ascii="Times New Roman" w:hAnsi="Times New Roman"/>
                <w:b/>
                <w:sz w:val="20"/>
                <w:szCs w:val="20"/>
              </w:rPr>
            </w:pPr>
          </w:p>
        </w:tc>
      </w:tr>
      <w:tr w:rsidR="00087986" w:rsidRPr="00515E48" w:rsidTr="00A66D7D">
        <w:trPr>
          <w:jc w:val="center"/>
        </w:trPr>
        <w:tc>
          <w:tcPr>
            <w:tcW w:w="813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Lloji I aktivitetit</w:t>
            </w: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Seksioni</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Jav.</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Udh.i seksionit</w:t>
            </w:r>
          </w:p>
        </w:tc>
      </w:tr>
      <w:tr w:rsidR="00087986" w:rsidRPr="00515E48" w:rsidTr="00A66D7D">
        <w:trPr>
          <w:jc w:val="center"/>
        </w:trPr>
        <w:tc>
          <w:tcPr>
            <w:tcW w:w="8139" w:type="dxa"/>
            <w:vMerge w:val="restart"/>
            <w:tcBorders>
              <w:top w:val="single" w:sz="4" w:space="0" w:color="auto"/>
              <w:left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AKTIV. E L. PËR PËRFITIMIN E DITURIVE</w:t>
            </w: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Letrar</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Merita      Alimi</w:t>
            </w:r>
          </w:p>
        </w:tc>
      </w:tr>
      <w:tr w:rsidR="00087986" w:rsidRPr="00515E48" w:rsidTr="00A66D7D">
        <w:trPr>
          <w:jc w:val="center"/>
        </w:trPr>
        <w:tc>
          <w:tcPr>
            <w:tcW w:w="8139" w:type="dxa"/>
            <w:vMerge/>
            <w:tcBorders>
              <w:left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Matem.e rinjë</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Emri       Ajdini</w:t>
            </w:r>
          </w:p>
        </w:tc>
      </w:tr>
      <w:tr w:rsidR="00087986" w:rsidRPr="00515E48" w:rsidTr="00A66D7D">
        <w:trPr>
          <w:jc w:val="center"/>
        </w:trPr>
        <w:tc>
          <w:tcPr>
            <w:tcW w:w="8139" w:type="dxa"/>
            <w:vMerge/>
            <w:tcBorders>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Gjeog.dhe hist.e rinjë</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Zeqirja     Jonuzi</w:t>
            </w:r>
          </w:p>
        </w:tc>
      </w:tr>
      <w:tr w:rsidR="00087986" w:rsidRPr="00515E48" w:rsidTr="00A66D7D">
        <w:trPr>
          <w:jc w:val="center"/>
        </w:trPr>
        <w:tc>
          <w:tcPr>
            <w:tcW w:w="8139" w:type="dxa"/>
            <w:vMerge w:val="restart"/>
            <w:tcBorders>
              <w:top w:val="single" w:sz="4" w:space="0" w:color="auto"/>
              <w:left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AKTIV. E LIRA KULTURO – ARTISTIKE</w:t>
            </w: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Recitues</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Zarije       Arifi</w:t>
            </w:r>
          </w:p>
        </w:tc>
      </w:tr>
      <w:tr w:rsidR="00087986" w:rsidRPr="00515E48" w:rsidTr="00A66D7D">
        <w:trPr>
          <w:jc w:val="center"/>
        </w:trPr>
        <w:tc>
          <w:tcPr>
            <w:tcW w:w="8139" w:type="dxa"/>
            <w:vMerge/>
            <w:tcBorders>
              <w:left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Muzikor</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Arlinda    Elezi</w:t>
            </w:r>
          </w:p>
        </w:tc>
      </w:tr>
      <w:tr w:rsidR="00087986" w:rsidRPr="00515E48" w:rsidTr="00A66D7D">
        <w:trPr>
          <w:jc w:val="center"/>
        </w:trPr>
        <w:tc>
          <w:tcPr>
            <w:tcW w:w="8139" w:type="dxa"/>
            <w:vMerge/>
            <w:tcBorders>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Artit figurativ</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Enver      Husmani</w:t>
            </w:r>
          </w:p>
        </w:tc>
      </w:tr>
      <w:tr w:rsidR="00087986" w:rsidRPr="00515E48" w:rsidTr="00A66D7D">
        <w:trPr>
          <w:jc w:val="center"/>
        </w:trPr>
        <w:tc>
          <w:tcPr>
            <w:tcW w:w="813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AKT.  E  LIRA  TEKNIKE</w:t>
            </w:r>
          </w:p>
        </w:tc>
        <w:tc>
          <w:tcPr>
            <w:tcW w:w="2551"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Teknikët e rinjë</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Fatime    Idrizi</w:t>
            </w:r>
          </w:p>
        </w:tc>
      </w:tr>
      <w:tr w:rsidR="00087986" w:rsidRPr="00515E48" w:rsidTr="00A66D7D">
        <w:trPr>
          <w:jc w:val="center"/>
        </w:trPr>
        <w:tc>
          <w:tcPr>
            <w:tcW w:w="8139" w:type="dxa"/>
            <w:tcBorders>
              <w:top w:val="single" w:sz="4" w:space="0" w:color="auto"/>
              <w:left w:val="single" w:sz="4" w:space="0" w:color="auto"/>
              <w:bottom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AKT. E LIRA  SPORTIVE</w:t>
            </w:r>
          </w:p>
        </w:tc>
        <w:tc>
          <w:tcPr>
            <w:tcW w:w="2551" w:type="dxa"/>
            <w:tcBorders>
              <w:top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Futbollistët e rinjë</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Skender  Memedi</w:t>
            </w:r>
          </w:p>
        </w:tc>
      </w:tr>
      <w:tr w:rsidR="00087986" w:rsidRPr="00515E48" w:rsidTr="00A66D7D">
        <w:trPr>
          <w:jc w:val="center"/>
        </w:trPr>
        <w:tc>
          <w:tcPr>
            <w:tcW w:w="10690" w:type="dxa"/>
            <w:gridSpan w:val="2"/>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GJ I TH S E J T :</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8</w:t>
            </w:r>
          </w:p>
        </w:tc>
        <w:tc>
          <w:tcPr>
            <w:tcW w:w="2349"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Zemri       Idrizi</w:t>
            </w:r>
          </w:p>
        </w:tc>
      </w:tr>
      <w:tr w:rsidR="00087986" w:rsidRPr="00515E48" w:rsidTr="00A66D7D">
        <w:trPr>
          <w:trHeight w:val="314"/>
          <w:jc w:val="center"/>
        </w:trPr>
        <w:tc>
          <w:tcPr>
            <w:tcW w:w="10690" w:type="dxa"/>
            <w:gridSpan w:val="2"/>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r w:rsidRPr="00515E48">
              <w:rPr>
                <w:rFonts w:ascii="Times New Roman" w:hAnsi="Times New Roman"/>
                <w:sz w:val="20"/>
                <w:szCs w:val="20"/>
              </w:rPr>
              <w:t xml:space="preserve">             GJ I TH S E J T   VI -  IX:</w:t>
            </w:r>
          </w:p>
        </w:tc>
        <w:tc>
          <w:tcPr>
            <w:tcW w:w="852" w:type="dxa"/>
            <w:tcBorders>
              <w:top w:val="single" w:sz="4" w:space="0" w:color="auto"/>
              <w:left w:val="single" w:sz="4" w:space="0" w:color="auto"/>
              <w:bottom w:val="single" w:sz="4" w:space="0" w:color="auto"/>
              <w:right w:val="single" w:sz="4" w:space="0" w:color="auto"/>
            </w:tcBorders>
            <w:vAlign w:val="center"/>
          </w:tcPr>
          <w:p w:rsidR="00087986" w:rsidRPr="00515E48" w:rsidRDefault="00087986" w:rsidP="00AF4378">
            <w:pPr>
              <w:pStyle w:val="NoSpacing"/>
              <w:rPr>
                <w:rFonts w:ascii="Times New Roman" w:hAnsi="Times New Roman"/>
                <w:sz w:val="20"/>
                <w:szCs w:val="20"/>
              </w:rPr>
            </w:pPr>
            <w:r w:rsidRPr="00515E48">
              <w:rPr>
                <w:rFonts w:ascii="Times New Roman" w:hAnsi="Times New Roman"/>
                <w:sz w:val="20"/>
                <w:szCs w:val="20"/>
              </w:rPr>
              <w:t>16</w:t>
            </w:r>
          </w:p>
        </w:tc>
        <w:tc>
          <w:tcPr>
            <w:tcW w:w="2349" w:type="dxa"/>
            <w:tcBorders>
              <w:left w:val="single" w:sz="4" w:space="0" w:color="auto"/>
              <w:bottom w:val="single" w:sz="4" w:space="0" w:color="auto"/>
              <w:right w:val="single" w:sz="4" w:space="0" w:color="auto"/>
            </w:tcBorders>
            <w:vAlign w:val="center"/>
          </w:tcPr>
          <w:p w:rsidR="00087986" w:rsidRPr="00515E48" w:rsidRDefault="00087986" w:rsidP="00AF4378">
            <w:pPr>
              <w:pStyle w:val="NoSpacing"/>
              <w:jc w:val="both"/>
              <w:rPr>
                <w:rFonts w:ascii="Times New Roman" w:hAnsi="Times New Roman"/>
                <w:sz w:val="20"/>
                <w:szCs w:val="20"/>
              </w:rPr>
            </w:pPr>
          </w:p>
        </w:tc>
      </w:tr>
    </w:tbl>
    <w:p w:rsidR="00087986" w:rsidRPr="00515E48" w:rsidRDefault="00087986" w:rsidP="00087986">
      <w:pPr>
        <w:pStyle w:val="NoSpacing"/>
        <w:jc w:val="both"/>
        <w:rPr>
          <w:rFonts w:ascii="Times New Roman" w:hAnsi="Times New Roman"/>
          <w:b/>
        </w:rPr>
      </w:pPr>
      <w:r w:rsidRPr="00515E48">
        <w:rPr>
          <w:rFonts w:ascii="Times New Roman" w:hAnsi="Times New Roman"/>
          <w:b/>
        </w:rPr>
        <w:t xml:space="preserve">       </w:t>
      </w:r>
    </w:p>
    <w:p w:rsidR="00E766B2" w:rsidRPr="00515E48" w:rsidRDefault="00E766B2" w:rsidP="00087986">
      <w:pPr>
        <w:pStyle w:val="NoSpacing"/>
        <w:jc w:val="both"/>
        <w:rPr>
          <w:rFonts w:ascii="Times New Roman" w:hAnsi="Times New Roman"/>
          <w:b/>
        </w:rPr>
      </w:pPr>
    </w:p>
    <w:p w:rsidR="00E766B2" w:rsidRPr="00515E48" w:rsidRDefault="00E766B2" w:rsidP="00087986">
      <w:pPr>
        <w:pStyle w:val="NoSpacing"/>
        <w:jc w:val="both"/>
        <w:rPr>
          <w:rFonts w:ascii="Times New Roman" w:hAnsi="Times New Roman"/>
          <w:b/>
        </w:rPr>
      </w:pPr>
    </w:p>
    <w:p w:rsidR="00E766B2" w:rsidRPr="00515E48" w:rsidRDefault="00E766B2" w:rsidP="00087986">
      <w:pPr>
        <w:pStyle w:val="NoSpacing"/>
        <w:jc w:val="both"/>
        <w:rPr>
          <w:rFonts w:ascii="Times New Roman" w:hAnsi="Times New Roman"/>
          <w:b/>
        </w:rPr>
      </w:pPr>
    </w:p>
    <w:p w:rsidR="00E766B2" w:rsidRPr="00515E48" w:rsidRDefault="00E766B2" w:rsidP="00087986">
      <w:pPr>
        <w:pStyle w:val="NoSpacing"/>
        <w:jc w:val="both"/>
        <w:rPr>
          <w:rFonts w:ascii="Times New Roman" w:hAnsi="Times New Roman"/>
          <w:b/>
        </w:rPr>
      </w:pPr>
    </w:p>
    <w:p w:rsidR="00A66D7D" w:rsidRPr="00515E48" w:rsidRDefault="00A66D7D" w:rsidP="00087986">
      <w:pPr>
        <w:pStyle w:val="NoSpacing"/>
        <w:jc w:val="both"/>
        <w:rPr>
          <w:rFonts w:ascii="Times New Roman" w:hAnsi="Times New Roman"/>
          <w:b/>
        </w:rPr>
      </w:pPr>
    </w:p>
    <w:p w:rsidR="00B07EC1" w:rsidRPr="00515E48" w:rsidRDefault="00B07EC1" w:rsidP="00087986">
      <w:pPr>
        <w:pStyle w:val="NoSpacing"/>
        <w:jc w:val="both"/>
        <w:rPr>
          <w:rFonts w:ascii="Times New Roman" w:hAnsi="Times New Roman"/>
          <w:b/>
        </w:rPr>
      </w:pPr>
    </w:p>
    <w:p w:rsidR="00A66D7D" w:rsidRDefault="00A66D7D"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Default="00A13BB2" w:rsidP="00087986">
      <w:pPr>
        <w:pStyle w:val="NoSpacing"/>
        <w:jc w:val="both"/>
        <w:rPr>
          <w:rFonts w:ascii="Times New Roman" w:hAnsi="Times New Roman"/>
          <w:b/>
        </w:rPr>
      </w:pPr>
    </w:p>
    <w:p w:rsidR="00A13BB2" w:rsidRPr="00515E48" w:rsidRDefault="00A13BB2" w:rsidP="00087986">
      <w:pPr>
        <w:pStyle w:val="NoSpacing"/>
        <w:jc w:val="both"/>
        <w:rPr>
          <w:rFonts w:ascii="Times New Roman" w:hAnsi="Times New Roman"/>
          <w:b/>
        </w:rPr>
      </w:pPr>
    </w:p>
    <w:p w:rsidR="00A66D7D" w:rsidRPr="00515E48" w:rsidRDefault="00A66D7D" w:rsidP="00087986">
      <w:pPr>
        <w:pStyle w:val="NoSpacing"/>
        <w:jc w:val="both"/>
        <w:rPr>
          <w:rFonts w:ascii="Times New Roman" w:hAnsi="Times New Roman"/>
          <w:b/>
        </w:rPr>
      </w:pPr>
    </w:p>
    <w:p w:rsidR="0022691F" w:rsidRPr="00515E48" w:rsidRDefault="0022691F" w:rsidP="00E766B2">
      <w:pPr>
        <w:pStyle w:val="NoSpacing"/>
        <w:jc w:val="left"/>
        <w:rPr>
          <w:rFonts w:ascii="Times New Roman" w:hAnsi="Times New Roman"/>
          <w:bCs/>
          <w:color w:val="000000"/>
          <w:lang w:val="sq-AL"/>
        </w:rPr>
      </w:pPr>
    </w:p>
    <w:p w:rsidR="0022691F" w:rsidRPr="00515E48" w:rsidRDefault="00A83FD1" w:rsidP="00B260C6">
      <w:pPr>
        <w:pStyle w:val="NoSpacing"/>
        <w:rPr>
          <w:rFonts w:ascii="Times New Roman" w:hAnsi="Times New Roman"/>
          <w:b/>
          <w:sz w:val="24"/>
          <w:szCs w:val="24"/>
          <w:lang w:val="sq-AL"/>
        </w:rPr>
      </w:pPr>
      <w:r>
        <w:rPr>
          <w:rFonts w:ascii="Times New Roman" w:hAnsi="Times New Roman"/>
          <w:b/>
          <w:noProof/>
          <w:sz w:val="24"/>
          <w:szCs w:val="24"/>
        </w:rPr>
        <w:pict>
          <v:roundrect id="_x0000_s1257" style="position:absolute;left:0;text-align:left;margin-left:174pt;margin-top:-1.2pt;width:371.4pt;height:30pt;z-index:-251495424" arcsize="10923f" fillcolor="#f79646 [3209]" strokecolor="#f2f2f2 [3041]" strokeweight="3pt">
            <v:shadow on="t" type="perspective" color="#974706 [1609]" opacity=".5" offset="1pt" offset2="-1pt"/>
          </v:roundrect>
        </w:pict>
      </w:r>
      <w:r w:rsidR="00C73E36" w:rsidRPr="00515E48">
        <w:rPr>
          <w:rFonts w:ascii="Times New Roman" w:hAnsi="Times New Roman"/>
          <w:b/>
          <w:sz w:val="24"/>
          <w:szCs w:val="24"/>
          <w:lang w:val="sq-AL"/>
        </w:rPr>
        <w:t>20</w:t>
      </w:r>
      <w:r w:rsidR="00CA0A4B" w:rsidRPr="00515E48">
        <w:rPr>
          <w:rFonts w:ascii="Times New Roman" w:hAnsi="Times New Roman"/>
          <w:b/>
          <w:sz w:val="24"/>
          <w:szCs w:val="24"/>
          <w:lang w:val="sq-AL"/>
        </w:rPr>
        <w:t>.</w:t>
      </w:r>
      <w:r w:rsidR="0022691F" w:rsidRPr="00515E48">
        <w:rPr>
          <w:rFonts w:ascii="Times New Roman" w:hAnsi="Times New Roman"/>
          <w:b/>
          <w:sz w:val="24"/>
          <w:szCs w:val="24"/>
          <w:lang w:val="sq-AL"/>
        </w:rPr>
        <w:t>PROGRAMI PËR PUNËN E TIMIT PËR MBËSHTETJEN DHE</w:t>
      </w:r>
    </w:p>
    <w:p w:rsidR="0022691F" w:rsidRPr="00515E48" w:rsidRDefault="0022691F" w:rsidP="00B260C6">
      <w:pPr>
        <w:pStyle w:val="NoSpacing"/>
        <w:rPr>
          <w:rFonts w:ascii="Times New Roman" w:hAnsi="Times New Roman"/>
          <w:b/>
          <w:sz w:val="24"/>
          <w:szCs w:val="24"/>
          <w:lang w:val="sq-AL"/>
        </w:rPr>
      </w:pPr>
      <w:r w:rsidRPr="00515E48">
        <w:rPr>
          <w:rFonts w:ascii="Times New Roman" w:hAnsi="Times New Roman"/>
          <w:b/>
          <w:sz w:val="24"/>
          <w:szCs w:val="24"/>
          <w:lang w:val="sq-AL"/>
        </w:rPr>
        <w:t>PËRCJELLJEN E PUNËS MËSIMORE PËRMES TIK-ut</w:t>
      </w:r>
    </w:p>
    <w:p w:rsidR="0022691F" w:rsidRPr="00515E48" w:rsidRDefault="0022691F" w:rsidP="00355617">
      <w:pPr>
        <w:pStyle w:val="NoSpacing"/>
        <w:jc w:val="both"/>
        <w:rPr>
          <w:rFonts w:ascii="Times New Roman" w:hAnsi="Times New Roman"/>
          <w:b/>
          <w:lang w:val="sq-AL"/>
        </w:rPr>
      </w:pP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Në bazë të shkresës nga ana e MASH-it, me sugjerimin që shkollat fillore dhe të mesme në Programin vjetor të punës, përveç tjerash duhet të  përfshinë edhe formimin e një ekipi shkollor për përcjelljen e punës mësimore në aplikimin e TIK-ut në procesin mësimor, edhe</w:t>
      </w:r>
      <w:r w:rsidR="00371E26" w:rsidRPr="00515E48">
        <w:rPr>
          <w:rFonts w:ascii="Times New Roman" w:hAnsi="Times New Roman"/>
          <w:lang w:val="sq-AL"/>
        </w:rPr>
        <w:t xml:space="preserve"> shkolla jonë me datë 27.08.2019</w:t>
      </w:r>
      <w:r w:rsidRPr="00515E48">
        <w:rPr>
          <w:rFonts w:ascii="Times New Roman" w:hAnsi="Times New Roman"/>
          <w:lang w:val="sq-AL"/>
        </w:rPr>
        <w:t>, në mbledhjen e Këshillit arsimor e kooptoi këtë tim me këtë përbërje:  I</w:t>
      </w:r>
      <w:r w:rsidR="00B260C6" w:rsidRPr="00515E48">
        <w:rPr>
          <w:rFonts w:ascii="Times New Roman" w:hAnsi="Times New Roman"/>
          <w:lang w:val="sq-AL"/>
        </w:rPr>
        <w:t>gballe</w:t>
      </w:r>
      <w:r w:rsidRPr="00515E48">
        <w:rPr>
          <w:rFonts w:ascii="Times New Roman" w:hAnsi="Times New Roman"/>
          <w:lang w:val="sq-AL"/>
        </w:rPr>
        <w:t xml:space="preserve"> B</w:t>
      </w:r>
      <w:r w:rsidR="00B260C6" w:rsidRPr="00515E48">
        <w:rPr>
          <w:rFonts w:ascii="Times New Roman" w:hAnsi="Times New Roman"/>
          <w:lang w:val="sq-AL"/>
        </w:rPr>
        <w:t>ehadini</w:t>
      </w:r>
      <w:r w:rsidRPr="00515E48">
        <w:rPr>
          <w:rFonts w:ascii="Times New Roman" w:hAnsi="Times New Roman"/>
          <w:lang w:val="sq-AL"/>
        </w:rPr>
        <w:t>, L</w:t>
      </w:r>
      <w:r w:rsidR="00B260C6" w:rsidRPr="00515E48">
        <w:rPr>
          <w:rFonts w:ascii="Times New Roman" w:hAnsi="Times New Roman"/>
          <w:lang w:val="sq-AL"/>
        </w:rPr>
        <w:t xml:space="preserve">irim Salihi, </w:t>
      </w:r>
      <w:r w:rsidRPr="00515E48">
        <w:rPr>
          <w:rFonts w:ascii="Times New Roman" w:hAnsi="Times New Roman"/>
          <w:lang w:val="sq-AL"/>
        </w:rPr>
        <w:t>I</w:t>
      </w:r>
      <w:r w:rsidR="00B260C6" w:rsidRPr="00515E48">
        <w:rPr>
          <w:rFonts w:ascii="Times New Roman" w:hAnsi="Times New Roman"/>
          <w:lang w:val="sq-AL"/>
        </w:rPr>
        <w:t>vana</w:t>
      </w:r>
      <w:r w:rsidRPr="00515E48">
        <w:rPr>
          <w:rFonts w:ascii="Times New Roman" w:hAnsi="Times New Roman"/>
          <w:lang w:val="sq-AL"/>
        </w:rPr>
        <w:t xml:space="preserve"> G</w:t>
      </w:r>
      <w:r w:rsidR="00B260C6" w:rsidRPr="00515E48">
        <w:rPr>
          <w:rFonts w:ascii="Times New Roman" w:hAnsi="Times New Roman"/>
          <w:lang w:val="sq-AL"/>
        </w:rPr>
        <w:t xml:space="preserve">allovska, </w:t>
      </w:r>
      <w:r w:rsidRPr="00515E48">
        <w:rPr>
          <w:rFonts w:ascii="Times New Roman" w:hAnsi="Times New Roman"/>
          <w:lang w:val="sq-AL"/>
        </w:rPr>
        <w:t>S</w:t>
      </w:r>
      <w:r w:rsidR="00B260C6" w:rsidRPr="00515E48">
        <w:rPr>
          <w:rFonts w:ascii="Times New Roman" w:hAnsi="Times New Roman"/>
          <w:lang w:val="sq-AL"/>
        </w:rPr>
        <w:t xml:space="preserve">yrja </w:t>
      </w:r>
      <w:r w:rsidRPr="00515E48">
        <w:rPr>
          <w:rFonts w:ascii="Times New Roman" w:hAnsi="Times New Roman"/>
          <w:lang w:val="sq-AL"/>
        </w:rPr>
        <w:t>E</w:t>
      </w:r>
      <w:r w:rsidR="00B260C6" w:rsidRPr="00515E48">
        <w:rPr>
          <w:rFonts w:ascii="Times New Roman" w:hAnsi="Times New Roman"/>
          <w:lang w:val="sq-AL"/>
        </w:rPr>
        <w:t>temi</w:t>
      </w:r>
      <w:r w:rsidRPr="00515E48">
        <w:rPr>
          <w:rFonts w:ascii="Times New Roman" w:hAnsi="Times New Roman"/>
          <w:lang w:val="sq-AL"/>
        </w:rPr>
        <w:t xml:space="preserve">  dhe H</w:t>
      </w:r>
      <w:r w:rsidR="00B260C6" w:rsidRPr="00515E48">
        <w:rPr>
          <w:rFonts w:ascii="Times New Roman" w:hAnsi="Times New Roman"/>
          <w:lang w:val="sq-AL"/>
        </w:rPr>
        <w:t>amije</w:t>
      </w:r>
      <w:r w:rsidRPr="00515E48">
        <w:rPr>
          <w:rFonts w:ascii="Times New Roman" w:hAnsi="Times New Roman"/>
          <w:lang w:val="sq-AL"/>
        </w:rPr>
        <w:t xml:space="preserve"> Z</w:t>
      </w:r>
      <w:r w:rsidR="00B260C6" w:rsidRPr="00515E48">
        <w:rPr>
          <w:rFonts w:ascii="Times New Roman" w:hAnsi="Times New Roman"/>
          <w:lang w:val="sq-AL"/>
        </w:rPr>
        <w:t>ilbeari</w:t>
      </w:r>
      <w:r w:rsidRPr="00515E48">
        <w:rPr>
          <w:rFonts w:ascii="Times New Roman" w:hAnsi="Times New Roman"/>
          <w:lang w:val="sq-AL"/>
        </w:rPr>
        <w:t>.</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xml:space="preserve">Ky Tim shkollor formohet me  qëllimin si vijon: </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krijimi i platformës kolaborative elektronike (on-line) me kërkesa dhe propozime;</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krijimi i profileve në rrjetet sociale, forume dhe grupe diskutuese për komunikim ndërmjet arsimtarëve, nxënësve dhe prindërit e tyre;</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t’ u mundësohet qasja në linket deri te materialet mësimore. Përmbajtjet elektronike të cilat do të shfrytëzoheshin në mësim etj.;</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të propozojnë inovacione në programet mësimore për arsimin fillor;</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të propozojnë tema për trajnim, të cilat do t’i dorëzojnë deri te Timi për zhvillim profesional i arsimtarëve në shkollë;</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t’i përcjellin rezultatet e testimit ekstern bashkë me timin e testimit ekstern;</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planifikimin  dhe realizimin e “orëve të hapura”  me ç’rast arsimtarët bëjnë vizita të ndërsjella në orë mësimore me qëllim të këmbimit të metodave dhe teknikave për punë mësimore;</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konsultime të rregullta për përmirësimin  e përgatitjes ditore, planifikimet mujore dhe vjetore dhe evidencën pedagogjike;</w:t>
      </w:r>
    </w:p>
    <w:p w:rsidR="0022691F" w:rsidRPr="00515E48" w:rsidRDefault="0022691F" w:rsidP="00B260C6">
      <w:pPr>
        <w:pStyle w:val="NoSpacing"/>
        <w:ind w:firstLine="720"/>
        <w:jc w:val="both"/>
        <w:rPr>
          <w:rFonts w:ascii="Times New Roman" w:hAnsi="Times New Roman"/>
          <w:lang w:val="sq-AL"/>
        </w:rPr>
      </w:pPr>
      <w:r w:rsidRPr="00515E48">
        <w:rPr>
          <w:rFonts w:ascii="Times New Roman" w:hAnsi="Times New Roman"/>
          <w:lang w:val="sq-AL"/>
        </w:rPr>
        <w:t xml:space="preserve">- deseminimin e seminareve, trajnimeve e k.t.n. </w:t>
      </w:r>
    </w:p>
    <w:p w:rsidR="0022691F" w:rsidRPr="00515E48" w:rsidRDefault="0022691F" w:rsidP="00355617">
      <w:pPr>
        <w:pStyle w:val="NoSpacing"/>
        <w:jc w:val="both"/>
        <w:rPr>
          <w:rFonts w:ascii="Times New Roman" w:hAnsi="Times New Roman"/>
          <w:lang w:val="sq-AL"/>
        </w:rPr>
      </w:pPr>
    </w:p>
    <w:p w:rsidR="0022691F" w:rsidRPr="00515E48" w:rsidRDefault="0022691F" w:rsidP="00B260C6">
      <w:pPr>
        <w:pStyle w:val="NoSpacing"/>
        <w:rPr>
          <w:rFonts w:ascii="Times New Roman" w:hAnsi="Times New Roman"/>
          <w:b/>
          <w:i/>
          <w:lang w:val="sq-AL"/>
        </w:rPr>
      </w:pPr>
      <w:r w:rsidRPr="00515E48">
        <w:rPr>
          <w:rFonts w:ascii="Times New Roman" w:hAnsi="Times New Roman"/>
          <w:b/>
          <w:i/>
          <w:lang w:val="sq-AL"/>
        </w:rPr>
        <w:t>Aktivitete për realizimin e qëllimeve</w:t>
      </w:r>
    </w:p>
    <w:p w:rsidR="0022691F" w:rsidRPr="00515E48" w:rsidRDefault="0022691F" w:rsidP="00355617">
      <w:pPr>
        <w:pStyle w:val="NoSpacing"/>
        <w:jc w:val="both"/>
        <w:rPr>
          <w:rFonts w:ascii="Times New Roman" w:hAnsi="Times New Roman"/>
          <w:b/>
          <w:i/>
          <w:lang w:val="sq-AL"/>
        </w:rPr>
      </w:pPr>
    </w:p>
    <w:tbl>
      <w:tblPr>
        <w:tblW w:w="13350" w:type="dxa"/>
        <w:jc w:val="center"/>
        <w:tblInd w:w="-2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0"/>
        <w:gridCol w:w="1415"/>
        <w:gridCol w:w="1421"/>
        <w:gridCol w:w="1799"/>
        <w:gridCol w:w="3125"/>
      </w:tblGrid>
      <w:tr w:rsidR="0022691F" w:rsidRPr="00515E48" w:rsidTr="00E766B2">
        <w:trPr>
          <w:trHeight w:val="872"/>
          <w:jc w:val="center"/>
        </w:trPr>
        <w:tc>
          <w:tcPr>
            <w:tcW w:w="5590"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b/>
              </w:rPr>
              <w:t>Aktiviteti programor i planifikuar</w:t>
            </w:r>
          </w:p>
        </w:tc>
        <w:tc>
          <w:tcPr>
            <w:tcW w:w="1415"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b/>
              </w:rPr>
              <w:t>Koha e realizimit</w:t>
            </w:r>
          </w:p>
        </w:tc>
        <w:tc>
          <w:tcPr>
            <w:tcW w:w="1421"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b/>
              </w:rPr>
              <w:t>Realizator</w:t>
            </w:r>
          </w:p>
        </w:tc>
        <w:tc>
          <w:tcPr>
            <w:tcW w:w="1799"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b/>
              </w:rPr>
              <w:t>Metodat dhe procedurat e realizimit</w:t>
            </w:r>
          </w:p>
        </w:tc>
        <w:tc>
          <w:tcPr>
            <w:tcW w:w="3125"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b/>
              </w:rPr>
              <w:t>Efektet dhe rezultatet e pritura</w:t>
            </w:r>
          </w:p>
        </w:tc>
      </w:tr>
      <w:tr w:rsidR="0022691F" w:rsidRPr="00515E48" w:rsidTr="00E766B2">
        <w:trPr>
          <w:jc w:val="center"/>
        </w:trPr>
        <w:tc>
          <w:tcPr>
            <w:tcW w:w="5590" w:type="dxa"/>
            <w:vAlign w:val="center"/>
          </w:tcPr>
          <w:p w:rsidR="0022691F" w:rsidRPr="00515E48" w:rsidRDefault="0022691F" w:rsidP="00B260C6">
            <w:pPr>
              <w:pStyle w:val="NoSpacing"/>
              <w:jc w:val="left"/>
              <w:rPr>
                <w:rFonts w:ascii="Times New Roman" w:hAnsi="Times New Roman"/>
                <w:b/>
              </w:rPr>
            </w:pPr>
            <w:r w:rsidRPr="00515E48">
              <w:rPr>
                <w:rFonts w:ascii="Times New Roman" w:hAnsi="Times New Roman"/>
              </w:rPr>
              <w:t>Formimi i timit me anëtarë të rinj dhe trajnimi për TIK</w:t>
            </w:r>
          </w:p>
        </w:tc>
        <w:tc>
          <w:tcPr>
            <w:tcW w:w="1415" w:type="dxa"/>
            <w:vAlign w:val="center"/>
          </w:tcPr>
          <w:p w:rsidR="0022691F" w:rsidRPr="00515E48" w:rsidRDefault="0022691F" w:rsidP="00B260C6">
            <w:pPr>
              <w:pStyle w:val="NoSpacing"/>
              <w:rPr>
                <w:rFonts w:ascii="Times New Roman" w:hAnsi="Times New Roman"/>
              </w:rPr>
            </w:pPr>
            <w:r w:rsidRPr="00515E48">
              <w:rPr>
                <w:rFonts w:ascii="Times New Roman" w:hAnsi="Times New Roman"/>
              </w:rPr>
              <w:t>Shtator, 20</w:t>
            </w:r>
            <w:r w:rsidR="00E766B2" w:rsidRPr="00515E48">
              <w:rPr>
                <w:rFonts w:ascii="Times New Roman" w:hAnsi="Times New Roman"/>
              </w:rPr>
              <w:t>20</w:t>
            </w:r>
          </w:p>
        </w:tc>
        <w:tc>
          <w:tcPr>
            <w:tcW w:w="1421"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rPr>
              <w:t>anëtarë të timit</w:t>
            </w:r>
          </w:p>
        </w:tc>
        <w:tc>
          <w:tcPr>
            <w:tcW w:w="1799" w:type="dxa"/>
            <w:vAlign w:val="center"/>
          </w:tcPr>
          <w:p w:rsidR="0022691F" w:rsidRPr="00515E48" w:rsidRDefault="0022691F" w:rsidP="00B260C6">
            <w:pPr>
              <w:pStyle w:val="NoSpacing"/>
              <w:rPr>
                <w:rFonts w:ascii="Times New Roman" w:hAnsi="Times New Roman"/>
              </w:rPr>
            </w:pPr>
            <w:r w:rsidRPr="00515E48">
              <w:rPr>
                <w:rFonts w:ascii="Times New Roman" w:hAnsi="Times New Roman"/>
              </w:rPr>
              <w:t>Informacion, bisedë dhe diskutim</w:t>
            </w:r>
          </w:p>
        </w:tc>
        <w:tc>
          <w:tcPr>
            <w:tcW w:w="3125" w:type="dxa"/>
            <w:vAlign w:val="center"/>
          </w:tcPr>
          <w:p w:rsidR="0022691F" w:rsidRPr="00515E48" w:rsidRDefault="0022691F" w:rsidP="00B260C6">
            <w:pPr>
              <w:pStyle w:val="NoSpacing"/>
              <w:jc w:val="left"/>
              <w:rPr>
                <w:rFonts w:ascii="Times New Roman" w:hAnsi="Times New Roman"/>
              </w:rPr>
            </w:pPr>
            <w:r w:rsidRPr="00515E48">
              <w:rPr>
                <w:rFonts w:ascii="Times New Roman" w:hAnsi="Times New Roman"/>
              </w:rPr>
              <w:t>Sigurimi në kohë dhe me sukses i mbështetjes teknike</w:t>
            </w:r>
          </w:p>
        </w:tc>
      </w:tr>
      <w:tr w:rsidR="0022691F" w:rsidRPr="00515E48" w:rsidTr="00E766B2">
        <w:trPr>
          <w:jc w:val="center"/>
        </w:trPr>
        <w:tc>
          <w:tcPr>
            <w:tcW w:w="5590" w:type="dxa"/>
            <w:vAlign w:val="center"/>
          </w:tcPr>
          <w:p w:rsidR="0022691F" w:rsidRPr="00515E48" w:rsidRDefault="0022691F" w:rsidP="00B260C6">
            <w:pPr>
              <w:pStyle w:val="NoSpacing"/>
              <w:jc w:val="left"/>
              <w:rPr>
                <w:rFonts w:ascii="Times New Roman" w:hAnsi="Times New Roman"/>
              </w:rPr>
            </w:pPr>
            <w:r w:rsidRPr="00515E48">
              <w:rPr>
                <w:rFonts w:ascii="Times New Roman" w:hAnsi="Times New Roman"/>
              </w:rPr>
              <w:t>Desiminimi i diturive dhe njohurive të reja-anëtarëve të rinj.</w:t>
            </w:r>
          </w:p>
        </w:tc>
        <w:tc>
          <w:tcPr>
            <w:tcW w:w="1415" w:type="dxa"/>
            <w:vAlign w:val="center"/>
          </w:tcPr>
          <w:p w:rsidR="0022691F" w:rsidRPr="00515E48" w:rsidRDefault="0022691F" w:rsidP="003F65E4">
            <w:pPr>
              <w:pStyle w:val="NoSpacing"/>
              <w:rPr>
                <w:rFonts w:ascii="Times New Roman" w:hAnsi="Times New Roman"/>
                <w:b/>
              </w:rPr>
            </w:pPr>
            <w:r w:rsidRPr="00515E48">
              <w:rPr>
                <w:rFonts w:ascii="Times New Roman" w:hAnsi="Times New Roman"/>
              </w:rPr>
              <w:t>Tetor, 20</w:t>
            </w:r>
            <w:r w:rsidR="00E766B2" w:rsidRPr="00515E48">
              <w:rPr>
                <w:rFonts w:ascii="Times New Roman" w:hAnsi="Times New Roman"/>
              </w:rPr>
              <w:t>20</w:t>
            </w:r>
          </w:p>
        </w:tc>
        <w:tc>
          <w:tcPr>
            <w:tcW w:w="1421"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rPr>
              <w:t>anëtarë të timit</w:t>
            </w:r>
          </w:p>
        </w:tc>
        <w:tc>
          <w:tcPr>
            <w:tcW w:w="1799" w:type="dxa"/>
            <w:vAlign w:val="center"/>
          </w:tcPr>
          <w:p w:rsidR="0022691F" w:rsidRPr="00515E48" w:rsidRDefault="0022691F" w:rsidP="00B260C6">
            <w:pPr>
              <w:pStyle w:val="NoSpacing"/>
              <w:rPr>
                <w:rFonts w:ascii="Times New Roman" w:hAnsi="Times New Roman"/>
              </w:rPr>
            </w:pPr>
            <w:r w:rsidRPr="00515E48">
              <w:rPr>
                <w:rFonts w:ascii="Times New Roman" w:hAnsi="Times New Roman"/>
              </w:rPr>
              <w:t>Punëtoria</w:t>
            </w:r>
          </w:p>
        </w:tc>
        <w:tc>
          <w:tcPr>
            <w:tcW w:w="3125" w:type="dxa"/>
            <w:vAlign w:val="center"/>
          </w:tcPr>
          <w:p w:rsidR="0022691F" w:rsidRPr="00515E48" w:rsidRDefault="0022691F" w:rsidP="00B260C6">
            <w:pPr>
              <w:pStyle w:val="NoSpacing"/>
              <w:jc w:val="left"/>
              <w:rPr>
                <w:rFonts w:ascii="Times New Roman" w:hAnsi="Times New Roman"/>
              </w:rPr>
            </w:pPr>
            <w:r w:rsidRPr="00515E48">
              <w:rPr>
                <w:rFonts w:ascii="Times New Roman" w:hAnsi="Times New Roman"/>
              </w:rPr>
              <w:t>Realizim i suksesshëm i detyrave</w:t>
            </w:r>
          </w:p>
          <w:p w:rsidR="0022691F" w:rsidRPr="00515E48" w:rsidRDefault="0022691F" w:rsidP="00B260C6">
            <w:pPr>
              <w:pStyle w:val="NoSpacing"/>
              <w:jc w:val="left"/>
              <w:rPr>
                <w:rFonts w:ascii="Times New Roman" w:hAnsi="Times New Roman"/>
              </w:rPr>
            </w:pPr>
          </w:p>
        </w:tc>
      </w:tr>
      <w:tr w:rsidR="0022691F" w:rsidRPr="00515E48" w:rsidTr="00E766B2">
        <w:trPr>
          <w:jc w:val="center"/>
        </w:trPr>
        <w:tc>
          <w:tcPr>
            <w:tcW w:w="5590" w:type="dxa"/>
            <w:vAlign w:val="center"/>
          </w:tcPr>
          <w:p w:rsidR="0022691F" w:rsidRPr="00515E48" w:rsidRDefault="0022691F" w:rsidP="00B260C6">
            <w:pPr>
              <w:pStyle w:val="NoSpacing"/>
              <w:jc w:val="left"/>
              <w:rPr>
                <w:rFonts w:ascii="Times New Roman" w:eastAsia="Times New Roman" w:hAnsi="Times New Roman"/>
              </w:rPr>
            </w:pPr>
            <w:r w:rsidRPr="00515E48">
              <w:rPr>
                <w:rFonts w:ascii="Times New Roman" w:hAnsi="Times New Roman"/>
              </w:rPr>
              <w:t>Mirëmbajtje preventive e kompjuterëve</w:t>
            </w:r>
          </w:p>
        </w:tc>
        <w:tc>
          <w:tcPr>
            <w:tcW w:w="1415" w:type="dxa"/>
            <w:vAlign w:val="center"/>
          </w:tcPr>
          <w:p w:rsidR="0022691F" w:rsidRPr="00515E48" w:rsidRDefault="0022691F" w:rsidP="00B260C6">
            <w:pPr>
              <w:pStyle w:val="NoSpacing"/>
              <w:rPr>
                <w:rFonts w:ascii="Times New Roman" w:eastAsia="Times New Roman" w:hAnsi="Times New Roman"/>
              </w:rPr>
            </w:pPr>
            <w:r w:rsidRPr="00515E48">
              <w:rPr>
                <w:rFonts w:ascii="Times New Roman" w:eastAsia="Times New Roman" w:hAnsi="Times New Roman"/>
              </w:rPr>
              <w:t>Vazhdimisht</w:t>
            </w:r>
          </w:p>
        </w:tc>
        <w:tc>
          <w:tcPr>
            <w:tcW w:w="1421"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rPr>
              <w:t>anëtarë të timit</w:t>
            </w:r>
          </w:p>
        </w:tc>
        <w:tc>
          <w:tcPr>
            <w:tcW w:w="1799" w:type="dxa"/>
            <w:vAlign w:val="center"/>
          </w:tcPr>
          <w:p w:rsidR="0022691F" w:rsidRPr="00515E48" w:rsidRDefault="0022691F" w:rsidP="00B260C6">
            <w:pPr>
              <w:pStyle w:val="NoSpacing"/>
              <w:rPr>
                <w:rFonts w:ascii="Times New Roman" w:eastAsia="Times New Roman" w:hAnsi="Times New Roman"/>
              </w:rPr>
            </w:pPr>
            <w:r w:rsidRPr="00515E48">
              <w:rPr>
                <w:rFonts w:ascii="Times New Roman" w:eastAsia="Times New Roman" w:hAnsi="Times New Roman"/>
              </w:rPr>
              <w:t>Punë praktike</w:t>
            </w:r>
          </w:p>
        </w:tc>
        <w:tc>
          <w:tcPr>
            <w:tcW w:w="3125" w:type="dxa"/>
            <w:vAlign w:val="center"/>
          </w:tcPr>
          <w:p w:rsidR="0022691F" w:rsidRPr="00515E48" w:rsidRDefault="0022691F" w:rsidP="00B260C6">
            <w:pPr>
              <w:pStyle w:val="NoSpacing"/>
              <w:jc w:val="left"/>
              <w:rPr>
                <w:rFonts w:ascii="Times New Roman" w:eastAsia="Times New Roman" w:hAnsi="Times New Roman"/>
              </w:rPr>
            </w:pPr>
            <w:r w:rsidRPr="00515E48">
              <w:rPr>
                <w:rFonts w:ascii="Times New Roman" w:eastAsia="Times New Roman" w:hAnsi="Times New Roman"/>
              </w:rPr>
              <w:t>Funksionim i drejtë i sistemit kompjuterik</w:t>
            </w:r>
          </w:p>
        </w:tc>
      </w:tr>
      <w:tr w:rsidR="0022691F" w:rsidRPr="00515E48" w:rsidTr="00E766B2">
        <w:trPr>
          <w:jc w:val="center"/>
        </w:trPr>
        <w:tc>
          <w:tcPr>
            <w:tcW w:w="5590" w:type="dxa"/>
            <w:vAlign w:val="center"/>
          </w:tcPr>
          <w:p w:rsidR="0022691F" w:rsidRPr="00515E48" w:rsidRDefault="0022691F" w:rsidP="00B260C6">
            <w:pPr>
              <w:pStyle w:val="NoSpacing"/>
              <w:jc w:val="left"/>
              <w:rPr>
                <w:rFonts w:ascii="Times New Roman" w:hAnsi="Times New Roman"/>
              </w:rPr>
            </w:pPr>
            <w:r w:rsidRPr="00515E48">
              <w:rPr>
                <w:rFonts w:ascii="Times New Roman" w:hAnsi="Times New Roman"/>
              </w:rPr>
              <w:t>Identifikimi dhe eliminimi i problemeve eventuale</w:t>
            </w:r>
          </w:p>
        </w:tc>
        <w:tc>
          <w:tcPr>
            <w:tcW w:w="1415" w:type="dxa"/>
            <w:vAlign w:val="center"/>
          </w:tcPr>
          <w:p w:rsidR="0022691F" w:rsidRPr="00515E48" w:rsidRDefault="0022691F" w:rsidP="00B260C6">
            <w:pPr>
              <w:pStyle w:val="NoSpacing"/>
              <w:rPr>
                <w:rFonts w:ascii="Times New Roman" w:eastAsia="Times New Roman" w:hAnsi="Times New Roman"/>
              </w:rPr>
            </w:pPr>
            <w:r w:rsidRPr="00515E48">
              <w:rPr>
                <w:rFonts w:ascii="Times New Roman" w:eastAsia="Times New Roman" w:hAnsi="Times New Roman"/>
              </w:rPr>
              <w:t>Sipas nevojës</w:t>
            </w:r>
          </w:p>
        </w:tc>
        <w:tc>
          <w:tcPr>
            <w:tcW w:w="1421" w:type="dxa"/>
            <w:vAlign w:val="center"/>
          </w:tcPr>
          <w:p w:rsidR="0022691F" w:rsidRPr="00515E48" w:rsidRDefault="0022691F" w:rsidP="00B260C6">
            <w:pPr>
              <w:pStyle w:val="NoSpacing"/>
              <w:rPr>
                <w:rFonts w:ascii="Times New Roman" w:hAnsi="Times New Roman"/>
              </w:rPr>
            </w:pPr>
            <w:r w:rsidRPr="00515E48">
              <w:rPr>
                <w:rFonts w:ascii="Times New Roman" w:hAnsi="Times New Roman"/>
              </w:rPr>
              <w:t>anëtarë të timit</w:t>
            </w:r>
          </w:p>
        </w:tc>
        <w:tc>
          <w:tcPr>
            <w:tcW w:w="1799" w:type="dxa"/>
            <w:vAlign w:val="center"/>
          </w:tcPr>
          <w:p w:rsidR="0022691F" w:rsidRPr="00515E48" w:rsidRDefault="0022691F" w:rsidP="00B260C6">
            <w:pPr>
              <w:pStyle w:val="NoSpacing"/>
              <w:rPr>
                <w:rFonts w:ascii="Times New Roman" w:eastAsia="Times New Roman" w:hAnsi="Times New Roman"/>
              </w:rPr>
            </w:pPr>
            <w:r w:rsidRPr="00515E48">
              <w:rPr>
                <w:rFonts w:ascii="Times New Roman" w:eastAsia="Times New Roman" w:hAnsi="Times New Roman"/>
              </w:rPr>
              <w:t>Vëzhgim dhe punë praktike</w:t>
            </w:r>
          </w:p>
        </w:tc>
        <w:tc>
          <w:tcPr>
            <w:tcW w:w="3125" w:type="dxa"/>
            <w:vAlign w:val="center"/>
          </w:tcPr>
          <w:p w:rsidR="0022691F" w:rsidRPr="00515E48" w:rsidRDefault="0022691F" w:rsidP="00B260C6">
            <w:pPr>
              <w:pStyle w:val="NoSpacing"/>
              <w:jc w:val="left"/>
              <w:rPr>
                <w:rFonts w:ascii="Times New Roman" w:eastAsia="Times New Roman" w:hAnsi="Times New Roman"/>
              </w:rPr>
            </w:pPr>
            <w:r w:rsidRPr="00515E48">
              <w:rPr>
                <w:rFonts w:ascii="Times New Roman" w:eastAsia="Times New Roman" w:hAnsi="Times New Roman"/>
              </w:rPr>
              <w:t>Mirëmbajtja e sistemit kompjuterik në gjendje funksionale</w:t>
            </w:r>
          </w:p>
        </w:tc>
      </w:tr>
      <w:tr w:rsidR="0022691F" w:rsidRPr="00515E48" w:rsidTr="00E766B2">
        <w:trPr>
          <w:jc w:val="center"/>
        </w:trPr>
        <w:tc>
          <w:tcPr>
            <w:tcW w:w="5590" w:type="dxa"/>
            <w:vAlign w:val="center"/>
          </w:tcPr>
          <w:p w:rsidR="0022691F" w:rsidRPr="00515E48" w:rsidRDefault="0022691F" w:rsidP="00B260C6">
            <w:pPr>
              <w:pStyle w:val="NoSpacing"/>
              <w:jc w:val="left"/>
              <w:rPr>
                <w:rFonts w:ascii="Times New Roman" w:hAnsi="Times New Roman"/>
              </w:rPr>
            </w:pPr>
            <w:r w:rsidRPr="00515E48">
              <w:rPr>
                <w:rFonts w:ascii="Times New Roman" w:hAnsi="Times New Roman"/>
                <w:lang w:val="sq-AL"/>
              </w:rPr>
              <w:t xml:space="preserve">Përcjellja e rezultateve  e testimit ekstern bashkë me timin e </w:t>
            </w:r>
            <w:r w:rsidRPr="00515E48">
              <w:rPr>
                <w:rFonts w:ascii="Times New Roman" w:hAnsi="Times New Roman"/>
                <w:lang w:val="sq-AL"/>
              </w:rPr>
              <w:lastRenderedPageBreak/>
              <w:t>testimit ekstern;</w:t>
            </w:r>
          </w:p>
        </w:tc>
        <w:tc>
          <w:tcPr>
            <w:tcW w:w="1415" w:type="dxa"/>
            <w:vAlign w:val="center"/>
          </w:tcPr>
          <w:p w:rsidR="0022691F" w:rsidRPr="00515E48" w:rsidRDefault="0022691F" w:rsidP="00B260C6">
            <w:pPr>
              <w:pStyle w:val="NoSpacing"/>
              <w:rPr>
                <w:rFonts w:ascii="Times New Roman" w:eastAsia="Times New Roman" w:hAnsi="Times New Roman"/>
              </w:rPr>
            </w:pPr>
            <w:r w:rsidRPr="00515E48">
              <w:rPr>
                <w:rFonts w:ascii="Times New Roman" w:eastAsia="Times New Roman" w:hAnsi="Times New Roman"/>
              </w:rPr>
              <w:lastRenderedPageBreak/>
              <w:t>Vazhdimisht</w:t>
            </w:r>
          </w:p>
        </w:tc>
        <w:tc>
          <w:tcPr>
            <w:tcW w:w="1421"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rPr>
              <w:t xml:space="preserve">anëtarë të </w:t>
            </w:r>
            <w:r w:rsidRPr="00515E48">
              <w:rPr>
                <w:rFonts w:ascii="Times New Roman" w:hAnsi="Times New Roman"/>
              </w:rPr>
              <w:lastRenderedPageBreak/>
              <w:t>timit</w:t>
            </w:r>
          </w:p>
        </w:tc>
        <w:tc>
          <w:tcPr>
            <w:tcW w:w="1799" w:type="dxa"/>
            <w:vAlign w:val="center"/>
          </w:tcPr>
          <w:p w:rsidR="0022691F" w:rsidRPr="00515E48" w:rsidRDefault="0022691F" w:rsidP="00B260C6">
            <w:pPr>
              <w:pStyle w:val="NoSpacing"/>
              <w:rPr>
                <w:rFonts w:ascii="Times New Roman" w:eastAsia="Times New Roman" w:hAnsi="Times New Roman"/>
              </w:rPr>
            </w:pPr>
            <w:r w:rsidRPr="00515E48">
              <w:rPr>
                <w:rFonts w:ascii="Times New Roman" w:eastAsia="Times New Roman" w:hAnsi="Times New Roman"/>
              </w:rPr>
              <w:lastRenderedPageBreak/>
              <w:t xml:space="preserve">Vëzhgim dhe </w:t>
            </w:r>
            <w:r w:rsidRPr="00515E48">
              <w:rPr>
                <w:rFonts w:ascii="Times New Roman" w:eastAsia="Times New Roman" w:hAnsi="Times New Roman"/>
              </w:rPr>
              <w:lastRenderedPageBreak/>
              <w:t>evidentim</w:t>
            </w:r>
          </w:p>
        </w:tc>
        <w:tc>
          <w:tcPr>
            <w:tcW w:w="3125" w:type="dxa"/>
            <w:vAlign w:val="center"/>
          </w:tcPr>
          <w:p w:rsidR="0022691F" w:rsidRPr="00515E48" w:rsidRDefault="0022691F" w:rsidP="00B260C6">
            <w:pPr>
              <w:pStyle w:val="NoSpacing"/>
              <w:jc w:val="left"/>
              <w:rPr>
                <w:rFonts w:ascii="Times New Roman" w:eastAsia="Times New Roman" w:hAnsi="Times New Roman"/>
              </w:rPr>
            </w:pPr>
            <w:r w:rsidRPr="00515E48">
              <w:rPr>
                <w:rFonts w:ascii="Times New Roman" w:eastAsia="Times New Roman" w:hAnsi="Times New Roman"/>
              </w:rPr>
              <w:lastRenderedPageBreak/>
              <w:t xml:space="preserve">Mirëmbajtja e sistemit </w:t>
            </w:r>
            <w:r w:rsidRPr="00515E48">
              <w:rPr>
                <w:rFonts w:ascii="Times New Roman" w:eastAsia="Times New Roman" w:hAnsi="Times New Roman"/>
              </w:rPr>
              <w:lastRenderedPageBreak/>
              <w:t>kompjuterik në gjendje funksionale</w:t>
            </w:r>
          </w:p>
        </w:tc>
      </w:tr>
      <w:tr w:rsidR="0022691F" w:rsidRPr="00515E48" w:rsidTr="00E766B2">
        <w:trPr>
          <w:jc w:val="center"/>
        </w:trPr>
        <w:tc>
          <w:tcPr>
            <w:tcW w:w="5590" w:type="dxa"/>
            <w:vAlign w:val="center"/>
          </w:tcPr>
          <w:p w:rsidR="0022691F" w:rsidRPr="00515E48" w:rsidRDefault="0022691F" w:rsidP="00B260C6">
            <w:pPr>
              <w:pStyle w:val="NoSpacing"/>
              <w:jc w:val="left"/>
              <w:rPr>
                <w:rFonts w:ascii="Times New Roman" w:hAnsi="Times New Roman"/>
              </w:rPr>
            </w:pPr>
            <w:r w:rsidRPr="00515E48">
              <w:rPr>
                <w:rFonts w:ascii="Times New Roman" w:hAnsi="Times New Roman"/>
              </w:rPr>
              <w:lastRenderedPageBreak/>
              <w:t>Mbajtja e dosjes për çdo aktivitet në shkollë që ka të bëjë me TIK-un.</w:t>
            </w:r>
          </w:p>
        </w:tc>
        <w:tc>
          <w:tcPr>
            <w:tcW w:w="1415" w:type="dxa"/>
            <w:vAlign w:val="center"/>
          </w:tcPr>
          <w:p w:rsidR="0022691F" w:rsidRPr="00515E48" w:rsidRDefault="0022691F" w:rsidP="00B260C6">
            <w:pPr>
              <w:pStyle w:val="NoSpacing"/>
              <w:rPr>
                <w:rFonts w:ascii="Times New Roman" w:eastAsia="Times New Roman" w:hAnsi="Times New Roman"/>
              </w:rPr>
            </w:pPr>
            <w:r w:rsidRPr="00515E48">
              <w:rPr>
                <w:rFonts w:ascii="Times New Roman" w:eastAsia="Times New Roman" w:hAnsi="Times New Roman"/>
              </w:rPr>
              <w:t>Vazhdimisht</w:t>
            </w:r>
          </w:p>
        </w:tc>
        <w:tc>
          <w:tcPr>
            <w:tcW w:w="1421" w:type="dxa"/>
            <w:vAlign w:val="center"/>
          </w:tcPr>
          <w:p w:rsidR="0022691F" w:rsidRPr="00515E48" w:rsidRDefault="0022691F" w:rsidP="00B260C6">
            <w:pPr>
              <w:pStyle w:val="NoSpacing"/>
              <w:rPr>
                <w:rFonts w:ascii="Times New Roman" w:hAnsi="Times New Roman"/>
                <w:b/>
              </w:rPr>
            </w:pPr>
            <w:r w:rsidRPr="00515E48">
              <w:rPr>
                <w:rFonts w:ascii="Times New Roman" w:hAnsi="Times New Roman"/>
              </w:rPr>
              <w:t>anëtarë të timit</w:t>
            </w:r>
          </w:p>
        </w:tc>
        <w:tc>
          <w:tcPr>
            <w:tcW w:w="1799" w:type="dxa"/>
            <w:vAlign w:val="center"/>
          </w:tcPr>
          <w:p w:rsidR="0022691F" w:rsidRPr="00515E48" w:rsidRDefault="0022691F" w:rsidP="00B260C6">
            <w:pPr>
              <w:pStyle w:val="NoSpacing"/>
              <w:rPr>
                <w:rFonts w:ascii="Times New Roman" w:eastAsia="Times New Roman" w:hAnsi="Times New Roman"/>
              </w:rPr>
            </w:pPr>
            <w:r w:rsidRPr="00515E48">
              <w:rPr>
                <w:rFonts w:ascii="Times New Roman" w:eastAsia="Times New Roman" w:hAnsi="Times New Roman"/>
              </w:rPr>
              <w:t>Punë praktike</w:t>
            </w:r>
          </w:p>
        </w:tc>
        <w:tc>
          <w:tcPr>
            <w:tcW w:w="3125" w:type="dxa"/>
            <w:vAlign w:val="center"/>
          </w:tcPr>
          <w:p w:rsidR="0022691F" w:rsidRPr="00515E48" w:rsidRDefault="0022691F" w:rsidP="00B260C6">
            <w:pPr>
              <w:pStyle w:val="NoSpacing"/>
              <w:jc w:val="left"/>
              <w:rPr>
                <w:rFonts w:ascii="Times New Roman" w:eastAsia="Times New Roman" w:hAnsi="Times New Roman"/>
              </w:rPr>
            </w:pPr>
            <w:r w:rsidRPr="00515E48">
              <w:rPr>
                <w:rFonts w:ascii="Times New Roman" w:eastAsia="Times New Roman" w:hAnsi="Times New Roman"/>
              </w:rPr>
              <w:t>Kontroll i gjendjes dhe intervenim në kohë.</w:t>
            </w:r>
          </w:p>
        </w:tc>
      </w:tr>
    </w:tbl>
    <w:p w:rsidR="003F65E4" w:rsidRPr="00515E48" w:rsidRDefault="003F65E4" w:rsidP="00B260C6">
      <w:pPr>
        <w:pStyle w:val="NoSpacing"/>
        <w:jc w:val="right"/>
        <w:rPr>
          <w:rFonts w:ascii="Times New Roman" w:eastAsia="Times New Roman" w:hAnsi="Times New Roman"/>
        </w:rPr>
      </w:pPr>
    </w:p>
    <w:p w:rsidR="0092606C" w:rsidRPr="00515E48" w:rsidRDefault="0022691F" w:rsidP="00A66D7D">
      <w:pPr>
        <w:pStyle w:val="NoSpacing"/>
        <w:rPr>
          <w:rFonts w:ascii="Times New Roman" w:hAnsi="Times New Roman"/>
        </w:rPr>
      </w:pPr>
      <w:r w:rsidRPr="00515E48">
        <w:rPr>
          <w:rFonts w:ascii="Times New Roman" w:eastAsia="Times New Roman" w:hAnsi="Times New Roman"/>
        </w:rPr>
        <w:t xml:space="preserve">PërgjegjësE: </w:t>
      </w:r>
      <w:r w:rsidRPr="00515E48">
        <w:rPr>
          <w:rFonts w:ascii="Times New Roman" w:hAnsi="Times New Roman"/>
          <w:b/>
        </w:rPr>
        <w:t xml:space="preserve"> </w:t>
      </w:r>
      <w:r w:rsidRPr="00515E48">
        <w:rPr>
          <w:rFonts w:ascii="Times New Roman" w:hAnsi="Times New Roman"/>
        </w:rPr>
        <w:t>IGBALLE BEHADIN</w:t>
      </w:r>
      <w:r w:rsidR="00E766B2" w:rsidRPr="00515E48">
        <w:rPr>
          <w:rFonts w:ascii="Times New Roman" w:hAnsi="Times New Roman"/>
        </w:rPr>
        <w:t>i</w:t>
      </w:r>
    </w:p>
    <w:p w:rsidR="0092606C" w:rsidRPr="00515E48" w:rsidRDefault="0092606C" w:rsidP="003C1CBD">
      <w:pPr>
        <w:spacing w:line="228" w:lineRule="auto"/>
        <w:ind w:right="851"/>
        <w:jc w:val="both"/>
        <w:rPr>
          <w:rFonts w:ascii="Times New Roman" w:hAnsi="Times New Roman" w:cs="Times New Roman"/>
          <w:b/>
          <w:lang w:val="mk-MK"/>
        </w:rPr>
      </w:pPr>
    </w:p>
    <w:p w:rsidR="0092606C" w:rsidRPr="00515E48" w:rsidRDefault="0013276C" w:rsidP="00A66D7D">
      <w:pPr>
        <w:spacing w:after="0" w:line="228" w:lineRule="auto"/>
        <w:ind w:right="851"/>
        <w:jc w:val="both"/>
        <w:rPr>
          <w:rFonts w:ascii="Times New Roman" w:hAnsi="Times New Roman" w:cs="Times New Roman"/>
          <w:b/>
          <w:sz w:val="20"/>
          <w:szCs w:val="20"/>
          <w:lang w:val="sq-AL"/>
        </w:rPr>
      </w:pPr>
      <w:r w:rsidRPr="00515E48">
        <w:rPr>
          <w:rFonts w:ascii="Times New Roman" w:hAnsi="Times New Roman" w:cs="Times New Roman"/>
          <w:b/>
          <w:lang w:val="sq-AL"/>
        </w:rPr>
        <w:t xml:space="preserve"> </w:t>
      </w:r>
      <w:r w:rsidRPr="00515E48">
        <w:rPr>
          <w:rFonts w:ascii="Times New Roman" w:hAnsi="Times New Roman" w:cs="Times New Roman"/>
          <w:b/>
          <w:sz w:val="20"/>
          <w:szCs w:val="20"/>
          <w:lang w:val="sq-AL"/>
        </w:rPr>
        <w:t xml:space="preserve">                                                </w:t>
      </w:r>
      <w:r w:rsidR="0092606C" w:rsidRPr="00515E48">
        <w:rPr>
          <w:rFonts w:ascii="Times New Roman" w:hAnsi="Times New Roman" w:cs="Times New Roman"/>
          <w:b/>
          <w:sz w:val="20"/>
          <w:szCs w:val="20"/>
          <w:lang w:val="sq-AL"/>
        </w:rPr>
        <w:t>ORARI PËR REALIZIMIN E ORËVE MËSIMORE PËRMES TIK-ut</w:t>
      </w:r>
    </w:p>
    <w:tbl>
      <w:tblPr>
        <w:tblW w:w="13837"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80"/>
        <w:gridCol w:w="1592"/>
        <w:gridCol w:w="9"/>
        <w:gridCol w:w="1995"/>
        <w:gridCol w:w="50"/>
        <w:gridCol w:w="1391"/>
        <w:gridCol w:w="2160"/>
        <w:gridCol w:w="20"/>
        <w:gridCol w:w="580"/>
        <w:gridCol w:w="16"/>
        <w:gridCol w:w="6"/>
        <w:gridCol w:w="542"/>
        <w:gridCol w:w="12"/>
        <w:gridCol w:w="527"/>
        <w:gridCol w:w="22"/>
        <w:gridCol w:w="13"/>
        <w:gridCol w:w="548"/>
        <w:gridCol w:w="16"/>
        <w:gridCol w:w="547"/>
        <w:gridCol w:w="16"/>
        <w:gridCol w:w="6"/>
        <w:gridCol w:w="555"/>
        <w:gridCol w:w="14"/>
        <w:gridCol w:w="511"/>
        <w:gridCol w:w="36"/>
        <w:gridCol w:w="10"/>
        <w:gridCol w:w="562"/>
        <w:gridCol w:w="31"/>
        <w:gridCol w:w="540"/>
        <w:gridCol w:w="18"/>
        <w:gridCol w:w="10"/>
        <w:gridCol w:w="550"/>
        <w:gridCol w:w="11"/>
        <w:gridCol w:w="41"/>
      </w:tblGrid>
      <w:tr w:rsidR="003C1CBD" w:rsidRPr="00515E48" w:rsidTr="00B07EC1">
        <w:trPr>
          <w:trHeight w:val="352"/>
        </w:trPr>
        <w:tc>
          <w:tcPr>
            <w:tcW w:w="880"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70"/>
              <w:rPr>
                <w:rFonts w:ascii="Times New Roman" w:hAnsi="Times New Roman" w:cs="Times New Roman"/>
                <w:b/>
                <w:sz w:val="20"/>
                <w:szCs w:val="20"/>
              </w:rPr>
            </w:pPr>
            <w:r w:rsidRPr="00515E48">
              <w:rPr>
                <w:rFonts w:ascii="Times New Roman" w:hAnsi="Times New Roman" w:cs="Times New Roman"/>
                <w:b/>
                <w:w w:val="105"/>
                <w:sz w:val="20"/>
                <w:szCs w:val="20"/>
              </w:rPr>
              <w:t>Lënda</w:t>
            </w:r>
          </w:p>
        </w:tc>
        <w:tc>
          <w:tcPr>
            <w:tcW w:w="1601" w:type="dxa"/>
            <w:gridSpan w:val="2"/>
            <w:vMerge w:val="restart"/>
            <w:shd w:val="clear" w:color="auto" w:fill="8CB3E2"/>
          </w:tcPr>
          <w:p w:rsidR="003C1CBD" w:rsidRPr="00515E48" w:rsidRDefault="003C1CBD" w:rsidP="00A66D7D">
            <w:pPr>
              <w:pStyle w:val="TableParagraph"/>
              <w:tabs>
                <w:tab w:val="left" w:pos="777"/>
                <w:tab w:val="left" w:pos="1448"/>
              </w:tabs>
              <w:spacing w:line="244" w:lineRule="auto"/>
              <w:ind w:left="103" w:right="90"/>
              <w:rPr>
                <w:rFonts w:ascii="Times New Roman" w:hAnsi="Times New Roman" w:cs="Times New Roman"/>
                <w:b/>
                <w:sz w:val="20"/>
                <w:szCs w:val="20"/>
              </w:rPr>
            </w:pPr>
            <w:r w:rsidRPr="00515E48">
              <w:rPr>
                <w:rFonts w:ascii="Times New Roman" w:hAnsi="Times New Roman" w:cs="Times New Roman"/>
                <w:b/>
                <w:w w:val="105"/>
                <w:sz w:val="20"/>
                <w:szCs w:val="20"/>
              </w:rPr>
              <w:t>Fondi</w:t>
            </w:r>
            <w:r w:rsidRPr="00515E48">
              <w:rPr>
                <w:rFonts w:ascii="Times New Roman" w:hAnsi="Times New Roman" w:cs="Times New Roman"/>
                <w:b/>
                <w:w w:val="105"/>
                <w:sz w:val="20"/>
                <w:szCs w:val="20"/>
              </w:rPr>
              <w:tab/>
              <w:t>vjetor</w:t>
            </w:r>
            <w:r w:rsidRPr="00515E48">
              <w:rPr>
                <w:rFonts w:ascii="Times New Roman" w:hAnsi="Times New Roman" w:cs="Times New Roman"/>
                <w:b/>
                <w:w w:val="105"/>
                <w:sz w:val="20"/>
                <w:szCs w:val="20"/>
              </w:rPr>
              <w:tab/>
            </w:r>
            <w:r w:rsidRPr="00515E48">
              <w:rPr>
                <w:rFonts w:ascii="Times New Roman" w:hAnsi="Times New Roman" w:cs="Times New Roman"/>
                <w:b/>
                <w:spacing w:val="-17"/>
                <w:w w:val="105"/>
                <w:sz w:val="20"/>
                <w:szCs w:val="20"/>
              </w:rPr>
              <w:t xml:space="preserve">i </w:t>
            </w:r>
            <w:r w:rsidRPr="00515E48">
              <w:rPr>
                <w:rFonts w:ascii="Times New Roman" w:hAnsi="Times New Roman" w:cs="Times New Roman"/>
                <w:b/>
                <w:w w:val="105"/>
                <w:sz w:val="20"/>
                <w:szCs w:val="20"/>
              </w:rPr>
              <w:t>orëve</w:t>
            </w:r>
          </w:p>
        </w:tc>
        <w:tc>
          <w:tcPr>
            <w:tcW w:w="1995"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b/>
                <w:sz w:val="20"/>
                <w:szCs w:val="20"/>
              </w:rPr>
            </w:pPr>
            <w:r w:rsidRPr="00515E48">
              <w:rPr>
                <w:rFonts w:ascii="Times New Roman" w:hAnsi="Times New Roman" w:cs="Times New Roman"/>
                <w:b/>
                <w:w w:val="105"/>
                <w:sz w:val="20"/>
                <w:szCs w:val="20"/>
              </w:rPr>
              <w:t>Mësimdhënës</w:t>
            </w:r>
          </w:p>
        </w:tc>
        <w:tc>
          <w:tcPr>
            <w:tcW w:w="1441" w:type="dxa"/>
            <w:gridSpan w:val="2"/>
            <w:vMerge w:val="restart"/>
            <w:shd w:val="clear" w:color="auto" w:fill="8CB3E2"/>
          </w:tcPr>
          <w:p w:rsidR="003C1CBD" w:rsidRPr="00515E48" w:rsidRDefault="003C1CBD" w:rsidP="00A66D7D">
            <w:pPr>
              <w:pStyle w:val="TableParagraph"/>
              <w:spacing w:line="244" w:lineRule="auto"/>
              <w:ind w:left="102"/>
              <w:rPr>
                <w:rFonts w:ascii="Times New Roman" w:hAnsi="Times New Roman" w:cs="Times New Roman"/>
                <w:b/>
                <w:sz w:val="20"/>
                <w:szCs w:val="20"/>
              </w:rPr>
            </w:pPr>
            <w:r w:rsidRPr="00515E48">
              <w:rPr>
                <w:rFonts w:ascii="Times New Roman" w:hAnsi="Times New Roman" w:cs="Times New Roman"/>
                <w:b/>
                <w:sz w:val="20"/>
                <w:szCs w:val="20"/>
              </w:rPr>
              <w:t>Programi mësimor/</w:t>
            </w:r>
          </w:p>
          <w:p w:rsidR="003C1CBD" w:rsidRPr="00515E48" w:rsidRDefault="003C1CBD" w:rsidP="00A66D7D">
            <w:pPr>
              <w:pStyle w:val="TableParagraph"/>
              <w:spacing w:line="219" w:lineRule="exact"/>
              <w:ind w:left="102"/>
              <w:rPr>
                <w:rFonts w:ascii="Times New Roman" w:hAnsi="Times New Roman" w:cs="Times New Roman"/>
                <w:b/>
                <w:sz w:val="20"/>
                <w:szCs w:val="20"/>
              </w:rPr>
            </w:pPr>
            <w:r w:rsidRPr="00515E48">
              <w:rPr>
                <w:rFonts w:ascii="Times New Roman" w:hAnsi="Times New Roman" w:cs="Times New Roman"/>
                <w:b/>
                <w:w w:val="105"/>
                <w:sz w:val="20"/>
                <w:szCs w:val="20"/>
              </w:rPr>
              <w:t>klasa</w:t>
            </w:r>
          </w:p>
        </w:tc>
        <w:tc>
          <w:tcPr>
            <w:tcW w:w="2160" w:type="dxa"/>
            <w:vMerge w:val="restart"/>
            <w:shd w:val="clear" w:color="auto" w:fill="8CB3E2"/>
          </w:tcPr>
          <w:p w:rsidR="003C1CBD" w:rsidRPr="00515E48" w:rsidRDefault="003C1CBD" w:rsidP="00A66D7D">
            <w:pPr>
              <w:pStyle w:val="TableParagraph"/>
              <w:spacing w:line="244" w:lineRule="auto"/>
              <w:ind w:left="104"/>
              <w:rPr>
                <w:rFonts w:ascii="Times New Roman" w:hAnsi="Times New Roman" w:cs="Times New Roman"/>
                <w:b/>
                <w:sz w:val="20"/>
                <w:szCs w:val="20"/>
              </w:rPr>
            </w:pPr>
            <w:r w:rsidRPr="00515E48">
              <w:rPr>
                <w:rFonts w:ascii="Times New Roman" w:hAnsi="Times New Roman" w:cs="Times New Roman"/>
                <w:b/>
                <w:w w:val="105"/>
                <w:sz w:val="20"/>
                <w:szCs w:val="20"/>
              </w:rPr>
              <w:t>Orët e përgjithshme me TIK</w:t>
            </w:r>
          </w:p>
        </w:tc>
        <w:tc>
          <w:tcPr>
            <w:tcW w:w="5760" w:type="dxa"/>
            <w:gridSpan w:val="27"/>
            <w:shd w:val="clear" w:color="auto" w:fill="8CB3E2"/>
          </w:tcPr>
          <w:p w:rsidR="003C1CBD" w:rsidRPr="00515E48" w:rsidRDefault="003C1CBD" w:rsidP="00A66D7D">
            <w:pPr>
              <w:pStyle w:val="TableParagraph"/>
              <w:ind w:left="104"/>
              <w:rPr>
                <w:rFonts w:ascii="Times New Roman" w:hAnsi="Times New Roman" w:cs="Times New Roman"/>
                <w:b/>
                <w:sz w:val="20"/>
                <w:szCs w:val="20"/>
              </w:rPr>
            </w:pPr>
            <w:r w:rsidRPr="00515E48">
              <w:rPr>
                <w:rFonts w:ascii="Times New Roman" w:hAnsi="Times New Roman" w:cs="Times New Roman"/>
                <w:b/>
                <w:w w:val="105"/>
                <w:sz w:val="20"/>
                <w:szCs w:val="20"/>
              </w:rPr>
              <w:t>Koha e realizimit sipas muajve</w:t>
            </w:r>
          </w:p>
        </w:tc>
      </w:tr>
      <w:tr w:rsidR="003C1CBD" w:rsidRPr="00515E48" w:rsidTr="00B07EC1">
        <w:trPr>
          <w:trHeight w:val="367"/>
        </w:trPr>
        <w:tc>
          <w:tcPr>
            <w:tcW w:w="880"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441" w:type="dxa"/>
            <w:gridSpan w:val="2"/>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160"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616" w:type="dxa"/>
            <w:gridSpan w:val="3"/>
            <w:shd w:val="clear" w:color="auto" w:fill="8CB3E2"/>
          </w:tcPr>
          <w:p w:rsidR="003C1CBD" w:rsidRPr="00515E48" w:rsidRDefault="003C1CBD" w:rsidP="00A66D7D">
            <w:pPr>
              <w:pStyle w:val="TableParagraph"/>
              <w:ind w:left="104"/>
              <w:rPr>
                <w:rFonts w:ascii="Times New Roman" w:hAnsi="Times New Roman" w:cs="Times New Roman"/>
                <w:b/>
                <w:sz w:val="20"/>
                <w:szCs w:val="20"/>
              </w:rPr>
            </w:pPr>
            <w:r w:rsidRPr="00515E48">
              <w:rPr>
                <w:rFonts w:ascii="Times New Roman" w:hAnsi="Times New Roman" w:cs="Times New Roman"/>
                <w:b/>
                <w:w w:val="105"/>
                <w:sz w:val="20"/>
                <w:szCs w:val="20"/>
              </w:rPr>
              <w:t>IX</w:t>
            </w:r>
          </w:p>
        </w:tc>
        <w:tc>
          <w:tcPr>
            <w:tcW w:w="548" w:type="dxa"/>
            <w:gridSpan w:val="2"/>
            <w:shd w:val="clear" w:color="auto" w:fill="8CB3E2"/>
          </w:tcPr>
          <w:p w:rsidR="003C1CBD" w:rsidRPr="00515E48" w:rsidRDefault="003C1CBD" w:rsidP="00A66D7D">
            <w:pPr>
              <w:pStyle w:val="TableParagraph"/>
              <w:ind w:left="105"/>
              <w:rPr>
                <w:rFonts w:ascii="Times New Roman" w:hAnsi="Times New Roman" w:cs="Times New Roman"/>
                <w:b/>
                <w:sz w:val="20"/>
                <w:szCs w:val="20"/>
              </w:rPr>
            </w:pPr>
            <w:r w:rsidRPr="00515E48">
              <w:rPr>
                <w:rFonts w:ascii="Times New Roman" w:hAnsi="Times New Roman" w:cs="Times New Roman"/>
                <w:b/>
                <w:w w:val="102"/>
                <w:sz w:val="20"/>
                <w:szCs w:val="20"/>
              </w:rPr>
              <w:t>X</w:t>
            </w:r>
          </w:p>
        </w:tc>
        <w:tc>
          <w:tcPr>
            <w:tcW w:w="539" w:type="dxa"/>
            <w:gridSpan w:val="2"/>
            <w:shd w:val="clear" w:color="auto" w:fill="8CB3E2"/>
          </w:tcPr>
          <w:p w:rsidR="003C1CBD" w:rsidRPr="00515E48" w:rsidRDefault="003C1CBD" w:rsidP="00A66D7D">
            <w:pPr>
              <w:pStyle w:val="TableParagraph"/>
              <w:ind w:right="269"/>
              <w:jc w:val="right"/>
              <w:rPr>
                <w:rFonts w:ascii="Times New Roman" w:hAnsi="Times New Roman" w:cs="Times New Roman"/>
                <w:b/>
                <w:sz w:val="20"/>
                <w:szCs w:val="20"/>
              </w:rPr>
            </w:pPr>
            <w:r w:rsidRPr="00515E48">
              <w:rPr>
                <w:rFonts w:ascii="Times New Roman" w:hAnsi="Times New Roman" w:cs="Times New Roman"/>
                <w:b/>
                <w:sz w:val="20"/>
                <w:szCs w:val="20"/>
              </w:rPr>
              <w:t>XI</w:t>
            </w:r>
          </w:p>
        </w:tc>
        <w:tc>
          <w:tcPr>
            <w:tcW w:w="599" w:type="dxa"/>
            <w:gridSpan w:val="4"/>
            <w:shd w:val="clear" w:color="auto" w:fill="8CB3E2"/>
          </w:tcPr>
          <w:p w:rsidR="003C1CBD" w:rsidRPr="00515E48" w:rsidRDefault="003C1CBD" w:rsidP="00A66D7D">
            <w:pPr>
              <w:pStyle w:val="TableParagraph"/>
              <w:ind w:right="219"/>
              <w:jc w:val="right"/>
              <w:rPr>
                <w:rFonts w:ascii="Times New Roman" w:hAnsi="Times New Roman" w:cs="Times New Roman"/>
                <w:b/>
                <w:sz w:val="20"/>
                <w:szCs w:val="20"/>
              </w:rPr>
            </w:pPr>
            <w:r w:rsidRPr="00515E48">
              <w:rPr>
                <w:rFonts w:ascii="Times New Roman" w:hAnsi="Times New Roman" w:cs="Times New Roman"/>
                <w:b/>
                <w:sz w:val="20"/>
                <w:szCs w:val="20"/>
              </w:rPr>
              <w:t>XII</w:t>
            </w:r>
          </w:p>
        </w:tc>
        <w:tc>
          <w:tcPr>
            <w:tcW w:w="569" w:type="dxa"/>
            <w:gridSpan w:val="3"/>
            <w:shd w:val="clear" w:color="auto" w:fill="8CB3E2"/>
          </w:tcPr>
          <w:p w:rsidR="003C1CBD" w:rsidRPr="00515E48" w:rsidRDefault="003C1CBD" w:rsidP="00A66D7D">
            <w:pPr>
              <w:pStyle w:val="TableParagraph"/>
              <w:ind w:left="108"/>
              <w:rPr>
                <w:rFonts w:ascii="Times New Roman" w:hAnsi="Times New Roman" w:cs="Times New Roman"/>
                <w:b/>
                <w:sz w:val="20"/>
                <w:szCs w:val="20"/>
              </w:rPr>
            </w:pPr>
            <w:r w:rsidRPr="00515E48">
              <w:rPr>
                <w:rFonts w:ascii="Times New Roman" w:hAnsi="Times New Roman" w:cs="Times New Roman"/>
                <w:b/>
                <w:w w:val="102"/>
                <w:sz w:val="20"/>
                <w:szCs w:val="20"/>
              </w:rPr>
              <w:t>I</w:t>
            </w:r>
          </w:p>
        </w:tc>
        <w:tc>
          <w:tcPr>
            <w:tcW w:w="569" w:type="dxa"/>
            <w:gridSpan w:val="2"/>
            <w:shd w:val="clear" w:color="auto" w:fill="8CB3E2"/>
          </w:tcPr>
          <w:p w:rsidR="003C1CBD" w:rsidRPr="00515E48" w:rsidRDefault="003C1CBD" w:rsidP="00A66D7D">
            <w:pPr>
              <w:pStyle w:val="TableParagraph"/>
              <w:ind w:left="108"/>
              <w:rPr>
                <w:rFonts w:ascii="Times New Roman" w:hAnsi="Times New Roman" w:cs="Times New Roman"/>
                <w:b/>
                <w:sz w:val="20"/>
                <w:szCs w:val="20"/>
              </w:rPr>
            </w:pPr>
            <w:r w:rsidRPr="00515E48">
              <w:rPr>
                <w:rFonts w:ascii="Times New Roman" w:hAnsi="Times New Roman" w:cs="Times New Roman"/>
                <w:b/>
                <w:w w:val="105"/>
                <w:sz w:val="20"/>
                <w:szCs w:val="20"/>
              </w:rPr>
              <w:t>II</w:t>
            </w:r>
          </w:p>
        </w:tc>
        <w:tc>
          <w:tcPr>
            <w:tcW w:w="511" w:type="dxa"/>
            <w:shd w:val="clear" w:color="auto" w:fill="8CB3E2"/>
          </w:tcPr>
          <w:p w:rsidR="003C1CBD" w:rsidRPr="00515E48" w:rsidRDefault="003C1CBD" w:rsidP="00A66D7D">
            <w:pPr>
              <w:pStyle w:val="TableParagraph"/>
              <w:ind w:left="110"/>
              <w:rPr>
                <w:rFonts w:ascii="Times New Roman" w:hAnsi="Times New Roman" w:cs="Times New Roman"/>
                <w:b/>
                <w:sz w:val="20"/>
                <w:szCs w:val="20"/>
              </w:rPr>
            </w:pPr>
            <w:r w:rsidRPr="00515E48">
              <w:rPr>
                <w:rFonts w:ascii="Times New Roman" w:hAnsi="Times New Roman" w:cs="Times New Roman"/>
                <w:b/>
                <w:w w:val="105"/>
                <w:sz w:val="20"/>
                <w:szCs w:val="20"/>
              </w:rPr>
              <w:t>III</w:t>
            </w:r>
          </w:p>
        </w:tc>
        <w:tc>
          <w:tcPr>
            <w:tcW w:w="639" w:type="dxa"/>
            <w:gridSpan w:val="4"/>
            <w:shd w:val="clear" w:color="auto" w:fill="8CB3E2"/>
          </w:tcPr>
          <w:p w:rsidR="003C1CBD" w:rsidRPr="00515E48" w:rsidRDefault="003C1CBD" w:rsidP="00A66D7D">
            <w:pPr>
              <w:pStyle w:val="TableParagraph"/>
              <w:ind w:right="268"/>
              <w:jc w:val="right"/>
              <w:rPr>
                <w:rFonts w:ascii="Times New Roman" w:hAnsi="Times New Roman" w:cs="Times New Roman"/>
                <w:b/>
                <w:sz w:val="20"/>
                <w:szCs w:val="20"/>
              </w:rPr>
            </w:pPr>
            <w:r w:rsidRPr="00515E48">
              <w:rPr>
                <w:rFonts w:ascii="Times New Roman" w:hAnsi="Times New Roman" w:cs="Times New Roman"/>
                <w:b/>
                <w:sz w:val="20"/>
                <w:szCs w:val="20"/>
              </w:rPr>
              <w:t>IV</w:t>
            </w:r>
          </w:p>
        </w:tc>
        <w:tc>
          <w:tcPr>
            <w:tcW w:w="540" w:type="dxa"/>
            <w:shd w:val="clear" w:color="auto" w:fill="8CB3E2"/>
          </w:tcPr>
          <w:p w:rsidR="003C1CBD" w:rsidRPr="00515E48" w:rsidRDefault="003C1CBD" w:rsidP="00A66D7D">
            <w:pPr>
              <w:pStyle w:val="TableParagraph"/>
              <w:ind w:left="110"/>
              <w:rPr>
                <w:rFonts w:ascii="Times New Roman" w:hAnsi="Times New Roman" w:cs="Times New Roman"/>
                <w:b/>
                <w:sz w:val="20"/>
                <w:szCs w:val="20"/>
              </w:rPr>
            </w:pPr>
            <w:r w:rsidRPr="00515E48">
              <w:rPr>
                <w:rFonts w:ascii="Times New Roman" w:hAnsi="Times New Roman" w:cs="Times New Roman"/>
                <w:b/>
                <w:w w:val="102"/>
                <w:sz w:val="20"/>
                <w:szCs w:val="20"/>
              </w:rPr>
              <w:t>V</w:t>
            </w:r>
          </w:p>
        </w:tc>
        <w:tc>
          <w:tcPr>
            <w:tcW w:w="630" w:type="dxa"/>
            <w:gridSpan w:val="5"/>
            <w:shd w:val="clear" w:color="auto" w:fill="8CB3E2"/>
          </w:tcPr>
          <w:p w:rsidR="003C1CBD" w:rsidRPr="00515E48" w:rsidRDefault="003C1CBD" w:rsidP="00A66D7D">
            <w:pPr>
              <w:pStyle w:val="TableParagraph"/>
              <w:ind w:right="261"/>
              <w:jc w:val="right"/>
              <w:rPr>
                <w:rFonts w:ascii="Times New Roman" w:hAnsi="Times New Roman" w:cs="Times New Roman"/>
                <w:b/>
                <w:sz w:val="20"/>
                <w:szCs w:val="20"/>
              </w:rPr>
            </w:pPr>
            <w:r w:rsidRPr="00515E48">
              <w:rPr>
                <w:rFonts w:ascii="Times New Roman" w:hAnsi="Times New Roman" w:cs="Times New Roman"/>
                <w:b/>
                <w:sz w:val="20"/>
                <w:szCs w:val="20"/>
              </w:rPr>
              <w:t>VI</w:t>
            </w:r>
          </w:p>
        </w:tc>
      </w:tr>
      <w:tr w:rsidR="003C1CBD" w:rsidRPr="00515E48" w:rsidTr="00B07EC1">
        <w:trPr>
          <w:trHeight w:val="504"/>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5"/>
              <w:rPr>
                <w:rFonts w:ascii="Times New Roman" w:hAnsi="Times New Roman" w:cs="Times New Roman"/>
                <w:sz w:val="20"/>
                <w:szCs w:val="20"/>
              </w:rPr>
            </w:pPr>
            <w:r w:rsidRPr="00515E48">
              <w:rPr>
                <w:rFonts w:ascii="Times New Roman" w:hAnsi="Times New Roman" w:cs="Times New Roman"/>
                <w:w w:val="105"/>
                <w:sz w:val="20"/>
                <w:szCs w:val="20"/>
              </w:rPr>
              <w:t>Gjuhë shqipe dhe maqedone</w:t>
            </w: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144</w:t>
            </w:r>
          </w:p>
        </w:tc>
        <w:tc>
          <w:tcPr>
            <w:tcW w:w="1995"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4</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5</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6</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p>
          <w:p w:rsidR="003C1CBD" w:rsidRPr="00515E48" w:rsidRDefault="003C1CBD" w:rsidP="00A66D7D">
            <w:pPr>
              <w:pStyle w:val="TableParagraph"/>
              <w:spacing w:line="247" w:lineRule="auto"/>
              <w:ind w:left="100" w:right="598"/>
              <w:rPr>
                <w:rFonts w:ascii="Times New Roman" w:hAnsi="Times New Roman" w:cs="Times New Roman"/>
                <w:sz w:val="20"/>
                <w:szCs w:val="20"/>
              </w:rPr>
            </w:pPr>
          </w:p>
        </w:tc>
        <w:tc>
          <w:tcPr>
            <w:tcW w:w="1441" w:type="dxa"/>
            <w:gridSpan w:val="2"/>
          </w:tcPr>
          <w:p w:rsidR="003C1CBD" w:rsidRPr="00515E48" w:rsidRDefault="003C1CBD" w:rsidP="00B07EC1">
            <w:pPr>
              <w:pStyle w:val="TableParagraph"/>
              <w:jc w:val="center"/>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60" w:type="dxa"/>
          </w:tcPr>
          <w:p w:rsidR="003C1CBD" w:rsidRPr="00515E48" w:rsidRDefault="003C1CBD" w:rsidP="00A66D7D">
            <w:pPr>
              <w:pStyle w:val="TableParagraph"/>
              <w:ind w:left="932" w:right="915"/>
              <w:jc w:val="center"/>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16" w:type="dxa"/>
            <w:gridSpan w:val="3"/>
          </w:tcPr>
          <w:p w:rsidR="003C1CBD" w:rsidRPr="00515E48" w:rsidRDefault="003C1CBD" w:rsidP="00A66D7D">
            <w:pPr>
              <w:pStyle w:val="TableParagraph"/>
              <w:ind w:right="236"/>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48" w:type="dxa"/>
            <w:gridSpan w:val="2"/>
          </w:tcPr>
          <w:p w:rsidR="003C1CBD" w:rsidRPr="00515E48" w:rsidRDefault="003C1CBD" w:rsidP="00A66D7D">
            <w:pPr>
              <w:pStyle w:val="TableParagraph"/>
              <w:ind w:right="217"/>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39" w:type="dxa"/>
            <w:gridSpan w:val="2"/>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9" w:type="dxa"/>
            <w:gridSpan w:val="4"/>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9" w:type="dxa"/>
            <w:gridSpan w:val="2"/>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11" w:type="dxa"/>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right="227"/>
              <w:jc w:val="right"/>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30" w:type="dxa"/>
            <w:gridSpan w:val="5"/>
          </w:tcPr>
          <w:p w:rsidR="003C1CBD" w:rsidRPr="00515E48" w:rsidRDefault="003C1CBD" w:rsidP="00A66D7D">
            <w:pPr>
              <w:pStyle w:val="TableParagraph"/>
              <w:ind w:right="209"/>
              <w:jc w:val="right"/>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460"/>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592" w:right="579"/>
              <w:jc w:val="center"/>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934" w:right="914"/>
              <w:jc w:val="center"/>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16" w:type="dxa"/>
            <w:gridSpan w:val="3"/>
          </w:tcPr>
          <w:p w:rsidR="003C1CBD" w:rsidRPr="00515E48" w:rsidRDefault="003C1CBD" w:rsidP="00A66D7D">
            <w:pPr>
              <w:pStyle w:val="TableParagraph"/>
              <w:ind w:right="237"/>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8" w:type="dxa"/>
            <w:gridSpan w:val="2"/>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39" w:type="dxa"/>
            <w:gridSpan w:val="2"/>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99" w:type="dxa"/>
            <w:gridSpan w:val="4"/>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69" w:type="dxa"/>
            <w:gridSpan w:val="3"/>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9" w:type="dxa"/>
            <w:gridSpan w:val="2"/>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11" w:type="dxa"/>
          </w:tcPr>
          <w:p w:rsidR="003C1CBD" w:rsidRPr="00515E48" w:rsidRDefault="003C1CBD" w:rsidP="00A66D7D">
            <w:pPr>
              <w:pStyle w:val="TableParagraph"/>
              <w:ind w:right="211"/>
              <w:jc w:val="right"/>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39" w:type="dxa"/>
            <w:gridSpan w:val="4"/>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right="228"/>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0" w:type="dxa"/>
            <w:gridSpan w:val="5"/>
          </w:tcPr>
          <w:p w:rsidR="003C1CBD" w:rsidRPr="00515E48" w:rsidRDefault="003C1CBD" w:rsidP="00A66D7D">
            <w:pPr>
              <w:pStyle w:val="TableParagraph"/>
              <w:ind w:right="232"/>
              <w:jc w:val="right"/>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642"/>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589" w:right="579"/>
              <w:jc w:val="center"/>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60" w:type="dxa"/>
          </w:tcPr>
          <w:p w:rsidR="003C1CBD" w:rsidRPr="00515E48" w:rsidRDefault="003C1CBD" w:rsidP="00A66D7D">
            <w:pPr>
              <w:pStyle w:val="TableParagraph"/>
              <w:ind w:left="934" w:right="915"/>
              <w:jc w:val="center"/>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16" w:type="dxa"/>
            <w:gridSpan w:val="3"/>
          </w:tcPr>
          <w:p w:rsidR="003C1CBD" w:rsidRPr="00515E48" w:rsidRDefault="003C1CBD" w:rsidP="00A66D7D">
            <w:pPr>
              <w:pStyle w:val="TableParagraph"/>
              <w:ind w:right="235"/>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48" w:type="dxa"/>
            <w:gridSpan w:val="2"/>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39" w:type="dxa"/>
            <w:gridSpan w:val="2"/>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9" w:type="dxa"/>
            <w:gridSpan w:val="3"/>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9" w:type="dxa"/>
            <w:gridSpan w:val="2"/>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11" w:type="dxa"/>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right="227"/>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0" w:type="dxa"/>
            <w:gridSpan w:val="5"/>
          </w:tcPr>
          <w:p w:rsidR="003C1CBD" w:rsidRPr="00515E48" w:rsidRDefault="003C1CBD" w:rsidP="00A66D7D">
            <w:pPr>
              <w:pStyle w:val="TableParagraph"/>
              <w:ind w:right="209"/>
              <w:jc w:val="right"/>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3"/>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592" w:right="579"/>
              <w:jc w:val="center"/>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932" w:right="915"/>
              <w:jc w:val="center"/>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16" w:type="dxa"/>
            <w:gridSpan w:val="3"/>
          </w:tcPr>
          <w:p w:rsidR="003C1CBD" w:rsidRPr="00515E48" w:rsidRDefault="003C1CBD" w:rsidP="00A66D7D">
            <w:pPr>
              <w:pStyle w:val="TableParagraph"/>
              <w:ind w:right="235"/>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8" w:type="dxa"/>
            <w:gridSpan w:val="2"/>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39" w:type="dxa"/>
            <w:gridSpan w:val="2"/>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2"/>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11" w:type="dxa"/>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right="227"/>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0" w:type="dxa"/>
            <w:gridSpan w:val="5"/>
          </w:tcPr>
          <w:p w:rsidR="003C1CBD" w:rsidRPr="00515E48" w:rsidRDefault="003C1CBD" w:rsidP="00A66D7D">
            <w:pPr>
              <w:pStyle w:val="TableParagraph"/>
              <w:ind w:right="209"/>
              <w:jc w:val="right"/>
              <w:rPr>
                <w:rFonts w:ascii="Times New Roman" w:hAnsi="Times New Roman" w:cs="Times New Roman"/>
                <w:sz w:val="20"/>
                <w:szCs w:val="20"/>
              </w:rPr>
            </w:pPr>
            <w:r w:rsidRPr="00515E48">
              <w:rPr>
                <w:rFonts w:ascii="Times New Roman" w:hAnsi="Times New Roman" w:cs="Times New Roman"/>
                <w:w w:val="103"/>
                <w:sz w:val="20"/>
                <w:szCs w:val="20"/>
              </w:rPr>
              <w:t>2</w:t>
            </w:r>
          </w:p>
        </w:tc>
      </w:tr>
      <w:tr w:rsidR="003C1CBD" w:rsidRPr="00515E48" w:rsidTr="00B07EC1">
        <w:trPr>
          <w:trHeight w:val="503"/>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val="restart"/>
          </w:tcPr>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4</w:t>
            </w:r>
          </w:p>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5</w:t>
            </w:r>
          </w:p>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6</w:t>
            </w:r>
          </w:p>
        </w:tc>
        <w:tc>
          <w:tcPr>
            <w:tcW w:w="1441" w:type="dxa"/>
            <w:gridSpan w:val="2"/>
          </w:tcPr>
          <w:p w:rsidR="003C1CBD" w:rsidRPr="00515E48" w:rsidRDefault="003C1CBD" w:rsidP="00A66D7D">
            <w:pPr>
              <w:pStyle w:val="TableParagraph"/>
              <w:ind w:left="591" w:right="579"/>
              <w:jc w:val="center"/>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60" w:type="dxa"/>
          </w:tcPr>
          <w:p w:rsidR="003C1CBD" w:rsidRPr="00515E48" w:rsidRDefault="003C1CBD" w:rsidP="00A66D7D">
            <w:pPr>
              <w:pStyle w:val="TableParagraph"/>
              <w:ind w:left="932" w:right="915"/>
              <w:jc w:val="center"/>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16" w:type="dxa"/>
            <w:gridSpan w:val="3"/>
          </w:tcPr>
          <w:p w:rsidR="003C1CBD" w:rsidRPr="00515E48" w:rsidRDefault="003C1CBD" w:rsidP="00A66D7D">
            <w:pPr>
              <w:pStyle w:val="TableParagraph"/>
              <w:ind w:right="236"/>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48" w:type="dxa"/>
            <w:gridSpan w:val="2"/>
          </w:tcPr>
          <w:p w:rsidR="003C1CBD" w:rsidRPr="00515E48" w:rsidRDefault="003C1CBD" w:rsidP="00A66D7D">
            <w:pPr>
              <w:pStyle w:val="TableParagraph"/>
              <w:ind w:right="217"/>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39" w:type="dxa"/>
            <w:gridSpan w:val="2"/>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9" w:type="dxa"/>
            <w:gridSpan w:val="4"/>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9" w:type="dxa"/>
            <w:gridSpan w:val="2"/>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11" w:type="dxa"/>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right="227"/>
              <w:jc w:val="right"/>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30" w:type="dxa"/>
            <w:gridSpan w:val="5"/>
          </w:tcPr>
          <w:p w:rsidR="003C1CBD" w:rsidRPr="00515E48" w:rsidRDefault="003C1CBD" w:rsidP="00A66D7D">
            <w:pPr>
              <w:pStyle w:val="TableParagraph"/>
              <w:ind w:right="209"/>
              <w:jc w:val="right"/>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3"/>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589" w:right="579"/>
              <w:jc w:val="center"/>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60" w:type="dxa"/>
          </w:tcPr>
          <w:p w:rsidR="003C1CBD" w:rsidRPr="00515E48" w:rsidRDefault="003C1CBD" w:rsidP="00A66D7D">
            <w:pPr>
              <w:pStyle w:val="TableParagraph"/>
              <w:ind w:left="934" w:right="915"/>
              <w:jc w:val="center"/>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16" w:type="dxa"/>
            <w:gridSpan w:val="3"/>
          </w:tcPr>
          <w:p w:rsidR="003C1CBD" w:rsidRPr="00515E48" w:rsidRDefault="003C1CBD" w:rsidP="00A66D7D">
            <w:pPr>
              <w:pStyle w:val="TableParagraph"/>
              <w:ind w:right="235"/>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48" w:type="dxa"/>
            <w:gridSpan w:val="2"/>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39" w:type="dxa"/>
            <w:gridSpan w:val="2"/>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9" w:type="dxa"/>
            <w:gridSpan w:val="3"/>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9" w:type="dxa"/>
            <w:gridSpan w:val="2"/>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11" w:type="dxa"/>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right="227"/>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0" w:type="dxa"/>
            <w:gridSpan w:val="5"/>
          </w:tcPr>
          <w:p w:rsidR="003C1CBD" w:rsidRPr="00515E48" w:rsidRDefault="003C1CBD" w:rsidP="00A66D7D">
            <w:pPr>
              <w:pStyle w:val="TableParagraph"/>
              <w:ind w:right="209"/>
              <w:jc w:val="right"/>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2"/>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592" w:right="579"/>
              <w:jc w:val="center"/>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934" w:right="914"/>
              <w:jc w:val="center"/>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16" w:type="dxa"/>
            <w:gridSpan w:val="3"/>
          </w:tcPr>
          <w:p w:rsidR="003C1CBD" w:rsidRPr="00515E48" w:rsidRDefault="003C1CBD" w:rsidP="00A66D7D">
            <w:pPr>
              <w:pStyle w:val="TableParagraph"/>
              <w:ind w:right="237"/>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8" w:type="dxa"/>
            <w:gridSpan w:val="2"/>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39" w:type="dxa"/>
            <w:gridSpan w:val="2"/>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99" w:type="dxa"/>
            <w:gridSpan w:val="4"/>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69" w:type="dxa"/>
            <w:gridSpan w:val="3"/>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9" w:type="dxa"/>
            <w:gridSpan w:val="2"/>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11" w:type="dxa"/>
          </w:tcPr>
          <w:p w:rsidR="003C1CBD" w:rsidRPr="00515E48" w:rsidRDefault="003C1CBD" w:rsidP="00A66D7D">
            <w:pPr>
              <w:pStyle w:val="TableParagraph"/>
              <w:ind w:right="211"/>
              <w:jc w:val="right"/>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39" w:type="dxa"/>
            <w:gridSpan w:val="4"/>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right="228"/>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0" w:type="dxa"/>
            <w:gridSpan w:val="5"/>
          </w:tcPr>
          <w:p w:rsidR="003C1CBD" w:rsidRPr="00515E48" w:rsidRDefault="003C1CBD" w:rsidP="00A66D7D">
            <w:pPr>
              <w:pStyle w:val="TableParagraph"/>
              <w:rPr>
                <w:rFonts w:ascii="Times New Roman" w:hAnsi="Times New Roman" w:cs="Times New Roman"/>
                <w:sz w:val="20"/>
                <w:szCs w:val="20"/>
              </w:rPr>
            </w:pPr>
          </w:p>
        </w:tc>
      </w:tr>
      <w:tr w:rsidR="003C1CBD" w:rsidRPr="00515E48" w:rsidTr="00B07EC1">
        <w:trPr>
          <w:trHeight w:val="504"/>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592" w:right="579"/>
              <w:jc w:val="center"/>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932" w:right="915"/>
              <w:jc w:val="center"/>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16" w:type="dxa"/>
            <w:gridSpan w:val="3"/>
          </w:tcPr>
          <w:p w:rsidR="003C1CBD" w:rsidRPr="00515E48" w:rsidRDefault="003C1CBD" w:rsidP="00A66D7D">
            <w:pPr>
              <w:pStyle w:val="TableParagraph"/>
              <w:ind w:right="235"/>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8" w:type="dxa"/>
            <w:gridSpan w:val="2"/>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39" w:type="dxa"/>
            <w:gridSpan w:val="2"/>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2"/>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11" w:type="dxa"/>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right="227"/>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0" w:type="dxa"/>
            <w:gridSpan w:val="5"/>
          </w:tcPr>
          <w:p w:rsidR="003C1CBD" w:rsidRPr="00515E48" w:rsidRDefault="003C1CBD" w:rsidP="00A66D7D">
            <w:pPr>
              <w:pStyle w:val="TableParagraph"/>
              <w:ind w:right="209"/>
              <w:jc w:val="right"/>
              <w:rPr>
                <w:rFonts w:ascii="Times New Roman" w:hAnsi="Times New Roman" w:cs="Times New Roman"/>
                <w:sz w:val="20"/>
                <w:szCs w:val="20"/>
              </w:rPr>
            </w:pPr>
            <w:r w:rsidRPr="00515E48">
              <w:rPr>
                <w:rFonts w:ascii="Times New Roman" w:hAnsi="Times New Roman" w:cs="Times New Roman"/>
                <w:w w:val="103"/>
                <w:sz w:val="20"/>
                <w:szCs w:val="20"/>
              </w:rPr>
              <w:t>2</w:t>
            </w:r>
          </w:p>
        </w:tc>
      </w:tr>
      <w:tr w:rsidR="003C1CBD" w:rsidRPr="00515E48" w:rsidTr="00B07EC1">
        <w:trPr>
          <w:trHeight w:val="501"/>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472"/>
              <w:rPr>
                <w:rFonts w:ascii="Times New Roman" w:hAnsi="Times New Roman" w:cs="Times New Roman"/>
                <w:sz w:val="20"/>
                <w:szCs w:val="20"/>
              </w:rPr>
            </w:pPr>
            <w:r w:rsidRPr="00515E48">
              <w:rPr>
                <w:rFonts w:ascii="Times New Roman" w:hAnsi="Times New Roman" w:cs="Times New Roman"/>
                <w:w w:val="105"/>
                <w:sz w:val="20"/>
                <w:szCs w:val="20"/>
              </w:rPr>
              <w:t>Gjuhë angleze</w:t>
            </w: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1995"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7" w:lineRule="auto"/>
              <w:ind w:left="100" w:right="598"/>
              <w:rPr>
                <w:rFonts w:ascii="Times New Roman" w:hAnsi="Times New Roman" w:cs="Times New Roman"/>
                <w:sz w:val="20"/>
                <w:szCs w:val="20"/>
              </w:rPr>
            </w:pPr>
            <w:r w:rsidRPr="00515E48">
              <w:rPr>
                <w:rFonts w:ascii="Times New Roman" w:hAnsi="Times New Roman" w:cs="Times New Roman"/>
                <w:w w:val="105"/>
                <w:sz w:val="20"/>
                <w:szCs w:val="20"/>
              </w:rPr>
              <w:t>3</w:t>
            </w:r>
          </w:p>
        </w:tc>
        <w:tc>
          <w:tcPr>
            <w:tcW w:w="1441" w:type="dxa"/>
            <w:gridSpan w:val="2"/>
          </w:tcPr>
          <w:p w:rsidR="003C1CBD" w:rsidRPr="00515E48" w:rsidRDefault="003C1CBD" w:rsidP="00A66D7D">
            <w:pPr>
              <w:pStyle w:val="TableParagraph"/>
              <w:ind w:left="591" w:right="579"/>
              <w:jc w:val="center"/>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60" w:type="dxa"/>
          </w:tcPr>
          <w:p w:rsidR="003C1CBD" w:rsidRPr="00515E48" w:rsidRDefault="003C1CBD" w:rsidP="00A66D7D">
            <w:pPr>
              <w:pStyle w:val="TableParagraph"/>
              <w:ind w:left="932" w:right="915"/>
              <w:jc w:val="center"/>
              <w:rPr>
                <w:rFonts w:ascii="Times New Roman" w:hAnsi="Times New Roman" w:cs="Times New Roman"/>
                <w:sz w:val="20"/>
                <w:szCs w:val="20"/>
              </w:rPr>
            </w:pPr>
            <w:r w:rsidRPr="00515E48">
              <w:rPr>
                <w:rFonts w:ascii="Times New Roman" w:hAnsi="Times New Roman" w:cs="Times New Roman"/>
                <w:w w:val="105"/>
                <w:sz w:val="20"/>
                <w:szCs w:val="20"/>
              </w:rPr>
              <w:t>30</w:t>
            </w:r>
          </w:p>
        </w:tc>
        <w:tc>
          <w:tcPr>
            <w:tcW w:w="616" w:type="dxa"/>
            <w:gridSpan w:val="3"/>
          </w:tcPr>
          <w:p w:rsidR="003C1CBD" w:rsidRPr="00515E48" w:rsidRDefault="003C1CBD" w:rsidP="00A66D7D">
            <w:pPr>
              <w:pStyle w:val="TableParagraph"/>
              <w:ind w:right="23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8" w:type="dxa"/>
            <w:gridSpan w:val="2"/>
          </w:tcPr>
          <w:p w:rsidR="003C1CBD" w:rsidRPr="00515E48" w:rsidRDefault="003C1CBD" w:rsidP="00A66D7D">
            <w:pPr>
              <w:pStyle w:val="TableParagraph"/>
              <w:ind w:right="217"/>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39" w:type="dxa"/>
            <w:gridSpan w:val="2"/>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9" w:type="dxa"/>
            <w:gridSpan w:val="2"/>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11" w:type="dxa"/>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9" w:type="dxa"/>
            <w:gridSpan w:val="4"/>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right="227"/>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0" w:type="dxa"/>
            <w:gridSpan w:val="5"/>
          </w:tcPr>
          <w:p w:rsidR="003C1CBD" w:rsidRPr="00515E48" w:rsidRDefault="003C1CBD" w:rsidP="00A66D7D">
            <w:pPr>
              <w:pStyle w:val="TableParagraph"/>
              <w:ind w:right="209"/>
              <w:jc w:val="right"/>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4"/>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589" w:right="579"/>
              <w:jc w:val="center"/>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60" w:type="dxa"/>
          </w:tcPr>
          <w:p w:rsidR="003C1CBD" w:rsidRPr="00515E48" w:rsidRDefault="003C1CBD" w:rsidP="00A66D7D">
            <w:pPr>
              <w:pStyle w:val="TableParagraph"/>
              <w:ind w:left="934" w:right="915"/>
              <w:jc w:val="center"/>
              <w:rPr>
                <w:rFonts w:ascii="Times New Roman" w:hAnsi="Times New Roman" w:cs="Times New Roman"/>
                <w:sz w:val="20"/>
                <w:szCs w:val="20"/>
              </w:rPr>
            </w:pPr>
            <w:r w:rsidRPr="00515E48">
              <w:rPr>
                <w:rFonts w:ascii="Times New Roman" w:hAnsi="Times New Roman" w:cs="Times New Roman"/>
                <w:w w:val="105"/>
                <w:sz w:val="20"/>
                <w:szCs w:val="20"/>
              </w:rPr>
              <w:t>30</w:t>
            </w:r>
          </w:p>
        </w:tc>
        <w:tc>
          <w:tcPr>
            <w:tcW w:w="616" w:type="dxa"/>
            <w:gridSpan w:val="3"/>
          </w:tcPr>
          <w:p w:rsidR="003C1CBD" w:rsidRPr="00515E48" w:rsidRDefault="003C1CBD" w:rsidP="00A66D7D">
            <w:pPr>
              <w:pStyle w:val="TableParagraph"/>
              <w:ind w:right="235"/>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8" w:type="dxa"/>
            <w:gridSpan w:val="2"/>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39" w:type="dxa"/>
            <w:gridSpan w:val="2"/>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9" w:type="dxa"/>
            <w:gridSpan w:val="2"/>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11" w:type="dxa"/>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9" w:type="dxa"/>
            <w:gridSpan w:val="4"/>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right="227"/>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0" w:type="dxa"/>
            <w:gridSpan w:val="5"/>
          </w:tcPr>
          <w:p w:rsidR="003C1CBD" w:rsidRPr="00515E48" w:rsidRDefault="003C1CBD" w:rsidP="00A66D7D">
            <w:pPr>
              <w:pStyle w:val="TableParagraph"/>
              <w:ind w:right="209"/>
              <w:jc w:val="right"/>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2"/>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592" w:right="579"/>
              <w:jc w:val="center"/>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934" w:right="914"/>
              <w:jc w:val="center"/>
              <w:rPr>
                <w:rFonts w:ascii="Times New Roman" w:hAnsi="Times New Roman" w:cs="Times New Roman"/>
                <w:sz w:val="20"/>
                <w:szCs w:val="20"/>
              </w:rPr>
            </w:pPr>
            <w:r w:rsidRPr="00515E48">
              <w:rPr>
                <w:rFonts w:ascii="Times New Roman" w:hAnsi="Times New Roman" w:cs="Times New Roman"/>
                <w:w w:val="105"/>
                <w:sz w:val="20"/>
                <w:szCs w:val="20"/>
              </w:rPr>
              <w:t>30</w:t>
            </w:r>
          </w:p>
        </w:tc>
        <w:tc>
          <w:tcPr>
            <w:tcW w:w="616" w:type="dxa"/>
            <w:gridSpan w:val="3"/>
          </w:tcPr>
          <w:p w:rsidR="003C1CBD" w:rsidRPr="00515E48" w:rsidRDefault="003C1CBD" w:rsidP="00A66D7D">
            <w:pPr>
              <w:pStyle w:val="TableParagraph"/>
              <w:ind w:right="237"/>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8" w:type="dxa"/>
            <w:gridSpan w:val="2"/>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39" w:type="dxa"/>
            <w:gridSpan w:val="2"/>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9" w:type="dxa"/>
            <w:gridSpan w:val="2"/>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11" w:type="dxa"/>
          </w:tcPr>
          <w:p w:rsidR="003C1CBD" w:rsidRPr="00515E48" w:rsidRDefault="003C1CBD" w:rsidP="00A66D7D">
            <w:pPr>
              <w:pStyle w:val="TableParagraph"/>
              <w:ind w:right="211"/>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9" w:type="dxa"/>
            <w:gridSpan w:val="4"/>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right="228"/>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0" w:type="dxa"/>
            <w:gridSpan w:val="5"/>
          </w:tcPr>
          <w:p w:rsidR="003C1CBD" w:rsidRPr="00515E48" w:rsidRDefault="003C1CBD" w:rsidP="00A66D7D">
            <w:pPr>
              <w:pStyle w:val="TableParagraph"/>
              <w:ind w:right="207"/>
              <w:jc w:val="right"/>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3"/>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592" w:right="579"/>
              <w:jc w:val="center"/>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932" w:right="915"/>
              <w:jc w:val="center"/>
              <w:rPr>
                <w:rFonts w:ascii="Times New Roman" w:hAnsi="Times New Roman" w:cs="Times New Roman"/>
                <w:sz w:val="20"/>
                <w:szCs w:val="20"/>
              </w:rPr>
            </w:pPr>
            <w:r w:rsidRPr="00515E48">
              <w:rPr>
                <w:rFonts w:ascii="Times New Roman" w:hAnsi="Times New Roman" w:cs="Times New Roman"/>
                <w:w w:val="105"/>
                <w:sz w:val="20"/>
                <w:szCs w:val="20"/>
              </w:rPr>
              <w:t>30</w:t>
            </w:r>
          </w:p>
        </w:tc>
        <w:tc>
          <w:tcPr>
            <w:tcW w:w="616" w:type="dxa"/>
            <w:gridSpan w:val="3"/>
          </w:tcPr>
          <w:p w:rsidR="003C1CBD" w:rsidRPr="00515E48" w:rsidRDefault="003C1CBD" w:rsidP="00A66D7D">
            <w:pPr>
              <w:pStyle w:val="TableParagraph"/>
              <w:ind w:right="235"/>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8" w:type="dxa"/>
            <w:gridSpan w:val="2"/>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39" w:type="dxa"/>
            <w:gridSpan w:val="2"/>
          </w:tcPr>
          <w:p w:rsidR="003C1CBD" w:rsidRPr="00515E48" w:rsidRDefault="003C1CBD" w:rsidP="00A66D7D">
            <w:pPr>
              <w:pStyle w:val="TableParagraph"/>
              <w:ind w:right="214"/>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right="216"/>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right="215"/>
              <w:jc w:val="right"/>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9" w:type="dxa"/>
            <w:gridSpan w:val="2"/>
          </w:tcPr>
          <w:p w:rsidR="003C1CBD" w:rsidRPr="00515E48" w:rsidRDefault="003C1CBD" w:rsidP="00A66D7D">
            <w:pPr>
              <w:pStyle w:val="TableParagraph"/>
              <w:ind w:right="212"/>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11" w:type="dxa"/>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9" w:type="dxa"/>
            <w:gridSpan w:val="4"/>
          </w:tcPr>
          <w:p w:rsidR="003C1CBD" w:rsidRPr="00515E48" w:rsidRDefault="003C1CBD" w:rsidP="00A66D7D">
            <w:pPr>
              <w:pStyle w:val="TableParagraph"/>
              <w:ind w:right="213"/>
              <w:jc w:val="right"/>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right="227"/>
              <w:jc w:val="right"/>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0" w:type="dxa"/>
            <w:gridSpan w:val="5"/>
          </w:tcPr>
          <w:p w:rsidR="003C1CBD" w:rsidRPr="00515E48" w:rsidRDefault="003C1CBD" w:rsidP="00A66D7D">
            <w:pPr>
              <w:pStyle w:val="TableParagraph"/>
              <w:ind w:right="209"/>
              <w:jc w:val="right"/>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1547"/>
        </w:trPr>
        <w:tc>
          <w:tcPr>
            <w:tcW w:w="880" w:type="dxa"/>
            <w:vMerge w:val="restart"/>
            <w:textDirection w:val="btLr"/>
          </w:tcPr>
          <w:p w:rsidR="003C1CBD" w:rsidRPr="00515E48" w:rsidRDefault="003C1CBD" w:rsidP="00A66D7D">
            <w:pPr>
              <w:pStyle w:val="TableParagraph"/>
              <w:ind w:left="113" w:right="1912"/>
              <w:rPr>
                <w:rFonts w:ascii="Times New Roman" w:hAnsi="Times New Roman" w:cs="Times New Roman"/>
                <w:w w:val="105"/>
                <w:sz w:val="20"/>
                <w:szCs w:val="20"/>
              </w:rPr>
            </w:pPr>
            <w:r w:rsidRPr="00515E48">
              <w:rPr>
                <w:rFonts w:ascii="Times New Roman" w:hAnsi="Times New Roman" w:cs="Times New Roman"/>
                <w:w w:val="105"/>
                <w:sz w:val="20"/>
                <w:szCs w:val="20"/>
              </w:rPr>
              <w:lastRenderedPageBreak/>
              <w:t>M</w:t>
            </w:r>
          </w:p>
        </w:tc>
        <w:tc>
          <w:tcPr>
            <w:tcW w:w="1601" w:type="dxa"/>
            <w:gridSpan w:val="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180</w:t>
            </w:r>
          </w:p>
        </w:tc>
        <w:tc>
          <w:tcPr>
            <w:tcW w:w="1995" w:type="dxa"/>
          </w:tcPr>
          <w:p w:rsidR="003C1CBD" w:rsidRPr="00515E48" w:rsidRDefault="003C1CBD" w:rsidP="00A66D7D">
            <w:pPr>
              <w:pStyle w:val="TableParagraph"/>
              <w:spacing w:line="226" w:lineRule="exact"/>
              <w:ind w:left="100"/>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26" w:lineRule="exact"/>
              <w:ind w:left="100"/>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26" w:lineRule="exact"/>
              <w:ind w:left="100"/>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spacing w:line="226" w:lineRule="exact"/>
              <w:ind w:left="100"/>
              <w:rPr>
                <w:rFonts w:ascii="Times New Roman" w:hAnsi="Times New Roman" w:cs="Times New Roman"/>
                <w:w w:val="105"/>
                <w:sz w:val="20"/>
                <w:szCs w:val="20"/>
              </w:rPr>
            </w:pPr>
            <w:r w:rsidRPr="00515E48">
              <w:rPr>
                <w:rFonts w:ascii="Times New Roman" w:hAnsi="Times New Roman" w:cs="Times New Roman"/>
                <w:w w:val="105"/>
                <w:sz w:val="20"/>
                <w:szCs w:val="20"/>
              </w:rPr>
              <w:t>4</w:t>
            </w:r>
          </w:p>
          <w:p w:rsidR="003C1CBD" w:rsidRPr="00515E48" w:rsidRDefault="003C1CBD" w:rsidP="00A66D7D">
            <w:pPr>
              <w:pStyle w:val="TableParagraph"/>
              <w:spacing w:line="226" w:lineRule="exact"/>
              <w:ind w:left="100"/>
              <w:rPr>
                <w:rFonts w:ascii="Times New Roman" w:hAnsi="Times New Roman" w:cs="Times New Roman"/>
                <w:sz w:val="20"/>
                <w:szCs w:val="20"/>
              </w:rPr>
            </w:pPr>
          </w:p>
        </w:tc>
        <w:tc>
          <w:tcPr>
            <w:tcW w:w="1441" w:type="dxa"/>
            <w:gridSpan w:val="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60" w:type="dxa"/>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9"/>
              <w:rPr>
                <w:rFonts w:ascii="Times New Roman" w:hAnsi="Times New Roman" w:cs="Times New Roman"/>
                <w:sz w:val="20"/>
                <w:szCs w:val="20"/>
              </w:rPr>
            </w:pPr>
            <w:r w:rsidRPr="00515E48">
              <w:rPr>
                <w:rFonts w:ascii="Times New Roman" w:hAnsi="Times New Roman" w:cs="Times New Roman"/>
                <w:w w:val="105"/>
                <w:sz w:val="20"/>
                <w:szCs w:val="20"/>
              </w:rPr>
              <w:t>53</w:t>
            </w:r>
          </w:p>
        </w:tc>
        <w:tc>
          <w:tcPr>
            <w:tcW w:w="622" w:type="dxa"/>
            <w:gridSpan w:val="4"/>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42" w:type="dxa"/>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39" w:type="dxa"/>
            <w:gridSpan w:val="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99" w:type="dxa"/>
            <w:gridSpan w:val="4"/>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69" w:type="dxa"/>
            <w:gridSpan w:val="3"/>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11" w:type="dxa"/>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3"/>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39" w:type="dxa"/>
            <w:gridSpan w:val="4"/>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40" w:type="dxa"/>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630" w:type="dxa"/>
            <w:gridSpan w:val="5"/>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88"/>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429"/>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144</w:t>
            </w:r>
          </w:p>
        </w:tc>
        <w:tc>
          <w:tcPr>
            <w:tcW w:w="1995" w:type="dxa"/>
            <w:vMerge w:val="restart"/>
          </w:tcPr>
          <w:p w:rsidR="003C1CBD" w:rsidRPr="00515E48" w:rsidRDefault="003C1CBD" w:rsidP="00A66D7D">
            <w:pPr>
              <w:pStyle w:val="TableParagraph"/>
              <w:spacing w:line="391" w:lineRule="auto"/>
              <w:ind w:left="100" w:right="404"/>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391" w:lineRule="auto"/>
              <w:ind w:left="100" w:right="404"/>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391" w:lineRule="auto"/>
              <w:ind w:left="100" w:right="404"/>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spacing w:line="391" w:lineRule="auto"/>
              <w:ind w:left="100" w:right="404"/>
              <w:rPr>
                <w:rFonts w:ascii="Times New Roman" w:hAnsi="Times New Roman" w:cs="Times New Roman"/>
                <w:w w:val="105"/>
                <w:sz w:val="20"/>
                <w:szCs w:val="20"/>
              </w:rPr>
            </w:pPr>
            <w:r w:rsidRPr="00515E48">
              <w:rPr>
                <w:rFonts w:ascii="Times New Roman" w:hAnsi="Times New Roman" w:cs="Times New Roman"/>
                <w:w w:val="105"/>
                <w:sz w:val="20"/>
                <w:szCs w:val="20"/>
              </w:rPr>
              <w:t>4</w:t>
            </w: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60" w:type="dxa"/>
          </w:tcPr>
          <w:p w:rsidR="003C1CBD" w:rsidRPr="00515E48" w:rsidRDefault="003C1CBD" w:rsidP="00A66D7D">
            <w:pPr>
              <w:pStyle w:val="TableParagraph"/>
              <w:ind w:left="99"/>
              <w:rPr>
                <w:rFonts w:ascii="Times New Roman" w:hAnsi="Times New Roman" w:cs="Times New Roman"/>
                <w:sz w:val="20"/>
                <w:szCs w:val="20"/>
              </w:rPr>
            </w:pPr>
            <w:r w:rsidRPr="00515E48">
              <w:rPr>
                <w:rFonts w:ascii="Times New Roman" w:hAnsi="Times New Roman" w:cs="Times New Roman"/>
                <w:w w:val="105"/>
                <w:sz w:val="20"/>
                <w:szCs w:val="20"/>
              </w:rPr>
              <w:t>42</w:t>
            </w:r>
          </w:p>
        </w:tc>
        <w:tc>
          <w:tcPr>
            <w:tcW w:w="622"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42" w:type="dxa"/>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9" w:type="dxa"/>
            <w:gridSpan w:val="2"/>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11" w:type="dxa"/>
          </w:tcPr>
          <w:p w:rsidR="003C1CBD" w:rsidRPr="00515E48" w:rsidRDefault="003C1CBD" w:rsidP="00A66D7D">
            <w:pPr>
              <w:pStyle w:val="TableParagraph"/>
              <w:ind w:left="93"/>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9" w:type="dxa"/>
            <w:gridSpan w:val="4"/>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0" w:type="dxa"/>
            <w:gridSpan w:val="5"/>
          </w:tcPr>
          <w:p w:rsidR="003C1CBD" w:rsidRPr="00515E48" w:rsidRDefault="003C1CBD" w:rsidP="00A66D7D">
            <w:pPr>
              <w:pStyle w:val="TableParagraph"/>
              <w:ind w:left="88"/>
              <w:rPr>
                <w:rFonts w:ascii="Times New Roman" w:hAnsi="Times New Roman" w:cs="Times New Roman"/>
                <w:w w:val="103"/>
                <w:sz w:val="20"/>
                <w:szCs w:val="20"/>
              </w:rPr>
            </w:pPr>
            <w:r w:rsidRPr="00515E48">
              <w:rPr>
                <w:rFonts w:ascii="Times New Roman" w:hAnsi="Times New Roman" w:cs="Times New Roman"/>
                <w:w w:val="103"/>
                <w:sz w:val="20"/>
                <w:szCs w:val="20"/>
              </w:rPr>
              <w:t>/</w:t>
            </w:r>
          </w:p>
          <w:p w:rsidR="003C1CBD" w:rsidRPr="00515E48" w:rsidRDefault="003C1CBD" w:rsidP="00A66D7D">
            <w:pPr>
              <w:pStyle w:val="TableParagraph"/>
              <w:ind w:left="88"/>
              <w:rPr>
                <w:rFonts w:ascii="Times New Roman" w:hAnsi="Times New Roman" w:cs="Times New Roman"/>
                <w:sz w:val="20"/>
                <w:szCs w:val="20"/>
              </w:rPr>
            </w:pPr>
          </w:p>
        </w:tc>
      </w:tr>
      <w:tr w:rsidR="003C1CBD" w:rsidRPr="00515E48" w:rsidTr="00B07EC1">
        <w:trPr>
          <w:trHeight w:val="505"/>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22"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42" w:type="dxa"/>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99" w:type="dxa"/>
            <w:gridSpan w:val="4"/>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9"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9" w:type="dxa"/>
            <w:gridSpan w:val="2"/>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11"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0" w:type="dxa"/>
            <w:gridSpan w:val="5"/>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590"/>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41</w:t>
            </w:r>
          </w:p>
        </w:tc>
        <w:tc>
          <w:tcPr>
            <w:tcW w:w="622" w:type="dxa"/>
            <w:gridSpan w:val="4"/>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2" w:type="dxa"/>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99" w:type="dxa"/>
            <w:gridSpan w:val="4"/>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9" w:type="dxa"/>
            <w:gridSpan w:val="2"/>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11"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9" w:type="dxa"/>
            <w:gridSpan w:val="4"/>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40" w:type="dxa"/>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30" w:type="dxa"/>
            <w:gridSpan w:val="5"/>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518"/>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val="restart"/>
          </w:tcPr>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4</w:t>
            </w:r>
          </w:p>
          <w:p w:rsidR="003C1CBD" w:rsidRPr="00515E48" w:rsidRDefault="003C1CBD" w:rsidP="00A66D7D">
            <w:pPr>
              <w:pStyle w:val="TableParagraph"/>
              <w:ind w:left="10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60" w:type="dxa"/>
          </w:tcPr>
          <w:p w:rsidR="003C1CBD" w:rsidRPr="00515E48" w:rsidRDefault="003C1CBD" w:rsidP="00A66D7D">
            <w:pPr>
              <w:pStyle w:val="TableParagraph"/>
              <w:ind w:left="99"/>
              <w:rPr>
                <w:rFonts w:ascii="Times New Roman" w:hAnsi="Times New Roman" w:cs="Times New Roman"/>
                <w:sz w:val="20"/>
                <w:szCs w:val="20"/>
              </w:rPr>
            </w:pPr>
            <w:r w:rsidRPr="00515E48">
              <w:rPr>
                <w:rFonts w:ascii="Times New Roman" w:hAnsi="Times New Roman" w:cs="Times New Roman"/>
                <w:w w:val="105"/>
                <w:sz w:val="20"/>
                <w:szCs w:val="20"/>
              </w:rPr>
              <w:t>42</w:t>
            </w:r>
          </w:p>
        </w:tc>
        <w:tc>
          <w:tcPr>
            <w:tcW w:w="622"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42" w:type="dxa"/>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9" w:type="dxa"/>
            <w:gridSpan w:val="2"/>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11" w:type="dxa"/>
          </w:tcPr>
          <w:p w:rsidR="003C1CBD" w:rsidRPr="00515E48" w:rsidRDefault="003C1CBD" w:rsidP="00A66D7D">
            <w:pPr>
              <w:pStyle w:val="TableParagraph"/>
              <w:ind w:left="93"/>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9" w:type="dxa"/>
            <w:gridSpan w:val="4"/>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0" w:type="dxa"/>
            <w:gridSpan w:val="5"/>
          </w:tcPr>
          <w:p w:rsidR="003C1CBD" w:rsidRPr="00515E48" w:rsidRDefault="003C1CBD" w:rsidP="00A66D7D">
            <w:pPr>
              <w:pStyle w:val="TableParagraph"/>
              <w:ind w:left="88"/>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54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43</w:t>
            </w:r>
          </w:p>
        </w:tc>
        <w:tc>
          <w:tcPr>
            <w:tcW w:w="622"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42" w:type="dxa"/>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99" w:type="dxa"/>
            <w:gridSpan w:val="4"/>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9"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9" w:type="dxa"/>
            <w:gridSpan w:val="2"/>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11"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0" w:type="dxa"/>
            <w:gridSpan w:val="5"/>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463"/>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41</w:t>
            </w:r>
          </w:p>
        </w:tc>
        <w:tc>
          <w:tcPr>
            <w:tcW w:w="622" w:type="dxa"/>
            <w:gridSpan w:val="4"/>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2" w:type="dxa"/>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99" w:type="dxa"/>
            <w:gridSpan w:val="4"/>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9" w:type="dxa"/>
            <w:gridSpan w:val="2"/>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11"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9" w:type="dxa"/>
            <w:gridSpan w:val="4"/>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40" w:type="dxa"/>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30" w:type="dxa"/>
            <w:gridSpan w:val="5"/>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429"/>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215"/>
              <w:rPr>
                <w:rFonts w:ascii="Times New Roman" w:hAnsi="Times New Roman" w:cs="Times New Roman"/>
                <w:sz w:val="20"/>
                <w:szCs w:val="20"/>
              </w:rPr>
            </w:pPr>
            <w:r w:rsidRPr="00515E48">
              <w:rPr>
                <w:rFonts w:ascii="Times New Roman" w:hAnsi="Times New Roman" w:cs="Times New Roman"/>
                <w:w w:val="105"/>
                <w:sz w:val="20"/>
                <w:szCs w:val="20"/>
              </w:rPr>
              <w:t>Fizikë</w:t>
            </w: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1995" w:type="dxa"/>
            <w:vMerge w:val="restart"/>
          </w:tcPr>
          <w:p w:rsidR="003C1CBD" w:rsidRPr="00515E48" w:rsidRDefault="003C1CBD" w:rsidP="00A66D7D">
            <w:pPr>
              <w:pStyle w:val="TableParagraph"/>
              <w:spacing w:line="388" w:lineRule="auto"/>
              <w:ind w:left="100" w:right="687"/>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388" w:lineRule="auto"/>
              <w:ind w:left="100" w:right="687"/>
              <w:rPr>
                <w:rFonts w:ascii="Times New Roman" w:hAnsi="Times New Roman" w:cs="Times New Roman"/>
                <w:sz w:val="20"/>
                <w:szCs w:val="20"/>
              </w:rPr>
            </w:pPr>
            <w:r w:rsidRPr="00515E48">
              <w:rPr>
                <w:rFonts w:ascii="Times New Roman" w:hAnsi="Times New Roman" w:cs="Times New Roman"/>
                <w:w w:val="105"/>
                <w:sz w:val="20"/>
                <w:szCs w:val="20"/>
              </w:rPr>
              <w:t>2</w:t>
            </w: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31</w:t>
            </w:r>
          </w:p>
        </w:tc>
        <w:tc>
          <w:tcPr>
            <w:tcW w:w="622"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2" w:type="dxa"/>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99" w:type="dxa"/>
            <w:gridSpan w:val="4"/>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9"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9" w:type="dxa"/>
            <w:gridSpan w:val="2"/>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11"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9" w:type="dxa"/>
            <w:gridSpan w:val="4"/>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40" w:type="dxa"/>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0" w:type="dxa"/>
            <w:gridSpan w:val="5"/>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436"/>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23</w:t>
            </w:r>
          </w:p>
        </w:tc>
        <w:tc>
          <w:tcPr>
            <w:tcW w:w="622" w:type="dxa"/>
            <w:gridSpan w:val="4"/>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42" w:type="dxa"/>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9" w:type="dxa"/>
            <w:gridSpan w:val="4"/>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9" w:type="dxa"/>
            <w:gridSpan w:val="2"/>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11"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39" w:type="dxa"/>
            <w:gridSpan w:val="4"/>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30" w:type="dxa"/>
            <w:gridSpan w:val="5"/>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507"/>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5"/>
                <w:sz w:val="20"/>
                <w:szCs w:val="20"/>
              </w:rPr>
              <w:t>Informatikë</w:t>
            </w:r>
          </w:p>
        </w:tc>
        <w:tc>
          <w:tcPr>
            <w:tcW w:w="160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1995" w:type="dxa"/>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1</w:t>
            </w:r>
          </w:p>
        </w:tc>
        <w:tc>
          <w:tcPr>
            <w:tcW w:w="144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60" w:type="dxa"/>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51</w:t>
            </w:r>
          </w:p>
        </w:tc>
        <w:tc>
          <w:tcPr>
            <w:tcW w:w="622" w:type="dxa"/>
            <w:gridSpan w:val="4"/>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2" w:type="dxa"/>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99"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9"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9" w:type="dxa"/>
            <w:gridSpan w:val="2"/>
          </w:tcPr>
          <w:p w:rsidR="003C1CBD" w:rsidRPr="00515E48" w:rsidRDefault="003C1CBD" w:rsidP="00A66D7D">
            <w:pPr>
              <w:pStyle w:val="TableParagraph"/>
              <w:ind w:left="93"/>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11" w:type="dxa"/>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639" w:type="dxa"/>
            <w:gridSpan w:val="4"/>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40"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630" w:type="dxa"/>
            <w:gridSpan w:val="5"/>
          </w:tcPr>
          <w:p w:rsidR="003C1CBD" w:rsidRPr="00515E48" w:rsidRDefault="003C1CBD" w:rsidP="00A66D7D">
            <w:pPr>
              <w:pStyle w:val="TableParagraph"/>
              <w:ind w:left="88"/>
              <w:rPr>
                <w:rFonts w:ascii="Times New Roman" w:hAnsi="Times New Roman" w:cs="Times New Roman"/>
                <w:sz w:val="20"/>
                <w:szCs w:val="20"/>
              </w:rPr>
            </w:pPr>
            <w:r w:rsidRPr="00515E48">
              <w:rPr>
                <w:rFonts w:ascii="Times New Roman" w:hAnsi="Times New Roman" w:cs="Times New Roman"/>
                <w:w w:val="103"/>
                <w:sz w:val="20"/>
                <w:szCs w:val="20"/>
              </w:rPr>
              <w:t>3</w:t>
            </w:r>
          </w:p>
        </w:tc>
      </w:tr>
      <w:tr w:rsidR="003C1CBD" w:rsidRPr="00515E48" w:rsidTr="00B07EC1">
        <w:trPr>
          <w:trHeight w:val="543"/>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1995" w:type="dxa"/>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1</w:t>
            </w:r>
          </w:p>
        </w:tc>
        <w:tc>
          <w:tcPr>
            <w:tcW w:w="144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60" w:type="dxa"/>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30</w:t>
            </w:r>
          </w:p>
        </w:tc>
        <w:tc>
          <w:tcPr>
            <w:tcW w:w="622" w:type="dxa"/>
            <w:gridSpan w:val="4"/>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2" w:type="dxa"/>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9"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9" w:type="dxa"/>
            <w:gridSpan w:val="2"/>
          </w:tcPr>
          <w:p w:rsidR="003C1CBD" w:rsidRPr="00515E48" w:rsidRDefault="003C1CBD" w:rsidP="00A66D7D">
            <w:pPr>
              <w:pStyle w:val="TableParagraph"/>
              <w:ind w:left="93"/>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11" w:type="dxa"/>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39" w:type="dxa"/>
            <w:gridSpan w:val="4"/>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30" w:type="dxa"/>
            <w:gridSpan w:val="5"/>
          </w:tcPr>
          <w:p w:rsidR="003C1CBD" w:rsidRPr="00515E48" w:rsidRDefault="003C1CBD" w:rsidP="00A66D7D">
            <w:pPr>
              <w:pStyle w:val="TableParagraph"/>
              <w:ind w:left="88"/>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470"/>
        </w:trPr>
        <w:tc>
          <w:tcPr>
            <w:tcW w:w="880" w:type="dxa"/>
          </w:tcPr>
          <w:p w:rsidR="003C1CBD" w:rsidRPr="00515E48" w:rsidRDefault="003C1CBD" w:rsidP="00A66D7D">
            <w:pPr>
              <w:pStyle w:val="TableParagraph"/>
              <w:rPr>
                <w:rFonts w:ascii="Times New Roman" w:hAnsi="Times New Roman" w:cs="Times New Roman"/>
                <w:sz w:val="20"/>
                <w:szCs w:val="20"/>
              </w:rPr>
            </w:pPr>
            <w:r w:rsidRPr="00515E48">
              <w:rPr>
                <w:rFonts w:ascii="Times New Roman" w:hAnsi="Times New Roman" w:cs="Times New Roman"/>
                <w:w w:val="105"/>
                <w:sz w:val="20"/>
                <w:szCs w:val="20"/>
              </w:rPr>
              <w:t>Pr. nga inf.</w:t>
            </w:r>
          </w:p>
        </w:tc>
        <w:tc>
          <w:tcPr>
            <w:tcW w:w="160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1995"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w:t>
            </w:r>
          </w:p>
        </w:tc>
        <w:tc>
          <w:tcPr>
            <w:tcW w:w="144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53</w:t>
            </w:r>
          </w:p>
        </w:tc>
        <w:tc>
          <w:tcPr>
            <w:tcW w:w="622" w:type="dxa"/>
            <w:gridSpan w:val="4"/>
          </w:tcPr>
          <w:p w:rsidR="003C1CBD" w:rsidRPr="00515E48" w:rsidRDefault="003C1CBD" w:rsidP="00A66D7D">
            <w:pPr>
              <w:pStyle w:val="TableParagraph"/>
              <w:ind w:left="9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2" w:type="dxa"/>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99"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9"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9" w:type="dxa"/>
            <w:gridSpan w:val="2"/>
          </w:tcPr>
          <w:p w:rsidR="003C1CBD" w:rsidRPr="00515E48" w:rsidRDefault="003C1CBD" w:rsidP="00A66D7D">
            <w:pPr>
              <w:pStyle w:val="TableParagraph"/>
              <w:ind w:left="93"/>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11" w:type="dxa"/>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39" w:type="dxa"/>
            <w:gridSpan w:val="4"/>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40"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630" w:type="dxa"/>
            <w:gridSpan w:val="5"/>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4</w:t>
            </w:r>
          </w:p>
        </w:tc>
      </w:tr>
      <w:tr w:rsidR="003C1CBD" w:rsidRPr="00515E48" w:rsidTr="00B07EC1">
        <w:trPr>
          <w:trHeight w:val="430"/>
        </w:trPr>
        <w:tc>
          <w:tcPr>
            <w:tcW w:w="880"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52" w:lineRule="auto"/>
              <w:rPr>
                <w:rFonts w:ascii="Times New Roman" w:hAnsi="Times New Roman" w:cs="Times New Roman"/>
                <w:sz w:val="20"/>
                <w:szCs w:val="20"/>
              </w:rPr>
            </w:pPr>
            <w:r w:rsidRPr="00515E48">
              <w:rPr>
                <w:rFonts w:ascii="Times New Roman" w:hAnsi="Times New Roman" w:cs="Times New Roman"/>
                <w:sz w:val="20"/>
                <w:szCs w:val="20"/>
              </w:rPr>
              <w:t xml:space="preserve">Shkencat </w:t>
            </w:r>
            <w:r w:rsidRPr="00515E48">
              <w:rPr>
                <w:rFonts w:ascii="Times New Roman" w:hAnsi="Times New Roman" w:cs="Times New Roman"/>
                <w:w w:val="105"/>
                <w:sz w:val="20"/>
                <w:szCs w:val="20"/>
              </w:rPr>
              <w:t>natyrore</w:t>
            </w:r>
          </w:p>
        </w:tc>
        <w:tc>
          <w:tcPr>
            <w:tcW w:w="160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1995" w:type="dxa"/>
            <w:vMerge w:val="restart"/>
          </w:tcPr>
          <w:p w:rsidR="003C1CBD" w:rsidRPr="00515E48" w:rsidRDefault="003C1CBD" w:rsidP="00A66D7D">
            <w:pPr>
              <w:pStyle w:val="TableParagraph"/>
              <w:spacing w:line="388" w:lineRule="auto"/>
              <w:ind w:left="100" w:right="404"/>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388" w:lineRule="auto"/>
              <w:ind w:left="100" w:right="404"/>
              <w:rPr>
                <w:rFonts w:ascii="Times New Roman" w:hAnsi="Times New Roman" w:cs="Times New Roman"/>
                <w:sz w:val="20"/>
                <w:szCs w:val="20"/>
              </w:rPr>
            </w:pPr>
            <w:r w:rsidRPr="00515E48">
              <w:rPr>
                <w:rFonts w:ascii="Times New Roman" w:hAnsi="Times New Roman" w:cs="Times New Roman"/>
                <w:w w:val="105"/>
                <w:sz w:val="20"/>
                <w:szCs w:val="20"/>
              </w:rPr>
              <w:t>2</w:t>
            </w: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60" w:type="dxa"/>
          </w:tcPr>
          <w:p w:rsidR="003C1CBD" w:rsidRPr="00515E48" w:rsidRDefault="003C1CBD" w:rsidP="00A66D7D">
            <w:pPr>
              <w:pStyle w:val="TableParagraph"/>
              <w:ind w:left="99"/>
              <w:rPr>
                <w:rFonts w:ascii="Times New Roman" w:hAnsi="Times New Roman" w:cs="Times New Roman"/>
                <w:sz w:val="20"/>
                <w:szCs w:val="20"/>
              </w:rPr>
            </w:pPr>
            <w:r w:rsidRPr="00515E48">
              <w:rPr>
                <w:rFonts w:ascii="Times New Roman" w:hAnsi="Times New Roman" w:cs="Times New Roman"/>
                <w:w w:val="105"/>
                <w:sz w:val="20"/>
                <w:szCs w:val="20"/>
              </w:rPr>
              <w:t>35</w:t>
            </w:r>
          </w:p>
        </w:tc>
        <w:tc>
          <w:tcPr>
            <w:tcW w:w="622"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2" w:type="dxa"/>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39"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9" w:type="dxa"/>
            <w:gridSpan w:val="2"/>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11" w:type="dxa"/>
          </w:tcPr>
          <w:p w:rsidR="003C1CBD" w:rsidRPr="00515E48" w:rsidRDefault="003C1CBD" w:rsidP="00A66D7D">
            <w:pPr>
              <w:pStyle w:val="TableParagraph"/>
              <w:ind w:left="93"/>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w:t>
            </w:r>
          </w:p>
        </w:tc>
        <w:tc>
          <w:tcPr>
            <w:tcW w:w="630" w:type="dxa"/>
            <w:gridSpan w:val="5"/>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504"/>
        </w:trPr>
        <w:tc>
          <w:tcPr>
            <w:tcW w:w="880"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60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1995"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3"/>
                <w:sz w:val="20"/>
                <w:szCs w:val="20"/>
              </w:rPr>
              <w:t>V</w:t>
            </w:r>
          </w:p>
        </w:tc>
        <w:tc>
          <w:tcPr>
            <w:tcW w:w="2160" w:type="dxa"/>
          </w:tcPr>
          <w:p w:rsidR="003C1CBD" w:rsidRPr="00515E48" w:rsidRDefault="003C1CBD" w:rsidP="00A66D7D">
            <w:pPr>
              <w:pStyle w:val="TableParagraph"/>
              <w:ind w:left="99"/>
              <w:rPr>
                <w:rFonts w:ascii="Times New Roman" w:hAnsi="Times New Roman" w:cs="Times New Roman"/>
                <w:sz w:val="20"/>
                <w:szCs w:val="20"/>
              </w:rPr>
            </w:pPr>
            <w:r w:rsidRPr="00515E48">
              <w:rPr>
                <w:rFonts w:ascii="Times New Roman" w:hAnsi="Times New Roman" w:cs="Times New Roman"/>
                <w:w w:val="105"/>
                <w:sz w:val="20"/>
                <w:szCs w:val="20"/>
              </w:rPr>
              <w:t>35</w:t>
            </w:r>
          </w:p>
        </w:tc>
        <w:tc>
          <w:tcPr>
            <w:tcW w:w="622" w:type="dxa"/>
            <w:gridSpan w:val="4"/>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2" w:type="dxa"/>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39" w:type="dxa"/>
            <w:gridSpan w:val="2"/>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9" w:type="dxa"/>
            <w:gridSpan w:val="3"/>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9" w:type="dxa"/>
            <w:gridSpan w:val="2"/>
          </w:tcPr>
          <w:p w:rsidR="003C1CBD" w:rsidRPr="00515E48" w:rsidRDefault="003C1CBD" w:rsidP="00A66D7D">
            <w:pPr>
              <w:pStyle w:val="TableParagraph"/>
              <w:ind w:left="91"/>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11" w:type="dxa"/>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39" w:type="dxa"/>
            <w:gridSpan w:val="4"/>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40" w:type="dxa"/>
          </w:tcPr>
          <w:p w:rsidR="003C1CBD" w:rsidRPr="00515E48" w:rsidRDefault="003C1CBD" w:rsidP="00A66D7D">
            <w:pPr>
              <w:pStyle w:val="TableParagraph"/>
              <w:ind w:left="90"/>
              <w:rPr>
                <w:rFonts w:ascii="Times New Roman" w:hAnsi="Times New Roman" w:cs="Times New Roman"/>
                <w:sz w:val="20"/>
                <w:szCs w:val="20"/>
              </w:rPr>
            </w:pPr>
            <w:r w:rsidRPr="00515E48">
              <w:rPr>
                <w:rFonts w:ascii="Times New Roman" w:hAnsi="Times New Roman" w:cs="Times New Roman"/>
                <w:w w:val="103"/>
                <w:sz w:val="20"/>
                <w:szCs w:val="20"/>
              </w:rPr>
              <w:t>/</w:t>
            </w:r>
          </w:p>
        </w:tc>
        <w:tc>
          <w:tcPr>
            <w:tcW w:w="630" w:type="dxa"/>
            <w:gridSpan w:val="5"/>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488"/>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417"/>
              <w:rPr>
                <w:rFonts w:ascii="Times New Roman" w:hAnsi="Times New Roman" w:cs="Times New Roman"/>
                <w:sz w:val="20"/>
                <w:szCs w:val="20"/>
              </w:rPr>
            </w:pPr>
            <w:r w:rsidRPr="00515E48">
              <w:rPr>
                <w:rFonts w:ascii="Times New Roman" w:hAnsi="Times New Roman" w:cs="Times New Roman"/>
                <w:w w:val="105"/>
                <w:sz w:val="20"/>
                <w:szCs w:val="20"/>
              </w:rPr>
              <w:t>Gjeografi</w:t>
            </w:r>
          </w:p>
        </w:tc>
        <w:tc>
          <w:tcPr>
            <w:tcW w:w="1592"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04"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7" w:lineRule="auto"/>
              <w:ind w:left="102" w:right="631"/>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7" w:lineRule="auto"/>
              <w:ind w:left="102" w:right="631"/>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7" w:lineRule="auto"/>
              <w:ind w:left="102" w:right="631"/>
              <w:rPr>
                <w:rFonts w:ascii="Times New Roman" w:hAnsi="Times New Roman" w:cs="Times New Roman"/>
                <w:sz w:val="20"/>
                <w:szCs w:val="20"/>
              </w:rPr>
            </w:pPr>
            <w:r w:rsidRPr="00515E48">
              <w:rPr>
                <w:rFonts w:ascii="Times New Roman" w:hAnsi="Times New Roman" w:cs="Times New Roman"/>
                <w:w w:val="105"/>
                <w:sz w:val="20"/>
                <w:szCs w:val="20"/>
              </w:rPr>
              <w:t>3</w:t>
            </w: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6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7"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3"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30" w:type="dxa"/>
            <w:gridSpan w:val="5"/>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2"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04"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6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7"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3"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30" w:type="dxa"/>
            <w:gridSpan w:val="5"/>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6"/>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2"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04"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7" w:type="dxa"/>
            <w:gridSpan w:val="3"/>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30" w:type="dxa"/>
            <w:gridSpan w:val="5"/>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8"/>
        </w:trPr>
        <w:tc>
          <w:tcPr>
            <w:tcW w:w="880" w:type="dxa"/>
            <w:vMerge w:val="restart"/>
            <w:textDirection w:val="btLr"/>
          </w:tcPr>
          <w:p w:rsidR="003C1CBD" w:rsidRPr="00515E48" w:rsidRDefault="003C1CBD" w:rsidP="00A66D7D">
            <w:pPr>
              <w:pStyle w:val="TableParagraph"/>
              <w:ind w:left="113" w:right="764"/>
              <w:rPr>
                <w:rFonts w:ascii="Times New Roman" w:hAnsi="Times New Roman" w:cs="Times New Roman"/>
                <w:sz w:val="20"/>
                <w:szCs w:val="20"/>
              </w:rPr>
            </w:pPr>
            <w:r w:rsidRPr="00515E48">
              <w:rPr>
                <w:rFonts w:ascii="Times New Roman" w:hAnsi="Times New Roman" w:cs="Times New Roman"/>
                <w:sz w:val="20"/>
                <w:szCs w:val="20"/>
              </w:rPr>
              <w:t>H</w:t>
            </w:r>
          </w:p>
        </w:tc>
        <w:tc>
          <w:tcPr>
            <w:tcW w:w="1592"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04"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9" w:lineRule="auto"/>
              <w:ind w:left="102" w:right="631"/>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9" w:lineRule="auto"/>
              <w:ind w:left="102" w:right="631"/>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9" w:lineRule="auto"/>
              <w:ind w:left="102" w:right="631"/>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spacing w:line="249" w:lineRule="auto"/>
              <w:ind w:left="102" w:right="631"/>
              <w:rPr>
                <w:rFonts w:ascii="Times New Roman" w:hAnsi="Times New Roman" w:cs="Times New Roman"/>
                <w:w w:val="105"/>
                <w:sz w:val="20"/>
                <w:szCs w:val="20"/>
              </w:rPr>
            </w:pPr>
            <w:r w:rsidRPr="00515E48">
              <w:rPr>
                <w:rFonts w:ascii="Times New Roman" w:hAnsi="Times New Roman" w:cs="Times New Roman"/>
                <w:w w:val="105"/>
                <w:sz w:val="20"/>
                <w:szCs w:val="20"/>
              </w:rPr>
              <w:t>4</w:t>
            </w:r>
          </w:p>
          <w:p w:rsidR="003C1CBD" w:rsidRPr="00515E48" w:rsidRDefault="003C1CBD" w:rsidP="00A66D7D">
            <w:pPr>
              <w:pStyle w:val="TableParagraph"/>
              <w:spacing w:line="249" w:lineRule="auto"/>
              <w:ind w:left="102" w:right="631"/>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6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23</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7"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71" w:type="dxa"/>
            <w:gridSpan w:val="4"/>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3"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30" w:type="dxa"/>
            <w:gridSpan w:val="5"/>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50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2"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04"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6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23</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7"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71" w:type="dxa"/>
            <w:gridSpan w:val="4"/>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3"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30" w:type="dxa"/>
            <w:gridSpan w:val="5"/>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50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2"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04"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23</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7" w:type="dxa"/>
            <w:gridSpan w:val="3"/>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71" w:type="dxa"/>
            <w:gridSpan w:val="4"/>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30" w:type="dxa"/>
            <w:gridSpan w:val="5"/>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trHeight w:val="505"/>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2"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04"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23</w:t>
            </w:r>
          </w:p>
        </w:tc>
        <w:tc>
          <w:tcPr>
            <w:tcW w:w="600"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gridSpan w:val="3"/>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7"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71" w:type="dxa"/>
            <w:gridSpan w:val="4"/>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4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30" w:type="dxa"/>
            <w:gridSpan w:val="5"/>
          </w:tcPr>
          <w:p w:rsidR="003C1CBD" w:rsidRPr="00515E48" w:rsidRDefault="003C1CBD" w:rsidP="00A66D7D">
            <w:pPr>
              <w:pStyle w:val="TableParagraph"/>
              <w:rPr>
                <w:rFonts w:ascii="Times New Roman" w:hAnsi="Times New Roman" w:cs="Times New Roman"/>
                <w:sz w:val="20"/>
                <w:szCs w:val="20"/>
              </w:rPr>
            </w:pPr>
          </w:p>
        </w:tc>
      </w:tr>
      <w:tr w:rsidR="003C1CBD" w:rsidRPr="00515E48" w:rsidTr="00B07EC1">
        <w:trPr>
          <w:trHeight w:val="544"/>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59" w:lineRule="auto"/>
              <w:ind w:left="290" w:firstLine="38"/>
              <w:rPr>
                <w:rFonts w:ascii="Times New Roman" w:hAnsi="Times New Roman" w:cs="Times New Roman"/>
                <w:sz w:val="20"/>
                <w:szCs w:val="20"/>
              </w:rPr>
            </w:pPr>
            <w:r w:rsidRPr="00515E48">
              <w:rPr>
                <w:rFonts w:ascii="Times New Roman" w:hAnsi="Times New Roman" w:cs="Times New Roman"/>
                <w:w w:val="105"/>
                <w:sz w:val="20"/>
                <w:szCs w:val="20"/>
              </w:rPr>
              <w:t xml:space="preserve">Arsim </w:t>
            </w:r>
            <w:r w:rsidRPr="00515E48">
              <w:rPr>
                <w:rFonts w:ascii="Times New Roman" w:hAnsi="Times New Roman" w:cs="Times New Roman"/>
                <w:sz w:val="20"/>
                <w:szCs w:val="20"/>
              </w:rPr>
              <w:t>qytetar</w:t>
            </w:r>
          </w:p>
        </w:tc>
        <w:tc>
          <w:tcPr>
            <w:tcW w:w="1592"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04" w:type="dxa"/>
            <w:gridSpan w:val="2"/>
            <w:vMerge w:val="restart"/>
          </w:tcPr>
          <w:p w:rsidR="003C1CBD" w:rsidRPr="00515E48" w:rsidRDefault="003C1CBD" w:rsidP="00A66D7D">
            <w:pPr>
              <w:pStyle w:val="TableParagraph"/>
              <w:spacing w:line="249" w:lineRule="auto"/>
              <w:ind w:left="102" w:right="631"/>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9" w:lineRule="auto"/>
              <w:ind w:left="102" w:right="631"/>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9" w:lineRule="auto"/>
              <w:ind w:left="102" w:right="631"/>
              <w:rPr>
                <w:rFonts w:ascii="Times New Roman" w:hAnsi="Times New Roman" w:cs="Times New Roman"/>
                <w:sz w:val="20"/>
                <w:szCs w:val="20"/>
              </w:rPr>
            </w:pPr>
            <w:r w:rsidRPr="00515E48">
              <w:rPr>
                <w:rFonts w:ascii="Times New Roman" w:hAnsi="Times New Roman" w:cs="Times New Roman"/>
                <w:w w:val="105"/>
                <w:sz w:val="20"/>
                <w:szCs w:val="20"/>
              </w:rPr>
              <w:t>3</w:t>
            </w: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7" w:type="dxa"/>
            <w:gridSpan w:val="3"/>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30" w:type="dxa"/>
            <w:gridSpan w:val="5"/>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1"/>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2"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04"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600"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7"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30" w:type="dxa"/>
            <w:gridSpan w:val="5"/>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490"/>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527"/>
              <w:rPr>
                <w:rFonts w:ascii="Times New Roman" w:hAnsi="Times New Roman" w:cs="Times New Roman"/>
                <w:sz w:val="20"/>
                <w:szCs w:val="20"/>
              </w:rPr>
            </w:pPr>
            <w:r w:rsidRPr="00515E48">
              <w:rPr>
                <w:rFonts w:ascii="Times New Roman" w:hAnsi="Times New Roman" w:cs="Times New Roman"/>
                <w:w w:val="105"/>
                <w:sz w:val="20"/>
                <w:szCs w:val="20"/>
              </w:rPr>
              <w:t>Arsim figurativ</w:t>
            </w:r>
          </w:p>
        </w:tc>
        <w:tc>
          <w:tcPr>
            <w:tcW w:w="1592"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04"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w:t>
            </w: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6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7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8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7"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30" w:type="dxa"/>
            <w:gridSpan w:val="5"/>
          </w:tcPr>
          <w:p w:rsidR="003C1CBD" w:rsidRPr="00515E48" w:rsidRDefault="003C1CBD" w:rsidP="00A66D7D">
            <w:pPr>
              <w:pStyle w:val="TableParagraph"/>
              <w:ind w:left="67"/>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2"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04"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6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7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8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7"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30" w:type="dxa"/>
            <w:gridSpan w:val="5"/>
          </w:tcPr>
          <w:p w:rsidR="003C1CBD" w:rsidRPr="00515E48" w:rsidRDefault="003C1CBD" w:rsidP="00A66D7D">
            <w:pPr>
              <w:pStyle w:val="TableParagraph"/>
              <w:ind w:left="67"/>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3"/>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2"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04"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6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7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8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8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7" w:type="dxa"/>
            <w:gridSpan w:val="3"/>
          </w:tcPr>
          <w:p w:rsidR="003C1CBD" w:rsidRPr="00515E48" w:rsidRDefault="003C1CBD" w:rsidP="00A66D7D">
            <w:pPr>
              <w:pStyle w:val="TableParagraph"/>
              <w:ind w:left="9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3"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0"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30" w:type="dxa"/>
            <w:gridSpan w:val="5"/>
          </w:tcPr>
          <w:p w:rsidR="003C1CBD" w:rsidRPr="00515E48" w:rsidRDefault="003C1CBD" w:rsidP="00A66D7D">
            <w:pPr>
              <w:pStyle w:val="TableParagraph"/>
              <w:ind w:left="68"/>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trHeight w:val="503"/>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2"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04"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44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6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600"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7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8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8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7" w:type="dxa"/>
            <w:gridSpan w:val="3"/>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40"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30" w:type="dxa"/>
            <w:gridSpan w:val="5"/>
          </w:tcPr>
          <w:p w:rsidR="003C1CBD" w:rsidRPr="00515E48" w:rsidRDefault="003C1CBD" w:rsidP="00A66D7D">
            <w:pPr>
              <w:pStyle w:val="TableParagraph"/>
              <w:ind w:left="67"/>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238"/>
        </w:trPr>
        <w:tc>
          <w:tcPr>
            <w:tcW w:w="880"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70"/>
              <w:rPr>
                <w:rFonts w:ascii="Times New Roman" w:hAnsi="Times New Roman" w:cs="Times New Roman"/>
                <w:b/>
                <w:sz w:val="20"/>
                <w:szCs w:val="20"/>
              </w:rPr>
            </w:pPr>
            <w:r w:rsidRPr="00515E48">
              <w:rPr>
                <w:rFonts w:ascii="Times New Roman" w:hAnsi="Times New Roman" w:cs="Times New Roman"/>
                <w:b/>
                <w:w w:val="105"/>
                <w:sz w:val="20"/>
                <w:szCs w:val="20"/>
              </w:rPr>
              <w:t>Lënda</w:t>
            </w:r>
          </w:p>
        </w:tc>
        <w:tc>
          <w:tcPr>
            <w:tcW w:w="1601" w:type="dxa"/>
            <w:gridSpan w:val="2"/>
            <w:vMerge w:val="restart"/>
            <w:shd w:val="clear" w:color="auto" w:fill="8CB3E2"/>
          </w:tcPr>
          <w:p w:rsidR="003C1CBD" w:rsidRPr="00515E48" w:rsidRDefault="003C1CBD" w:rsidP="00A66D7D">
            <w:pPr>
              <w:pStyle w:val="TableParagraph"/>
              <w:tabs>
                <w:tab w:val="left" w:pos="777"/>
                <w:tab w:val="left" w:pos="1448"/>
              </w:tabs>
              <w:spacing w:line="249" w:lineRule="auto"/>
              <w:ind w:left="103" w:right="90"/>
              <w:rPr>
                <w:rFonts w:ascii="Times New Roman" w:hAnsi="Times New Roman" w:cs="Times New Roman"/>
                <w:b/>
                <w:sz w:val="20"/>
                <w:szCs w:val="20"/>
              </w:rPr>
            </w:pPr>
            <w:r w:rsidRPr="00515E48">
              <w:rPr>
                <w:rFonts w:ascii="Times New Roman" w:hAnsi="Times New Roman" w:cs="Times New Roman"/>
                <w:b/>
                <w:w w:val="105"/>
                <w:sz w:val="20"/>
                <w:szCs w:val="20"/>
              </w:rPr>
              <w:t>Fondi</w:t>
            </w:r>
            <w:r w:rsidRPr="00515E48">
              <w:rPr>
                <w:rFonts w:ascii="Times New Roman" w:hAnsi="Times New Roman" w:cs="Times New Roman"/>
                <w:b/>
                <w:w w:val="105"/>
                <w:sz w:val="20"/>
                <w:szCs w:val="20"/>
              </w:rPr>
              <w:tab/>
              <w:t>vjetor</w:t>
            </w:r>
            <w:r w:rsidRPr="00515E48">
              <w:rPr>
                <w:rFonts w:ascii="Times New Roman" w:hAnsi="Times New Roman" w:cs="Times New Roman"/>
                <w:b/>
                <w:w w:val="105"/>
                <w:sz w:val="20"/>
                <w:szCs w:val="20"/>
              </w:rPr>
              <w:tab/>
            </w:r>
            <w:r w:rsidRPr="00515E48">
              <w:rPr>
                <w:rFonts w:ascii="Times New Roman" w:hAnsi="Times New Roman" w:cs="Times New Roman"/>
                <w:b/>
                <w:spacing w:val="-17"/>
                <w:w w:val="105"/>
                <w:sz w:val="20"/>
                <w:szCs w:val="20"/>
              </w:rPr>
              <w:t xml:space="preserve">i </w:t>
            </w:r>
            <w:r w:rsidRPr="00515E48">
              <w:rPr>
                <w:rFonts w:ascii="Times New Roman" w:hAnsi="Times New Roman" w:cs="Times New Roman"/>
                <w:b/>
                <w:w w:val="105"/>
                <w:sz w:val="20"/>
                <w:szCs w:val="20"/>
              </w:rPr>
              <w:t>orëve</w:t>
            </w:r>
          </w:p>
        </w:tc>
        <w:tc>
          <w:tcPr>
            <w:tcW w:w="2045" w:type="dxa"/>
            <w:gridSpan w:val="2"/>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b/>
                <w:sz w:val="20"/>
                <w:szCs w:val="20"/>
              </w:rPr>
            </w:pPr>
            <w:r w:rsidRPr="00515E48">
              <w:rPr>
                <w:rFonts w:ascii="Times New Roman" w:hAnsi="Times New Roman" w:cs="Times New Roman"/>
                <w:b/>
                <w:w w:val="105"/>
                <w:sz w:val="20"/>
                <w:szCs w:val="20"/>
              </w:rPr>
              <w:t>Mësimdhënës</w:t>
            </w:r>
          </w:p>
        </w:tc>
        <w:tc>
          <w:tcPr>
            <w:tcW w:w="1391" w:type="dxa"/>
            <w:vMerge w:val="restart"/>
            <w:shd w:val="clear" w:color="auto" w:fill="8CB3E2"/>
          </w:tcPr>
          <w:p w:rsidR="003C1CBD" w:rsidRPr="00515E48" w:rsidRDefault="003C1CBD" w:rsidP="00A66D7D">
            <w:pPr>
              <w:pStyle w:val="TableParagraph"/>
              <w:spacing w:line="230" w:lineRule="atLeast"/>
              <w:ind w:left="102" w:right="614"/>
              <w:jc w:val="both"/>
              <w:rPr>
                <w:rFonts w:ascii="Times New Roman" w:hAnsi="Times New Roman" w:cs="Times New Roman"/>
                <w:b/>
                <w:sz w:val="20"/>
                <w:szCs w:val="20"/>
              </w:rPr>
            </w:pPr>
            <w:r w:rsidRPr="00515E48">
              <w:rPr>
                <w:rFonts w:ascii="Times New Roman" w:hAnsi="Times New Roman" w:cs="Times New Roman"/>
                <w:b/>
                <w:sz w:val="20"/>
                <w:szCs w:val="20"/>
              </w:rPr>
              <w:t xml:space="preserve">Programi mësimor/ </w:t>
            </w:r>
            <w:r w:rsidRPr="00515E48">
              <w:rPr>
                <w:rFonts w:ascii="Times New Roman" w:hAnsi="Times New Roman" w:cs="Times New Roman"/>
                <w:b/>
                <w:w w:val="105"/>
                <w:sz w:val="20"/>
                <w:szCs w:val="20"/>
              </w:rPr>
              <w:t>klasa</w:t>
            </w:r>
          </w:p>
        </w:tc>
        <w:tc>
          <w:tcPr>
            <w:tcW w:w="2180" w:type="dxa"/>
            <w:gridSpan w:val="2"/>
            <w:vMerge w:val="restart"/>
            <w:shd w:val="clear" w:color="auto" w:fill="8CB3E2"/>
          </w:tcPr>
          <w:p w:rsidR="003C1CBD" w:rsidRPr="00515E48" w:rsidRDefault="003C1CBD" w:rsidP="00A66D7D">
            <w:pPr>
              <w:pStyle w:val="TableParagraph"/>
              <w:spacing w:line="249" w:lineRule="auto"/>
              <w:ind w:left="104"/>
              <w:rPr>
                <w:rFonts w:ascii="Times New Roman" w:hAnsi="Times New Roman" w:cs="Times New Roman"/>
                <w:b/>
                <w:sz w:val="20"/>
                <w:szCs w:val="20"/>
              </w:rPr>
            </w:pPr>
            <w:r w:rsidRPr="00515E48">
              <w:rPr>
                <w:rFonts w:ascii="Times New Roman" w:hAnsi="Times New Roman" w:cs="Times New Roman"/>
                <w:b/>
                <w:w w:val="105"/>
                <w:sz w:val="20"/>
                <w:szCs w:val="20"/>
              </w:rPr>
              <w:t>Orët e përgjithshme me TIK</w:t>
            </w:r>
          </w:p>
        </w:tc>
        <w:tc>
          <w:tcPr>
            <w:tcW w:w="5699" w:type="dxa"/>
            <w:gridSpan w:val="25"/>
            <w:shd w:val="clear" w:color="auto" w:fill="8CB3E2"/>
          </w:tcPr>
          <w:p w:rsidR="003C1CBD" w:rsidRPr="00515E48" w:rsidRDefault="003C1CBD" w:rsidP="00A66D7D">
            <w:pPr>
              <w:pStyle w:val="TableParagraph"/>
              <w:spacing w:line="210" w:lineRule="exact"/>
              <w:ind w:left="104"/>
              <w:rPr>
                <w:rFonts w:ascii="Times New Roman" w:hAnsi="Times New Roman" w:cs="Times New Roman"/>
                <w:b/>
                <w:sz w:val="20"/>
                <w:szCs w:val="20"/>
              </w:rPr>
            </w:pPr>
            <w:r w:rsidRPr="00515E48">
              <w:rPr>
                <w:rFonts w:ascii="Times New Roman" w:hAnsi="Times New Roman" w:cs="Times New Roman"/>
                <w:b/>
                <w:w w:val="105"/>
                <w:sz w:val="20"/>
                <w:szCs w:val="20"/>
              </w:rPr>
              <w:t>Koha e realizimit sipas muajve</w:t>
            </w:r>
          </w:p>
        </w:tc>
      </w:tr>
      <w:tr w:rsidR="003C1CBD" w:rsidRPr="00515E48" w:rsidTr="00B07EC1">
        <w:trPr>
          <w:gridAfter w:val="1"/>
          <w:wAfter w:w="41" w:type="dxa"/>
          <w:trHeight w:val="463"/>
        </w:trPr>
        <w:tc>
          <w:tcPr>
            <w:tcW w:w="880"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391"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180" w:type="dxa"/>
            <w:gridSpan w:val="2"/>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596" w:type="dxa"/>
            <w:gridSpan w:val="2"/>
            <w:shd w:val="clear" w:color="auto" w:fill="E4B8B6"/>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560" w:type="dxa"/>
            <w:gridSpan w:val="3"/>
            <w:shd w:val="clear" w:color="auto" w:fill="E4B8B6"/>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2"/>
                <w:sz w:val="20"/>
                <w:szCs w:val="20"/>
              </w:rPr>
              <w:t>X</w:t>
            </w:r>
          </w:p>
        </w:tc>
        <w:tc>
          <w:tcPr>
            <w:tcW w:w="562" w:type="dxa"/>
            <w:gridSpan w:val="3"/>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XI</w:t>
            </w:r>
          </w:p>
        </w:tc>
        <w:tc>
          <w:tcPr>
            <w:tcW w:w="564" w:type="dxa"/>
            <w:gridSpan w:val="2"/>
            <w:shd w:val="clear" w:color="auto" w:fill="E4B8B6"/>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XII</w:t>
            </w:r>
          </w:p>
        </w:tc>
        <w:tc>
          <w:tcPr>
            <w:tcW w:w="563" w:type="dxa"/>
            <w:gridSpan w:val="2"/>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2"/>
                <w:sz w:val="20"/>
                <w:szCs w:val="20"/>
              </w:rPr>
              <w:t>I</w:t>
            </w:r>
          </w:p>
        </w:tc>
        <w:tc>
          <w:tcPr>
            <w:tcW w:w="561" w:type="dxa"/>
            <w:gridSpan w:val="2"/>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II</w:t>
            </w:r>
          </w:p>
        </w:tc>
        <w:tc>
          <w:tcPr>
            <w:tcW w:w="571" w:type="dxa"/>
            <w:gridSpan w:val="4"/>
            <w:shd w:val="clear" w:color="auto" w:fill="E4B8B6"/>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5"/>
                <w:sz w:val="20"/>
                <w:szCs w:val="20"/>
              </w:rPr>
              <w:t>III</w:t>
            </w:r>
          </w:p>
        </w:tc>
        <w:tc>
          <w:tcPr>
            <w:tcW w:w="562" w:type="dxa"/>
            <w:shd w:val="clear" w:color="auto" w:fill="E4B8B6"/>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5"/>
                <w:sz w:val="20"/>
                <w:szCs w:val="20"/>
              </w:rPr>
              <w:t>IV</w:t>
            </w:r>
          </w:p>
        </w:tc>
        <w:tc>
          <w:tcPr>
            <w:tcW w:w="599" w:type="dxa"/>
            <w:gridSpan w:val="4"/>
            <w:shd w:val="clear" w:color="auto" w:fill="E4B8B6"/>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2"/>
                <w:sz w:val="20"/>
                <w:szCs w:val="20"/>
              </w:rPr>
              <w:t>V</w:t>
            </w:r>
          </w:p>
        </w:tc>
        <w:tc>
          <w:tcPr>
            <w:tcW w:w="561" w:type="dxa"/>
            <w:gridSpan w:val="2"/>
            <w:shd w:val="clear" w:color="auto" w:fill="E4B8B6"/>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5"/>
                <w:sz w:val="20"/>
                <w:szCs w:val="20"/>
              </w:rPr>
              <w:t>VI</w:t>
            </w:r>
          </w:p>
        </w:tc>
      </w:tr>
      <w:tr w:rsidR="003C1CBD" w:rsidRPr="00515E48" w:rsidTr="00B07EC1">
        <w:trPr>
          <w:gridAfter w:val="1"/>
          <w:wAfter w:w="41" w:type="dxa"/>
          <w:trHeight w:val="587"/>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652"/>
              <w:rPr>
                <w:rFonts w:ascii="Times New Roman" w:hAnsi="Times New Roman" w:cs="Times New Roman"/>
                <w:sz w:val="20"/>
                <w:szCs w:val="20"/>
              </w:rPr>
            </w:pPr>
            <w:r w:rsidRPr="00515E48">
              <w:rPr>
                <w:rFonts w:ascii="Times New Roman" w:hAnsi="Times New Roman" w:cs="Times New Roman"/>
                <w:w w:val="105"/>
                <w:sz w:val="20"/>
                <w:szCs w:val="20"/>
              </w:rPr>
              <w:t xml:space="preserve">Arsim muzikor </w:t>
            </w: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45"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r w:rsidRPr="00515E48">
              <w:rPr>
                <w:rFonts w:ascii="Times New Roman" w:hAnsi="Times New Roman" w:cs="Times New Roman"/>
                <w:sz w:val="20"/>
                <w:szCs w:val="20"/>
              </w:rPr>
              <w:t>1</w:t>
            </w:r>
          </w:p>
          <w:p w:rsidR="003C1CBD" w:rsidRPr="00515E48" w:rsidRDefault="003C1CBD" w:rsidP="00A66D7D">
            <w:pPr>
              <w:pStyle w:val="TableParagraph"/>
              <w:rPr>
                <w:rFonts w:ascii="Times New Roman" w:hAnsi="Times New Roman" w:cs="Times New Roman"/>
                <w:sz w:val="20"/>
                <w:szCs w:val="20"/>
              </w:rPr>
            </w:pPr>
            <w:r w:rsidRPr="00515E48">
              <w:rPr>
                <w:rFonts w:ascii="Times New Roman" w:hAnsi="Times New Roman" w:cs="Times New Roman"/>
                <w:sz w:val="20"/>
                <w:szCs w:val="20"/>
              </w:rPr>
              <w:t>2</w:t>
            </w: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4" w:lineRule="auto"/>
              <w:ind w:left="100" w:right="701"/>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96"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0" w:type="dxa"/>
            <w:gridSpan w:val="3"/>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gridSpan w:val="3"/>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9" w:type="dxa"/>
            <w:gridSpan w:val="4"/>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586"/>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96"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0" w:type="dxa"/>
            <w:gridSpan w:val="3"/>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gridSpan w:val="3"/>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9" w:type="dxa"/>
            <w:gridSpan w:val="4"/>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58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 xml:space="preserve">IX </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 xml:space="preserve">10 </w:t>
            </w:r>
          </w:p>
        </w:tc>
        <w:tc>
          <w:tcPr>
            <w:tcW w:w="596"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c>
          <w:tcPr>
            <w:tcW w:w="560" w:type="dxa"/>
            <w:gridSpan w:val="3"/>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c>
          <w:tcPr>
            <w:tcW w:w="562" w:type="dxa"/>
            <w:gridSpan w:val="3"/>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c>
          <w:tcPr>
            <w:tcW w:w="564" w:type="dxa"/>
            <w:gridSpan w:val="2"/>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c>
          <w:tcPr>
            <w:tcW w:w="563"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c>
          <w:tcPr>
            <w:tcW w:w="561"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c>
          <w:tcPr>
            <w:tcW w:w="571" w:type="dxa"/>
            <w:gridSpan w:val="4"/>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c>
          <w:tcPr>
            <w:tcW w:w="599"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c>
          <w:tcPr>
            <w:tcW w:w="561" w:type="dxa"/>
            <w:gridSpan w:val="2"/>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 xml:space="preserve">1 </w:t>
            </w:r>
          </w:p>
        </w:tc>
      </w:tr>
      <w:tr w:rsidR="003C1CBD" w:rsidRPr="00515E48" w:rsidTr="00B07EC1">
        <w:trPr>
          <w:gridAfter w:val="1"/>
          <w:wAfter w:w="41" w:type="dxa"/>
          <w:trHeight w:val="58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96"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0" w:type="dxa"/>
            <w:gridSpan w:val="3"/>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gridSpan w:val="3"/>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9" w:type="dxa"/>
            <w:gridSpan w:val="4"/>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585"/>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842"/>
              <w:rPr>
                <w:rFonts w:ascii="Times New Roman" w:hAnsi="Times New Roman" w:cs="Times New Roman"/>
                <w:sz w:val="20"/>
                <w:szCs w:val="20"/>
              </w:rPr>
            </w:pPr>
            <w:r w:rsidRPr="00515E48">
              <w:rPr>
                <w:rFonts w:ascii="Times New Roman" w:hAnsi="Times New Roman" w:cs="Times New Roman"/>
                <w:w w:val="105"/>
                <w:sz w:val="20"/>
                <w:szCs w:val="20"/>
              </w:rPr>
              <w:t>Gjuhë angleze</w:t>
            </w: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w:t>
            </w:r>
          </w:p>
        </w:tc>
        <w:tc>
          <w:tcPr>
            <w:tcW w:w="2045" w:type="dxa"/>
            <w:gridSpan w:val="2"/>
            <w:vMerge w:val="restart"/>
          </w:tcPr>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spacing w:line="247" w:lineRule="auto"/>
              <w:ind w:left="100" w:right="598"/>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6"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0" w:type="dxa"/>
            <w:gridSpan w:val="3"/>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gridSpan w:val="3"/>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1"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9" w:type="dxa"/>
            <w:gridSpan w:val="4"/>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2"/>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522"/>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II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6"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0" w:type="dxa"/>
            <w:gridSpan w:val="3"/>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gridSpan w:val="3"/>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1"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9" w:type="dxa"/>
            <w:gridSpan w:val="4"/>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2"/>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58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2045"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7"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spacing w:line="247" w:lineRule="auto"/>
              <w:ind w:left="100" w:right="598"/>
              <w:rPr>
                <w:rFonts w:ascii="Times New Roman" w:hAnsi="Times New Roman" w:cs="Times New Roman"/>
                <w:sz w:val="20"/>
                <w:szCs w:val="20"/>
              </w:rPr>
            </w:pPr>
            <w:r w:rsidRPr="00515E48">
              <w:rPr>
                <w:rFonts w:ascii="Times New Roman" w:hAnsi="Times New Roman" w:cs="Times New Roman"/>
                <w:w w:val="105"/>
                <w:sz w:val="20"/>
                <w:szCs w:val="20"/>
              </w:rPr>
              <w:t>4</w:t>
            </w: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III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596"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0" w:type="dxa"/>
            <w:gridSpan w:val="3"/>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gridSpan w:val="3"/>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4"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gridSpan w:val="2"/>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71"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1" w:type="dxa"/>
            <w:gridSpan w:val="2"/>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585"/>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IV</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596"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0" w:type="dxa"/>
            <w:gridSpan w:val="3"/>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gridSpan w:val="3"/>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4" w:type="dxa"/>
            <w:gridSpan w:val="2"/>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71" w:type="dxa"/>
            <w:gridSpan w:val="4"/>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1" w:type="dxa"/>
            <w:gridSpan w:val="2"/>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455"/>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V</w:t>
            </w:r>
          </w:p>
        </w:tc>
        <w:tc>
          <w:tcPr>
            <w:tcW w:w="2180"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596"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0" w:type="dxa"/>
            <w:gridSpan w:val="3"/>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gridSpan w:val="3"/>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4"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gridSpan w:val="2"/>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71"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1" w:type="dxa"/>
            <w:gridSpan w:val="2"/>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585"/>
        </w:trPr>
        <w:tc>
          <w:tcPr>
            <w:tcW w:w="880" w:type="dxa"/>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41"/>
              <w:rPr>
                <w:rFonts w:ascii="Times New Roman" w:hAnsi="Times New Roman" w:cs="Times New Roman"/>
                <w:sz w:val="20"/>
                <w:szCs w:val="20"/>
              </w:rPr>
            </w:pPr>
            <w:r w:rsidRPr="00515E48">
              <w:rPr>
                <w:rFonts w:ascii="Times New Roman" w:hAnsi="Times New Roman" w:cs="Times New Roman"/>
                <w:w w:val="105"/>
                <w:sz w:val="20"/>
                <w:szCs w:val="20"/>
              </w:rPr>
              <w:t>Eikë</w:t>
            </w:r>
          </w:p>
        </w:tc>
        <w:tc>
          <w:tcPr>
            <w:tcW w:w="1601" w:type="dxa"/>
            <w:gridSpan w:val="2"/>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45"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1</w:t>
            </w:r>
          </w:p>
        </w:tc>
        <w:tc>
          <w:tcPr>
            <w:tcW w:w="139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80"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96"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0" w:type="dxa"/>
            <w:gridSpan w:val="3"/>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gridSpan w:val="3"/>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2"/>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1" w:type="dxa"/>
            <w:gridSpan w:val="4"/>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9" w:type="dxa"/>
            <w:gridSpan w:val="4"/>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gridAfter w:val="1"/>
          <w:wAfter w:w="41" w:type="dxa"/>
          <w:trHeight w:val="587"/>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266"/>
              <w:rPr>
                <w:rFonts w:ascii="Times New Roman" w:hAnsi="Times New Roman" w:cs="Times New Roman"/>
                <w:sz w:val="20"/>
                <w:szCs w:val="20"/>
              </w:rPr>
            </w:pPr>
            <w:r w:rsidRPr="00515E48">
              <w:rPr>
                <w:rFonts w:ascii="Times New Roman" w:hAnsi="Times New Roman" w:cs="Times New Roman"/>
                <w:w w:val="105"/>
                <w:sz w:val="20"/>
                <w:szCs w:val="20"/>
              </w:rPr>
              <w:t>Arsim fizik-shëndetësor</w:t>
            </w: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2045"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9" w:lineRule="auto"/>
              <w:ind w:left="100" w:right="687"/>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9" w:lineRule="auto"/>
              <w:ind w:left="100" w:right="687"/>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9" w:lineRule="auto"/>
              <w:ind w:left="100" w:right="687"/>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spacing w:line="249" w:lineRule="auto"/>
              <w:ind w:left="100" w:right="687"/>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30</w:t>
            </w:r>
          </w:p>
        </w:tc>
        <w:tc>
          <w:tcPr>
            <w:tcW w:w="596"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0" w:type="dxa"/>
            <w:gridSpan w:val="3"/>
          </w:tcPr>
          <w:p w:rsidR="003C1CBD" w:rsidRPr="00515E48" w:rsidRDefault="003C1CBD" w:rsidP="00A66D7D">
            <w:pPr>
              <w:pStyle w:val="TableParagraph"/>
              <w:ind w:left="7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gridSpan w:val="3"/>
          </w:tcPr>
          <w:p w:rsidR="003C1CBD" w:rsidRPr="00515E48" w:rsidRDefault="003C1CBD" w:rsidP="00A66D7D">
            <w:pPr>
              <w:pStyle w:val="TableParagraph"/>
              <w:ind w:left="83"/>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gridSpan w:val="2"/>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71" w:type="dxa"/>
            <w:gridSpan w:val="4"/>
          </w:tcPr>
          <w:p w:rsidR="003C1CBD" w:rsidRPr="00515E48" w:rsidRDefault="003C1CBD" w:rsidP="00A66D7D">
            <w:pPr>
              <w:pStyle w:val="TableParagraph"/>
              <w:ind w:left="11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27"/>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99" w:type="dxa"/>
            <w:gridSpan w:val="4"/>
          </w:tcPr>
          <w:p w:rsidR="003C1CBD" w:rsidRPr="00515E48" w:rsidRDefault="003C1CBD" w:rsidP="00A66D7D">
            <w:pPr>
              <w:pStyle w:val="TableParagraph"/>
              <w:ind w:left="13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2"/>
          </w:tcPr>
          <w:p w:rsidR="003C1CBD" w:rsidRPr="00515E48" w:rsidRDefault="003C1CBD" w:rsidP="00A66D7D">
            <w:pPr>
              <w:pStyle w:val="TableParagraph"/>
              <w:rPr>
                <w:rFonts w:ascii="Times New Roman" w:hAnsi="Times New Roman" w:cs="Times New Roman"/>
                <w:sz w:val="20"/>
                <w:szCs w:val="20"/>
              </w:rPr>
            </w:pPr>
          </w:p>
        </w:tc>
      </w:tr>
      <w:tr w:rsidR="003C1CBD" w:rsidRPr="00515E48" w:rsidTr="00B07EC1">
        <w:trPr>
          <w:gridAfter w:val="1"/>
          <w:wAfter w:w="41" w:type="dxa"/>
          <w:trHeight w:val="585"/>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31</w:t>
            </w:r>
          </w:p>
        </w:tc>
        <w:tc>
          <w:tcPr>
            <w:tcW w:w="596"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0" w:type="dxa"/>
            <w:gridSpan w:val="3"/>
          </w:tcPr>
          <w:p w:rsidR="003C1CBD" w:rsidRPr="00515E48" w:rsidRDefault="003C1CBD" w:rsidP="00A66D7D">
            <w:pPr>
              <w:pStyle w:val="TableParagraph"/>
              <w:ind w:left="78"/>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gridSpan w:val="3"/>
          </w:tcPr>
          <w:p w:rsidR="003C1CBD" w:rsidRPr="00515E48" w:rsidRDefault="003C1CBD" w:rsidP="00A66D7D">
            <w:pPr>
              <w:pStyle w:val="TableParagraph"/>
              <w:ind w:left="83"/>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gridSpan w:val="2"/>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71" w:type="dxa"/>
            <w:gridSpan w:val="4"/>
          </w:tcPr>
          <w:p w:rsidR="003C1CBD" w:rsidRPr="00515E48" w:rsidRDefault="003C1CBD" w:rsidP="00A66D7D">
            <w:pPr>
              <w:pStyle w:val="TableParagraph"/>
              <w:ind w:left="11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27"/>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99" w:type="dxa"/>
            <w:gridSpan w:val="4"/>
          </w:tcPr>
          <w:p w:rsidR="003C1CBD" w:rsidRPr="00515E48" w:rsidRDefault="003C1CBD" w:rsidP="00A66D7D">
            <w:pPr>
              <w:pStyle w:val="TableParagraph"/>
              <w:ind w:left="13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58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33</w:t>
            </w:r>
          </w:p>
        </w:tc>
        <w:tc>
          <w:tcPr>
            <w:tcW w:w="596"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0" w:type="dxa"/>
            <w:gridSpan w:val="3"/>
          </w:tcPr>
          <w:p w:rsidR="003C1CBD" w:rsidRPr="00515E48" w:rsidRDefault="003C1CBD" w:rsidP="00A66D7D">
            <w:pPr>
              <w:pStyle w:val="TableParagraph"/>
              <w:ind w:left="79"/>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gridSpan w:val="3"/>
          </w:tcPr>
          <w:p w:rsidR="003C1CBD" w:rsidRPr="00515E48" w:rsidRDefault="003C1CBD" w:rsidP="00A66D7D">
            <w:pPr>
              <w:pStyle w:val="TableParagraph"/>
              <w:ind w:left="84"/>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gridSpan w:val="2"/>
          </w:tcPr>
          <w:p w:rsidR="003C1CBD" w:rsidRPr="00515E48" w:rsidRDefault="003C1CBD" w:rsidP="00A66D7D">
            <w:pPr>
              <w:pStyle w:val="TableParagraph"/>
              <w:ind w:left="92"/>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71" w:type="dxa"/>
            <w:gridSpan w:val="4"/>
          </w:tcPr>
          <w:p w:rsidR="003C1CBD" w:rsidRPr="00515E48" w:rsidRDefault="003C1CBD" w:rsidP="00A66D7D">
            <w:pPr>
              <w:pStyle w:val="TableParagraph"/>
              <w:ind w:left="11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2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99" w:type="dxa"/>
            <w:gridSpan w:val="4"/>
          </w:tcPr>
          <w:p w:rsidR="003C1CBD" w:rsidRPr="00515E48" w:rsidRDefault="003C1CBD" w:rsidP="00A66D7D">
            <w:pPr>
              <w:pStyle w:val="TableParagraph"/>
              <w:ind w:left="13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1"/>
          <w:wAfter w:w="41" w:type="dxa"/>
          <w:trHeight w:val="34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33</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96"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0" w:type="dxa"/>
            <w:gridSpan w:val="3"/>
          </w:tcPr>
          <w:p w:rsidR="003C1CBD" w:rsidRPr="00515E48" w:rsidRDefault="003C1CBD" w:rsidP="00A66D7D">
            <w:pPr>
              <w:pStyle w:val="TableParagraph"/>
              <w:ind w:left="78"/>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gridSpan w:val="3"/>
          </w:tcPr>
          <w:p w:rsidR="003C1CBD" w:rsidRPr="00515E48" w:rsidRDefault="003C1CBD" w:rsidP="00A66D7D">
            <w:pPr>
              <w:pStyle w:val="TableParagraph"/>
              <w:ind w:left="8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gridSpan w:val="2"/>
          </w:tcPr>
          <w:p w:rsidR="003C1CBD" w:rsidRPr="00515E48" w:rsidRDefault="003C1CBD" w:rsidP="00A66D7D">
            <w:pPr>
              <w:pStyle w:val="TableParagraph"/>
              <w:ind w:left="93"/>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gridSpan w:val="2"/>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1"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71" w:type="dxa"/>
            <w:gridSpan w:val="4"/>
          </w:tcPr>
          <w:p w:rsidR="003C1CBD" w:rsidRPr="00515E48" w:rsidRDefault="003C1CBD" w:rsidP="00A66D7D">
            <w:pPr>
              <w:pStyle w:val="TableParagraph"/>
              <w:ind w:left="11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27"/>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99" w:type="dxa"/>
            <w:gridSpan w:val="4"/>
          </w:tcPr>
          <w:p w:rsidR="003C1CBD" w:rsidRPr="00515E48" w:rsidRDefault="003C1CBD" w:rsidP="00A66D7D">
            <w:pPr>
              <w:pStyle w:val="TableParagraph"/>
              <w:ind w:left="13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01"/>
              <w:rPr>
                <w:rFonts w:ascii="Times New Roman" w:hAnsi="Times New Roman" w:cs="Times New Roman"/>
                <w:sz w:val="20"/>
                <w:szCs w:val="20"/>
              </w:rPr>
            </w:pPr>
            <w:r w:rsidRPr="00515E48">
              <w:rPr>
                <w:rFonts w:ascii="Times New Roman" w:hAnsi="Times New Roman" w:cs="Times New Roman"/>
                <w:w w:val="105"/>
                <w:sz w:val="20"/>
                <w:szCs w:val="20"/>
              </w:rPr>
              <w:t>33</w:t>
            </w:r>
          </w:p>
        </w:tc>
      </w:tr>
      <w:tr w:rsidR="003C1CBD" w:rsidRPr="00515E48" w:rsidTr="00B07EC1">
        <w:trPr>
          <w:gridAfter w:val="2"/>
          <w:wAfter w:w="52" w:type="dxa"/>
          <w:trHeight w:val="351"/>
        </w:trPr>
        <w:tc>
          <w:tcPr>
            <w:tcW w:w="880"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70"/>
              <w:rPr>
                <w:rFonts w:ascii="Times New Roman" w:hAnsi="Times New Roman" w:cs="Times New Roman"/>
                <w:b/>
                <w:sz w:val="20"/>
                <w:szCs w:val="20"/>
              </w:rPr>
            </w:pPr>
            <w:r w:rsidRPr="00515E48">
              <w:rPr>
                <w:rFonts w:ascii="Times New Roman" w:hAnsi="Times New Roman" w:cs="Times New Roman"/>
                <w:b/>
                <w:w w:val="105"/>
                <w:sz w:val="20"/>
                <w:szCs w:val="20"/>
              </w:rPr>
              <w:t>Lënda</w:t>
            </w:r>
          </w:p>
        </w:tc>
        <w:tc>
          <w:tcPr>
            <w:tcW w:w="1601" w:type="dxa"/>
            <w:gridSpan w:val="2"/>
            <w:vMerge w:val="restart"/>
            <w:shd w:val="clear" w:color="auto" w:fill="8CB3E2"/>
          </w:tcPr>
          <w:p w:rsidR="003C1CBD" w:rsidRPr="00515E48" w:rsidRDefault="003C1CBD" w:rsidP="00A66D7D">
            <w:pPr>
              <w:pStyle w:val="TableParagraph"/>
              <w:tabs>
                <w:tab w:val="left" w:pos="777"/>
                <w:tab w:val="left" w:pos="1448"/>
              </w:tabs>
              <w:spacing w:line="249" w:lineRule="auto"/>
              <w:ind w:left="103" w:right="90"/>
              <w:rPr>
                <w:rFonts w:ascii="Times New Roman" w:hAnsi="Times New Roman" w:cs="Times New Roman"/>
                <w:b/>
                <w:sz w:val="20"/>
                <w:szCs w:val="20"/>
              </w:rPr>
            </w:pPr>
            <w:r w:rsidRPr="00515E48">
              <w:rPr>
                <w:rFonts w:ascii="Times New Roman" w:hAnsi="Times New Roman" w:cs="Times New Roman"/>
                <w:b/>
                <w:w w:val="105"/>
                <w:sz w:val="20"/>
                <w:szCs w:val="20"/>
              </w:rPr>
              <w:t>Fondi</w:t>
            </w:r>
            <w:r w:rsidRPr="00515E48">
              <w:rPr>
                <w:rFonts w:ascii="Times New Roman" w:hAnsi="Times New Roman" w:cs="Times New Roman"/>
                <w:b/>
                <w:w w:val="105"/>
                <w:sz w:val="20"/>
                <w:szCs w:val="20"/>
              </w:rPr>
              <w:tab/>
              <w:t>vjetor</w:t>
            </w:r>
            <w:r w:rsidRPr="00515E48">
              <w:rPr>
                <w:rFonts w:ascii="Times New Roman" w:hAnsi="Times New Roman" w:cs="Times New Roman"/>
                <w:b/>
                <w:w w:val="105"/>
                <w:sz w:val="20"/>
                <w:szCs w:val="20"/>
              </w:rPr>
              <w:tab/>
            </w:r>
            <w:r w:rsidRPr="00515E48">
              <w:rPr>
                <w:rFonts w:ascii="Times New Roman" w:hAnsi="Times New Roman" w:cs="Times New Roman"/>
                <w:b/>
                <w:spacing w:val="-17"/>
                <w:w w:val="105"/>
                <w:sz w:val="20"/>
                <w:szCs w:val="20"/>
              </w:rPr>
              <w:t xml:space="preserve">i </w:t>
            </w:r>
            <w:r w:rsidRPr="00515E48">
              <w:rPr>
                <w:rFonts w:ascii="Times New Roman" w:hAnsi="Times New Roman" w:cs="Times New Roman"/>
                <w:b/>
                <w:w w:val="105"/>
                <w:sz w:val="20"/>
                <w:szCs w:val="20"/>
              </w:rPr>
              <w:t>orëve</w:t>
            </w:r>
          </w:p>
        </w:tc>
        <w:tc>
          <w:tcPr>
            <w:tcW w:w="2045" w:type="dxa"/>
            <w:gridSpan w:val="2"/>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b/>
                <w:sz w:val="20"/>
                <w:szCs w:val="20"/>
              </w:rPr>
            </w:pPr>
            <w:r w:rsidRPr="00515E48">
              <w:rPr>
                <w:rFonts w:ascii="Times New Roman" w:hAnsi="Times New Roman" w:cs="Times New Roman"/>
                <w:b/>
                <w:w w:val="105"/>
                <w:sz w:val="20"/>
                <w:szCs w:val="20"/>
              </w:rPr>
              <w:t>Mësimdhënës</w:t>
            </w:r>
          </w:p>
        </w:tc>
        <w:tc>
          <w:tcPr>
            <w:tcW w:w="1391" w:type="dxa"/>
            <w:vMerge w:val="restart"/>
            <w:shd w:val="clear" w:color="auto" w:fill="8CB3E2"/>
          </w:tcPr>
          <w:p w:rsidR="003C1CBD" w:rsidRPr="00515E48" w:rsidRDefault="003C1CBD" w:rsidP="00A66D7D">
            <w:pPr>
              <w:pStyle w:val="TableParagraph"/>
              <w:ind w:left="102"/>
              <w:rPr>
                <w:rFonts w:ascii="Times New Roman" w:hAnsi="Times New Roman" w:cs="Times New Roman"/>
                <w:b/>
                <w:sz w:val="20"/>
                <w:szCs w:val="20"/>
              </w:rPr>
            </w:pPr>
            <w:r w:rsidRPr="00515E48">
              <w:rPr>
                <w:rFonts w:ascii="Times New Roman" w:hAnsi="Times New Roman" w:cs="Times New Roman"/>
                <w:b/>
                <w:w w:val="105"/>
                <w:sz w:val="20"/>
                <w:szCs w:val="20"/>
              </w:rPr>
              <w:t>Programi</w:t>
            </w:r>
          </w:p>
          <w:p w:rsidR="003C1CBD" w:rsidRPr="00515E48" w:rsidRDefault="003C1CBD" w:rsidP="00A66D7D">
            <w:pPr>
              <w:pStyle w:val="TableParagraph"/>
              <w:spacing w:line="230" w:lineRule="atLeast"/>
              <w:ind w:left="102" w:right="228"/>
              <w:rPr>
                <w:rFonts w:ascii="Times New Roman" w:hAnsi="Times New Roman" w:cs="Times New Roman"/>
                <w:b/>
                <w:sz w:val="20"/>
                <w:szCs w:val="20"/>
              </w:rPr>
            </w:pPr>
            <w:r w:rsidRPr="00515E48">
              <w:rPr>
                <w:rFonts w:ascii="Times New Roman" w:hAnsi="Times New Roman" w:cs="Times New Roman"/>
                <w:b/>
                <w:sz w:val="20"/>
                <w:szCs w:val="20"/>
              </w:rPr>
              <w:t xml:space="preserve">mësimor/ </w:t>
            </w:r>
            <w:r w:rsidRPr="00515E48">
              <w:rPr>
                <w:rFonts w:ascii="Times New Roman" w:hAnsi="Times New Roman" w:cs="Times New Roman"/>
                <w:b/>
                <w:w w:val="105"/>
                <w:sz w:val="20"/>
                <w:szCs w:val="20"/>
              </w:rPr>
              <w:t>klasa</w:t>
            </w:r>
          </w:p>
        </w:tc>
        <w:tc>
          <w:tcPr>
            <w:tcW w:w="2180" w:type="dxa"/>
            <w:gridSpan w:val="2"/>
            <w:vMerge w:val="restart"/>
            <w:shd w:val="clear" w:color="auto" w:fill="8CB3E2"/>
          </w:tcPr>
          <w:p w:rsidR="003C1CBD" w:rsidRPr="00515E48" w:rsidRDefault="003C1CBD" w:rsidP="00A66D7D">
            <w:pPr>
              <w:pStyle w:val="TableParagraph"/>
              <w:spacing w:line="249" w:lineRule="auto"/>
              <w:ind w:left="104"/>
              <w:rPr>
                <w:rFonts w:ascii="Times New Roman" w:hAnsi="Times New Roman" w:cs="Times New Roman"/>
                <w:b/>
                <w:sz w:val="20"/>
                <w:szCs w:val="20"/>
              </w:rPr>
            </w:pPr>
            <w:r w:rsidRPr="00515E48">
              <w:rPr>
                <w:rFonts w:ascii="Times New Roman" w:hAnsi="Times New Roman" w:cs="Times New Roman"/>
                <w:b/>
                <w:w w:val="105"/>
                <w:sz w:val="20"/>
                <w:szCs w:val="20"/>
              </w:rPr>
              <w:t>Orët e përgjithshme me TIK</w:t>
            </w:r>
          </w:p>
        </w:tc>
        <w:tc>
          <w:tcPr>
            <w:tcW w:w="5688" w:type="dxa"/>
            <w:gridSpan w:val="24"/>
            <w:shd w:val="clear" w:color="auto" w:fill="8CB3E2"/>
          </w:tcPr>
          <w:p w:rsidR="003C1CBD" w:rsidRPr="00515E48" w:rsidRDefault="003C1CBD" w:rsidP="00A66D7D">
            <w:pPr>
              <w:pStyle w:val="TableParagraph"/>
              <w:ind w:left="104"/>
              <w:rPr>
                <w:rFonts w:ascii="Times New Roman" w:hAnsi="Times New Roman" w:cs="Times New Roman"/>
                <w:b/>
                <w:sz w:val="20"/>
                <w:szCs w:val="20"/>
              </w:rPr>
            </w:pPr>
            <w:r w:rsidRPr="00515E48">
              <w:rPr>
                <w:rFonts w:ascii="Times New Roman" w:hAnsi="Times New Roman" w:cs="Times New Roman"/>
                <w:b/>
                <w:w w:val="105"/>
                <w:sz w:val="20"/>
                <w:szCs w:val="20"/>
              </w:rPr>
              <w:t>Koha e realizimit sipas muajve</w:t>
            </w:r>
          </w:p>
        </w:tc>
      </w:tr>
      <w:tr w:rsidR="003C1CBD" w:rsidRPr="00515E48" w:rsidTr="00B07EC1">
        <w:trPr>
          <w:gridAfter w:val="2"/>
          <w:wAfter w:w="52" w:type="dxa"/>
          <w:trHeight w:val="371"/>
        </w:trPr>
        <w:tc>
          <w:tcPr>
            <w:tcW w:w="880"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391"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180" w:type="dxa"/>
            <w:gridSpan w:val="2"/>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580" w:type="dxa"/>
            <w:shd w:val="clear" w:color="auto" w:fill="E4B8B6"/>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564" w:type="dxa"/>
            <w:gridSpan w:val="3"/>
            <w:shd w:val="clear" w:color="auto" w:fill="E4B8B6"/>
          </w:tcPr>
          <w:p w:rsidR="003C1CBD" w:rsidRPr="00515E48" w:rsidRDefault="003C1CBD" w:rsidP="00A66D7D">
            <w:pPr>
              <w:pStyle w:val="TableParagraph"/>
              <w:ind w:left="121"/>
              <w:rPr>
                <w:rFonts w:ascii="Times New Roman" w:hAnsi="Times New Roman" w:cs="Times New Roman"/>
                <w:sz w:val="20"/>
                <w:szCs w:val="20"/>
              </w:rPr>
            </w:pPr>
            <w:r w:rsidRPr="00515E48">
              <w:rPr>
                <w:rFonts w:ascii="Times New Roman" w:hAnsi="Times New Roman" w:cs="Times New Roman"/>
                <w:w w:val="102"/>
                <w:sz w:val="20"/>
                <w:szCs w:val="20"/>
              </w:rPr>
              <w:t>X</w:t>
            </w:r>
          </w:p>
        </w:tc>
        <w:tc>
          <w:tcPr>
            <w:tcW w:w="574" w:type="dxa"/>
            <w:gridSpan w:val="4"/>
            <w:shd w:val="clear" w:color="auto" w:fill="E4B8B6"/>
          </w:tcPr>
          <w:p w:rsidR="003C1CBD" w:rsidRPr="00515E48" w:rsidRDefault="003C1CBD" w:rsidP="00A66D7D">
            <w:pPr>
              <w:pStyle w:val="TableParagraph"/>
              <w:ind w:left="120"/>
              <w:rPr>
                <w:rFonts w:ascii="Times New Roman" w:hAnsi="Times New Roman" w:cs="Times New Roman"/>
                <w:sz w:val="20"/>
                <w:szCs w:val="20"/>
              </w:rPr>
            </w:pPr>
            <w:r w:rsidRPr="00515E48">
              <w:rPr>
                <w:rFonts w:ascii="Times New Roman" w:hAnsi="Times New Roman" w:cs="Times New Roman"/>
                <w:w w:val="105"/>
                <w:sz w:val="20"/>
                <w:szCs w:val="20"/>
              </w:rPr>
              <w:t>XI</w:t>
            </w:r>
          </w:p>
        </w:tc>
        <w:tc>
          <w:tcPr>
            <w:tcW w:w="564" w:type="dxa"/>
            <w:gridSpan w:val="2"/>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XII</w:t>
            </w:r>
          </w:p>
        </w:tc>
        <w:tc>
          <w:tcPr>
            <w:tcW w:w="563" w:type="dxa"/>
            <w:gridSpan w:val="2"/>
            <w:shd w:val="clear" w:color="auto" w:fill="E4B8B6"/>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2"/>
                <w:sz w:val="20"/>
                <w:szCs w:val="20"/>
              </w:rPr>
              <w:t>I</w:t>
            </w:r>
          </w:p>
        </w:tc>
        <w:tc>
          <w:tcPr>
            <w:tcW w:w="561" w:type="dxa"/>
            <w:gridSpan w:val="2"/>
            <w:shd w:val="clear" w:color="auto" w:fill="E4B8B6"/>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5"/>
                <w:sz w:val="20"/>
                <w:szCs w:val="20"/>
              </w:rPr>
              <w:t>II</w:t>
            </w:r>
          </w:p>
        </w:tc>
        <w:tc>
          <w:tcPr>
            <w:tcW w:w="561" w:type="dxa"/>
            <w:gridSpan w:val="3"/>
            <w:shd w:val="clear" w:color="auto" w:fill="E4B8B6"/>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5"/>
                <w:sz w:val="20"/>
                <w:szCs w:val="20"/>
              </w:rPr>
              <w:t>III</w:t>
            </w:r>
          </w:p>
        </w:tc>
        <w:tc>
          <w:tcPr>
            <w:tcW w:w="572" w:type="dxa"/>
            <w:gridSpan w:val="2"/>
            <w:shd w:val="clear" w:color="auto" w:fill="E4B8B6"/>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5"/>
                <w:sz w:val="20"/>
                <w:szCs w:val="20"/>
              </w:rPr>
              <w:t>IV</w:t>
            </w:r>
          </w:p>
        </w:tc>
        <w:tc>
          <w:tcPr>
            <w:tcW w:w="589" w:type="dxa"/>
            <w:gridSpan w:val="3"/>
            <w:shd w:val="clear" w:color="auto" w:fill="E4B8B6"/>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2"/>
                <w:sz w:val="20"/>
                <w:szCs w:val="20"/>
              </w:rPr>
              <w:t>V</w:t>
            </w:r>
          </w:p>
        </w:tc>
        <w:tc>
          <w:tcPr>
            <w:tcW w:w="560" w:type="dxa"/>
            <w:gridSpan w:val="2"/>
            <w:shd w:val="clear" w:color="auto" w:fill="E4B8B6"/>
          </w:tcPr>
          <w:p w:rsidR="003C1CBD" w:rsidRPr="00515E48" w:rsidRDefault="003C1CBD" w:rsidP="00A66D7D">
            <w:pPr>
              <w:pStyle w:val="TableParagraph"/>
              <w:ind w:left="122"/>
              <w:rPr>
                <w:rFonts w:ascii="Times New Roman" w:hAnsi="Times New Roman" w:cs="Times New Roman"/>
                <w:sz w:val="20"/>
                <w:szCs w:val="20"/>
              </w:rPr>
            </w:pPr>
            <w:r w:rsidRPr="00515E48">
              <w:rPr>
                <w:rFonts w:ascii="Times New Roman" w:hAnsi="Times New Roman" w:cs="Times New Roman"/>
                <w:w w:val="105"/>
                <w:sz w:val="20"/>
                <w:szCs w:val="20"/>
              </w:rPr>
              <w:t>VI</w:t>
            </w:r>
          </w:p>
        </w:tc>
      </w:tr>
      <w:tr w:rsidR="003C1CBD" w:rsidRPr="00515E48" w:rsidTr="00B07EC1">
        <w:trPr>
          <w:gridAfter w:val="2"/>
          <w:wAfter w:w="52" w:type="dxa"/>
          <w:trHeight w:val="488"/>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487"/>
              <w:rPr>
                <w:rFonts w:ascii="Times New Roman" w:hAnsi="Times New Roman" w:cs="Times New Roman"/>
                <w:sz w:val="20"/>
                <w:szCs w:val="20"/>
              </w:rPr>
            </w:pPr>
            <w:r w:rsidRPr="00515E48">
              <w:rPr>
                <w:rFonts w:ascii="Times New Roman" w:hAnsi="Times New Roman" w:cs="Times New Roman"/>
                <w:w w:val="105"/>
                <w:sz w:val="20"/>
                <w:szCs w:val="20"/>
              </w:rPr>
              <w:t>Biologji</w:t>
            </w: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45"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7" w:lineRule="auto"/>
              <w:ind w:left="100" w:right="404"/>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7" w:lineRule="auto"/>
              <w:ind w:left="100" w:right="404"/>
              <w:rPr>
                <w:rFonts w:ascii="Times New Roman" w:hAnsi="Times New Roman" w:cs="Times New Roman"/>
                <w:sz w:val="20"/>
                <w:szCs w:val="20"/>
              </w:rPr>
            </w:pPr>
            <w:r w:rsidRPr="00515E48">
              <w:rPr>
                <w:rFonts w:ascii="Times New Roman" w:hAnsi="Times New Roman" w:cs="Times New Roman"/>
                <w:w w:val="105"/>
                <w:sz w:val="20"/>
                <w:szCs w:val="20"/>
              </w:rPr>
              <w:t>2</w:t>
            </w: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80"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19</w:t>
            </w:r>
          </w:p>
        </w:tc>
        <w:tc>
          <w:tcPr>
            <w:tcW w:w="58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2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4" w:type="dxa"/>
            <w:gridSpan w:val="4"/>
          </w:tcPr>
          <w:p w:rsidR="003C1CBD" w:rsidRPr="00515E48" w:rsidRDefault="003C1CBD" w:rsidP="00A66D7D">
            <w:pPr>
              <w:pStyle w:val="TableParagraph"/>
              <w:ind w:left="12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gridSpan w:val="2"/>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1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3"/>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72" w:type="dxa"/>
            <w:gridSpan w:val="2"/>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89" w:type="dxa"/>
            <w:gridSpan w:val="3"/>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0" w:type="dxa"/>
            <w:gridSpan w:val="2"/>
          </w:tcPr>
          <w:p w:rsidR="003C1CBD" w:rsidRPr="00515E48" w:rsidRDefault="003C1CBD" w:rsidP="00A66D7D">
            <w:pPr>
              <w:pStyle w:val="TableParagraph"/>
              <w:ind w:left="122"/>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2"/>
          <w:wAfter w:w="52" w:type="dxa"/>
          <w:trHeight w:val="50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22</w:t>
            </w:r>
          </w:p>
        </w:tc>
        <w:tc>
          <w:tcPr>
            <w:tcW w:w="58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3"/>
          </w:tcPr>
          <w:p w:rsidR="003C1CBD" w:rsidRPr="00515E48" w:rsidRDefault="003C1CBD" w:rsidP="00A66D7D">
            <w:pPr>
              <w:pStyle w:val="TableParagraph"/>
              <w:ind w:left="12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4" w:type="dxa"/>
            <w:gridSpan w:val="4"/>
          </w:tcPr>
          <w:p w:rsidR="003C1CBD" w:rsidRPr="00515E48" w:rsidRDefault="003C1CBD" w:rsidP="00A66D7D">
            <w:pPr>
              <w:pStyle w:val="TableParagraph"/>
              <w:ind w:left="12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gridSpan w:val="2"/>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3"/>
          </w:tcPr>
          <w:p w:rsidR="003C1CBD" w:rsidRPr="00515E48" w:rsidRDefault="003C1CBD" w:rsidP="00A66D7D">
            <w:pPr>
              <w:pStyle w:val="TableParagraph"/>
              <w:ind w:left="117"/>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2" w:type="dxa"/>
            <w:gridSpan w:val="2"/>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89" w:type="dxa"/>
            <w:gridSpan w:val="3"/>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0" w:type="dxa"/>
            <w:gridSpan w:val="2"/>
          </w:tcPr>
          <w:p w:rsidR="003C1CBD" w:rsidRPr="00515E48" w:rsidRDefault="003C1CBD" w:rsidP="00A66D7D">
            <w:pPr>
              <w:pStyle w:val="TableParagraph"/>
              <w:ind w:left="123"/>
              <w:rPr>
                <w:rFonts w:ascii="Times New Roman" w:hAnsi="Times New Roman" w:cs="Times New Roman"/>
                <w:sz w:val="20"/>
                <w:szCs w:val="20"/>
              </w:rPr>
            </w:pPr>
            <w:r w:rsidRPr="00515E48">
              <w:rPr>
                <w:rFonts w:ascii="Times New Roman" w:hAnsi="Times New Roman" w:cs="Times New Roman"/>
                <w:w w:val="103"/>
                <w:sz w:val="20"/>
                <w:szCs w:val="20"/>
              </w:rPr>
              <w:t>2</w:t>
            </w:r>
          </w:p>
        </w:tc>
      </w:tr>
      <w:tr w:rsidR="003C1CBD" w:rsidRPr="00515E48" w:rsidTr="00B07EC1">
        <w:trPr>
          <w:gridAfter w:val="2"/>
          <w:wAfter w:w="52" w:type="dxa"/>
          <w:trHeight w:val="506"/>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22</w:t>
            </w:r>
          </w:p>
        </w:tc>
        <w:tc>
          <w:tcPr>
            <w:tcW w:w="580"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3"/>
          </w:tcPr>
          <w:p w:rsidR="003C1CBD" w:rsidRPr="00515E48" w:rsidRDefault="003C1CBD" w:rsidP="00A66D7D">
            <w:pPr>
              <w:pStyle w:val="TableParagraph"/>
              <w:ind w:left="12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4" w:type="dxa"/>
            <w:gridSpan w:val="4"/>
          </w:tcPr>
          <w:p w:rsidR="003C1CBD" w:rsidRPr="00515E48" w:rsidRDefault="003C1CBD" w:rsidP="00A66D7D">
            <w:pPr>
              <w:pStyle w:val="TableParagraph"/>
              <w:ind w:left="12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gridSpan w:val="2"/>
          </w:tcPr>
          <w:p w:rsidR="003C1CBD" w:rsidRPr="00515E48" w:rsidRDefault="003C1CBD" w:rsidP="00A66D7D">
            <w:pPr>
              <w:pStyle w:val="TableParagraph"/>
              <w:ind w:left="11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3"/>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3"/>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72" w:type="dxa"/>
            <w:gridSpan w:val="2"/>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89" w:type="dxa"/>
            <w:gridSpan w:val="3"/>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0" w:type="dxa"/>
            <w:gridSpan w:val="2"/>
          </w:tcPr>
          <w:p w:rsidR="003C1CBD" w:rsidRPr="00515E48" w:rsidRDefault="003C1CBD" w:rsidP="00A66D7D">
            <w:pPr>
              <w:pStyle w:val="TableParagraph"/>
              <w:ind w:left="122"/>
              <w:rPr>
                <w:rFonts w:ascii="Times New Roman" w:hAnsi="Times New Roman" w:cs="Times New Roman"/>
                <w:sz w:val="20"/>
                <w:szCs w:val="20"/>
              </w:rPr>
            </w:pPr>
            <w:r w:rsidRPr="00515E48">
              <w:rPr>
                <w:rFonts w:ascii="Times New Roman" w:hAnsi="Times New Roman" w:cs="Times New Roman"/>
                <w:w w:val="103"/>
                <w:sz w:val="20"/>
                <w:szCs w:val="20"/>
              </w:rPr>
              <w:t>2</w:t>
            </w:r>
          </w:p>
        </w:tc>
      </w:tr>
      <w:tr w:rsidR="003C1CBD" w:rsidRPr="00515E48" w:rsidTr="00B07EC1">
        <w:trPr>
          <w:gridAfter w:val="2"/>
          <w:wAfter w:w="52" w:type="dxa"/>
          <w:trHeight w:val="508"/>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324" w:right="325"/>
              <w:jc w:val="center"/>
              <w:rPr>
                <w:rFonts w:ascii="Times New Roman" w:hAnsi="Times New Roman" w:cs="Times New Roman"/>
                <w:sz w:val="20"/>
                <w:szCs w:val="20"/>
              </w:rPr>
            </w:pPr>
            <w:r w:rsidRPr="00515E48">
              <w:rPr>
                <w:rFonts w:ascii="Times New Roman" w:hAnsi="Times New Roman" w:cs="Times New Roman"/>
                <w:w w:val="105"/>
                <w:sz w:val="20"/>
                <w:szCs w:val="20"/>
              </w:rPr>
              <w:t>Kimi</w:t>
            </w: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45"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2</w:t>
            </w: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80"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22</w:t>
            </w:r>
          </w:p>
        </w:tc>
        <w:tc>
          <w:tcPr>
            <w:tcW w:w="58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12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4" w:type="dxa"/>
            <w:gridSpan w:val="4"/>
          </w:tcPr>
          <w:p w:rsidR="003C1CBD" w:rsidRPr="00515E48" w:rsidRDefault="003C1CBD" w:rsidP="00A66D7D">
            <w:pPr>
              <w:pStyle w:val="TableParagraph"/>
              <w:ind w:left="12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gridSpan w:val="2"/>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4"/>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gridSpan w:val="3"/>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2" w:type="dxa"/>
            <w:gridSpan w:val="2"/>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89" w:type="dxa"/>
            <w:gridSpan w:val="3"/>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0" w:type="dxa"/>
            <w:gridSpan w:val="2"/>
          </w:tcPr>
          <w:p w:rsidR="003C1CBD" w:rsidRPr="00515E48" w:rsidRDefault="003C1CBD" w:rsidP="00A66D7D">
            <w:pPr>
              <w:pStyle w:val="TableParagraph"/>
              <w:ind w:left="122"/>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2"/>
          <w:wAfter w:w="52" w:type="dxa"/>
          <w:trHeight w:val="50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22</w:t>
            </w:r>
          </w:p>
        </w:tc>
        <w:tc>
          <w:tcPr>
            <w:tcW w:w="580"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3"/>
          </w:tcPr>
          <w:p w:rsidR="003C1CBD" w:rsidRPr="00515E48" w:rsidRDefault="003C1CBD" w:rsidP="00A66D7D">
            <w:pPr>
              <w:pStyle w:val="TableParagraph"/>
              <w:ind w:left="12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4" w:type="dxa"/>
            <w:gridSpan w:val="4"/>
          </w:tcPr>
          <w:p w:rsidR="003C1CBD" w:rsidRPr="00515E48" w:rsidRDefault="003C1CBD" w:rsidP="00A66D7D">
            <w:pPr>
              <w:pStyle w:val="TableParagraph"/>
              <w:ind w:left="12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1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3"/>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gridSpan w:val="3"/>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72" w:type="dxa"/>
            <w:gridSpan w:val="2"/>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89" w:type="dxa"/>
            <w:gridSpan w:val="3"/>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0" w:type="dxa"/>
            <w:gridSpan w:val="2"/>
          </w:tcPr>
          <w:p w:rsidR="003C1CBD" w:rsidRPr="00515E48" w:rsidRDefault="003C1CBD" w:rsidP="00A66D7D">
            <w:pPr>
              <w:pStyle w:val="TableParagraph"/>
              <w:ind w:left="122"/>
              <w:rPr>
                <w:rFonts w:ascii="Times New Roman" w:hAnsi="Times New Roman" w:cs="Times New Roman"/>
                <w:sz w:val="20"/>
                <w:szCs w:val="20"/>
              </w:rPr>
            </w:pPr>
            <w:r w:rsidRPr="00515E48">
              <w:rPr>
                <w:rFonts w:ascii="Times New Roman" w:hAnsi="Times New Roman" w:cs="Times New Roman"/>
                <w:w w:val="103"/>
                <w:sz w:val="20"/>
                <w:szCs w:val="20"/>
              </w:rPr>
              <w:t>2</w:t>
            </w:r>
          </w:p>
        </w:tc>
      </w:tr>
      <w:tr w:rsidR="003C1CBD" w:rsidRPr="00515E48" w:rsidTr="00B07EC1">
        <w:trPr>
          <w:gridAfter w:val="2"/>
          <w:wAfter w:w="52" w:type="dxa"/>
          <w:trHeight w:val="490"/>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570"/>
              <w:rPr>
                <w:rFonts w:ascii="Times New Roman" w:hAnsi="Times New Roman" w:cs="Times New Roman"/>
                <w:sz w:val="20"/>
                <w:szCs w:val="20"/>
              </w:rPr>
            </w:pPr>
            <w:r w:rsidRPr="00515E48">
              <w:rPr>
                <w:rFonts w:ascii="Times New Roman" w:hAnsi="Times New Roman" w:cs="Times New Roman"/>
                <w:w w:val="105"/>
                <w:sz w:val="20"/>
                <w:szCs w:val="20"/>
              </w:rPr>
              <w:t>Gjuhë gj.</w:t>
            </w:r>
          </w:p>
        </w:tc>
        <w:tc>
          <w:tcPr>
            <w:tcW w:w="1601"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45" w:type="dxa"/>
            <w:gridSpan w:val="2"/>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9" w:lineRule="auto"/>
              <w:ind w:left="100" w:right="598"/>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9" w:lineRule="auto"/>
              <w:ind w:left="100" w:right="598"/>
              <w:rPr>
                <w:rFonts w:ascii="Times New Roman" w:hAnsi="Times New Roman" w:cs="Times New Roman"/>
                <w:sz w:val="20"/>
                <w:szCs w:val="20"/>
              </w:rPr>
            </w:pPr>
            <w:r w:rsidRPr="00515E48">
              <w:rPr>
                <w:rFonts w:ascii="Times New Roman" w:hAnsi="Times New Roman" w:cs="Times New Roman"/>
                <w:w w:val="105"/>
                <w:sz w:val="20"/>
                <w:szCs w:val="20"/>
              </w:rPr>
              <w:t>2</w:t>
            </w: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lastRenderedPageBreak/>
              <w:t>VI</w:t>
            </w:r>
          </w:p>
        </w:tc>
        <w:tc>
          <w:tcPr>
            <w:tcW w:w="2180"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22</w:t>
            </w:r>
          </w:p>
        </w:tc>
        <w:tc>
          <w:tcPr>
            <w:tcW w:w="58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74" w:type="dxa"/>
            <w:gridSpan w:val="4"/>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2"/>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3"/>
          </w:tcPr>
          <w:p w:rsidR="003C1CBD" w:rsidRPr="00515E48" w:rsidRDefault="003C1CBD" w:rsidP="00A66D7D">
            <w:pPr>
              <w:pStyle w:val="TableParagraph"/>
              <w:ind w:left="123"/>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2" w:type="dxa"/>
            <w:gridSpan w:val="2"/>
          </w:tcPr>
          <w:p w:rsidR="003C1CBD" w:rsidRPr="00515E48" w:rsidRDefault="003C1CBD" w:rsidP="00A66D7D">
            <w:pPr>
              <w:pStyle w:val="TableParagraph"/>
              <w:ind w:left="13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89" w:type="dxa"/>
            <w:gridSpan w:val="3"/>
          </w:tcPr>
          <w:p w:rsidR="003C1CBD" w:rsidRPr="00515E48" w:rsidRDefault="003C1CBD" w:rsidP="00A66D7D">
            <w:pPr>
              <w:pStyle w:val="TableParagraph"/>
              <w:ind w:left="12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0"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gridAfter w:val="2"/>
          <w:wAfter w:w="52" w:type="dxa"/>
          <w:trHeight w:val="507"/>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8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64" w:type="dxa"/>
            <w:gridSpan w:val="3"/>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74" w:type="dxa"/>
            <w:gridSpan w:val="4"/>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2"/>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3"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3"/>
          </w:tcPr>
          <w:p w:rsidR="003C1CBD" w:rsidRPr="00515E48" w:rsidRDefault="003C1CBD" w:rsidP="00A66D7D">
            <w:pPr>
              <w:pStyle w:val="TableParagraph"/>
              <w:ind w:left="12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2" w:type="dxa"/>
            <w:gridSpan w:val="2"/>
          </w:tcPr>
          <w:p w:rsidR="003C1CBD" w:rsidRPr="00515E48" w:rsidRDefault="003C1CBD" w:rsidP="00A66D7D">
            <w:pPr>
              <w:pStyle w:val="TableParagraph"/>
              <w:ind w:left="133"/>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89" w:type="dxa"/>
            <w:gridSpan w:val="3"/>
          </w:tcPr>
          <w:p w:rsidR="003C1CBD" w:rsidRPr="00515E48" w:rsidRDefault="003C1CBD" w:rsidP="00A66D7D">
            <w:pPr>
              <w:pStyle w:val="TableParagraph"/>
              <w:ind w:left="129"/>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0"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gridAfter w:val="2"/>
          <w:wAfter w:w="52" w:type="dxa"/>
          <w:trHeight w:val="504"/>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23</w:t>
            </w:r>
          </w:p>
        </w:tc>
        <w:tc>
          <w:tcPr>
            <w:tcW w:w="58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4"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74" w:type="dxa"/>
            <w:gridSpan w:val="4"/>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2"/>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3"/>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gridSpan w:val="3"/>
          </w:tcPr>
          <w:p w:rsidR="003C1CBD" w:rsidRPr="00515E48" w:rsidRDefault="003C1CBD" w:rsidP="00A66D7D">
            <w:pPr>
              <w:pStyle w:val="TableParagraph"/>
              <w:ind w:left="12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72" w:type="dxa"/>
            <w:gridSpan w:val="2"/>
          </w:tcPr>
          <w:p w:rsidR="003C1CBD" w:rsidRPr="00515E48" w:rsidRDefault="003C1CBD" w:rsidP="00A66D7D">
            <w:pPr>
              <w:pStyle w:val="TableParagraph"/>
              <w:ind w:left="133"/>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89" w:type="dxa"/>
            <w:gridSpan w:val="3"/>
          </w:tcPr>
          <w:p w:rsidR="003C1CBD" w:rsidRPr="00515E48" w:rsidRDefault="003C1CBD" w:rsidP="00A66D7D">
            <w:pPr>
              <w:pStyle w:val="TableParagraph"/>
              <w:ind w:left="129"/>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0"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gridAfter w:val="2"/>
          <w:wAfter w:w="52" w:type="dxa"/>
          <w:trHeight w:val="503"/>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gridSpan w:val="2"/>
            <w:vMerge/>
            <w:tcBorders>
              <w:top w:val="nil"/>
            </w:tcBorders>
          </w:tcPr>
          <w:p w:rsidR="003C1CBD" w:rsidRPr="00515E48" w:rsidRDefault="003C1CBD" w:rsidP="00A66D7D">
            <w:pPr>
              <w:spacing w:after="0"/>
              <w:rPr>
                <w:rFonts w:ascii="Times New Roman" w:hAnsi="Times New Roman" w:cs="Times New Roman"/>
                <w:sz w:val="20"/>
                <w:szCs w:val="20"/>
              </w:rPr>
            </w:pP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VIII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23</w:t>
            </w:r>
          </w:p>
        </w:tc>
        <w:tc>
          <w:tcPr>
            <w:tcW w:w="580"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gridSpan w:val="3"/>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74" w:type="dxa"/>
            <w:gridSpan w:val="4"/>
          </w:tcPr>
          <w:p w:rsidR="003C1CBD" w:rsidRPr="00515E48" w:rsidRDefault="003C1CBD" w:rsidP="00A66D7D">
            <w:pPr>
              <w:pStyle w:val="TableParagraph"/>
              <w:ind w:left="97"/>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2"/>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3"/>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3"/>
          </w:tcPr>
          <w:p w:rsidR="003C1CBD" w:rsidRPr="00515E48" w:rsidRDefault="003C1CBD" w:rsidP="00A66D7D">
            <w:pPr>
              <w:pStyle w:val="TableParagraph"/>
              <w:ind w:left="12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2" w:type="dxa"/>
            <w:gridSpan w:val="2"/>
          </w:tcPr>
          <w:p w:rsidR="003C1CBD" w:rsidRPr="00515E48" w:rsidRDefault="003C1CBD" w:rsidP="00A66D7D">
            <w:pPr>
              <w:pStyle w:val="TableParagraph"/>
              <w:ind w:left="133"/>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89" w:type="dxa"/>
            <w:gridSpan w:val="3"/>
          </w:tcPr>
          <w:p w:rsidR="003C1CBD" w:rsidRPr="00515E48" w:rsidRDefault="003C1CBD" w:rsidP="00A66D7D">
            <w:pPr>
              <w:pStyle w:val="TableParagraph"/>
              <w:ind w:left="12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0"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B07EC1">
        <w:trPr>
          <w:gridAfter w:val="2"/>
          <w:wAfter w:w="52" w:type="dxa"/>
          <w:trHeight w:val="507"/>
        </w:trPr>
        <w:tc>
          <w:tcPr>
            <w:tcW w:w="880"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59" w:lineRule="auto"/>
              <w:ind w:left="307" w:firstLine="7"/>
              <w:rPr>
                <w:rFonts w:ascii="Times New Roman" w:hAnsi="Times New Roman" w:cs="Times New Roman"/>
                <w:sz w:val="20"/>
                <w:szCs w:val="20"/>
              </w:rPr>
            </w:pPr>
            <w:r w:rsidRPr="00515E48">
              <w:rPr>
                <w:rFonts w:ascii="Times New Roman" w:hAnsi="Times New Roman" w:cs="Times New Roman"/>
                <w:sz w:val="20"/>
                <w:szCs w:val="20"/>
              </w:rPr>
              <w:t xml:space="preserve">Arsim </w:t>
            </w:r>
            <w:r w:rsidRPr="00515E48">
              <w:rPr>
                <w:rFonts w:ascii="Times New Roman" w:hAnsi="Times New Roman" w:cs="Times New Roman"/>
                <w:w w:val="105"/>
                <w:sz w:val="20"/>
                <w:szCs w:val="20"/>
              </w:rPr>
              <w:t>teknik</w:t>
            </w:r>
          </w:p>
        </w:tc>
        <w:tc>
          <w:tcPr>
            <w:tcW w:w="1601" w:type="dxa"/>
            <w:gridSpan w:val="2"/>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45"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sz w:val="20"/>
                <w:szCs w:val="20"/>
              </w:rPr>
              <w:t>1</w:t>
            </w: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3"/>
                <w:sz w:val="20"/>
                <w:szCs w:val="20"/>
              </w:rPr>
              <w:t>V</w:t>
            </w:r>
          </w:p>
        </w:tc>
        <w:tc>
          <w:tcPr>
            <w:tcW w:w="2180"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46</w:t>
            </w:r>
          </w:p>
        </w:tc>
        <w:tc>
          <w:tcPr>
            <w:tcW w:w="580"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4"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74" w:type="dxa"/>
            <w:gridSpan w:val="4"/>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gridSpan w:val="2"/>
          </w:tcPr>
          <w:p w:rsidR="003C1CBD" w:rsidRPr="00515E48" w:rsidRDefault="003C1CBD" w:rsidP="00A66D7D">
            <w:pPr>
              <w:pStyle w:val="TableParagraph"/>
              <w:ind w:left="94"/>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gridSpan w:val="2"/>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2"/>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1" w:type="dxa"/>
            <w:gridSpan w:val="3"/>
          </w:tcPr>
          <w:p w:rsidR="003C1CBD" w:rsidRPr="00515E48" w:rsidRDefault="003C1CBD" w:rsidP="00A66D7D">
            <w:pPr>
              <w:pStyle w:val="TableParagraph"/>
              <w:ind w:left="123"/>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72" w:type="dxa"/>
            <w:gridSpan w:val="2"/>
          </w:tcPr>
          <w:p w:rsidR="003C1CBD" w:rsidRPr="00515E48" w:rsidRDefault="003C1CBD" w:rsidP="00A66D7D">
            <w:pPr>
              <w:pStyle w:val="TableParagraph"/>
              <w:ind w:left="133"/>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89" w:type="dxa"/>
            <w:gridSpan w:val="3"/>
          </w:tcPr>
          <w:p w:rsidR="003C1CBD" w:rsidRPr="00515E48" w:rsidRDefault="003C1CBD" w:rsidP="00A66D7D">
            <w:pPr>
              <w:pStyle w:val="TableParagraph"/>
              <w:ind w:left="128"/>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0" w:type="dxa"/>
            <w:gridSpan w:val="2"/>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B07EC1">
        <w:trPr>
          <w:gridAfter w:val="2"/>
          <w:wAfter w:w="52" w:type="dxa"/>
          <w:trHeight w:val="504"/>
        </w:trPr>
        <w:tc>
          <w:tcPr>
            <w:tcW w:w="880"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601" w:type="dxa"/>
            <w:gridSpan w:val="2"/>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45" w:type="dxa"/>
            <w:gridSpan w:val="2"/>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sz w:val="20"/>
                <w:szCs w:val="20"/>
              </w:rPr>
              <w:t>1</w:t>
            </w:r>
          </w:p>
        </w:tc>
        <w:tc>
          <w:tcPr>
            <w:tcW w:w="139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VI</w:t>
            </w:r>
          </w:p>
        </w:tc>
        <w:tc>
          <w:tcPr>
            <w:tcW w:w="2180" w:type="dxa"/>
            <w:gridSpan w:val="2"/>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18</w:t>
            </w:r>
          </w:p>
        </w:tc>
        <w:tc>
          <w:tcPr>
            <w:tcW w:w="580"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4" w:type="dxa"/>
            <w:gridSpan w:val="3"/>
          </w:tcPr>
          <w:p w:rsidR="003C1CBD" w:rsidRPr="00515E48" w:rsidRDefault="003C1CBD" w:rsidP="00A66D7D">
            <w:pPr>
              <w:pStyle w:val="TableParagraph"/>
              <w:ind w:left="9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74" w:type="dxa"/>
            <w:gridSpan w:val="4"/>
          </w:tcPr>
          <w:p w:rsidR="003C1CBD" w:rsidRPr="00515E48" w:rsidRDefault="003C1CBD" w:rsidP="00A66D7D">
            <w:pPr>
              <w:pStyle w:val="TableParagraph"/>
              <w:ind w:left="98"/>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gridSpan w:val="2"/>
          </w:tcPr>
          <w:p w:rsidR="003C1CBD" w:rsidRPr="00515E48" w:rsidRDefault="003C1CBD" w:rsidP="00A66D7D">
            <w:pPr>
              <w:pStyle w:val="TableParagraph"/>
              <w:ind w:left="96"/>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gridSpan w:val="2"/>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gridSpan w:val="2"/>
          </w:tcPr>
          <w:p w:rsidR="003C1CBD" w:rsidRPr="00515E48" w:rsidRDefault="003C1CBD" w:rsidP="00A66D7D">
            <w:pPr>
              <w:pStyle w:val="TableParagraph"/>
              <w:ind w:left="114"/>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gridSpan w:val="3"/>
          </w:tcPr>
          <w:p w:rsidR="003C1CBD" w:rsidRPr="00515E48" w:rsidRDefault="003C1CBD" w:rsidP="00A66D7D">
            <w:pPr>
              <w:pStyle w:val="TableParagraph"/>
              <w:ind w:left="12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72" w:type="dxa"/>
            <w:gridSpan w:val="2"/>
          </w:tcPr>
          <w:p w:rsidR="003C1CBD" w:rsidRPr="00515E48" w:rsidRDefault="003C1CBD" w:rsidP="00A66D7D">
            <w:pPr>
              <w:pStyle w:val="TableParagraph"/>
              <w:ind w:left="13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89" w:type="dxa"/>
            <w:gridSpan w:val="3"/>
          </w:tcPr>
          <w:p w:rsidR="003C1CBD" w:rsidRPr="00515E48" w:rsidRDefault="003C1CBD" w:rsidP="00A66D7D">
            <w:pPr>
              <w:pStyle w:val="TableParagraph"/>
              <w:ind w:left="13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0" w:type="dxa"/>
            <w:gridSpan w:val="2"/>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w:t>
            </w:r>
          </w:p>
        </w:tc>
      </w:tr>
    </w:tbl>
    <w:p w:rsidR="003C1CBD" w:rsidRPr="00515E48" w:rsidRDefault="003C1CBD" w:rsidP="00A66D7D">
      <w:pPr>
        <w:spacing w:after="0" w:line="228" w:lineRule="auto"/>
        <w:ind w:right="851"/>
        <w:rPr>
          <w:rFonts w:ascii="Times New Roman" w:hAnsi="Times New Roman" w:cs="Times New Roman"/>
          <w:b/>
          <w:sz w:val="20"/>
          <w:szCs w:val="20"/>
          <w:lang w:val="sq-AL"/>
        </w:rPr>
      </w:pPr>
    </w:p>
    <w:p w:rsidR="003C1CBD" w:rsidRPr="00515E48" w:rsidRDefault="003C1CBD" w:rsidP="00A66D7D">
      <w:pPr>
        <w:pStyle w:val="BodyText"/>
        <w:spacing w:after="0"/>
        <w:ind w:left="465"/>
        <w:rPr>
          <w:rFonts w:ascii="Times New Roman" w:hAnsi="Times New Roman"/>
          <w:b/>
          <w:sz w:val="20"/>
          <w:szCs w:val="20"/>
        </w:rPr>
      </w:pPr>
      <w:r w:rsidRPr="00515E48">
        <w:rPr>
          <w:rFonts w:ascii="Times New Roman" w:hAnsi="Times New Roman"/>
          <w:b/>
          <w:w w:val="105"/>
          <w:sz w:val="20"/>
          <w:szCs w:val="20"/>
        </w:rPr>
        <w:t>Fond i orëve të planifikuara me përdorimin e TIK-ut në grupin klasor është e dhënë në tabelën në vijim:</w:t>
      </w:r>
    </w:p>
    <w:p w:rsidR="003C1CBD" w:rsidRPr="00515E48" w:rsidRDefault="003C1CBD" w:rsidP="00A66D7D">
      <w:pPr>
        <w:spacing w:after="0" w:line="228" w:lineRule="auto"/>
        <w:ind w:right="851"/>
        <w:rPr>
          <w:rFonts w:ascii="Times New Roman" w:hAnsi="Times New Roman" w:cs="Times New Roman"/>
          <w:b/>
          <w:sz w:val="20"/>
          <w:szCs w:val="20"/>
          <w:lang w:val="sq-AL"/>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4"/>
        <w:gridCol w:w="1599"/>
        <w:gridCol w:w="2045"/>
        <w:gridCol w:w="1481"/>
        <w:gridCol w:w="2093"/>
        <w:gridCol w:w="597"/>
        <w:gridCol w:w="561"/>
        <w:gridCol w:w="563"/>
        <w:gridCol w:w="562"/>
        <w:gridCol w:w="564"/>
        <w:gridCol w:w="562"/>
        <w:gridCol w:w="563"/>
        <w:gridCol w:w="563"/>
        <w:gridCol w:w="600"/>
        <w:gridCol w:w="562"/>
      </w:tblGrid>
      <w:tr w:rsidR="003C1CBD" w:rsidRPr="00515E48" w:rsidTr="003C1CBD">
        <w:trPr>
          <w:trHeight w:val="348"/>
        </w:trPr>
        <w:tc>
          <w:tcPr>
            <w:tcW w:w="794"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91"/>
              <w:rPr>
                <w:rFonts w:ascii="Times New Roman" w:hAnsi="Times New Roman" w:cs="Times New Roman"/>
                <w:b/>
                <w:sz w:val="20"/>
                <w:szCs w:val="20"/>
              </w:rPr>
            </w:pPr>
            <w:r w:rsidRPr="00515E48">
              <w:rPr>
                <w:rFonts w:ascii="Times New Roman" w:hAnsi="Times New Roman" w:cs="Times New Roman"/>
                <w:b/>
                <w:w w:val="105"/>
                <w:sz w:val="20"/>
                <w:szCs w:val="20"/>
              </w:rPr>
              <w:t>Klasa</w:t>
            </w:r>
          </w:p>
        </w:tc>
        <w:tc>
          <w:tcPr>
            <w:tcW w:w="1599"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b/>
                <w:sz w:val="20"/>
                <w:szCs w:val="20"/>
              </w:rPr>
            </w:pPr>
            <w:r w:rsidRPr="00515E48">
              <w:rPr>
                <w:rFonts w:ascii="Times New Roman" w:hAnsi="Times New Roman" w:cs="Times New Roman"/>
                <w:b/>
                <w:w w:val="105"/>
                <w:sz w:val="20"/>
                <w:szCs w:val="20"/>
              </w:rPr>
              <w:t>Mësimdhënësi</w:t>
            </w:r>
          </w:p>
        </w:tc>
        <w:tc>
          <w:tcPr>
            <w:tcW w:w="2045"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b/>
                <w:sz w:val="20"/>
                <w:szCs w:val="20"/>
              </w:rPr>
            </w:pPr>
            <w:r w:rsidRPr="00515E48">
              <w:rPr>
                <w:rFonts w:ascii="Times New Roman" w:hAnsi="Times New Roman" w:cs="Times New Roman"/>
                <w:b/>
                <w:w w:val="105"/>
                <w:sz w:val="20"/>
                <w:szCs w:val="20"/>
              </w:rPr>
              <w:t>Lënda</w:t>
            </w:r>
          </w:p>
        </w:tc>
        <w:tc>
          <w:tcPr>
            <w:tcW w:w="1481"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2"/>
              <w:rPr>
                <w:rFonts w:ascii="Times New Roman" w:hAnsi="Times New Roman" w:cs="Times New Roman"/>
                <w:b/>
                <w:sz w:val="20"/>
                <w:szCs w:val="20"/>
              </w:rPr>
            </w:pPr>
            <w:r w:rsidRPr="00515E48">
              <w:rPr>
                <w:rFonts w:ascii="Times New Roman" w:hAnsi="Times New Roman" w:cs="Times New Roman"/>
                <w:b/>
                <w:w w:val="105"/>
                <w:sz w:val="20"/>
                <w:szCs w:val="20"/>
              </w:rPr>
              <w:t>Fondi i orëve</w:t>
            </w:r>
          </w:p>
        </w:tc>
        <w:tc>
          <w:tcPr>
            <w:tcW w:w="2093" w:type="dxa"/>
            <w:vMerge w:val="restart"/>
            <w:shd w:val="clear" w:color="auto" w:fill="8CB3E2"/>
          </w:tcPr>
          <w:p w:rsidR="003C1CBD" w:rsidRPr="00515E48" w:rsidRDefault="003C1CBD" w:rsidP="00A66D7D">
            <w:pPr>
              <w:pStyle w:val="TableParagraph"/>
              <w:spacing w:line="249" w:lineRule="auto"/>
              <w:ind w:left="104"/>
              <w:rPr>
                <w:rFonts w:ascii="Times New Roman" w:hAnsi="Times New Roman" w:cs="Times New Roman"/>
                <w:b/>
                <w:sz w:val="20"/>
                <w:szCs w:val="20"/>
              </w:rPr>
            </w:pPr>
            <w:r w:rsidRPr="00515E48">
              <w:rPr>
                <w:rFonts w:ascii="Times New Roman" w:hAnsi="Times New Roman" w:cs="Times New Roman"/>
                <w:b/>
                <w:w w:val="105"/>
                <w:sz w:val="20"/>
                <w:szCs w:val="20"/>
              </w:rPr>
              <w:t>Orët e përgjithshme me TIK</w:t>
            </w:r>
          </w:p>
        </w:tc>
        <w:tc>
          <w:tcPr>
            <w:tcW w:w="5697" w:type="dxa"/>
            <w:gridSpan w:val="10"/>
            <w:shd w:val="clear" w:color="auto" w:fill="8CB3E2"/>
          </w:tcPr>
          <w:p w:rsidR="003C1CBD" w:rsidRPr="00515E48" w:rsidRDefault="003C1CBD" w:rsidP="00A66D7D">
            <w:pPr>
              <w:pStyle w:val="TableParagraph"/>
              <w:ind w:left="104"/>
              <w:rPr>
                <w:rFonts w:ascii="Times New Roman" w:hAnsi="Times New Roman" w:cs="Times New Roman"/>
                <w:b/>
                <w:sz w:val="20"/>
                <w:szCs w:val="20"/>
              </w:rPr>
            </w:pPr>
            <w:r w:rsidRPr="00515E48">
              <w:rPr>
                <w:rFonts w:ascii="Times New Roman" w:hAnsi="Times New Roman" w:cs="Times New Roman"/>
                <w:b/>
                <w:w w:val="105"/>
                <w:sz w:val="20"/>
                <w:szCs w:val="20"/>
              </w:rPr>
              <w:t>Koha e realizimit sipas muajve</w:t>
            </w:r>
          </w:p>
        </w:tc>
      </w:tr>
      <w:tr w:rsidR="003C1CBD" w:rsidRPr="00515E48" w:rsidTr="003C1CBD">
        <w:trPr>
          <w:trHeight w:val="370"/>
        </w:trPr>
        <w:tc>
          <w:tcPr>
            <w:tcW w:w="794"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045"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481"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093"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597" w:type="dxa"/>
            <w:shd w:val="clear" w:color="auto" w:fill="E4B8B6"/>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561" w:type="dxa"/>
            <w:shd w:val="clear" w:color="auto" w:fill="E4B8B6"/>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2"/>
                <w:sz w:val="20"/>
                <w:szCs w:val="20"/>
              </w:rPr>
              <w:t>X</w:t>
            </w:r>
          </w:p>
        </w:tc>
        <w:tc>
          <w:tcPr>
            <w:tcW w:w="563" w:type="dxa"/>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XI</w:t>
            </w:r>
          </w:p>
        </w:tc>
        <w:tc>
          <w:tcPr>
            <w:tcW w:w="562" w:type="dxa"/>
            <w:shd w:val="clear" w:color="auto" w:fill="E4B8B6"/>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XII</w:t>
            </w:r>
          </w:p>
        </w:tc>
        <w:tc>
          <w:tcPr>
            <w:tcW w:w="564" w:type="dxa"/>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2"/>
                <w:sz w:val="20"/>
                <w:szCs w:val="20"/>
              </w:rPr>
              <w:t>I</w:t>
            </w:r>
          </w:p>
        </w:tc>
        <w:tc>
          <w:tcPr>
            <w:tcW w:w="562" w:type="dxa"/>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II</w:t>
            </w:r>
          </w:p>
        </w:tc>
        <w:tc>
          <w:tcPr>
            <w:tcW w:w="563" w:type="dxa"/>
            <w:shd w:val="clear" w:color="auto" w:fill="E4B8B6"/>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5"/>
                <w:sz w:val="20"/>
                <w:szCs w:val="20"/>
              </w:rPr>
              <w:t>III</w:t>
            </w:r>
          </w:p>
        </w:tc>
        <w:tc>
          <w:tcPr>
            <w:tcW w:w="563" w:type="dxa"/>
            <w:shd w:val="clear" w:color="auto" w:fill="E4B8B6"/>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5"/>
                <w:sz w:val="20"/>
                <w:szCs w:val="20"/>
              </w:rPr>
              <w:t>IV</w:t>
            </w:r>
          </w:p>
        </w:tc>
        <w:tc>
          <w:tcPr>
            <w:tcW w:w="600" w:type="dxa"/>
            <w:shd w:val="clear" w:color="auto" w:fill="E4B8B6"/>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2"/>
                <w:sz w:val="20"/>
                <w:szCs w:val="20"/>
              </w:rPr>
              <w:t>V</w:t>
            </w:r>
          </w:p>
        </w:tc>
        <w:tc>
          <w:tcPr>
            <w:tcW w:w="562" w:type="dxa"/>
            <w:shd w:val="clear" w:color="auto" w:fill="E4B8B6"/>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5"/>
                <w:sz w:val="20"/>
                <w:szCs w:val="20"/>
              </w:rPr>
              <w:t>VI</w:t>
            </w:r>
          </w:p>
        </w:tc>
      </w:tr>
      <w:tr w:rsidR="003C1CBD" w:rsidRPr="00515E48" w:rsidTr="003C1CBD">
        <w:trPr>
          <w:trHeight w:val="473"/>
        </w:trPr>
        <w:tc>
          <w:tcPr>
            <w:tcW w:w="794"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615" w:right="1615"/>
              <w:jc w:val="center"/>
              <w:rPr>
                <w:rFonts w:ascii="Times New Roman" w:hAnsi="Times New Roman" w:cs="Times New Roman"/>
                <w:b/>
                <w:sz w:val="20"/>
                <w:szCs w:val="20"/>
              </w:rPr>
            </w:pPr>
            <w:r w:rsidRPr="00515E48">
              <w:rPr>
                <w:rFonts w:ascii="Times New Roman" w:hAnsi="Times New Roman" w:cs="Times New Roman"/>
                <w:b/>
                <w:w w:val="105"/>
                <w:sz w:val="20"/>
                <w:szCs w:val="20"/>
              </w:rPr>
              <w:t>I (parë)</w:t>
            </w:r>
          </w:p>
        </w:tc>
        <w:tc>
          <w:tcPr>
            <w:tcW w:w="1599"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7" w:lineRule="auto"/>
              <w:ind w:left="103" w:right="108"/>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7" w:lineRule="auto"/>
              <w:ind w:left="103" w:right="108"/>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7" w:lineRule="auto"/>
              <w:ind w:left="103" w:right="108"/>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spacing w:line="247" w:lineRule="auto"/>
              <w:ind w:left="103" w:right="108"/>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Gj. amëtare</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216</w:t>
            </w:r>
          </w:p>
        </w:tc>
        <w:tc>
          <w:tcPr>
            <w:tcW w:w="2093"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71</w:t>
            </w:r>
          </w:p>
        </w:tc>
        <w:tc>
          <w:tcPr>
            <w:tcW w:w="597"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5"/>
                <w:sz w:val="20"/>
                <w:szCs w:val="20"/>
              </w:rPr>
              <w:t>11</w:t>
            </w:r>
          </w:p>
        </w:tc>
        <w:tc>
          <w:tcPr>
            <w:tcW w:w="600" w:type="dxa"/>
          </w:tcPr>
          <w:p w:rsidR="003C1CBD" w:rsidRPr="00515E48" w:rsidRDefault="003C1CBD" w:rsidP="00A66D7D">
            <w:pPr>
              <w:pStyle w:val="TableParagraph"/>
              <w:ind w:left="113"/>
              <w:rPr>
                <w:rFonts w:ascii="Times New Roman" w:hAnsi="Times New Roman" w:cs="Times New Roman"/>
                <w:sz w:val="20"/>
                <w:szCs w:val="20"/>
              </w:rPr>
            </w:pPr>
            <w:r w:rsidRPr="00515E48">
              <w:rPr>
                <w:rFonts w:ascii="Times New Roman" w:hAnsi="Times New Roman" w:cs="Times New Roman"/>
                <w:w w:val="105"/>
                <w:sz w:val="20"/>
                <w:szCs w:val="20"/>
              </w:rPr>
              <w:t>13</w:t>
            </w:r>
          </w:p>
        </w:tc>
        <w:tc>
          <w:tcPr>
            <w:tcW w:w="562" w:type="dxa"/>
          </w:tcPr>
          <w:p w:rsidR="003C1CBD" w:rsidRPr="00515E48" w:rsidRDefault="003C1CBD" w:rsidP="00A66D7D">
            <w:pPr>
              <w:pStyle w:val="TableParagraph"/>
              <w:ind w:left="117"/>
              <w:rPr>
                <w:rFonts w:ascii="Times New Roman" w:hAnsi="Times New Roman" w:cs="Times New Roman"/>
                <w:sz w:val="20"/>
                <w:szCs w:val="20"/>
              </w:rPr>
            </w:pPr>
            <w:r w:rsidRPr="00515E48">
              <w:rPr>
                <w:rFonts w:ascii="Times New Roman" w:hAnsi="Times New Roman" w:cs="Times New Roman"/>
                <w:w w:val="103"/>
                <w:sz w:val="20"/>
                <w:szCs w:val="20"/>
              </w:rPr>
              <w:t>4</w:t>
            </w:r>
          </w:p>
        </w:tc>
      </w:tr>
      <w:tr w:rsidR="003C1CBD" w:rsidRPr="00515E48" w:rsidTr="003C1CBD">
        <w:trPr>
          <w:trHeight w:val="472"/>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Matematikë</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180</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60</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473"/>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Shkencat natyrore</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rPr>
                <w:rFonts w:ascii="Times New Roman" w:hAnsi="Times New Roman" w:cs="Times New Roman"/>
                <w:sz w:val="20"/>
                <w:szCs w:val="20"/>
              </w:rPr>
            </w:pPr>
          </w:p>
        </w:tc>
      </w:tr>
      <w:tr w:rsidR="003C1CBD" w:rsidRPr="00515E48" w:rsidTr="003C1CBD">
        <w:trPr>
          <w:trHeight w:val="470"/>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Shoqëri</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12</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472"/>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figurativ</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472"/>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muzikor</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473"/>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fizik-shëndetësor</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33</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471"/>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Gj. maqedone</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216</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71</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5"/>
                <w:sz w:val="20"/>
                <w:szCs w:val="20"/>
              </w:rPr>
              <w:t>11</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5"/>
                <w:sz w:val="20"/>
                <w:szCs w:val="20"/>
              </w:rPr>
              <w:t>13</w:t>
            </w:r>
          </w:p>
        </w:tc>
        <w:tc>
          <w:tcPr>
            <w:tcW w:w="562" w:type="dxa"/>
          </w:tcPr>
          <w:p w:rsidR="003C1CBD" w:rsidRPr="00515E48" w:rsidRDefault="003C1CBD" w:rsidP="00A66D7D">
            <w:pPr>
              <w:pStyle w:val="TableParagraph"/>
              <w:ind w:left="117"/>
              <w:rPr>
                <w:rFonts w:ascii="Times New Roman" w:hAnsi="Times New Roman" w:cs="Times New Roman"/>
                <w:sz w:val="20"/>
                <w:szCs w:val="20"/>
              </w:rPr>
            </w:pPr>
            <w:r w:rsidRPr="00515E48">
              <w:rPr>
                <w:rFonts w:ascii="Times New Roman" w:hAnsi="Times New Roman" w:cs="Times New Roman"/>
                <w:w w:val="103"/>
                <w:sz w:val="20"/>
                <w:szCs w:val="20"/>
              </w:rPr>
              <w:t>4</w:t>
            </w:r>
          </w:p>
        </w:tc>
      </w:tr>
    </w:tbl>
    <w:p w:rsidR="003C1CBD" w:rsidRPr="00515E48" w:rsidRDefault="003C1CBD" w:rsidP="00A66D7D">
      <w:pPr>
        <w:spacing w:after="0" w:line="228" w:lineRule="auto"/>
        <w:ind w:right="851"/>
        <w:jc w:val="both"/>
        <w:rPr>
          <w:rFonts w:ascii="Times New Roman" w:hAnsi="Times New Roman" w:cs="Times New Roman"/>
          <w:b/>
          <w:sz w:val="20"/>
          <w:szCs w:val="20"/>
          <w:lang w:val="sq-AL"/>
        </w:rPr>
      </w:pP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4"/>
        <w:gridCol w:w="1599"/>
        <w:gridCol w:w="2045"/>
        <w:gridCol w:w="1481"/>
        <w:gridCol w:w="2093"/>
        <w:gridCol w:w="597"/>
        <w:gridCol w:w="561"/>
        <w:gridCol w:w="563"/>
        <w:gridCol w:w="562"/>
        <w:gridCol w:w="564"/>
        <w:gridCol w:w="562"/>
        <w:gridCol w:w="563"/>
        <w:gridCol w:w="563"/>
        <w:gridCol w:w="600"/>
        <w:gridCol w:w="562"/>
      </w:tblGrid>
      <w:tr w:rsidR="003C1CBD" w:rsidRPr="00515E48" w:rsidTr="003C1CBD">
        <w:trPr>
          <w:trHeight w:val="351"/>
        </w:trPr>
        <w:tc>
          <w:tcPr>
            <w:tcW w:w="794"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91"/>
              <w:rPr>
                <w:rFonts w:ascii="Times New Roman" w:hAnsi="Times New Roman" w:cs="Times New Roman"/>
                <w:b/>
                <w:sz w:val="20"/>
                <w:szCs w:val="20"/>
              </w:rPr>
            </w:pPr>
            <w:r w:rsidRPr="00515E48">
              <w:rPr>
                <w:rFonts w:ascii="Times New Roman" w:hAnsi="Times New Roman" w:cs="Times New Roman"/>
                <w:b/>
                <w:w w:val="105"/>
                <w:sz w:val="20"/>
                <w:szCs w:val="20"/>
              </w:rPr>
              <w:t>Klasa</w:t>
            </w:r>
          </w:p>
        </w:tc>
        <w:tc>
          <w:tcPr>
            <w:tcW w:w="1599"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b/>
                <w:sz w:val="20"/>
                <w:szCs w:val="20"/>
              </w:rPr>
            </w:pPr>
            <w:r w:rsidRPr="00515E48">
              <w:rPr>
                <w:rFonts w:ascii="Times New Roman" w:hAnsi="Times New Roman" w:cs="Times New Roman"/>
                <w:b/>
                <w:w w:val="105"/>
                <w:sz w:val="20"/>
                <w:szCs w:val="20"/>
              </w:rPr>
              <w:t>Mësimdhënësi</w:t>
            </w:r>
          </w:p>
        </w:tc>
        <w:tc>
          <w:tcPr>
            <w:tcW w:w="2045"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b/>
                <w:sz w:val="20"/>
                <w:szCs w:val="20"/>
              </w:rPr>
            </w:pPr>
            <w:r w:rsidRPr="00515E48">
              <w:rPr>
                <w:rFonts w:ascii="Times New Roman" w:hAnsi="Times New Roman" w:cs="Times New Roman"/>
                <w:b/>
                <w:w w:val="105"/>
                <w:sz w:val="20"/>
                <w:szCs w:val="20"/>
              </w:rPr>
              <w:t>Lënda</w:t>
            </w:r>
          </w:p>
        </w:tc>
        <w:tc>
          <w:tcPr>
            <w:tcW w:w="1481"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2"/>
              <w:rPr>
                <w:rFonts w:ascii="Times New Roman" w:hAnsi="Times New Roman" w:cs="Times New Roman"/>
                <w:b/>
                <w:sz w:val="20"/>
                <w:szCs w:val="20"/>
              </w:rPr>
            </w:pPr>
            <w:r w:rsidRPr="00515E48">
              <w:rPr>
                <w:rFonts w:ascii="Times New Roman" w:hAnsi="Times New Roman" w:cs="Times New Roman"/>
                <w:b/>
                <w:w w:val="105"/>
                <w:sz w:val="20"/>
                <w:szCs w:val="20"/>
              </w:rPr>
              <w:t>Fondi i orëve</w:t>
            </w:r>
          </w:p>
        </w:tc>
        <w:tc>
          <w:tcPr>
            <w:tcW w:w="2093" w:type="dxa"/>
            <w:vMerge w:val="restart"/>
            <w:shd w:val="clear" w:color="auto" w:fill="8CB3E2"/>
          </w:tcPr>
          <w:p w:rsidR="003C1CBD" w:rsidRPr="00515E48" w:rsidRDefault="003C1CBD" w:rsidP="00A66D7D">
            <w:pPr>
              <w:pStyle w:val="TableParagraph"/>
              <w:spacing w:line="249" w:lineRule="auto"/>
              <w:ind w:left="104"/>
              <w:rPr>
                <w:rFonts w:ascii="Times New Roman" w:hAnsi="Times New Roman" w:cs="Times New Roman"/>
                <w:b/>
                <w:sz w:val="20"/>
                <w:szCs w:val="20"/>
              </w:rPr>
            </w:pPr>
            <w:r w:rsidRPr="00515E48">
              <w:rPr>
                <w:rFonts w:ascii="Times New Roman" w:hAnsi="Times New Roman" w:cs="Times New Roman"/>
                <w:b/>
                <w:w w:val="105"/>
                <w:sz w:val="20"/>
                <w:szCs w:val="20"/>
              </w:rPr>
              <w:t>Orët e përgjithshme me TIK</w:t>
            </w:r>
          </w:p>
        </w:tc>
        <w:tc>
          <w:tcPr>
            <w:tcW w:w="5697" w:type="dxa"/>
            <w:gridSpan w:val="10"/>
            <w:shd w:val="clear" w:color="auto" w:fill="8CB3E2"/>
          </w:tcPr>
          <w:p w:rsidR="003C1CBD" w:rsidRPr="00515E48" w:rsidRDefault="003C1CBD" w:rsidP="00A66D7D">
            <w:pPr>
              <w:pStyle w:val="TableParagraph"/>
              <w:ind w:left="104"/>
              <w:rPr>
                <w:rFonts w:ascii="Times New Roman" w:hAnsi="Times New Roman" w:cs="Times New Roman"/>
                <w:b/>
                <w:sz w:val="20"/>
                <w:szCs w:val="20"/>
              </w:rPr>
            </w:pPr>
            <w:r w:rsidRPr="00515E48">
              <w:rPr>
                <w:rFonts w:ascii="Times New Roman" w:hAnsi="Times New Roman" w:cs="Times New Roman"/>
                <w:b/>
                <w:w w:val="105"/>
                <w:sz w:val="20"/>
                <w:szCs w:val="20"/>
              </w:rPr>
              <w:t>Koha e realizimit sipas muajve</w:t>
            </w:r>
          </w:p>
        </w:tc>
      </w:tr>
      <w:tr w:rsidR="003C1CBD" w:rsidRPr="00515E48" w:rsidTr="003C1CBD">
        <w:trPr>
          <w:trHeight w:val="371"/>
        </w:trPr>
        <w:tc>
          <w:tcPr>
            <w:tcW w:w="794"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045"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481"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093"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597" w:type="dxa"/>
            <w:shd w:val="clear" w:color="auto" w:fill="E4B8B6"/>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561" w:type="dxa"/>
            <w:shd w:val="clear" w:color="auto" w:fill="E4B8B6"/>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2"/>
                <w:sz w:val="20"/>
                <w:szCs w:val="20"/>
              </w:rPr>
              <w:t>X</w:t>
            </w:r>
          </w:p>
        </w:tc>
        <w:tc>
          <w:tcPr>
            <w:tcW w:w="563" w:type="dxa"/>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XI</w:t>
            </w:r>
          </w:p>
        </w:tc>
        <w:tc>
          <w:tcPr>
            <w:tcW w:w="562" w:type="dxa"/>
            <w:shd w:val="clear" w:color="auto" w:fill="E4B8B6"/>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XII</w:t>
            </w:r>
          </w:p>
        </w:tc>
        <w:tc>
          <w:tcPr>
            <w:tcW w:w="564" w:type="dxa"/>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2"/>
                <w:sz w:val="20"/>
                <w:szCs w:val="20"/>
              </w:rPr>
              <w:t>I</w:t>
            </w:r>
          </w:p>
        </w:tc>
        <w:tc>
          <w:tcPr>
            <w:tcW w:w="562" w:type="dxa"/>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II</w:t>
            </w:r>
          </w:p>
        </w:tc>
        <w:tc>
          <w:tcPr>
            <w:tcW w:w="563" w:type="dxa"/>
            <w:shd w:val="clear" w:color="auto" w:fill="E4B8B6"/>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5"/>
                <w:sz w:val="20"/>
                <w:szCs w:val="20"/>
              </w:rPr>
              <w:t>III</w:t>
            </w:r>
          </w:p>
        </w:tc>
        <w:tc>
          <w:tcPr>
            <w:tcW w:w="563" w:type="dxa"/>
            <w:shd w:val="clear" w:color="auto" w:fill="E4B8B6"/>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5"/>
                <w:sz w:val="20"/>
                <w:szCs w:val="20"/>
              </w:rPr>
              <w:t>IV</w:t>
            </w:r>
          </w:p>
        </w:tc>
        <w:tc>
          <w:tcPr>
            <w:tcW w:w="600" w:type="dxa"/>
            <w:shd w:val="clear" w:color="auto" w:fill="E4B8B6"/>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2"/>
                <w:sz w:val="20"/>
                <w:szCs w:val="20"/>
              </w:rPr>
              <w:t>V</w:t>
            </w:r>
          </w:p>
        </w:tc>
        <w:tc>
          <w:tcPr>
            <w:tcW w:w="562" w:type="dxa"/>
            <w:shd w:val="clear" w:color="auto" w:fill="E4B8B6"/>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5"/>
                <w:sz w:val="20"/>
                <w:szCs w:val="20"/>
              </w:rPr>
              <w:t>VI</w:t>
            </w:r>
          </w:p>
        </w:tc>
      </w:tr>
      <w:tr w:rsidR="003C1CBD" w:rsidRPr="00515E48" w:rsidTr="003C1CBD">
        <w:trPr>
          <w:trHeight w:val="506"/>
        </w:trPr>
        <w:tc>
          <w:tcPr>
            <w:tcW w:w="794"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720" w:right="1720"/>
              <w:jc w:val="center"/>
              <w:rPr>
                <w:rFonts w:ascii="Times New Roman" w:hAnsi="Times New Roman" w:cs="Times New Roman"/>
                <w:b/>
                <w:sz w:val="20"/>
                <w:szCs w:val="20"/>
              </w:rPr>
            </w:pPr>
            <w:r w:rsidRPr="00515E48">
              <w:rPr>
                <w:rFonts w:ascii="Times New Roman" w:hAnsi="Times New Roman" w:cs="Times New Roman"/>
                <w:b/>
                <w:w w:val="105"/>
                <w:sz w:val="20"/>
                <w:szCs w:val="20"/>
              </w:rPr>
              <w:t>II (dytë)</w:t>
            </w:r>
          </w:p>
        </w:tc>
        <w:tc>
          <w:tcPr>
            <w:tcW w:w="1599"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7" w:lineRule="auto"/>
              <w:ind w:left="103" w:right="58"/>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7" w:lineRule="auto"/>
              <w:ind w:left="103" w:right="58"/>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7" w:lineRule="auto"/>
              <w:ind w:left="103" w:right="58"/>
              <w:rPr>
                <w:rFonts w:ascii="Times New Roman" w:hAnsi="Times New Roman" w:cs="Times New Roman"/>
                <w:sz w:val="20"/>
                <w:szCs w:val="20"/>
              </w:rPr>
            </w:pPr>
            <w:r w:rsidRPr="00515E48">
              <w:rPr>
                <w:rFonts w:ascii="Times New Roman" w:hAnsi="Times New Roman" w:cs="Times New Roman"/>
                <w:w w:val="105"/>
                <w:sz w:val="20"/>
                <w:szCs w:val="20"/>
              </w:rPr>
              <w:t>3</w:t>
            </w: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lastRenderedPageBreak/>
              <w:t>Gj. amëtare</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216</w:t>
            </w:r>
          </w:p>
        </w:tc>
        <w:tc>
          <w:tcPr>
            <w:tcW w:w="2093"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66</w:t>
            </w:r>
          </w:p>
        </w:tc>
        <w:tc>
          <w:tcPr>
            <w:tcW w:w="597"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14</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00"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3</w:t>
            </w:r>
          </w:p>
        </w:tc>
      </w:tr>
      <w:tr w:rsidR="003C1CBD" w:rsidRPr="00515E48" w:rsidTr="003C1CBD">
        <w:trPr>
          <w:trHeight w:val="505"/>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Matematikë</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180</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60</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514"/>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Njohje me mjedisin</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38</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472"/>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Shoqëri</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12</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507"/>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figurativ</w:t>
            </w:r>
          </w:p>
        </w:tc>
        <w:tc>
          <w:tcPr>
            <w:tcW w:w="148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14"/>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508"/>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muzikor.</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20</w:t>
            </w:r>
          </w:p>
        </w:tc>
        <w:tc>
          <w:tcPr>
            <w:tcW w:w="597"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00"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505"/>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fizik-shëndetësor</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2093"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33</w:t>
            </w:r>
          </w:p>
        </w:tc>
        <w:tc>
          <w:tcPr>
            <w:tcW w:w="597"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2</w:t>
            </w:r>
          </w:p>
        </w:tc>
      </w:tr>
      <w:tr w:rsidR="003C1CBD" w:rsidRPr="00515E48" w:rsidTr="003C1CBD">
        <w:trPr>
          <w:trHeight w:val="507"/>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Gj. maqedone</w:t>
            </w:r>
          </w:p>
        </w:tc>
        <w:tc>
          <w:tcPr>
            <w:tcW w:w="148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216</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66</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14</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00"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3</w:t>
            </w:r>
          </w:p>
        </w:tc>
      </w:tr>
      <w:tr w:rsidR="003C1CBD" w:rsidRPr="00515E48" w:rsidTr="003C1CBD">
        <w:trPr>
          <w:trHeight w:val="507"/>
        </w:trPr>
        <w:tc>
          <w:tcPr>
            <w:tcW w:w="794"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618" w:right="1618"/>
              <w:jc w:val="center"/>
              <w:rPr>
                <w:rFonts w:ascii="Times New Roman" w:hAnsi="Times New Roman" w:cs="Times New Roman"/>
                <w:b/>
                <w:sz w:val="20"/>
                <w:szCs w:val="20"/>
              </w:rPr>
            </w:pPr>
            <w:r w:rsidRPr="00515E48">
              <w:rPr>
                <w:rFonts w:ascii="Times New Roman" w:hAnsi="Times New Roman" w:cs="Times New Roman"/>
                <w:b/>
                <w:w w:val="105"/>
                <w:sz w:val="20"/>
                <w:szCs w:val="20"/>
              </w:rPr>
              <w:t>III (tretë)</w:t>
            </w:r>
          </w:p>
        </w:tc>
        <w:tc>
          <w:tcPr>
            <w:tcW w:w="1599"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7" w:lineRule="auto"/>
              <w:ind w:left="103" w:right="119"/>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spacing w:line="247" w:lineRule="auto"/>
              <w:ind w:left="103" w:right="119"/>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7" w:lineRule="auto"/>
              <w:ind w:left="103" w:right="119"/>
              <w:rPr>
                <w:rFonts w:ascii="Times New Roman" w:hAnsi="Times New Roman" w:cs="Times New Roman"/>
                <w:sz w:val="20"/>
                <w:szCs w:val="20"/>
              </w:rPr>
            </w:pPr>
            <w:r w:rsidRPr="00515E48">
              <w:rPr>
                <w:rFonts w:ascii="Times New Roman" w:hAnsi="Times New Roman" w:cs="Times New Roman"/>
                <w:w w:val="105"/>
                <w:sz w:val="20"/>
                <w:szCs w:val="20"/>
              </w:rPr>
              <w:t>3</w:t>
            </w: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Gj. amëtare</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216</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64</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506"/>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matematikë</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180</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60</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3"/>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Njohje me mjedisin</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33</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472"/>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Shoqëri</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12</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508"/>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figurativ</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28</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507"/>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muzikor</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23</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507"/>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fizik-shëndetësor</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35</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2</w:t>
            </w:r>
          </w:p>
        </w:tc>
      </w:tr>
      <w:tr w:rsidR="003C1CBD" w:rsidRPr="00515E48" w:rsidTr="003C1CBD">
        <w:trPr>
          <w:trHeight w:val="506"/>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Gj. maqedone</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216</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64</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3"/>
        </w:trPr>
        <w:tc>
          <w:tcPr>
            <w:tcW w:w="794"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91"/>
              <w:rPr>
                <w:rFonts w:ascii="Times New Roman" w:hAnsi="Times New Roman" w:cs="Times New Roman"/>
                <w:b/>
                <w:sz w:val="20"/>
                <w:szCs w:val="20"/>
              </w:rPr>
            </w:pPr>
            <w:r w:rsidRPr="00515E48">
              <w:rPr>
                <w:rFonts w:ascii="Times New Roman" w:hAnsi="Times New Roman" w:cs="Times New Roman"/>
                <w:b/>
                <w:w w:val="105"/>
                <w:sz w:val="20"/>
                <w:szCs w:val="20"/>
              </w:rPr>
              <w:t>Klasa</w:t>
            </w:r>
          </w:p>
        </w:tc>
        <w:tc>
          <w:tcPr>
            <w:tcW w:w="1599"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3"/>
              <w:rPr>
                <w:rFonts w:ascii="Times New Roman" w:hAnsi="Times New Roman" w:cs="Times New Roman"/>
                <w:b/>
                <w:sz w:val="20"/>
                <w:szCs w:val="20"/>
              </w:rPr>
            </w:pPr>
            <w:r w:rsidRPr="00515E48">
              <w:rPr>
                <w:rFonts w:ascii="Times New Roman" w:hAnsi="Times New Roman" w:cs="Times New Roman"/>
                <w:b/>
                <w:w w:val="105"/>
                <w:sz w:val="20"/>
                <w:szCs w:val="20"/>
              </w:rPr>
              <w:t>Mësimdhënësi</w:t>
            </w:r>
          </w:p>
        </w:tc>
        <w:tc>
          <w:tcPr>
            <w:tcW w:w="2045"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0"/>
              <w:rPr>
                <w:rFonts w:ascii="Times New Roman" w:hAnsi="Times New Roman" w:cs="Times New Roman"/>
                <w:b/>
                <w:sz w:val="20"/>
                <w:szCs w:val="20"/>
              </w:rPr>
            </w:pPr>
            <w:r w:rsidRPr="00515E48">
              <w:rPr>
                <w:rFonts w:ascii="Times New Roman" w:hAnsi="Times New Roman" w:cs="Times New Roman"/>
                <w:b/>
                <w:w w:val="105"/>
                <w:sz w:val="20"/>
                <w:szCs w:val="20"/>
              </w:rPr>
              <w:t>Lënda</w:t>
            </w:r>
          </w:p>
        </w:tc>
        <w:tc>
          <w:tcPr>
            <w:tcW w:w="1481" w:type="dxa"/>
            <w:vMerge w:val="restart"/>
            <w:shd w:val="clear" w:color="auto" w:fill="8CB3E2"/>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02"/>
              <w:rPr>
                <w:rFonts w:ascii="Times New Roman" w:hAnsi="Times New Roman" w:cs="Times New Roman"/>
                <w:b/>
                <w:sz w:val="20"/>
                <w:szCs w:val="20"/>
              </w:rPr>
            </w:pPr>
            <w:r w:rsidRPr="00515E48">
              <w:rPr>
                <w:rFonts w:ascii="Times New Roman" w:hAnsi="Times New Roman" w:cs="Times New Roman"/>
                <w:b/>
                <w:w w:val="105"/>
                <w:sz w:val="20"/>
                <w:szCs w:val="20"/>
              </w:rPr>
              <w:t>Fondi i orëve</w:t>
            </w:r>
          </w:p>
        </w:tc>
        <w:tc>
          <w:tcPr>
            <w:tcW w:w="2093" w:type="dxa"/>
            <w:vMerge w:val="restart"/>
            <w:shd w:val="clear" w:color="auto" w:fill="8CB3E2"/>
          </w:tcPr>
          <w:p w:rsidR="003C1CBD" w:rsidRPr="00515E48" w:rsidRDefault="003C1CBD" w:rsidP="00A66D7D">
            <w:pPr>
              <w:pStyle w:val="TableParagraph"/>
              <w:spacing w:line="244" w:lineRule="auto"/>
              <w:ind w:left="104"/>
              <w:rPr>
                <w:rFonts w:ascii="Times New Roman" w:hAnsi="Times New Roman" w:cs="Times New Roman"/>
                <w:b/>
                <w:sz w:val="20"/>
                <w:szCs w:val="20"/>
              </w:rPr>
            </w:pPr>
            <w:r w:rsidRPr="00515E48">
              <w:rPr>
                <w:rFonts w:ascii="Times New Roman" w:hAnsi="Times New Roman" w:cs="Times New Roman"/>
                <w:b/>
                <w:w w:val="105"/>
                <w:sz w:val="20"/>
                <w:szCs w:val="20"/>
              </w:rPr>
              <w:t>Orët e përgjithshme me TIK</w:t>
            </w:r>
          </w:p>
        </w:tc>
        <w:tc>
          <w:tcPr>
            <w:tcW w:w="5697" w:type="dxa"/>
            <w:gridSpan w:val="10"/>
            <w:shd w:val="clear" w:color="auto" w:fill="8CB3E2"/>
          </w:tcPr>
          <w:p w:rsidR="003C1CBD" w:rsidRPr="00515E48" w:rsidRDefault="003C1CBD" w:rsidP="00A66D7D">
            <w:pPr>
              <w:pStyle w:val="TableParagraph"/>
              <w:ind w:left="104"/>
              <w:rPr>
                <w:rFonts w:ascii="Times New Roman" w:hAnsi="Times New Roman" w:cs="Times New Roman"/>
                <w:b/>
                <w:sz w:val="20"/>
                <w:szCs w:val="20"/>
              </w:rPr>
            </w:pPr>
            <w:r w:rsidRPr="00515E48">
              <w:rPr>
                <w:rFonts w:ascii="Times New Roman" w:hAnsi="Times New Roman" w:cs="Times New Roman"/>
                <w:b/>
                <w:w w:val="105"/>
                <w:sz w:val="20"/>
                <w:szCs w:val="20"/>
              </w:rPr>
              <w:t>Koha e realizimit sipas muajve</w:t>
            </w:r>
          </w:p>
        </w:tc>
      </w:tr>
      <w:tr w:rsidR="003C1CBD" w:rsidRPr="00515E48" w:rsidTr="003C1CBD">
        <w:trPr>
          <w:trHeight w:val="372"/>
        </w:trPr>
        <w:tc>
          <w:tcPr>
            <w:tcW w:w="794"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045"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1481"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2093" w:type="dxa"/>
            <w:vMerge/>
            <w:tcBorders>
              <w:top w:val="nil"/>
            </w:tcBorders>
            <w:shd w:val="clear" w:color="auto" w:fill="8CB3E2"/>
          </w:tcPr>
          <w:p w:rsidR="003C1CBD" w:rsidRPr="00515E48" w:rsidRDefault="003C1CBD" w:rsidP="00A66D7D">
            <w:pPr>
              <w:spacing w:after="0"/>
              <w:rPr>
                <w:rFonts w:ascii="Times New Roman" w:hAnsi="Times New Roman" w:cs="Times New Roman"/>
                <w:sz w:val="20"/>
                <w:szCs w:val="20"/>
              </w:rPr>
            </w:pPr>
          </w:p>
        </w:tc>
        <w:tc>
          <w:tcPr>
            <w:tcW w:w="597" w:type="dxa"/>
            <w:shd w:val="clear" w:color="auto" w:fill="E4B8B6"/>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IX</w:t>
            </w:r>
          </w:p>
        </w:tc>
        <w:tc>
          <w:tcPr>
            <w:tcW w:w="561" w:type="dxa"/>
            <w:shd w:val="clear" w:color="auto" w:fill="E4B8B6"/>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2"/>
                <w:sz w:val="20"/>
                <w:szCs w:val="20"/>
              </w:rPr>
              <w:t>X</w:t>
            </w:r>
          </w:p>
        </w:tc>
        <w:tc>
          <w:tcPr>
            <w:tcW w:w="563" w:type="dxa"/>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XI</w:t>
            </w:r>
          </w:p>
        </w:tc>
        <w:tc>
          <w:tcPr>
            <w:tcW w:w="562" w:type="dxa"/>
            <w:shd w:val="clear" w:color="auto" w:fill="E4B8B6"/>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XII</w:t>
            </w:r>
          </w:p>
        </w:tc>
        <w:tc>
          <w:tcPr>
            <w:tcW w:w="564" w:type="dxa"/>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2"/>
                <w:sz w:val="20"/>
                <w:szCs w:val="20"/>
              </w:rPr>
              <w:t>I</w:t>
            </w:r>
          </w:p>
        </w:tc>
        <w:tc>
          <w:tcPr>
            <w:tcW w:w="562" w:type="dxa"/>
            <w:shd w:val="clear" w:color="auto" w:fill="E4B8B6"/>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II</w:t>
            </w:r>
          </w:p>
        </w:tc>
        <w:tc>
          <w:tcPr>
            <w:tcW w:w="563" w:type="dxa"/>
            <w:shd w:val="clear" w:color="auto" w:fill="E4B8B6"/>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5"/>
                <w:sz w:val="20"/>
                <w:szCs w:val="20"/>
              </w:rPr>
              <w:t>III</w:t>
            </w:r>
          </w:p>
        </w:tc>
        <w:tc>
          <w:tcPr>
            <w:tcW w:w="563" w:type="dxa"/>
            <w:shd w:val="clear" w:color="auto" w:fill="E4B8B6"/>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5"/>
                <w:sz w:val="20"/>
                <w:szCs w:val="20"/>
              </w:rPr>
              <w:t>IV</w:t>
            </w:r>
          </w:p>
        </w:tc>
        <w:tc>
          <w:tcPr>
            <w:tcW w:w="600" w:type="dxa"/>
            <w:shd w:val="clear" w:color="auto" w:fill="E4B8B6"/>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2"/>
                <w:sz w:val="20"/>
                <w:szCs w:val="20"/>
              </w:rPr>
              <w:t>V</w:t>
            </w:r>
          </w:p>
        </w:tc>
        <w:tc>
          <w:tcPr>
            <w:tcW w:w="562" w:type="dxa"/>
            <w:shd w:val="clear" w:color="auto" w:fill="E4B8B6"/>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5"/>
                <w:sz w:val="20"/>
                <w:szCs w:val="20"/>
              </w:rPr>
              <w:t>VI</w:t>
            </w:r>
          </w:p>
        </w:tc>
      </w:tr>
      <w:tr w:rsidR="003C1CBD" w:rsidRPr="00515E48" w:rsidTr="003C1CBD">
        <w:trPr>
          <w:trHeight w:val="371"/>
        </w:trPr>
        <w:tc>
          <w:tcPr>
            <w:tcW w:w="794"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1487" w:right="1488"/>
              <w:jc w:val="center"/>
              <w:rPr>
                <w:rFonts w:ascii="Times New Roman" w:hAnsi="Times New Roman" w:cs="Times New Roman"/>
                <w:b/>
                <w:sz w:val="20"/>
                <w:szCs w:val="20"/>
              </w:rPr>
            </w:pPr>
            <w:r w:rsidRPr="00515E48">
              <w:rPr>
                <w:rFonts w:ascii="Times New Roman" w:hAnsi="Times New Roman" w:cs="Times New Roman"/>
                <w:b/>
                <w:w w:val="105"/>
                <w:sz w:val="20"/>
                <w:szCs w:val="20"/>
              </w:rPr>
              <w:t>IV (katërt)</w:t>
            </w:r>
          </w:p>
        </w:tc>
        <w:tc>
          <w:tcPr>
            <w:tcW w:w="1599" w:type="dxa"/>
            <w:vMerge w:val="restart"/>
            <w:tcBorders>
              <w:top w:val="single" w:sz="4" w:space="0" w:color="auto"/>
              <w:bottom w:val="single" w:sz="4" w:space="0" w:color="auto"/>
            </w:tcBorders>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spacing w:line="247" w:lineRule="auto"/>
              <w:ind w:left="103" w:right="90"/>
              <w:rPr>
                <w:rFonts w:ascii="Times New Roman" w:hAnsi="Times New Roman" w:cs="Times New Roman"/>
                <w:w w:val="105"/>
                <w:sz w:val="20"/>
                <w:szCs w:val="20"/>
              </w:rPr>
            </w:pPr>
            <w:r w:rsidRPr="00515E48">
              <w:rPr>
                <w:rFonts w:ascii="Times New Roman" w:hAnsi="Times New Roman" w:cs="Times New Roman"/>
                <w:w w:val="105"/>
                <w:sz w:val="20"/>
                <w:szCs w:val="20"/>
              </w:rPr>
              <w:lastRenderedPageBreak/>
              <w:t>1</w:t>
            </w:r>
          </w:p>
          <w:p w:rsidR="003C1CBD" w:rsidRPr="00515E48" w:rsidRDefault="003C1CBD" w:rsidP="00A66D7D">
            <w:pPr>
              <w:pStyle w:val="TableParagraph"/>
              <w:spacing w:line="247" w:lineRule="auto"/>
              <w:ind w:left="103" w:right="90"/>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spacing w:line="247" w:lineRule="auto"/>
              <w:ind w:left="103" w:right="90"/>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spacing w:line="247" w:lineRule="auto"/>
              <w:ind w:left="103" w:right="90"/>
              <w:rPr>
                <w:rFonts w:ascii="Times New Roman" w:hAnsi="Times New Roman" w:cs="Times New Roman"/>
                <w:w w:val="105"/>
                <w:sz w:val="20"/>
                <w:szCs w:val="20"/>
              </w:rPr>
            </w:pPr>
            <w:r w:rsidRPr="00515E48">
              <w:rPr>
                <w:rFonts w:ascii="Times New Roman" w:hAnsi="Times New Roman" w:cs="Times New Roman"/>
                <w:w w:val="105"/>
                <w:sz w:val="20"/>
                <w:szCs w:val="20"/>
              </w:rPr>
              <w:t>4</w:t>
            </w:r>
          </w:p>
          <w:p w:rsidR="003C1CBD" w:rsidRPr="00515E48" w:rsidRDefault="003C1CBD" w:rsidP="00A66D7D">
            <w:pPr>
              <w:pStyle w:val="TableParagraph"/>
              <w:spacing w:line="247" w:lineRule="auto"/>
              <w:ind w:left="103" w:right="90"/>
              <w:rPr>
                <w:rFonts w:ascii="Times New Roman" w:hAnsi="Times New Roman" w:cs="Times New Roman"/>
                <w:w w:val="105"/>
                <w:sz w:val="20"/>
                <w:szCs w:val="20"/>
              </w:rPr>
            </w:pPr>
            <w:r w:rsidRPr="00515E48">
              <w:rPr>
                <w:rFonts w:ascii="Times New Roman" w:hAnsi="Times New Roman" w:cs="Times New Roman"/>
                <w:w w:val="105"/>
                <w:sz w:val="20"/>
                <w:szCs w:val="20"/>
              </w:rPr>
              <w:t>5</w:t>
            </w:r>
          </w:p>
          <w:p w:rsidR="003C1CBD" w:rsidRPr="00515E48" w:rsidRDefault="003C1CBD" w:rsidP="00A66D7D">
            <w:pPr>
              <w:pStyle w:val="TableParagraph"/>
              <w:spacing w:line="247" w:lineRule="auto"/>
              <w:ind w:left="103" w:right="90"/>
              <w:rPr>
                <w:rFonts w:ascii="Times New Roman" w:hAnsi="Times New Roman" w:cs="Times New Roman"/>
                <w:w w:val="105"/>
                <w:sz w:val="20"/>
                <w:szCs w:val="20"/>
              </w:rPr>
            </w:pPr>
          </w:p>
          <w:p w:rsidR="003C1CBD" w:rsidRPr="00515E48" w:rsidRDefault="003C1CBD" w:rsidP="00A66D7D">
            <w:pPr>
              <w:pStyle w:val="TableParagraph"/>
              <w:spacing w:line="247" w:lineRule="auto"/>
              <w:ind w:left="103" w:right="9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lastRenderedPageBreak/>
              <w:t>Gj. amëtare</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180</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60</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3"/>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bottom w:val="single" w:sz="4" w:space="0" w:color="auto"/>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Matematikë</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180</w:t>
            </w:r>
          </w:p>
        </w:tc>
        <w:tc>
          <w:tcPr>
            <w:tcW w:w="2093"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60</w:t>
            </w:r>
          </w:p>
        </w:tc>
        <w:tc>
          <w:tcPr>
            <w:tcW w:w="597"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1"/>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bottom w:val="single" w:sz="4" w:space="0" w:color="auto"/>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Shoqëri</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20</w:t>
            </w:r>
          </w:p>
        </w:tc>
        <w:tc>
          <w:tcPr>
            <w:tcW w:w="597"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2"/>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bottom w:val="single" w:sz="4" w:space="0" w:color="auto"/>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Natyrë</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29</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2"/>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bottom w:val="single" w:sz="4" w:space="0" w:color="auto"/>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Shkenca ntyrore</w:t>
            </w:r>
          </w:p>
        </w:tc>
        <w:tc>
          <w:tcPr>
            <w:tcW w:w="148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29</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1"/>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bottom w:val="single" w:sz="4" w:space="0" w:color="auto"/>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figurativ</w:t>
            </w:r>
          </w:p>
        </w:tc>
        <w:tc>
          <w:tcPr>
            <w:tcW w:w="1481"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7"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4"/>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bottom w:val="single" w:sz="4" w:space="0" w:color="auto"/>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muzikor</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25</w:t>
            </w:r>
          </w:p>
        </w:tc>
        <w:tc>
          <w:tcPr>
            <w:tcW w:w="597"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1"/>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bottom w:val="single" w:sz="4" w:space="0" w:color="auto"/>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fizik-shëndetësor</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3"/>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bottom w:val="single" w:sz="4" w:space="0" w:color="auto"/>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Arsim teknik</w:t>
            </w:r>
          </w:p>
        </w:tc>
        <w:tc>
          <w:tcPr>
            <w:tcW w:w="148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12</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2"/>
        </w:trPr>
        <w:tc>
          <w:tcPr>
            <w:tcW w:w="794" w:type="dxa"/>
            <w:vMerge/>
            <w:tcBorders>
              <w:top w:val="nil"/>
            </w:tcBorders>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Borders>
              <w:top w:val="nil"/>
              <w:bottom w:val="single" w:sz="4" w:space="0" w:color="auto"/>
            </w:tcBorders>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Gj. maqedone</w:t>
            </w:r>
          </w:p>
        </w:tc>
        <w:tc>
          <w:tcPr>
            <w:tcW w:w="148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0"/>
        </w:trPr>
        <w:tc>
          <w:tcPr>
            <w:tcW w:w="794" w:type="dxa"/>
            <w:vMerge w:val="restart"/>
            <w:textDirection w:val="btLr"/>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ind w:left="757" w:right="756"/>
              <w:jc w:val="center"/>
              <w:rPr>
                <w:rFonts w:ascii="Times New Roman" w:hAnsi="Times New Roman" w:cs="Times New Roman"/>
                <w:b/>
                <w:sz w:val="20"/>
                <w:szCs w:val="20"/>
              </w:rPr>
            </w:pPr>
            <w:r w:rsidRPr="00515E48">
              <w:rPr>
                <w:rFonts w:ascii="Times New Roman" w:hAnsi="Times New Roman" w:cs="Times New Roman"/>
                <w:b/>
                <w:w w:val="105"/>
                <w:sz w:val="20"/>
                <w:szCs w:val="20"/>
              </w:rPr>
              <w:t>V (pestë)</w:t>
            </w:r>
          </w:p>
        </w:tc>
        <w:tc>
          <w:tcPr>
            <w:tcW w:w="1599" w:type="dxa"/>
            <w:vMerge w:val="restart"/>
          </w:tcPr>
          <w:p w:rsidR="003C1CBD" w:rsidRPr="00515E48" w:rsidRDefault="003C1CBD" w:rsidP="00A66D7D">
            <w:pPr>
              <w:pStyle w:val="TableParagraph"/>
              <w:rPr>
                <w:rFonts w:ascii="Times New Roman" w:hAnsi="Times New Roman" w:cs="Times New Roman"/>
                <w:sz w:val="20"/>
                <w:szCs w:val="20"/>
              </w:rPr>
            </w:pPr>
          </w:p>
          <w:p w:rsidR="003C1CBD" w:rsidRPr="00515E48" w:rsidRDefault="003C1CBD" w:rsidP="00A66D7D">
            <w:pPr>
              <w:pStyle w:val="TableParagraph"/>
              <w:tabs>
                <w:tab w:val="left" w:pos="1024"/>
              </w:tabs>
              <w:spacing w:line="247" w:lineRule="auto"/>
              <w:ind w:left="103" w:right="88"/>
              <w:rPr>
                <w:rFonts w:ascii="Times New Roman" w:hAnsi="Times New Roman" w:cs="Times New Roman"/>
                <w:w w:val="105"/>
                <w:sz w:val="20"/>
                <w:szCs w:val="20"/>
              </w:rPr>
            </w:pPr>
            <w:r w:rsidRPr="00515E48">
              <w:rPr>
                <w:rFonts w:ascii="Times New Roman" w:hAnsi="Times New Roman" w:cs="Times New Roman"/>
                <w:w w:val="105"/>
                <w:sz w:val="20"/>
                <w:szCs w:val="20"/>
              </w:rPr>
              <w:t>1</w:t>
            </w:r>
          </w:p>
          <w:p w:rsidR="003C1CBD" w:rsidRPr="00515E48" w:rsidRDefault="003C1CBD" w:rsidP="00A66D7D">
            <w:pPr>
              <w:pStyle w:val="TableParagraph"/>
              <w:tabs>
                <w:tab w:val="left" w:pos="1024"/>
              </w:tabs>
              <w:spacing w:line="247" w:lineRule="auto"/>
              <w:ind w:left="103" w:right="88"/>
              <w:rPr>
                <w:rFonts w:ascii="Times New Roman" w:hAnsi="Times New Roman" w:cs="Times New Roman"/>
                <w:w w:val="105"/>
                <w:sz w:val="20"/>
                <w:szCs w:val="20"/>
              </w:rPr>
            </w:pPr>
            <w:r w:rsidRPr="00515E48">
              <w:rPr>
                <w:rFonts w:ascii="Times New Roman" w:hAnsi="Times New Roman" w:cs="Times New Roman"/>
                <w:w w:val="105"/>
                <w:sz w:val="20"/>
                <w:szCs w:val="20"/>
              </w:rPr>
              <w:t>2</w:t>
            </w:r>
          </w:p>
          <w:p w:rsidR="003C1CBD" w:rsidRPr="00515E48" w:rsidRDefault="003C1CBD" w:rsidP="00A66D7D">
            <w:pPr>
              <w:pStyle w:val="TableParagraph"/>
              <w:tabs>
                <w:tab w:val="left" w:pos="1024"/>
              </w:tabs>
              <w:spacing w:line="247" w:lineRule="auto"/>
              <w:ind w:left="103" w:right="88"/>
              <w:rPr>
                <w:rFonts w:ascii="Times New Roman" w:hAnsi="Times New Roman" w:cs="Times New Roman"/>
                <w:w w:val="105"/>
                <w:sz w:val="20"/>
                <w:szCs w:val="20"/>
              </w:rPr>
            </w:pPr>
            <w:r w:rsidRPr="00515E48">
              <w:rPr>
                <w:rFonts w:ascii="Times New Roman" w:hAnsi="Times New Roman" w:cs="Times New Roman"/>
                <w:w w:val="105"/>
                <w:sz w:val="20"/>
                <w:szCs w:val="20"/>
              </w:rPr>
              <w:t>3</w:t>
            </w:r>
          </w:p>
          <w:p w:rsidR="003C1CBD" w:rsidRPr="00515E48" w:rsidRDefault="003C1CBD" w:rsidP="00A66D7D">
            <w:pPr>
              <w:pStyle w:val="TableParagraph"/>
              <w:tabs>
                <w:tab w:val="left" w:pos="1024"/>
              </w:tabs>
              <w:spacing w:line="247" w:lineRule="auto"/>
              <w:ind w:left="103" w:right="88"/>
              <w:rPr>
                <w:rFonts w:ascii="Times New Roman" w:hAnsi="Times New Roman" w:cs="Times New Roman"/>
                <w:w w:val="105"/>
                <w:sz w:val="20"/>
                <w:szCs w:val="20"/>
              </w:rPr>
            </w:pPr>
            <w:r w:rsidRPr="00515E48">
              <w:rPr>
                <w:rFonts w:ascii="Times New Roman" w:hAnsi="Times New Roman" w:cs="Times New Roman"/>
                <w:w w:val="105"/>
                <w:sz w:val="20"/>
                <w:szCs w:val="20"/>
              </w:rPr>
              <w:t>4</w:t>
            </w:r>
          </w:p>
          <w:p w:rsidR="003C1CBD" w:rsidRPr="00515E48" w:rsidRDefault="003C1CBD" w:rsidP="00A66D7D">
            <w:pPr>
              <w:pStyle w:val="TableParagraph"/>
              <w:tabs>
                <w:tab w:val="left" w:pos="1024"/>
              </w:tabs>
              <w:spacing w:line="247" w:lineRule="auto"/>
              <w:ind w:left="103" w:right="88"/>
              <w:rPr>
                <w:rFonts w:ascii="Times New Roman" w:hAnsi="Times New Roman" w:cs="Times New Roman"/>
                <w:w w:val="105"/>
                <w:sz w:val="20"/>
                <w:szCs w:val="20"/>
              </w:rPr>
            </w:pPr>
            <w:r w:rsidRPr="00515E48">
              <w:rPr>
                <w:rFonts w:ascii="Times New Roman" w:hAnsi="Times New Roman" w:cs="Times New Roman"/>
                <w:w w:val="105"/>
                <w:sz w:val="20"/>
                <w:szCs w:val="20"/>
              </w:rPr>
              <w:t>5</w:t>
            </w:r>
          </w:p>
          <w:p w:rsidR="003C1CBD" w:rsidRPr="00515E48" w:rsidRDefault="003C1CBD" w:rsidP="00A66D7D">
            <w:pPr>
              <w:pStyle w:val="TableParagraph"/>
              <w:tabs>
                <w:tab w:val="left" w:pos="1024"/>
              </w:tabs>
              <w:spacing w:line="247" w:lineRule="auto"/>
              <w:ind w:left="103" w:right="88"/>
              <w:rPr>
                <w:rFonts w:ascii="Times New Roman" w:hAnsi="Times New Roman" w:cs="Times New Roman"/>
                <w:sz w:val="20"/>
                <w:szCs w:val="20"/>
              </w:rPr>
            </w:pPr>
            <w:r w:rsidRPr="00515E48">
              <w:rPr>
                <w:rFonts w:ascii="Times New Roman" w:hAnsi="Times New Roman" w:cs="Times New Roman"/>
                <w:w w:val="105"/>
                <w:sz w:val="20"/>
                <w:szCs w:val="20"/>
              </w:rPr>
              <w:t>6</w:t>
            </w: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Gj. amëtare</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180</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60</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3"/>
        </w:trPr>
        <w:tc>
          <w:tcPr>
            <w:tcW w:w="794" w:type="dxa"/>
            <w:vMerge/>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Matematikë</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180</w:t>
            </w:r>
          </w:p>
        </w:tc>
        <w:tc>
          <w:tcPr>
            <w:tcW w:w="2093"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60</w:t>
            </w:r>
          </w:p>
        </w:tc>
        <w:tc>
          <w:tcPr>
            <w:tcW w:w="597"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5"/>
                <w:sz w:val="20"/>
                <w:szCs w:val="20"/>
              </w:rPr>
              <w:t>10</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8</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9</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7</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1"/>
        </w:trPr>
        <w:tc>
          <w:tcPr>
            <w:tcW w:w="794" w:type="dxa"/>
            <w:vMerge/>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Shoqëri</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20</w:t>
            </w:r>
          </w:p>
        </w:tc>
        <w:tc>
          <w:tcPr>
            <w:tcW w:w="597"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4"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4"/>
        </w:trPr>
        <w:tc>
          <w:tcPr>
            <w:tcW w:w="794" w:type="dxa"/>
            <w:vMerge/>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Natyrë</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29</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0"/>
        </w:trPr>
        <w:tc>
          <w:tcPr>
            <w:tcW w:w="794" w:type="dxa"/>
            <w:vMerge/>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Shkenca ntyrore</w:t>
            </w:r>
          </w:p>
        </w:tc>
        <w:tc>
          <w:tcPr>
            <w:tcW w:w="148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29</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6</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4"/>
        </w:trPr>
        <w:tc>
          <w:tcPr>
            <w:tcW w:w="794" w:type="dxa"/>
            <w:vMerge/>
            <w:textDirection w:val="btLr"/>
          </w:tcPr>
          <w:p w:rsidR="003C1CBD" w:rsidRPr="00515E48" w:rsidRDefault="003C1CBD" w:rsidP="00A66D7D">
            <w:pPr>
              <w:spacing w:after="0"/>
              <w:rPr>
                <w:rFonts w:ascii="Times New Roman" w:hAnsi="Times New Roman" w:cs="Times New Roman"/>
                <w:sz w:val="20"/>
                <w:szCs w:val="20"/>
              </w:rPr>
            </w:pPr>
          </w:p>
        </w:tc>
        <w:tc>
          <w:tcPr>
            <w:tcW w:w="1599" w:type="dxa"/>
            <w:vMerge/>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figurativ</w:t>
            </w:r>
          </w:p>
        </w:tc>
        <w:tc>
          <w:tcPr>
            <w:tcW w:w="1481"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7"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2"/>
        </w:trPr>
        <w:tc>
          <w:tcPr>
            <w:tcW w:w="794" w:type="dxa"/>
            <w:vMerge/>
          </w:tcPr>
          <w:p w:rsidR="003C1CBD" w:rsidRPr="00515E48" w:rsidRDefault="003C1CBD" w:rsidP="00A66D7D">
            <w:pPr>
              <w:pStyle w:val="TableParagraph"/>
              <w:rPr>
                <w:rFonts w:ascii="Times New Roman" w:hAnsi="Times New Roman" w:cs="Times New Roman"/>
                <w:sz w:val="20"/>
                <w:szCs w:val="20"/>
              </w:rPr>
            </w:pPr>
          </w:p>
        </w:tc>
        <w:tc>
          <w:tcPr>
            <w:tcW w:w="1599" w:type="dxa"/>
            <w:vMerge/>
          </w:tcPr>
          <w:p w:rsidR="003C1CBD" w:rsidRPr="00515E48" w:rsidRDefault="003C1CBD" w:rsidP="00A66D7D">
            <w:pPr>
              <w:pStyle w:val="TableParagraph"/>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muzikor</w:t>
            </w:r>
          </w:p>
        </w:tc>
        <w:tc>
          <w:tcPr>
            <w:tcW w:w="148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25</w:t>
            </w:r>
          </w:p>
        </w:tc>
        <w:tc>
          <w:tcPr>
            <w:tcW w:w="597"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1"/>
        </w:trPr>
        <w:tc>
          <w:tcPr>
            <w:tcW w:w="794" w:type="dxa"/>
            <w:vMerge/>
          </w:tcPr>
          <w:p w:rsidR="003C1CBD" w:rsidRPr="00515E48" w:rsidRDefault="003C1CBD" w:rsidP="00A66D7D">
            <w:pPr>
              <w:spacing w:after="0"/>
              <w:rPr>
                <w:rFonts w:ascii="Times New Roman" w:hAnsi="Times New Roman" w:cs="Times New Roman"/>
                <w:sz w:val="20"/>
                <w:szCs w:val="20"/>
              </w:rPr>
            </w:pPr>
          </w:p>
        </w:tc>
        <w:tc>
          <w:tcPr>
            <w:tcW w:w="1599" w:type="dxa"/>
            <w:vMerge/>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 fizik-shëndetësor</w:t>
            </w:r>
          </w:p>
        </w:tc>
        <w:tc>
          <w:tcPr>
            <w:tcW w:w="1481" w:type="dxa"/>
          </w:tcPr>
          <w:p w:rsidR="003C1CBD" w:rsidRPr="00515E48" w:rsidRDefault="003C1CBD" w:rsidP="00A66D7D">
            <w:pPr>
              <w:pStyle w:val="TableParagraph"/>
              <w:ind w:left="102"/>
              <w:rPr>
                <w:rFonts w:ascii="Times New Roman" w:hAnsi="Times New Roman" w:cs="Times New Roman"/>
                <w:sz w:val="20"/>
                <w:szCs w:val="20"/>
              </w:rPr>
            </w:pPr>
            <w:r w:rsidRPr="00515E48">
              <w:rPr>
                <w:rFonts w:ascii="Times New Roman" w:hAnsi="Times New Roman" w:cs="Times New Roman"/>
                <w:w w:val="105"/>
                <w:sz w:val="20"/>
                <w:szCs w:val="20"/>
              </w:rPr>
              <w:t>108</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3"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2"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5</w:t>
            </w:r>
          </w:p>
        </w:tc>
        <w:tc>
          <w:tcPr>
            <w:tcW w:w="564"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600"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2" w:type="dxa"/>
          </w:tcPr>
          <w:p w:rsidR="003C1CBD" w:rsidRPr="00515E48" w:rsidRDefault="003C1CBD" w:rsidP="00A66D7D">
            <w:pPr>
              <w:pStyle w:val="TableParagraph"/>
              <w:ind w:left="115"/>
              <w:rPr>
                <w:rFonts w:ascii="Times New Roman" w:hAnsi="Times New Roman" w:cs="Times New Roman"/>
                <w:sz w:val="20"/>
                <w:szCs w:val="20"/>
              </w:rPr>
            </w:pPr>
            <w:r w:rsidRPr="00515E48">
              <w:rPr>
                <w:rFonts w:ascii="Times New Roman" w:hAnsi="Times New Roman" w:cs="Times New Roman"/>
                <w:w w:val="103"/>
                <w:sz w:val="20"/>
                <w:szCs w:val="20"/>
              </w:rPr>
              <w:t>1</w:t>
            </w:r>
          </w:p>
        </w:tc>
      </w:tr>
      <w:tr w:rsidR="003C1CBD" w:rsidRPr="00515E48" w:rsidTr="003C1CBD">
        <w:trPr>
          <w:trHeight w:val="374"/>
        </w:trPr>
        <w:tc>
          <w:tcPr>
            <w:tcW w:w="794" w:type="dxa"/>
            <w:vMerge/>
          </w:tcPr>
          <w:p w:rsidR="003C1CBD" w:rsidRPr="00515E48" w:rsidRDefault="003C1CBD" w:rsidP="00A66D7D">
            <w:pPr>
              <w:spacing w:after="0"/>
              <w:rPr>
                <w:rFonts w:ascii="Times New Roman" w:hAnsi="Times New Roman" w:cs="Times New Roman"/>
                <w:sz w:val="20"/>
                <w:szCs w:val="20"/>
              </w:rPr>
            </w:pPr>
          </w:p>
        </w:tc>
        <w:tc>
          <w:tcPr>
            <w:tcW w:w="1599" w:type="dxa"/>
            <w:vMerge/>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Arsim teknik</w:t>
            </w:r>
          </w:p>
        </w:tc>
        <w:tc>
          <w:tcPr>
            <w:tcW w:w="148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36</w:t>
            </w:r>
          </w:p>
        </w:tc>
        <w:tc>
          <w:tcPr>
            <w:tcW w:w="2093" w:type="dxa"/>
          </w:tcPr>
          <w:p w:rsidR="003C1CBD" w:rsidRPr="00515E48" w:rsidRDefault="003C1CBD" w:rsidP="00A66D7D">
            <w:pPr>
              <w:pStyle w:val="TableParagraph"/>
              <w:ind w:left="104"/>
              <w:rPr>
                <w:rFonts w:ascii="Times New Roman" w:hAnsi="Times New Roman" w:cs="Times New Roman"/>
                <w:sz w:val="20"/>
                <w:szCs w:val="20"/>
              </w:rPr>
            </w:pPr>
            <w:r w:rsidRPr="00515E48">
              <w:rPr>
                <w:rFonts w:ascii="Times New Roman" w:hAnsi="Times New Roman" w:cs="Times New Roman"/>
                <w:w w:val="105"/>
                <w:sz w:val="20"/>
                <w:szCs w:val="20"/>
              </w:rPr>
              <w:t>12</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1"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562" w:type="dxa"/>
          </w:tcPr>
          <w:p w:rsidR="003C1CBD" w:rsidRPr="00515E48" w:rsidRDefault="003C1CBD" w:rsidP="00A66D7D">
            <w:pPr>
              <w:pStyle w:val="TableParagraph"/>
              <w:ind w:left="108"/>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3" w:type="dxa"/>
          </w:tcPr>
          <w:p w:rsidR="003C1CBD" w:rsidRPr="00515E48" w:rsidRDefault="003C1CBD" w:rsidP="00A66D7D">
            <w:pPr>
              <w:pStyle w:val="TableParagraph"/>
              <w:ind w:left="110"/>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w:t>
            </w:r>
          </w:p>
        </w:tc>
      </w:tr>
      <w:tr w:rsidR="003C1CBD" w:rsidRPr="00515E48" w:rsidTr="003C1CBD">
        <w:trPr>
          <w:trHeight w:val="374"/>
        </w:trPr>
        <w:tc>
          <w:tcPr>
            <w:tcW w:w="794" w:type="dxa"/>
            <w:vMerge/>
          </w:tcPr>
          <w:p w:rsidR="003C1CBD" w:rsidRPr="00515E48" w:rsidRDefault="003C1CBD" w:rsidP="00A66D7D">
            <w:pPr>
              <w:spacing w:after="0"/>
              <w:rPr>
                <w:rFonts w:ascii="Times New Roman" w:hAnsi="Times New Roman" w:cs="Times New Roman"/>
                <w:sz w:val="20"/>
                <w:szCs w:val="20"/>
              </w:rPr>
            </w:pPr>
          </w:p>
        </w:tc>
        <w:tc>
          <w:tcPr>
            <w:tcW w:w="1599" w:type="dxa"/>
            <w:vMerge/>
          </w:tcPr>
          <w:p w:rsidR="003C1CBD" w:rsidRPr="00515E48" w:rsidRDefault="003C1CBD" w:rsidP="00A66D7D">
            <w:pPr>
              <w:spacing w:after="0"/>
              <w:rPr>
                <w:rFonts w:ascii="Times New Roman" w:hAnsi="Times New Roman" w:cs="Times New Roman"/>
                <w:sz w:val="20"/>
                <w:szCs w:val="20"/>
              </w:rPr>
            </w:pPr>
          </w:p>
        </w:tc>
        <w:tc>
          <w:tcPr>
            <w:tcW w:w="2045" w:type="dxa"/>
          </w:tcPr>
          <w:p w:rsidR="003C1CBD" w:rsidRPr="00515E48" w:rsidRDefault="003C1CBD" w:rsidP="00A66D7D">
            <w:pPr>
              <w:pStyle w:val="TableParagraph"/>
              <w:ind w:left="100"/>
              <w:rPr>
                <w:rFonts w:ascii="Times New Roman" w:hAnsi="Times New Roman" w:cs="Times New Roman"/>
                <w:sz w:val="20"/>
                <w:szCs w:val="20"/>
              </w:rPr>
            </w:pPr>
            <w:r w:rsidRPr="00515E48">
              <w:rPr>
                <w:rFonts w:ascii="Times New Roman" w:hAnsi="Times New Roman" w:cs="Times New Roman"/>
                <w:w w:val="105"/>
                <w:sz w:val="20"/>
                <w:szCs w:val="20"/>
              </w:rPr>
              <w:t>Gj. maqedone</w:t>
            </w:r>
          </w:p>
        </w:tc>
        <w:tc>
          <w:tcPr>
            <w:tcW w:w="1481" w:type="dxa"/>
          </w:tcPr>
          <w:p w:rsidR="003C1CBD" w:rsidRPr="00515E48" w:rsidRDefault="003C1CBD" w:rsidP="00A66D7D">
            <w:pPr>
              <w:pStyle w:val="TableParagraph"/>
              <w:ind w:left="103"/>
              <w:rPr>
                <w:rFonts w:ascii="Times New Roman" w:hAnsi="Times New Roman" w:cs="Times New Roman"/>
                <w:sz w:val="20"/>
                <w:szCs w:val="20"/>
              </w:rPr>
            </w:pPr>
            <w:r w:rsidRPr="00515E48">
              <w:rPr>
                <w:rFonts w:ascii="Times New Roman" w:hAnsi="Times New Roman" w:cs="Times New Roman"/>
                <w:w w:val="105"/>
                <w:sz w:val="20"/>
                <w:szCs w:val="20"/>
              </w:rPr>
              <w:t>72</w:t>
            </w:r>
          </w:p>
        </w:tc>
        <w:tc>
          <w:tcPr>
            <w:tcW w:w="2093"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5"/>
                <w:sz w:val="20"/>
                <w:szCs w:val="20"/>
              </w:rPr>
              <w:t>24</w:t>
            </w:r>
          </w:p>
        </w:tc>
        <w:tc>
          <w:tcPr>
            <w:tcW w:w="597" w:type="dxa"/>
          </w:tcPr>
          <w:p w:rsidR="003C1CBD" w:rsidRPr="00515E48" w:rsidRDefault="003C1CBD" w:rsidP="00A66D7D">
            <w:pPr>
              <w:pStyle w:val="TableParagraph"/>
              <w:ind w:left="105"/>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1" w:type="dxa"/>
          </w:tcPr>
          <w:p w:rsidR="003C1CBD" w:rsidRPr="00515E48" w:rsidRDefault="003C1CBD" w:rsidP="00A66D7D">
            <w:pPr>
              <w:pStyle w:val="TableParagraph"/>
              <w:ind w:left="106"/>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2" w:type="dxa"/>
          </w:tcPr>
          <w:p w:rsidR="003C1CBD" w:rsidRPr="00515E48" w:rsidRDefault="003C1CBD" w:rsidP="00A66D7D">
            <w:pPr>
              <w:pStyle w:val="TableParagraph"/>
              <w:ind w:left="107"/>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4" w:type="dxa"/>
          </w:tcPr>
          <w:p w:rsidR="003C1CBD" w:rsidRPr="00515E48" w:rsidRDefault="003C1CBD" w:rsidP="00A66D7D">
            <w:pPr>
              <w:pStyle w:val="TableParagraph"/>
              <w:ind w:left="109"/>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4</w:t>
            </w:r>
          </w:p>
        </w:tc>
        <w:tc>
          <w:tcPr>
            <w:tcW w:w="563" w:type="dxa"/>
          </w:tcPr>
          <w:p w:rsidR="003C1CBD" w:rsidRPr="00515E48" w:rsidRDefault="003C1CBD" w:rsidP="00A66D7D">
            <w:pPr>
              <w:pStyle w:val="TableParagraph"/>
              <w:ind w:left="112"/>
              <w:rPr>
                <w:rFonts w:ascii="Times New Roman" w:hAnsi="Times New Roman" w:cs="Times New Roman"/>
                <w:sz w:val="20"/>
                <w:szCs w:val="20"/>
              </w:rPr>
            </w:pPr>
            <w:r w:rsidRPr="00515E48">
              <w:rPr>
                <w:rFonts w:ascii="Times New Roman" w:hAnsi="Times New Roman" w:cs="Times New Roman"/>
                <w:w w:val="103"/>
                <w:sz w:val="20"/>
                <w:szCs w:val="20"/>
              </w:rPr>
              <w:t>3</w:t>
            </w:r>
          </w:p>
        </w:tc>
        <w:tc>
          <w:tcPr>
            <w:tcW w:w="563"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2</w:t>
            </w:r>
          </w:p>
        </w:tc>
        <w:tc>
          <w:tcPr>
            <w:tcW w:w="600" w:type="dxa"/>
          </w:tcPr>
          <w:p w:rsidR="003C1CBD" w:rsidRPr="00515E48" w:rsidRDefault="003C1CBD" w:rsidP="00A66D7D">
            <w:pPr>
              <w:pStyle w:val="TableParagraph"/>
              <w:ind w:left="111"/>
              <w:rPr>
                <w:rFonts w:ascii="Times New Roman" w:hAnsi="Times New Roman" w:cs="Times New Roman"/>
                <w:sz w:val="20"/>
                <w:szCs w:val="20"/>
              </w:rPr>
            </w:pPr>
            <w:r w:rsidRPr="00515E48">
              <w:rPr>
                <w:rFonts w:ascii="Times New Roman" w:hAnsi="Times New Roman" w:cs="Times New Roman"/>
                <w:w w:val="103"/>
                <w:sz w:val="20"/>
                <w:szCs w:val="20"/>
              </w:rPr>
              <w:t>1</w:t>
            </w:r>
          </w:p>
        </w:tc>
        <w:tc>
          <w:tcPr>
            <w:tcW w:w="562" w:type="dxa"/>
          </w:tcPr>
          <w:p w:rsidR="003C1CBD" w:rsidRPr="00515E48" w:rsidRDefault="003C1CBD" w:rsidP="00A66D7D">
            <w:pPr>
              <w:pStyle w:val="TableParagraph"/>
              <w:ind w:left="116"/>
              <w:rPr>
                <w:rFonts w:ascii="Times New Roman" w:hAnsi="Times New Roman" w:cs="Times New Roman"/>
                <w:sz w:val="20"/>
                <w:szCs w:val="20"/>
              </w:rPr>
            </w:pPr>
            <w:r w:rsidRPr="00515E48">
              <w:rPr>
                <w:rFonts w:ascii="Times New Roman" w:hAnsi="Times New Roman" w:cs="Times New Roman"/>
                <w:w w:val="103"/>
                <w:sz w:val="20"/>
                <w:szCs w:val="20"/>
              </w:rPr>
              <w:t>1</w:t>
            </w:r>
          </w:p>
        </w:tc>
      </w:tr>
    </w:tbl>
    <w:p w:rsidR="00767890" w:rsidRPr="00515E48" w:rsidRDefault="00767890" w:rsidP="00355617">
      <w:pPr>
        <w:pStyle w:val="NoSpacing"/>
        <w:jc w:val="both"/>
        <w:rPr>
          <w:rFonts w:ascii="Times New Roman" w:hAnsi="Times New Roman"/>
        </w:rPr>
      </w:pPr>
    </w:p>
    <w:p w:rsidR="00A66D7D" w:rsidRPr="00515E48" w:rsidRDefault="00A66D7D" w:rsidP="00355617">
      <w:pPr>
        <w:pStyle w:val="NoSpacing"/>
        <w:jc w:val="both"/>
        <w:rPr>
          <w:rFonts w:ascii="Times New Roman" w:hAnsi="Times New Roman"/>
        </w:rPr>
      </w:pPr>
    </w:p>
    <w:p w:rsidR="00A66D7D" w:rsidRPr="00515E48" w:rsidRDefault="00A66D7D" w:rsidP="00355617">
      <w:pPr>
        <w:pStyle w:val="NoSpacing"/>
        <w:jc w:val="both"/>
        <w:rPr>
          <w:rFonts w:ascii="Times New Roman" w:hAnsi="Times New Roman"/>
        </w:rPr>
      </w:pPr>
    </w:p>
    <w:p w:rsidR="00B07EC1" w:rsidRPr="00515E48" w:rsidRDefault="00B07EC1" w:rsidP="00355617">
      <w:pPr>
        <w:pStyle w:val="NoSpacing"/>
        <w:jc w:val="both"/>
        <w:rPr>
          <w:rFonts w:ascii="Times New Roman" w:hAnsi="Times New Roman"/>
        </w:rPr>
      </w:pPr>
    </w:p>
    <w:p w:rsidR="00B07EC1" w:rsidRPr="00515E48" w:rsidRDefault="00B07EC1" w:rsidP="00355617">
      <w:pPr>
        <w:pStyle w:val="NoSpacing"/>
        <w:jc w:val="both"/>
        <w:rPr>
          <w:rFonts w:ascii="Times New Roman" w:hAnsi="Times New Roman"/>
        </w:rPr>
      </w:pPr>
    </w:p>
    <w:p w:rsidR="00B07EC1" w:rsidRPr="00515E48" w:rsidRDefault="00B07EC1" w:rsidP="00355617">
      <w:pPr>
        <w:pStyle w:val="NoSpacing"/>
        <w:jc w:val="both"/>
        <w:rPr>
          <w:rFonts w:ascii="Times New Roman" w:hAnsi="Times New Roman"/>
        </w:rPr>
      </w:pPr>
    </w:p>
    <w:p w:rsidR="00B07EC1" w:rsidRPr="00515E48" w:rsidRDefault="00B07EC1" w:rsidP="00355617">
      <w:pPr>
        <w:pStyle w:val="NoSpacing"/>
        <w:jc w:val="both"/>
        <w:rPr>
          <w:rFonts w:ascii="Times New Roman" w:hAnsi="Times New Roman"/>
        </w:rPr>
      </w:pPr>
    </w:p>
    <w:p w:rsidR="00B07EC1" w:rsidRPr="00515E48" w:rsidRDefault="00B07EC1" w:rsidP="00355617">
      <w:pPr>
        <w:pStyle w:val="NoSpacing"/>
        <w:jc w:val="both"/>
        <w:rPr>
          <w:rFonts w:ascii="Times New Roman" w:hAnsi="Times New Roman"/>
        </w:rPr>
      </w:pPr>
    </w:p>
    <w:p w:rsidR="00B07EC1" w:rsidRPr="00515E48" w:rsidRDefault="00B07EC1" w:rsidP="00355617">
      <w:pPr>
        <w:pStyle w:val="NoSpacing"/>
        <w:jc w:val="both"/>
        <w:rPr>
          <w:rFonts w:ascii="Times New Roman" w:hAnsi="Times New Roman"/>
        </w:rPr>
      </w:pPr>
    </w:p>
    <w:p w:rsidR="00B07EC1" w:rsidRPr="00515E48" w:rsidRDefault="00B07EC1" w:rsidP="00355617">
      <w:pPr>
        <w:pStyle w:val="NoSpacing"/>
        <w:jc w:val="both"/>
        <w:rPr>
          <w:rFonts w:ascii="Times New Roman" w:hAnsi="Times New Roman"/>
        </w:rPr>
      </w:pPr>
    </w:p>
    <w:p w:rsidR="00B07EC1" w:rsidRPr="00515E48" w:rsidRDefault="00B07EC1" w:rsidP="00355617">
      <w:pPr>
        <w:pStyle w:val="NoSpacing"/>
        <w:jc w:val="both"/>
        <w:rPr>
          <w:rFonts w:ascii="Times New Roman" w:hAnsi="Times New Roman"/>
        </w:rPr>
      </w:pPr>
    </w:p>
    <w:p w:rsidR="0013276C" w:rsidRPr="00515E48" w:rsidRDefault="00A83FD1" w:rsidP="00B07EC1">
      <w:pPr>
        <w:pStyle w:val="NoSpacing"/>
        <w:jc w:val="both"/>
        <w:rPr>
          <w:rFonts w:ascii="Times New Roman" w:hAnsi="Times New Roman"/>
          <w:b/>
          <w:sz w:val="24"/>
          <w:szCs w:val="24"/>
        </w:rPr>
      </w:pPr>
      <w:r>
        <w:rPr>
          <w:rFonts w:ascii="Times New Roman" w:hAnsi="Times New Roman"/>
          <w:b/>
          <w:noProof/>
          <w:sz w:val="24"/>
          <w:szCs w:val="24"/>
        </w:rPr>
        <w:lastRenderedPageBreak/>
        <w:pict>
          <v:roundrect id="_x0000_s1258" style="position:absolute;left:0;text-align:left;margin-left:-3.6pt;margin-top:-1.9pt;width:709.2pt;height:33.1pt;z-index:-251494400" arcsize="10923f" fillcolor="#f79646 [3209]" strokecolor="#f2f2f2 [3041]" strokeweight="3pt">
            <v:shadow on="t" type="perspective" color="#974706 [1609]" opacity=".5" offset="1pt" offset2="-1pt"/>
          </v:roundrect>
        </w:pict>
      </w:r>
      <w:r w:rsidR="0013276C" w:rsidRPr="00515E48">
        <w:rPr>
          <w:rFonts w:ascii="Times New Roman" w:hAnsi="Times New Roman"/>
          <w:b/>
          <w:sz w:val="24"/>
          <w:szCs w:val="24"/>
        </w:rPr>
        <w:t xml:space="preserve">                                     </w:t>
      </w:r>
      <w:r w:rsidR="008B016D" w:rsidRPr="00515E48">
        <w:rPr>
          <w:rFonts w:ascii="Times New Roman" w:hAnsi="Times New Roman"/>
          <w:b/>
          <w:sz w:val="24"/>
          <w:szCs w:val="24"/>
        </w:rPr>
        <w:t>2</w:t>
      </w:r>
      <w:r w:rsidR="0013276C" w:rsidRPr="00515E48">
        <w:rPr>
          <w:rFonts w:ascii="Times New Roman" w:hAnsi="Times New Roman"/>
          <w:b/>
          <w:sz w:val="24"/>
          <w:szCs w:val="24"/>
        </w:rPr>
        <w:t xml:space="preserve">2.RREGULLORJA PËR SJELLJEN E NXËNËSVE, </w:t>
      </w:r>
      <w:r w:rsidR="008B016D" w:rsidRPr="00515E48">
        <w:rPr>
          <w:rFonts w:ascii="Times New Roman" w:hAnsi="Times New Roman"/>
          <w:b/>
          <w:sz w:val="24"/>
          <w:szCs w:val="24"/>
        </w:rPr>
        <w:t xml:space="preserve">MËSIMDHËNËSVE DHE PRINDËRVE </w:t>
      </w:r>
    </w:p>
    <w:p w:rsidR="0022691F" w:rsidRPr="00515E48" w:rsidRDefault="0013276C" w:rsidP="008B016D">
      <w:pPr>
        <w:pStyle w:val="NoSpacing"/>
        <w:jc w:val="left"/>
        <w:rPr>
          <w:rFonts w:ascii="Times New Roman" w:hAnsi="Times New Roman"/>
          <w:b/>
          <w:sz w:val="24"/>
          <w:szCs w:val="24"/>
        </w:rPr>
      </w:pPr>
      <w:r w:rsidRPr="00515E48">
        <w:rPr>
          <w:rFonts w:ascii="Times New Roman" w:hAnsi="Times New Roman"/>
          <w:b/>
          <w:sz w:val="24"/>
          <w:szCs w:val="24"/>
        </w:rPr>
        <w:t xml:space="preserve">                                                                </w:t>
      </w:r>
      <w:r w:rsidR="008B016D" w:rsidRPr="00515E48">
        <w:rPr>
          <w:rFonts w:ascii="Times New Roman" w:hAnsi="Times New Roman"/>
          <w:b/>
          <w:sz w:val="24"/>
          <w:szCs w:val="24"/>
        </w:rPr>
        <w:t>(NË SHKOLLË DHE OBORRIN E SHKOLLËS</w:t>
      </w:r>
      <w:r w:rsidRPr="00515E48">
        <w:rPr>
          <w:rFonts w:ascii="Times New Roman" w:hAnsi="Times New Roman"/>
          <w:b/>
          <w:sz w:val="24"/>
          <w:szCs w:val="24"/>
        </w:rPr>
        <w:t>)</w:t>
      </w:r>
    </w:p>
    <w:p w:rsidR="008B016D" w:rsidRPr="00515E48" w:rsidRDefault="008B016D" w:rsidP="00B50768">
      <w:pPr>
        <w:pStyle w:val="NoSpacing"/>
        <w:rPr>
          <w:rFonts w:ascii="Times New Roman" w:hAnsi="Times New Roman"/>
          <w:b/>
          <w:sz w:val="24"/>
          <w:szCs w:val="24"/>
        </w:rPr>
      </w:pPr>
    </w:p>
    <w:p w:rsidR="0022691F" w:rsidRPr="00515E48" w:rsidRDefault="003F7838" w:rsidP="00B50768">
      <w:pPr>
        <w:pStyle w:val="NoSpacing"/>
        <w:rPr>
          <w:rFonts w:ascii="Times New Roman" w:hAnsi="Times New Roman"/>
          <w:b/>
        </w:rPr>
      </w:pPr>
      <w:r w:rsidRPr="00515E48">
        <w:rPr>
          <w:rFonts w:ascii="Times New Roman" w:hAnsi="Times New Roman"/>
          <w:b/>
          <w:sz w:val="24"/>
          <w:szCs w:val="24"/>
        </w:rPr>
        <w:t xml:space="preserve">   A/ </w:t>
      </w:r>
      <w:r w:rsidR="0022691F" w:rsidRPr="00515E48">
        <w:rPr>
          <w:rFonts w:ascii="Times New Roman" w:hAnsi="Times New Roman"/>
          <w:b/>
          <w:sz w:val="24"/>
          <w:szCs w:val="24"/>
        </w:rPr>
        <w:t>Për ambient</w:t>
      </w:r>
      <w:r w:rsidRPr="00515E48">
        <w:rPr>
          <w:rFonts w:ascii="Times New Roman" w:hAnsi="Times New Roman"/>
          <w:b/>
          <w:sz w:val="24"/>
          <w:szCs w:val="24"/>
        </w:rPr>
        <w:t xml:space="preserve"> të jashtëm</w:t>
      </w:r>
    </w:p>
    <w:p w:rsidR="0022691F" w:rsidRPr="00515E48" w:rsidRDefault="0022691F" w:rsidP="00292FA6">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Për ambientin e jashtëm (oborrin, poligonet sportive, këndet gjelbëruese, përkujdesen të gjithë, sidomos nxënësit dhe punëtorët teknikë);</w:t>
      </w:r>
    </w:p>
    <w:p w:rsidR="0022691F" w:rsidRPr="00515E48" w:rsidRDefault="0022691F" w:rsidP="00292FA6">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Hedhurinat hidhen në vendin e caktuar;</w:t>
      </w:r>
    </w:p>
    <w:p w:rsidR="0022691F" w:rsidRPr="00515E48" w:rsidRDefault="0022691F" w:rsidP="00292FA6">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Askush nuk ka të drejtë që pa nevojë të vijë, të qëndrojë e të shëtisë në oborrin e shkollës;</w:t>
      </w:r>
    </w:p>
    <w:p w:rsidR="0022691F" w:rsidRPr="00515E48" w:rsidRDefault="0022691F" w:rsidP="00292FA6">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Prindërit dhe zyrtarët janë gjithnjë të mirëseardhur në shkollë;</w:t>
      </w:r>
    </w:p>
    <w:p w:rsidR="003F7838" w:rsidRPr="00515E48" w:rsidRDefault="003F7838" w:rsidP="003F7838">
      <w:pPr>
        <w:pStyle w:val="NoSpacing"/>
        <w:jc w:val="left"/>
        <w:rPr>
          <w:rFonts w:ascii="Times New Roman" w:hAnsi="Times New Roman"/>
          <w:color w:val="000000" w:themeColor="text1"/>
        </w:rPr>
      </w:pPr>
      <w:r w:rsidRPr="00515E48">
        <w:rPr>
          <w:rFonts w:ascii="Times New Roman" w:hAnsi="Times New Roman"/>
          <w:color w:val="000000" w:themeColor="text1"/>
        </w:rPr>
        <w:t xml:space="preserve">            </w:t>
      </w:r>
      <w:r w:rsidR="0022691F" w:rsidRPr="00515E48">
        <w:rPr>
          <w:rFonts w:ascii="Times New Roman" w:hAnsi="Times New Roman"/>
          <w:color w:val="000000" w:themeColor="text1"/>
        </w:rPr>
        <w:t>Në oborrin e shkollës, nuk mund të hyjë</w:t>
      </w:r>
      <w:r w:rsidRPr="00515E48">
        <w:rPr>
          <w:rFonts w:ascii="Times New Roman" w:hAnsi="Times New Roman"/>
          <w:color w:val="000000" w:themeColor="text1"/>
        </w:rPr>
        <w:t xml:space="preserve"> apo të parkohet asnjë automjet jashtë vendit të destinuar.</w:t>
      </w:r>
    </w:p>
    <w:p w:rsidR="003F7838" w:rsidRPr="00515E48" w:rsidRDefault="003F7838" w:rsidP="003F7838">
      <w:pPr>
        <w:pStyle w:val="NoSpacing"/>
        <w:jc w:val="left"/>
        <w:rPr>
          <w:rFonts w:ascii="Times New Roman" w:hAnsi="Times New Roman"/>
          <w:color w:val="000000" w:themeColor="text1"/>
        </w:rPr>
      </w:pPr>
    </w:p>
    <w:p w:rsidR="00292FA6" w:rsidRPr="00515E48" w:rsidRDefault="003F7838" w:rsidP="003F7838">
      <w:pPr>
        <w:pStyle w:val="NoSpacing"/>
        <w:ind w:left="5040" w:firstLine="720"/>
        <w:jc w:val="left"/>
        <w:rPr>
          <w:rStyle w:val="Strong"/>
          <w:rFonts w:ascii="Times New Roman" w:hAnsi="Times New Roman"/>
          <w:bCs w:val="0"/>
          <w:color w:val="000000" w:themeColor="text1"/>
        </w:rPr>
      </w:pPr>
      <w:r w:rsidRPr="00515E48">
        <w:rPr>
          <w:rFonts w:ascii="Times New Roman" w:hAnsi="Times New Roman"/>
          <w:b/>
          <w:color w:val="000000" w:themeColor="text1"/>
        </w:rPr>
        <w:t xml:space="preserve"> </w:t>
      </w:r>
      <w:r w:rsidR="00292FA6" w:rsidRPr="00515E48">
        <w:rPr>
          <w:rFonts w:ascii="Times New Roman" w:hAnsi="Times New Roman"/>
          <w:b/>
          <w:color w:val="000000" w:themeColor="text1"/>
        </w:rPr>
        <w:t>B/ Ambient i brendshëm</w:t>
      </w:r>
    </w:p>
    <w:p w:rsidR="0022691F" w:rsidRPr="00515E48" w:rsidRDefault="0022691F" w:rsidP="00292FA6">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Nxënësit e shkollës, mësimdhënësit dhe punëtorët teknikë të shkollës, kanë për detyrë që të përkujdesen për mbajtjen e pastërtisë në të gjitha mjediset e godinës shkollore (mësonjëtore, zyra, kabinete, korridore etj), të kujdesen për inventarin shkollor, mjetet mësimore, nyjet hidrosanitare etj.</w:t>
      </w:r>
    </w:p>
    <w:p w:rsidR="0022691F" w:rsidRPr="00515E48" w:rsidRDefault="0022691F" w:rsidP="00292FA6">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Pastrimi nga punëtorët teknikë (mirëmbajtësit e higjienës) është i përditshëm. Në fund të javës bëhet pastrimi i përgjithshëm i godinës shkollore (pastrimi me ujë – larja etj.);</w:t>
      </w:r>
    </w:p>
    <w:p w:rsidR="00292FA6" w:rsidRPr="00515E48" w:rsidRDefault="0022691F" w:rsidP="00A66D7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Në stinën e dimrit të gjitha lokalet e shkollës ku mësojnë dhe zhvillojnë aktivitetin e tyre nxënësit dhe mësimdhënësit e shkollës duhet të jenë të ngrohta; </w:t>
      </w:r>
    </w:p>
    <w:p w:rsidR="00292FA6" w:rsidRPr="00515E48" w:rsidRDefault="00B50768" w:rsidP="003F7838">
      <w:pPr>
        <w:pStyle w:val="NoSpacing"/>
        <w:ind w:left="5040" w:firstLine="720"/>
        <w:jc w:val="left"/>
        <w:rPr>
          <w:rFonts w:ascii="Times New Roman" w:hAnsi="Times New Roman"/>
          <w:b/>
          <w:color w:val="000000" w:themeColor="text1"/>
        </w:rPr>
      </w:pPr>
      <w:r w:rsidRPr="00515E48">
        <w:rPr>
          <w:rFonts w:ascii="Times New Roman" w:hAnsi="Times New Roman"/>
          <w:b/>
          <w:color w:val="000000" w:themeColor="text1"/>
        </w:rPr>
        <w:t>I.</w:t>
      </w:r>
      <w:r w:rsidR="00292FA6" w:rsidRPr="00515E48">
        <w:rPr>
          <w:rFonts w:ascii="Times New Roman" w:hAnsi="Times New Roman"/>
          <w:b/>
          <w:color w:val="000000" w:themeColor="text1"/>
        </w:rPr>
        <w:t xml:space="preserve"> Puna ditore</w:t>
      </w:r>
    </w:p>
    <w:p w:rsidR="003F7838" w:rsidRPr="00515E48" w:rsidRDefault="005770B4" w:rsidP="005770B4">
      <w:pPr>
        <w:pStyle w:val="NoSpacing"/>
        <w:jc w:val="both"/>
        <w:rPr>
          <w:rFonts w:ascii="Times New Roman" w:hAnsi="Times New Roman"/>
          <w:color w:val="000000" w:themeColor="text1"/>
        </w:rPr>
      </w:pPr>
      <w:r w:rsidRPr="00515E48">
        <w:rPr>
          <w:rFonts w:ascii="Times New Roman" w:hAnsi="Times New Roman"/>
          <w:color w:val="000000" w:themeColor="text1"/>
        </w:rPr>
        <w:tab/>
        <w:t>Procesi edukativo –</w:t>
      </w:r>
      <w:r w:rsidR="003F7838" w:rsidRPr="00515E48">
        <w:rPr>
          <w:rFonts w:ascii="Times New Roman" w:hAnsi="Times New Roman"/>
          <w:color w:val="000000" w:themeColor="text1"/>
        </w:rPr>
        <w:t xml:space="preserve"> mësimor në vitin shkoll</w:t>
      </w:r>
      <w:r w:rsidRPr="00515E48">
        <w:rPr>
          <w:rFonts w:ascii="Times New Roman" w:hAnsi="Times New Roman"/>
          <w:color w:val="000000" w:themeColor="text1"/>
        </w:rPr>
        <w:t>or zhvillohet në dy ndërrime. Ndë</w:t>
      </w:r>
      <w:r w:rsidR="003F7838" w:rsidRPr="00515E48">
        <w:rPr>
          <w:rFonts w:ascii="Times New Roman" w:hAnsi="Times New Roman"/>
          <w:color w:val="000000" w:themeColor="text1"/>
        </w:rPr>
        <w:t>rrimi i parë</w:t>
      </w:r>
      <w:r w:rsidRPr="00515E48">
        <w:rPr>
          <w:rFonts w:ascii="Times New Roman" w:hAnsi="Times New Roman"/>
          <w:color w:val="000000" w:themeColor="text1"/>
        </w:rPr>
        <w:t xml:space="preserve"> e fillon mësimin në ora 7.30 min. dhe e përfundon në ora 12.50 min. (klasat e VI, VII, VIII dhe IX), ndërsa ndërrimi i dytë e fillon punën në ora 13.00 min. dhe e përfundon në ora 18.00 min. (klasat e I, II, III, IV dhe V).</w:t>
      </w:r>
    </w:p>
    <w:p w:rsidR="005770B4" w:rsidRPr="00515E48" w:rsidRDefault="003F7838" w:rsidP="005770B4">
      <w:pPr>
        <w:pStyle w:val="NoSpacing"/>
        <w:jc w:val="both"/>
        <w:rPr>
          <w:rFonts w:ascii="Times New Roman" w:hAnsi="Times New Roman"/>
          <w:color w:val="000000" w:themeColor="text1"/>
        </w:rPr>
      </w:pPr>
      <w:r w:rsidRPr="00515E48">
        <w:rPr>
          <w:rFonts w:ascii="Times New Roman" w:hAnsi="Times New Roman"/>
          <w:color w:val="000000" w:themeColor="text1"/>
        </w:rPr>
        <w:tab/>
        <w:t>Ora mësimo</w:t>
      </w:r>
      <w:r w:rsidR="005770B4" w:rsidRPr="00515E48">
        <w:rPr>
          <w:rFonts w:ascii="Times New Roman" w:hAnsi="Times New Roman"/>
          <w:color w:val="000000" w:themeColor="text1"/>
        </w:rPr>
        <w:t>re zgjatë 4o minuta.</w:t>
      </w:r>
    </w:p>
    <w:p w:rsidR="005770B4" w:rsidRPr="00515E48" w:rsidRDefault="005770B4" w:rsidP="005770B4">
      <w:pPr>
        <w:pStyle w:val="NoSpacing"/>
        <w:jc w:val="both"/>
        <w:rPr>
          <w:rFonts w:ascii="Times New Roman" w:hAnsi="Times New Roman"/>
          <w:color w:val="000000" w:themeColor="text1"/>
        </w:rPr>
      </w:pPr>
      <w:r w:rsidRPr="00515E48">
        <w:rPr>
          <w:rFonts w:ascii="Times New Roman" w:hAnsi="Times New Roman"/>
          <w:color w:val="000000" w:themeColor="text1"/>
        </w:rPr>
        <w:tab/>
      </w:r>
      <w:r w:rsidRPr="00515E48">
        <w:rPr>
          <w:rFonts w:ascii="Times New Roman" w:hAnsi="Times New Roman"/>
          <w:b/>
          <w:color w:val="000000" w:themeColor="text1"/>
        </w:rPr>
        <w:t>Drejtori i</w:t>
      </w:r>
      <w:r w:rsidR="00ED6A90" w:rsidRPr="00515E48">
        <w:rPr>
          <w:rFonts w:ascii="Times New Roman" w:hAnsi="Times New Roman"/>
          <w:b/>
          <w:color w:val="000000" w:themeColor="text1"/>
        </w:rPr>
        <w:t xml:space="preserve"> shkollës,</w:t>
      </w:r>
      <w:r w:rsidR="00ED6A90" w:rsidRPr="00515E48">
        <w:rPr>
          <w:rFonts w:ascii="Times New Roman" w:hAnsi="Times New Roman"/>
          <w:color w:val="000000" w:themeColor="text1"/>
        </w:rPr>
        <w:t xml:space="preserve"> punon nga ora 7.</w:t>
      </w:r>
      <w:r w:rsidRPr="00515E48">
        <w:rPr>
          <w:rFonts w:ascii="Times New Roman" w:hAnsi="Times New Roman"/>
          <w:color w:val="000000" w:themeColor="text1"/>
        </w:rPr>
        <w:t>00 deri më 15.00;</w:t>
      </w:r>
    </w:p>
    <w:p w:rsidR="005770B4" w:rsidRPr="00515E48" w:rsidRDefault="005770B4" w:rsidP="005770B4">
      <w:pPr>
        <w:pStyle w:val="NoSpacing"/>
        <w:jc w:val="both"/>
        <w:rPr>
          <w:rFonts w:ascii="Times New Roman" w:hAnsi="Times New Roman"/>
          <w:color w:val="000000" w:themeColor="text1"/>
        </w:rPr>
      </w:pPr>
      <w:r w:rsidRPr="00515E48">
        <w:rPr>
          <w:rFonts w:ascii="Times New Roman" w:hAnsi="Times New Roman"/>
          <w:color w:val="000000" w:themeColor="text1"/>
        </w:rPr>
        <w:tab/>
      </w:r>
      <w:r w:rsidRPr="00515E48">
        <w:rPr>
          <w:rFonts w:ascii="Times New Roman" w:hAnsi="Times New Roman"/>
          <w:b/>
          <w:color w:val="000000" w:themeColor="text1"/>
        </w:rPr>
        <w:t>Ndihmësdrejtori,</w:t>
      </w:r>
      <w:r w:rsidRPr="00515E48">
        <w:rPr>
          <w:rFonts w:ascii="Times New Roman" w:hAnsi="Times New Roman"/>
          <w:color w:val="000000" w:themeColor="text1"/>
        </w:rPr>
        <w:t xml:space="preserve"> punon nga ora 10.00 deri më 18.00;</w:t>
      </w:r>
    </w:p>
    <w:p w:rsidR="005770B4" w:rsidRPr="00515E48" w:rsidRDefault="005770B4" w:rsidP="005770B4">
      <w:pPr>
        <w:pStyle w:val="NoSpacing"/>
        <w:jc w:val="both"/>
        <w:rPr>
          <w:rFonts w:ascii="Times New Roman" w:hAnsi="Times New Roman"/>
          <w:color w:val="000000" w:themeColor="text1"/>
        </w:rPr>
      </w:pPr>
      <w:r w:rsidRPr="00515E48">
        <w:rPr>
          <w:rFonts w:ascii="Times New Roman" w:hAnsi="Times New Roman"/>
          <w:color w:val="000000" w:themeColor="text1"/>
        </w:rPr>
        <w:tab/>
      </w:r>
      <w:r w:rsidRPr="00515E48">
        <w:rPr>
          <w:rFonts w:ascii="Times New Roman" w:hAnsi="Times New Roman"/>
          <w:b/>
          <w:color w:val="000000" w:themeColor="text1"/>
        </w:rPr>
        <w:t xml:space="preserve">Zyrtari </w:t>
      </w:r>
      <w:r w:rsidR="00ED6A90" w:rsidRPr="00515E48">
        <w:rPr>
          <w:rFonts w:ascii="Times New Roman" w:hAnsi="Times New Roman"/>
          <w:b/>
          <w:color w:val="000000" w:themeColor="text1"/>
        </w:rPr>
        <w:t>administrativ</w:t>
      </w:r>
      <w:r w:rsidR="00ED6A90" w:rsidRPr="00515E48">
        <w:rPr>
          <w:rFonts w:ascii="Times New Roman" w:hAnsi="Times New Roman"/>
          <w:color w:val="000000" w:themeColor="text1"/>
        </w:rPr>
        <w:t xml:space="preserve"> (sekretari), punon nga ora 7.</w:t>
      </w:r>
      <w:r w:rsidRPr="00515E48">
        <w:rPr>
          <w:rFonts w:ascii="Times New Roman" w:hAnsi="Times New Roman"/>
          <w:color w:val="000000" w:themeColor="text1"/>
        </w:rPr>
        <w:t>00 deri më 15.00;</w:t>
      </w:r>
    </w:p>
    <w:p w:rsidR="005770B4" w:rsidRPr="00515E48" w:rsidRDefault="005770B4" w:rsidP="005770B4">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Pedagogu,</w:t>
      </w:r>
      <w:r w:rsidR="00B50768" w:rsidRPr="00515E48">
        <w:rPr>
          <w:rFonts w:ascii="Times New Roman" w:hAnsi="Times New Roman"/>
          <w:color w:val="000000" w:themeColor="text1"/>
        </w:rPr>
        <w:t xml:space="preserve"> punon nga ora 8.</w:t>
      </w:r>
      <w:r w:rsidRPr="00515E48">
        <w:rPr>
          <w:rFonts w:ascii="Times New Roman" w:hAnsi="Times New Roman"/>
          <w:color w:val="000000" w:themeColor="text1"/>
        </w:rPr>
        <w:t>00 deri më 16.00;</w:t>
      </w:r>
    </w:p>
    <w:p w:rsidR="005770B4" w:rsidRPr="00515E48" w:rsidRDefault="005770B4" w:rsidP="005770B4">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Bibliotekisti,</w:t>
      </w:r>
      <w:r w:rsidR="00B50768" w:rsidRPr="00515E48">
        <w:rPr>
          <w:rFonts w:ascii="Times New Roman" w:hAnsi="Times New Roman"/>
          <w:color w:val="000000" w:themeColor="text1"/>
        </w:rPr>
        <w:t xml:space="preserve"> punon nga ora 8.</w:t>
      </w:r>
      <w:r w:rsidRPr="00515E48">
        <w:rPr>
          <w:rFonts w:ascii="Times New Roman" w:hAnsi="Times New Roman"/>
          <w:color w:val="000000" w:themeColor="text1"/>
        </w:rPr>
        <w:t>00 deri më 16.00;</w:t>
      </w:r>
    </w:p>
    <w:p w:rsidR="005770B4" w:rsidRPr="00515E48" w:rsidRDefault="005770B4" w:rsidP="005770B4">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Punëtorët teknikë</w:t>
      </w:r>
      <w:r w:rsidRPr="00515E48">
        <w:rPr>
          <w:rFonts w:ascii="Times New Roman" w:hAnsi="Times New Roman"/>
          <w:color w:val="000000" w:themeColor="text1"/>
        </w:rPr>
        <w:t xml:space="preserve">, punojnë sipas ndërrimeve. Ndërrimi i parë nga ora </w:t>
      </w:r>
      <w:r w:rsidR="00ED6A90" w:rsidRPr="00515E48">
        <w:rPr>
          <w:rFonts w:ascii="Times New Roman" w:hAnsi="Times New Roman"/>
          <w:color w:val="000000" w:themeColor="text1"/>
        </w:rPr>
        <w:t>6</w:t>
      </w:r>
      <w:r w:rsidR="00B50768" w:rsidRPr="00515E48">
        <w:rPr>
          <w:rFonts w:ascii="Times New Roman" w:hAnsi="Times New Roman"/>
          <w:color w:val="000000" w:themeColor="text1"/>
        </w:rPr>
        <w:t>.</w:t>
      </w:r>
      <w:r w:rsidRPr="00515E48">
        <w:rPr>
          <w:rFonts w:ascii="Times New Roman" w:hAnsi="Times New Roman"/>
          <w:color w:val="000000" w:themeColor="text1"/>
        </w:rPr>
        <w:t>00 deri më 1</w:t>
      </w:r>
      <w:r w:rsidR="00ED6A90" w:rsidRPr="00515E48">
        <w:rPr>
          <w:rFonts w:ascii="Times New Roman" w:hAnsi="Times New Roman"/>
          <w:color w:val="000000" w:themeColor="text1"/>
        </w:rPr>
        <w:t>3.00, ndërrimi  i dytë nga ora 12</w:t>
      </w:r>
      <w:r w:rsidR="00B50768" w:rsidRPr="00515E48">
        <w:rPr>
          <w:rFonts w:ascii="Times New Roman" w:hAnsi="Times New Roman"/>
          <w:color w:val="000000" w:themeColor="text1"/>
        </w:rPr>
        <w:t>.</w:t>
      </w:r>
      <w:r w:rsidR="00ED6A90" w:rsidRPr="00515E48">
        <w:rPr>
          <w:rFonts w:ascii="Times New Roman" w:hAnsi="Times New Roman"/>
          <w:color w:val="000000" w:themeColor="text1"/>
        </w:rPr>
        <w:t>00 deri më 18.00;</w:t>
      </w:r>
    </w:p>
    <w:p w:rsidR="003F7838" w:rsidRPr="00515E48" w:rsidRDefault="00ED6A90" w:rsidP="00A66D7D">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Mjeshtri</w:t>
      </w:r>
      <w:r w:rsidRPr="00515E48">
        <w:rPr>
          <w:rFonts w:ascii="Times New Roman" w:hAnsi="Times New Roman"/>
          <w:color w:val="000000" w:themeColor="text1"/>
        </w:rPr>
        <w:t>, (mirëmabjtësi) i shkollës punon nga ora 7.00 deri më 15.00;</w:t>
      </w:r>
    </w:p>
    <w:p w:rsidR="003F7838" w:rsidRPr="00515E48" w:rsidRDefault="003F7838" w:rsidP="00A66D7D">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Zilja e parë</w:t>
      </w:r>
      <w:r w:rsidR="00B50768" w:rsidRPr="00515E48">
        <w:rPr>
          <w:rFonts w:ascii="Times New Roman" w:hAnsi="Times New Roman"/>
          <w:b/>
          <w:color w:val="000000" w:themeColor="text1"/>
        </w:rPr>
        <w:t>,</w:t>
      </w:r>
      <w:r w:rsidR="00B50768" w:rsidRPr="00515E48">
        <w:rPr>
          <w:rFonts w:ascii="Times New Roman" w:hAnsi="Times New Roman"/>
          <w:color w:val="000000" w:themeColor="text1"/>
        </w:rPr>
        <w:t xml:space="preserve"> bie 10 minuta parra fillimit të mësimit dhe sinjalizon hyrjen e </w:t>
      </w:r>
      <w:r w:rsidRPr="00515E48">
        <w:rPr>
          <w:rFonts w:ascii="Times New Roman" w:hAnsi="Times New Roman"/>
          <w:color w:val="000000" w:themeColor="text1"/>
        </w:rPr>
        <w:t>nxënësve nëpër klasat e tyre. Zi</w:t>
      </w:r>
      <w:r w:rsidR="00B50768" w:rsidRPr="00515E48">
        <w:rPr>
          <w:rFonts w:ascii="Times New Roman" w:hAnsi="Times New Roman"/>
          <w:color w:val="000000" w:themeColor="text1"/>
        </w:rPr>
        <w:t>lja e dytë sinjalizon fillimin e mësimit. Sec</w:t>
      </w:r>
      <w:r w:rsidRPr="00515E48">
        <w:rPr>
          <w:rFonts w:ascii="Times New Roman" w:hAnsi="Times New Roman"/>
          <w:color w:val="000000" w:themeColor="text1"/>
        </w:rPr>
        <w:t>ili nxënës ulet në vendin e vet</w:t>
      </w:r>
      <w:r w:rsidR="00B50768" w:rsidRPr="00515E48">
        <w:rPr>
          <w:rFonts w:ascii="Times New Roman" w:hAnsi="Times New Roman"/>
          <w:color w:val="000000" w:themeColor="text1"/>
        </w:rPr>
        <w:t>, në pritje të fillimit të mësimit.</w:t>
      </w:r>
    </w:p>
    <w:p w:rsidR="003F7838" w:rsidRPr="00515E48" w:rsidRDefault="00B50768" w:rsidP="00A66D7D">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Mësimdhënësit,</w:t>
      </w:r>
      <w:r w:rsidRPr="00515E48">
        <w:rPr>
          <w:rFonts w:ascii="Times New Roman" w:hAnsi="Times New Roman"/>
          <w:color w:val="000000" w:themeColor="text1"/>
        </w:rPr>
        <w:t xml:space="preserve"> pa vonesë shkojnë në orën e mësimit. Që në fillim mësimdhënësit dhe nxënësit krijojnë atmosferë të përshtatshme për punë.Vonesat e mësimdhënësve janë të patolerueshme</w:t>
      </w:r>
      <w:r w:rsidR="003F7838" w:rsidRPr="00515E48">
        <w:rPr>
          <w:rFonts w:ascii="Times New Roman" w:hAnsi="Times New Roman"/>
          <w:color w:val="000000" w:themeColor="text1"/>
        </w:rPr>
        <w:t>.</w:t>
      </w:r>
    </w:p>
    <w:p w:rsidR="00B50768" w:rsidRPr="00515E48" w:rsidRDefault="00B50768" w:rsidP="00B50768">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Hyrje – dalje të nxënësve</w:t>
      </w:r>
      <w:r w:rsidRPr="00515E48">
        <w:rPr>
          <w:rFonts w:ascii="Times New Roman" w:hAnsi="Times New Roman"/>
          <w:color w:val="000000" w:themeColor="text1"/>
        </w:rPr>
        <w:t xml:space="preserve"> gjatë mësimit nuk ka. Në raste të domosdoshme vetëm me lejen e mësuesit.</w:t>
      </w:r>
      <w:r w:rsidR="003F7838" w:rsidRPr="00515E48">
        <w:rPr>
          <w:rFonts w:ascii="Times New Roman" w:hAnsi="Times New Roman"/>
          <w:color w:val="000000" w:themeColor="text1"/>
        </w:rPr>
        <w:t xml:space="preserve"> </w:t>
      </w:r>
      <w:r w:rsidRPr="00515E48">
        <w:rPr>
          <w:rFonts w:ascii="Times New Roman" w:hAnsi="Times New Roman"/>
          <w:color w:val="000000" w:themeColor="text1"/>
        </w:rPr>
        <w:t>Nxënësve,</w:t>
      </w:r>
      <w:r w:rsidR="003F7838" w:rsidRPr="00515E48">
        <w:rPr>
          <w:rFonts w:ascii="Times New Roman" w:hAnsi="Times New Roman"/>
          <w:color w:val="000000" w:themeColor="text1"/>
        </w:rPr>
        <w:t xml:space="preserve"> i</w:t>
      </w:r>
      <w:r w:rsidRPr="00515E48">
        <w:rPr>
          <w:rFonts w:ascii="Times New Roman" w:hAnsi="Times New Roman"/>
          <w:color w:val="000000" w:themeColor="text1"/>
        </w:rPr>
        <w:t>u ndalohet hyrja në  orët e mësimit me vonesë.</w:t>
      </w:r>
      <w:r w:rsidR="003F7838" w:rsidRPr="00515E48">
        <w:rPr>
          <w:rFonts w:ascii="Times New Roman" w:hAnsi="Times New Roman"/>
          <w:color w:val="000000" w:themeColor="text1"/>
        </w:rPr>
        <w:t xml:space="preserve"> </w:t>
      </w:r>
      <w:r w:rsidRPr="00515E48">
        <w:rPr>
          <w:rFonts w:ascii="Times New Roman" w:hAnsi="Times New Roman"/>
          <w:color w:val="000000" w:themeColor="text1"/>
        </w:rPr>
        <w:t xml:space="preserve">Nxënësi-ja,  i- e cili – a, është vonuar </w:t>
      </w:r>
      <w:r w:rsidR="003F7838" w:rsidRPr="00515E48">
        <w:rPr>
          <w:rFonts w:ascii="Times New Roman" w:hAnsi="Times New Roman"/>
          <w:color w:val="000000" w:themeColor="text1"/>
        </w:rPr>
        <w:t xml:space="preserve">për orën mësimore do të mbetet </w:t>
      </w:r>
      <w:r w:rsidRPr="00515E48">
        <w:rPr>
          <w:rFonts w:ascii="Times New Roman" w:hAnsi="Times New Roman"/>
          <w:color w:val="000000" w:themeColor="text1"/>
        </w:rPr>
        <w:t xml:space="preserve"> </w:t>
      </w:r>
      <w:r w:rsidR="003F7838" w:rsidRPr="00515E48">
        <w:rPr>
          <w:rFonts w:ascii="Times New Roman" w:hAnsi="Times New Roman"/>
          <w:color w:val="000000" w:themeColor="text1"/>
        </w:rPr>
        <w:t>(</w:t>
      </w:r>
      <w:r w:rsidRPr="00515E48">
        <w:rPr>
          <w:rFonts w:ascii="Times New Roman" w:hAnsi="Times New Roman"/>
          <w:color w:val="000000" w:themeColor="text1"/>
        </w:rPr>
        <w:t>qëndrojë</w:t>
      </w:r>
      <w:r w:rsidR="003F7838" w:rsidRPr="00515E48">
        <w:rPr>
          <w:rFonts w:ascii="Times New Roman" w:hAnsi="Times New Roman"/>
          <w:color w:val="000000" w:themeColor="text1"/>
        </w:rPr>
        <w:t>)</w:t>
      </w:r>
      <w:r w:rsidRPr="00515E48">
        <w:rPr>
          <w:rFonts w:ascii="Times New Roman" w:hAnsi="Times New Roman"/>
          <w:color w:val="000000" w:themeColor="text1"/>
        </w:rPr>
        <w:t xml:space="preserve"> në oborrin e shkollës deri sa të përfundojë ora mësimore përkatëse.</w:t>
      </w:r>
    </w:p>
    <w:p w:rsidR="00B50768" w:rsidRPr="00515E48" w:rsidRDefault="0013276C" w:rsidP="00A66D7D">
      <w:pPr>
        <w:pStyle w:val="NoSpacing"/>
        <w:jc w:val="left"/>
        <w:rPr>
          <w:rFonts w:ascii="Times New Roman" w:hAnsi="Times New Roman"/>
          <w:b/>
          <w:color w:val="000000" w:themeColor="text1"/>
        </w:rPr>
      </w:pPr>
      <w:r w:rsidRPr="00515E48">
        <w:rPr>
          <w:rFonts w:ascii="Times New Roman" w:hAnsi="Times New Roman"/>
          <w:b/>
          <w:color w:val="000000" w:themeColor="text1"/>
        </w:rPr>
        <w:t xml:space="preserve">                                                                   </w:t>
      </w:r>
      <w:r w:rsidR="00B50768" w:rsidRPr="00515E48">
        <w:rPr>
          <w:rFonts w:ascii="Times New Roman" w:hAnsi="Times New Roman"/>
          <w:b/>
          <w:color w:val="000000" w:themeColor="text1"/>
        </w:rPr>
        <w:t>II. Kujdestaria</w:t>
      </w:r>
      <w:r w:rsidR="00B50768" w:rsidRPr="00515E48">
        <w:rPr>
          <w:rFonts w:ascii="Times New Roman" w:hAnsi="Times New Roman"/>
          <w:color w:val="000000" w:themeColor="text1"/>
        </w:rPr>
        <w:t xml:space="preserve"> </w:t>
      </w:r>
    </w:p>
    <w:p w:rsidR="00B50768" w:rsidRPr="00515E48" w:rsidRDefault="00B50768" w:rsidP="00B50768">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 xml:space="preserve">  </w:t>
      </w:r>
      <w:r w:rsidRPr="00515E48">
        <w:rPr>
          <w:rFonts w:ascii="Times New Roman" w:hAnsi="Times New Roman"/>
          <w:b/>
          <w:color w:val="000000" w:themeColor="text1"/>
        </w:rPr>
        <w:t>Arsimtarët dhe nxënësit kujdestar dite,</w:t>
      </w:r>
      <w:r w:rsidRPr="00515E48">
        <w:rPr>
          <w:rFonts w:ascii="Times New Roman" w:hAnsi="Times New Roman"/>
          <w:color w:val="000000" w:themeColor="text1"/>
        </w:rPr>
        <w:t xml:space="preserve"> mbikëqyrin dhe zbatojnë rendin ditor të shkollës, prej fillimit e gjer në mbarim të orarit mësimor / të punës. </w:t>
      </w:r>
    </w:p>
    <w:p w:rsidR="009A2D85" w:rsidRPr="00515E48" w:rsidRDefault="00B50768" w:rsidP="00A66D7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lastRenderedPageBreak/>
        <w:t xml:space="preserve"> </w:t>
      </w:r>
      <w:r w:rsidRPr="00515E48">
        <w:rPr>
          <w:rFonts w:ascii="Times New Roman" w:hAnsi="Times New Roman"/>
          <w:b/>
          <w:color w:val="000000" w:themeColor="text1"/>
        </w:rPr>
        <w:t>Mësimdhënësit- kujdestar dite,</w:t>
      </w:r>
      <w:r w:rsidRPr="00515E48">
        <w:rPr>
          <w:rFonts w:ascii="Times New Roman" w:hAnsi="Times New Roman"/>
          <w:color w:val="000000" w:themeColor="text1"/>
        </w:rPr>
        <w:t xml:space="preserve"> në punë duhet të vijnë së paku 20 minuta para fillimit të mësimit – punës (sipas ndërrimeve, pavarësisht orarit mësimor personal). Gjatë orarit të kujdestarisë gjithmonë duhet të jenë në mesin e nxënësve, duke bashkëpunuar me nxënësit kujdestar të ditës dhe të klasës.Interesohen për mbarëvajtjen e punës në shkollë, procesin mësimor, mirësjelljen e komunitetit të shkollës dhe kujdesen për pasurinë e shkollës. </w:t>
      </w:r>
    </w:p>
    <w:p w:rsidR="009A2D85" w:rsidRPr="00515E48" w:rsidRDefault="00B50768" w:rsidP="00A66D7D">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Mësimdhënësit kujdestar dite,</w:t>
      </w:r>
      <w:r w:rsidRPr="00515E48">
        <w:rPr>
          <w:rFonts w:ascii="Times New Roman" w:hAnsi="Times New Roman"/>
          <w:color w:val="000000" w:themeColor="text1"/>
        </w:rPr>
        <w:t xml:space="preserve"> në fillim të orarit mësimor, në mënyrë të organizuar (me rreshtim) bëjnë futjen e nxënësve brenda në shkollë (klasë). Nëse mungon ndonjë nga mësimdhënësit, në bashkëpunim me drejtorin e shkollës sigurojnë zëvendësimin ( nëse është e mundur) ose kujdesen që klasa përkatëse të angazhohet me ndonjë punë, duke siguruar që rendi dhe disiplina në shkollë të mos prishen.Pas mbarimit të orarit mësimor në ndërrimin përkatës, mësimdhënësit kujdestar dite duhet të plotësojnë fletëkujdestarinë. Në fletëkujdestari duhet të shënohet në mënyrë objektive ecuria e përgjithshme e punës mësimore në shkollë, problemet dhe vështërsitë eventuale,mungesat dhe vonesat e arsimtarëve në punë, dëmtimet eventuale të inventarit shkollor dhe të gjit</w:t>
      </w:r>
      <w:r w:rsidR="00A66D7D" w:rsidRPr="00515E48">
        <w:rPr>
          <w:rFonts w:ascii="Times New Roman" w:hAnsi="Times New Roman"/>
          <w:color w:val="000000" w:themeColor="text1"/>
        </w:rPr>
        <w:t>ha ndodhitë e tjera në shkollë.</w:t>
      </w:r>
    </w:p>
    <w:p w:rsidR="00B50768" w:rsidRPr="00515E48" w:rsidRDefault="00B50768" w:rsidP="00B50768">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 xml:space="preserve">  </w:t>
      </w:r>
      <w:r w:rsidRPr="00515E48">
        <w:rPr>
          <w:rFonts w:ascii="Times New Roman" w:hAnsi="Times New Roman"/>
          <w:b/>
          <w:color w:val="000000" w:themeColor="text1"/>
        </w:rPr>
        <w:t>Nxënesit kujdestar dite në shkollë dhe klasë</w:t>
      </w:r>
      <w:r w:rsidRPr="00515E48">
        <w:rPr>
          <w:rFonts w:ascii="Times New Roman" w:hAnsi="Times New Roman"/>
          <w:color w:val="000000" w:themeColor="text1"/>
        </w:rPr>
        <w:t>, vijnë në shkollë së paku 15 minuta para fillimit të orarit mësimor. Duke bashkëpunuar me mësimdhënësit kujdestar dite, kujdesen për: inventarin e klasës, pastërtinë e klasës, ajrosjen e klasës, kujdesen për mjetet mësimore, pastrojnë dërrasën e zezë etj. Një nga punetorët teknikë bën kujdestari kohë pas kohe në oborrin e shkollës,orienton dhe udhëzon palët në mjediset ku kanë punë.</w:t>
      </w:r>
    </w:p>
    <w:p w:rsidR="009A2D85" w:rsidRPr="00515E48" w:rsidRDefault="009A2D85" w:rsidP="00B50768">
      <w:pPr>
        <w:pStyle w:val="NoSpacing"/>
        <w:ind w:firstLine="720"/>
        <w:jc w:val="both"/>
        <w:rPr>
          <w:rStyle w:val="Strong"/>
          <w:rFonts w:ascii="Times New Roman" w:hAnsi="Times New Roman"/>
          <w:color w:val="000000" w:themeColor="text1"/>
        </w:rPr>
      </w:pPr>
    </w:p>
    <w:p w:rsidR="009A2D85" w:rsidRPr="00515E48" w:rsidRDefault="0022691F" w:rsidP="00A66D7D">
      <w:pPr>
        <w:pStyle w:val="NoSpacing"/>
        <w:ind w:firstLine="720"/>
        <w:jc w:val="both"/>
        <w:rPr>
          <w:rStyle w:val="Strong"/>
          <w:rFonts w:ascii="Times New Roman" w:hAnsi="Times New Roman"/>
          <w:b w:val="0"/>
          <w:bCs w:val="0"/>
          <w:color w:val="000000" w:themeColor="text1"/>
        </w:rPr>
      </w:pPr>
      <w:r w:rsidRPr="00515E48">
        <w:rPr>
          <w:rStyle w:val="Strong"/>
          <w:rFonts w:ascii="Times New Roman" w:hAnsi="Times New Roman"/>
          <w:color w:val="000000" w:themeColor="text1"/>
        </w:rPr>
        <w:t>Duhani, për të gjithë (nxënësit, mësimdhënësit dhe stafin tjetër</w:t>
      </w:r>
      <w:r w:rsidRPr="00515E48">
        <w:rPr>
          <w:rFonts w:ascii="Times New Roman" w:hAnsi="Times New Roman"/>
          <w:color w:val="000000" w:themeColor="text1"/>
        </w:rPr>
        <w:t> është i ndaluar në të gjitha ambientet e brendshme të shkollës (në lokalet ku qëndrojnë nxënësit – mësonjëtore, kabinete, bibliotekë, sallën e edukimit fizik, holin e shkollës e të ngjajshme), dhe në: aktivitete jashtëmësimore, shëtitje, ekskursione, pikniqe e të ngjajshme.</w:t>
      </w:r>
    </w:p>
    <w:p w:rsidR="00FD3051" w:rsidRPr="00515E48" w:rsidRDefault="0022691F" w:rsidP="00FD3051">
      <w:pPr>
        <w:pStyle w:val="NoSpacing"/>
        <w:ind w:firstLine="720"/>
        <w:jc w:val="both"/>
        <w:rPr>
          <w:rFonts w:ascii="Times New Roman" w:hAnsi="Times New Roman"/>
          <w:color w:val="000000" w:themeColor="text1"/>
        </w:rPr>
      </w:pPr>
      <w:r w:rsidRPr="00515E48">
        <w:rPr>
          <w:rStyle w:val="Strong"/>
          <w:rFonts w:ascii="Times New Roman" w:hAnsi="Times New Roman"/>
          <w:color w:val="000000" w:themeColor="text1"/>
        </w:rPr>
        <w:t>Pijet alkoolike</w:t>
      </w:r>
      <w:r w:rsidRPr="00515E48">
        <w:rPr>
          <w:rFonts w:ascii="Times New Roman" w:hAnsi="Times New Roman"/>
          <w:color w:val="000000" w:themeColor="text1"/>
        </w:rPr>
        <w:t>, sjellja dhe konsumimi i tyre brenda ambienteve shkollore janë të ndaluara për të gjithë komunitetin e shkollës.  </w:t>
      </w:r>
    </w:p>
    <w:p w:rsidR="00FD3051" w:rsidRPr="00515E48" w:rsidRDefault="0022691F" w:rsidP="00FD3051">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Konsumimi dhe sjellja në shkollë e pijeve alkoolike nuk lejohet.</w:t>
      </w:r>
      <w:r w:rsidR="00FD3051" w:rsidRPr="00515E48">
        <w:rPr>
          <w:rFonts w:ascii="Times New Roman" w:hAnsi="Times New Roman"/>
          <w:color w:val="000000" w:themeColor="text1"/>
        </w:rPr>
        <w:t xml:space="preserve"> </w:t>
      </w:r>
    </w:p>
    <w:p w:rsidR="00481B5D" w:rsidRPr="00515E48" w:rsidRDefault="0022691F" w:rsidP="00FD3051">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E patolerueshme është sjellja dhe përdorimi në shkollë i mjeteve narkotike. Në rastet e tilla drejtori i shkollës njofton policinë dhe prindin e nxënësit – es.</w:t>
      </w:r>
    </w:p>
    <w:p w:rsidR="009A2D85" w:rsidRPr="00515E48" w:rsidRDefault="00FD3051" w:rsidP="00A66D7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Mjetet e forta, armët e ftohta dhe të zjarrit:</w:t>
      </w:r>
    </w:p>
    <w:p w:rsidR="009A2D85" w:rsidRPr="00515E48" w:rsidRDefault="00FD3051" w:rsidP="00A66D7D">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 xml:space="preserve">Rreptësisht ndalohet ardhja në shkolë me mjete të forta, </w:t>
      </w:r>
      <w:r w:rsidR="00CC17CC" w:rsidRPr="00515E48">
        <w:rPr>
          <w:rFonts w:ascii="Times New Roman" w:hAnsi="Times New Roman"/>
          <w:color w:val="000000" w:themeColor="text1"/>
        </w:rPr>
        <w:t>(shufra hekuri, gome, druri, bo</w:t>
      </w:r>
      <w:r w:rsidRPr="00515E48">
        <w:rPr>
          <w:rFonts w:ascii="Times New Roman" w:hAnsi="Times New Roman"/>
          <w:color w:val="000000" w:themeColor="text1"/>
        </w:rPr>
        <w:t>k</w:t>
      </w:r>
      <w:r w:rsidR="00CC17CC" w:rsidRPr="00515E48">
        <w:rPr>
          <w:rFonts w:ascii="Times New Roman" w:hAnsi="Times New Roman"/>
          <w:color w:val="000000" w:themeColor="text1"/>
        </w:rPr>
        <w:t>s</w:t>
      </w:r>
      <w:r w:rsidRPr="00515E48">
        <w:rPr>
          <w:rFonts w:ascii="Times New Roman" w:hAnsi="Times New Roman"/>
          <w:color w:val="000000" w:themeColor="text1"/>
        </w:rPr>
        <w:t>a të hekurit, etj.),. Në raste të tilla detyrimisht njoftohet policia dhe m</w:t>
      </w:r>
      <w:r w:rsidR="00CC17CC" w:rsidRPr="00515E48">
        <w:rPr>
          <w:rFonts w:ascii="Times New Roman" w:hAnsi="Times New Roman"/>
          <w:color w:val="000000" w:themeColor="text1"/>
        </w:rPr>
        <w:t>erren masa të tjera ndëshkuese k</w:t>
      </w:r>
      <w:r w:rsidRPr="00515E48">
        <w:rPr>
          <w:rFonts w:ascii="Times New Roman" w:hAnsi="Times New Roman"/>
          <w:color w:val="000000" w:themeColor="text1"/>
        </w:rPr>
        <w:t>onform ligjit dhe rregullave të shkollës.</w:t>
      </w:r>
    </w:p>
    <w:p w:rsidR="009A2D85" w:rsidRPr="00515E48" w:rsidRDefault="00FD3051" w:rsidP="00A66D7D">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Telefonat cellular:</w:t>
      </w:r>
      <w:r w:rsidR="00052706" w:rsidRPr="00515E48">
        <w:rPr>
          <w:rFonts w:ascii="Times New Roman" w:hAnsi="Times New Roman"/>
          <w:color w:val="000000" w:themeColor="text1"/>
        </w:rPr>
        <w:t xml:space="preserve"> Përdorimi i telefonave celular gjatë orës së mësimit është i ndaluar si</w:t>
      </w:r>
      <w:r w:rsidRPr="00515E48">
        <w:rPr>
          <w:rFonts w:ascii="Times New Roman" w:hAnsi="Times New Roman"/>
          <w:color w:val="000000" w:themeColor="text1"/>
        </w:rPr>
        <w:t xml:space="preserve"> për mësimdhënësit </w:t>
      </w:r>
      <w:r w:rsidR="00052706" w:rsidRPr="00515E48">
        <w:rPr>
          <w:rFonts w:ascii="Times New Roman" w:hAnsi="Times New Roman"/>
          <w:color w:val="000000" w:themeColor="text1"/>
        </w:rPr>
        <w:t>ashtu e</w:t>
      </w:r>
      <w:r w:rsidRPr="00515E48">
        <w:rPr>
          <w:rFonts w:ascii="Times New Roman" w:hAnsi="Times New Roman"/>
          <w:color w:val="000000" w:themeColor="text1"/>
        </w:rPr>
        <w:t>dhe</w:t>
      </w:r>
      <w:r w:rsidR="00052706" w:rsidRPr="00515E48">
        <w:rPr>
          <w:rFonts w:ascii="Times New Roman" w:hAnsi="Times New Roman"/>
          <w:color w:val="000000" w:themeColor="text1"/>
        </w:rPr>
        <w:t xml:space="preserve"> për</w:t>
      </w:r>
      <w:r w:rsidRPr="00515E48">
        <w:rPr>
          <w:rFonts w:ascii="Times New Roman" w:hAnsi="Times New Roman"/>
          <w:color w:val="000000" w:themeColor="text1"/>
        </w:rPr>
        <w:t xml:space="preserve"> nxënësit. </w:t>
      </w:r>
      <w:r w:rsidR="00BB1AA5" w:rsidRPr="00515E48">
        <w:rPr>
          <w:rFonts w:ascii="Times New Roman" w:hAnsi="Times New Roman"/>
          <w:color w:val="000000" w:themeColor="text1"/>
        </w:rPr>
        <w:t>Nëse nxënësi përdor cedlularin gjatë ores mësimore, i njëjti do t’i merret dhe do t’i dorëzohet prindit të tij.</w:t>
      </w:r>
    </w:p>
    <w:p w:rsidR="009A2D85" w:rsidRPr="00515E48" w:rsidRDefault="00BB1AA5" w:rsidP="00A66D7D">
      <w:pPr>
        <w:pStyle w:val="NoSpacing"/>
        <w:ind w:firstLine="720"/>
        <w:jc w:val="both"/>
        <w:rPr>
          <w:rFonts w:ascii="Times New Roman" w:hAnsi="Times New Roman"/>
          <w:color w:val="000000" w:themeColor="text1"/>
        </w:rPr>
      </w:pPr>
      <w:r w:rsidRPr="00515E48">
        <w:rPr>
          <w:rFonts w:ascii="Times New Roman" w:hAnsi="Times New Roman"/>
          <w:b/>
          <w:color w:val="000000" w:themeColor="text1"/>
        </w:rPr>
        <w:t>Konsumimi i ushqimit në klasë:</w:t>
      </w:r>
      <w:r w:rsidR="00052706" w:rsidRPr="00515E48">
        <w:rPr>
          <w:rFonts w:ascii="Times New Roman" w:hAnsi="Times New Roman"/>
          <w:color w:val="000000" w:themeColor="text1"/>
        </w:rPr>
        <w:t xml:space="preserve"> Nxënësv</w:t>
      </w:r>
      <w:r w:rsidRPr="00515E48">
        <w:rPr>
          <w:rFonts w:ascii="Times New Roman" w:hAnsi="Times New Roman"/>
          <w:color w:val="000000" w:themeColor="text1"/>
        </w:rPr>
        <w:t>e të shkollës ju ndalohet konsumimi i ushqimit në klasë, sikurse edhe i farërave dhe gjërave të tjera të ngjajshme. Nxënësit janë të obliguar të respektojnë: mësimdhënësit, stafin teknik, stafin udhëheqës, sidomos shokët</w:t>
      </w:r>
      <w:r w:rsidR="00BA0822" w:rsidRPr="00515E48">
        <w:rPr>
          <w:rFonts w:ascii="Times New Roman" w:hAnsi="Times New Roman"/>
          <w:color w:val="000000" w:themeColor="text1"/>
        </w:rPr>
        <w:t xml:space="preserve"> dhe shoqet në paral</w:t>
      </w:r>
      <w:r w:rsidR="00052706" w:rsidRPr="00515E48">
        <w:rPr>
          <w:rFonts w:ascii="Times New Roman" w:hAnsi="Times New Roman"/>
          <w:color w:val="000000" w:themeColor="text1"/>
        </w:rPr>
        <w:t>ele dhe në shkollë</w:t>
      </w:r>
      <w:r w:rsidR="00BA0822" w:rsidRPr="00515E48">
        <w:rPr>
          <w:rFonts w:ascii="Times New Roman" w:hAnsi="Times New Roman"/>
          <w:color w:val="000000" w:themeColor="text1"/>
        </w:rPr>
        <w:t>. Konflikti verbal apo fizik në mes të nxënësve është i patolerueshëm dhe i dënueshëm.</w:t>
      </w:r>
    </w:p>
    <w:p w:rsidR="009A2D85" w:rsidRPr="00515E48" w:rsidRDefault="00052706" w:rsidP="00A66D7D">
      <w:pPr>
        <w:pStyle w:val="NoSpacing"/>
        <w:ind w:firstLine="720"/>
        <w:jc w:val="left"/>
        <w:rPr>
          <w:rFonts w:ascii="Times New Roman" w:hAnsi="Times New Roman"/>
          <w:color w:val="000000" w:themeColor="text1"/>
        </w:rPr>
      </w:pPr>
      <w:r w:rsidRPr="00515E48">
        <w:rPr>
          <w:rFonts w:ascii="Times New Roman" w:hAnsi="Times New Roman"/>
          <w:b/>
          <w:color w:val="000000" w:themeColor="text1"/>
        </w:rPr>
        <w:t>Veshjet dhe fri</w:t>
      </w:r>
      <w:r w:rsidR="00BA0822" w:rsidRPr="00515E48">
        <w:rPr>
          <w:rFonts w:ascii="Times New Roman" w:hAnsi="Times New Roman"/>
          <w:b/>
          <w:color w:val="000000" w:themeColor="text1"/>
        </w:rPr>
        <w:t xml:space="preserve">zurat: </w:t>
      </w:r>
      <w:r w:rsidR="00BA0822" w:rsidRPr="00515E48">
        <w:rPr>
          <w:rFonts w:ascii="Times New Roman" w:hAnsi="Times New Roman"/>
          <w:color w:val="000000" w:themeColor="text1"/>
        </w:rPr>
        <w:t xml:space="preserve"> nxënësit në shkollë nuk duhet të veshin ve</w:t>
      </w:r>
      <w:r w:rsidRPr="00515E48">
        <w:rPr>
          <w:rFonts w:ascii="Times New Roman" w:hAnsi="Times New Roman"/>
          <w:color w:val="000000" w:themeColor="text1"/>
        </w:rPr>
        <w:t>shje (rroba) të tejdukshme, tej</w:t>
      </w:r>
      <w:r w:rsidR="00BA0822" w:rsidRPr="00515E48">
        <w:rPr>
          <w:rFonts w:ascii="Times New Roman" w:hAnsi="Times New Roman"/>
          <w:color w:val="000000" w:themeColor="text1"/>
        </w:rPr>
        <w:t>et të ngushta, të shkurtëra, të c</w:t>
      </w:r>
      <w:r w:rsidRPr="00515E48">
        <w:rPr>
          <w:rFonts w:ascii="Times New Roman" w:hAnsi="Times New Roman"/>
          <w:color w:val="000000" w:themeColor="text1"/>
        </w:rPr>
        <w:t xml:space="preserve">ilët ekspozojnë pjesë të trupit. Nuk lejohet nx. </w:t>
      </w:r>
      <w:r w:rsidR="00CC17CC" w:rsidRPr="00515E48">
        <w:rPr>
          <w:rFonts w:ascii="Times New Roman" w:hAnsi="Times New Roman"/>
          <w:color w:val="000000" w:themeColor="text1"/>
        </w:rPr>
        <w:t>d</w:t>
      </w:r>
      <w:r w:rsidRPr="00515E48">
        <w:rPr>
          <w:rFonts w:ascii="Times New Roman" w:hAnsi="Times New Roman"/>
          <w:color w:val="000000" w:themeColor="text1"/>
        </w:rPr>
        <w:t>he mës.</w:t>
      </w:r>
      <w:r w:rsidR="00BA0822" w:rsidRPr="00515E48">
        <w:rPr>
          <w:rFonts w:ascii="Times New Roman" w:hAnsi="Times New Roman"/>
          <w:color w:val="000000" w:themeColor="text1"/>
        </w:rPr>
        <w:t xml:space="preserve"> të mbajnë frizura të cilat </w:t>
      </w:r>
      <w:r w:rsidR="009A2D85" w:rsidRPr="00515E48">
        <w:rPr>
          <w:rFonts w:ascii="Times New Roman" w:hAnsi="Times New Roman"/>
          <w:color w:val="000000" w:themeColor="text1"/>
        </w:rPr>
        <w:t>i</w:t>
      </w:r>
      <w:r w:rsidRPr="00515E48">
        <w:rPr>
          <w:rFonts w:ascii="Times New Roman" w:hAnsi="Times New Roman"/>
          <w:color w:val="000000" w:themeColor="text1"/>
        </w:rPr>
        <w:t>dentifik</w:t>
      </w:r>
      <w:r w:rsidR="00CC17CC" w:rsidRPr="00515E48">
        <w:rPr>
          <w:rFonts w:ascii="Times New Roman" w:hAnsi="Times New Roman"/>
          <w:color w:val="000000" w:themeColor="text1"/>
        </w:rPr>
        <w:t>ohen me grupe dhe organizata që nuk përkojnë me traditat tona etike, morale dhe kombëtare.</w:t>
      </w:r>
    </w:p>
    <w:p w:rsidR="003F7838" w:rsidRPr="00515E48" w:rsidRDefault="009A2D85" w:rsidP="00CC17CC">
      <w:pPr>
        <w:pStyle w:val="NoSpacing"/>
        <w:ind w:firstLine="720"/>
        <w:rPr>
          <w:rFonts w:ascii="Times New Roman" w:hAnsi="Times New Roman"/>
          <w:color w:val="000000" w:themeColor="text1"/>
        </w:rPr>
      </w:pPr>
      <w:r w:rsidRPr="00515E48">
        <w:rPr>
          <w:rFonts w:ascii="Times New Roman" w:hAnsi="Times New Roman"/>
          <w:b/>
          <w:color w:val="000000" w:themeColor="text1"/>
        </w:rPr>
        <w:t>Kompenzimi i dëmtimit të qëllimshëm:</w:t>
      </w:r>
      <w:r w:rsidRPr="00515E48">
        <w:rPr>
          <w:rFonts w:ascii="Times New Roman" w:hAnsi="Times New Roman"/>
          <w:color w:val="000000" w:themeColor="text1"/>
        </w:rPr>
        <w:t xml:space="preserve"> nëse nxënësi apo disa nxënës e dëmtojnë inventarin</w:t>
      </w:r>
      <w:r w:rsidR="00CC17CC" w:rsidRPr="00515E48">
        <w:rPr>
          <w:rFonts w:ascii="Times New Roman" w:hAnsi="Times New Roman"/>
          <w:color w:val="000000" w:themeColor="text1"/>
        </w:rPr>
        <w:t xml:space="preserve"> e shkollës qëllimshëm (në klasë, k</w:t>
      </w:r>
      <w:r w:rsidR="003F7838" w:rsidRPr="00515E48">
        <w:rPr>
          <w:rFonts w:ascii="Times New Roman" w:hAnsi="Times New Roman"/>
          <w:color w:val="000000" w:themeColor="text1"/>
        </w:rPr>
        <w:t>abinet,</w:t>
      </w:r>
    </w:p>
    <w:p w:rsidR="003F7838" w:rsidRPr="00515E48" w:rsidRDefault="009A2D85" w:rsidP="003F7838">
      <w:pPr>
        <w:pStyle w:val="NoSpacing"/>
        <w:jc w:val="left"/>
        <w:rPr>
          <w:rFonts w:ascii="Times New Roman" w:hAnsi="Times New Roman"/>
          <w:color w:val="000000" w:themeColor="text1"/>
        </w:rPr>
      </w:pPr>
      <w:r w:rsidRPr="00515E48">
        <w:rPr>
          <w:rFonts w:ascii="Times New Roman" w:hAnsi="Times New Roman"/>
          <w:color w:val="000000" w:themeColor="text1"/>
        </w:rPr>
        <w:t>kor</w:t>
      </w:r>
      <w:r w:rsidR="00CC17CC" w:rsidRPr="00515E48">
        <w:rPr>
          <w:rFonts w:ascii="Times New Roman" w:hAnsi="Times New Roman"/>
          <w:color w:val="000000" w:themeColor="text1"/>
        </w:rPr>
        <w:t>r</w:t>
      </w:r>
      <w:r w:rsidRPr="00515E48">
        <w:rPr>
          <w:rFonts w:ascii="Times New Roman" w:hAnsi="Times New Roman"/>
          <w:color w:val="000000" w:themeColor="text1"/>
        </w:rPr>
        <w:t>idor apo kudo në hapësirat tjera shkollore) kompenzimin e demit do ta bëjë  prindi, përkatësisht prindërit ose par</w:t>
      </w:r>
      <w:r w:rsidR="00CC17CC" w:rsidRPr="00515E48">
        <w:rPr>
          <w:rFonts w:ascii="Times New Roman" w:hAnsi="Times New Roman"/>
          <w:color w:val="000000" w:themeColor="text1"/>
        </w:rPr>
        <w:t>alelja (po qese nuk tregohet</w:t>
      </w:r>
    </w:p>
    <w:p w:rsidR="00B07EC1" w:rsidRPr="00515E48" w:rsidRDefault="00CC17CC" w:rsidP="00A66D7D">
      <w:pPr>
        <w:pStyle w:val="NoSpacing"/>
        <w:jc w:val="left"/>
        <w:rPr>
          <w:rFonts w:ascii="Times New Roman" w:hAnsi="Times New Roman"/>
          <w:color w:val="000000" w:themeColor="text1"/>
        </w:rPr>
      </w:pPr>
      <w:r w:rsidRPr="00515E48">
        <w:rPr>
          <w:rFonts w:ascii="Times New Roman" w:hAnsi="Times New Roman"/>
          <w:color w:val="000000" w:themeColor="text1"/>
        </w:rPr>
        <w:t xml:space="preserve">se </w:t>
      </w:r>
      <w:r w:rsidR="009A2D85" w:rsidRPr="00515E48">
        <w:rPr>
          <w:rFonts w:ascii="Times New Roman" w:hAnsi="Times New Roman"/>
          <w:color w:val="000000" w:themeColor="text1"/>
        </w:rPr>
        <w:t>kush e ka dëmtuar inventarin apo p</w:t>
      </w:r>
      <w:r w:rsidR="003F7838" w:rsidRPr="00515E48">
        <w:rPr>
          <w:rFonts w:ascii="Times New Roman" w:hAnsi="Times New Roman"/>
          <w:color w:val="000000" w:themeColor="text1"/>
        </w:rPr>
        <w:t>a</w:t>
      </w:r>
      <w:r w:rsidR="009A2D85" w:rsidRPr="00515E48">
        <w:rPr>
          <w:rFonts w:ascii="Times New Roman" w:hAnsi="Times New Roman"/>
          <w:color w:val="000000" w:themeColor="text1"/>
        </w:rPr>
        <w:t>isjen – mjetin tjetër).</w:t>
      </w:r>
    </w:p>
    <w:p w:rsidR="00B07EC1" w:rsidRPr="00515E48" w:rsidRDefault="00B07EC1" w:rsidP="00A66D7D">
      <w:pPr>
        <w:pStyle w:val="NoSpacing"/>
        <w:jc w:val="left"/>
        <w:rPr>
          <w:rFonts w:ascii="Times New Roman" w:hAnsi="Times New Roman"/>
          <w:color w:val="000000" w:themeColor="text1"/>
        </w:rPr>
      </w:pPr>
    </w:p>
    <w:p w:rsidR="00A13BB2" w:rsidRDefault="00A13BB2" w:rsidP="00A66D7D">
      <w:pPr>
        <w:pStyle w:val="NoSpacing"/>
        <w:jc w:val="left"/>
        <w:rPr>
          <w:rFonts w:ascii="Times New Roman" w:hAnsi="Times New Roman"/>
          <w:color w:val="000000" w:themeColor="text1"/>
        </w:rPr>
      </w:pPr>
    </w:p>
    <w:p w:rsidR="00A13BB2" w:rsidRDefault="00A13BB2" w:rsidP="00A66D7D">
      <w:pPr>
        <w:pStyle w:val="NoSpacing"/>
        <w:jc w:val="left"/>
        <w:rPr>
          <w:rFonts w:ascii="Times New Roman" w:hAnsi="Times New Roman"/>
          <w:color w:val="000000" w:themeColor="text1"/>
        </w:rPr>
      </w:pPr>
    </w:p>
    <w:p w:rsidR="00A13BB2" w:rsidRDefault="00A13BB2" w:rsidP="00A66D7D">
      <w:pPr>
        <w:pStyle w:val="NoSpacing"/>
        <w:jc w:val="left"/>
        <w:rPr>
          <w:rFonts w:ascii="Times New Roman" w:hAnsi="Times New Roman"/>
          <w:color w:val="000000" w:themeColor="text1"/>
        </w:rPr>
      </w:pPr>
    </w:p>
    <w:p w:rsidR="0013276C" w:rsidRPr="00515E48" w:rsidRDefault="00A83FD1" w:rsidP="00A66D7D">
      <w:pPr>
        <w:pStyle w:val="NoSpacing"/>
        <w:jc w:val="left"/>
        <w:rPr>
          <w:rFonts w:ascii="Times New Roman" w:hAnsi="Times New Roman"/>
          <w:color w:val="000000" w:themeColor="text1"/>
        </w:rPr>
      </w:pPr>
      <w:r>
        <w:rPr>
          <w:rFonts w:ascii="Times New Roman" w:hAnsi="Times New Roman"/>
          <w:noProof/>
          <w:color w:val="000000" w:themeColor="text1"/>
        </w:rPr>
        <w:lastRenderedPageBreak/>
        <w:pict>
          <v:roundrect id="_x0000_s1271" style="position:absolute;margin-left:171pt;margin-top:22.1pt;width:367.8pt;height:33.1pt;z-index:-251487232" arcsize="10923f" fillcolor="#f79646 [3209]" strokecolor="#f2f2f2 [3041]" strokeweight="3pt">
            <v:shadow on="t" type="perspective" color="#974706 [1609]" opacity=".5" offset="1pt" offset2="-1pt"/>
          </v:roundrect>
        </w:pict>
      </w:r>
      <w:r w:rsidR="00481B5D" w:rsidRPr="00515E48">
        <w:rPr>
          <w:rFonts w:ascii="Times New Roman" w:hAnsi="Times New Roman"/>
          <w:color w:val="000000" w:themeColor="text1"/>
        </w:rPr>
        <w:br/>
      </w:r>
    </w:p>
    <w:p w:rsidR="0022691F" w:rsidRPr="00515E48" w:rsidRDefault="00A66D7D" w:rsidP="00A66D7D">
      <w:pPr>
        <w:pStyle w:val="NoSpacing"/>
        <w:jc w:val="left"/>
        <w:rPr>
          <w:rFonts w:ascii="Times New Roman" w:hAnsi="Times New Roman"/>
          <w:b/>
          <w:bCs/>
          <w:color w:val="000000" w:themeColor="text1"/>
        </w:rPr>
      </w:pPr>
      <w:r w:rsidRPr="00515E48">
        <w:rPr>
          <w:rFonts w:ascii="Times New Roman" w:hAnsi="Times New Roman"/>
          <w:b/>
          <w:bCs/>
          <w:color w:val="000000" w:themeColor="text1"/>
        </w:rPr>
        <w:t xml:space="preserve">                                                                             </w:t>
      </w:r>
      <w:r w:rsidR="0022691F" w:rsidRPr="00515E48">
        <w:rPr>
          <w:rFonts w:ascii="Times New Roman" w:hAnsi="Times New Roman"/>
          <w:b/>
          <w:bCs/>
          <w:color w:val="000000" w:themeColor="text1"/>
        </w:rPr>
        <w:t>KODI I ETIKËS SË ARSIMTARIT NË SHKOLLË</w:t>
      </w:r>
    </w:p>
    <w:p w:rsidR="0022691F" w:rsidRPr="00515E48" w:rsidRDefault="0022691F" w:rsidP="00355617">
      <w:pPr>
        <w:pStyle w:val="NoSpacing"/>
        <w:jc w:val="both"/>
        <w:rPr>
          <w:rFonts w:ascii="Times New Roman" w:hAnsi="Times New Roman"/>
          <w:b/>
          <w:bCs/>
          <w:color w:val="000000" w:themeColor="text1"/>
        </w:rPr>
      </w:pPr>
      <w:r w:rsidRPr="00515E48">
        <w:rPr>
          <w:rFonts w:ascii="Times New Roman" w:hAnsi="Times New Roman"/>
          <w:b/>
          <w:bCs/>
          <w:color w:val="000000" w:themeColor="text1"/>
        </w:rPr>
        <w:t xml:space="preserve">               </w:t>
      </w:r>
      <w:r w:rsidR="0013276C" w:rsidRPr="00515E48">
        <w:rPr>
          <w:rFonts w:ascii="Times New Roman" w:hAnsi="Times New Roman"/>
          <w:b/>
          <w:bCs/>
          <w:color w:val="000000" w:themeColor="text1"/>
        </w:rPr>
        <w:t xml:space="preserve">                                             </w:t>
      </w:r>
      <w:r w:rsidRPr="00515E48">
        <w:rPr>
          <w:rFonts w:ascii="Times New Roman" w:hAnsi="Times New Roman"/>
          <w:b/>
          <w:bCs/>
          <w:color w:val="000000" w:themeColor="text1"/>
        </w:rPr>
        <w:t xml:space="preserve"> PËRKUSHTIMI NDAJ NXËNËSIT DHE PROCESIT TË TË NXËNIT</w:t>
      </w:r>
    </w:p>
    <w:p w:rsidR="003F7838" w:rsidRPr="00515E48" w:rsidRDefault="003F7838" w:rsidP="00355617">
      <w:pPr>
        <w:pStyle w:val="NoSpacing"/>
        <w:jc w:val="both"/>
        <w:rPr>
          <w:rFonts w:ascii="Times New Roman" w:hAnsi="Times New Roman"/>
          <w:bCs/>
          <w:color w:val="000000" w:themeColor="text1"/>
        </w:rPr>
      </w:pPr>
    </w:p>
    <w:p w:rsidR="0022691F" w:rsidRPr="00515E48" w:rsidRDefault="0022691F" w:rsidP="00B50768">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Shkolla dhe profesioni i arsimtarit kërkojnë që ai, në vendimmarrjet e tij profesionale në ushtrimin e profesionit, të ketë përparësi cilësinë e të nxënit, mirëqënien dhe sigurinë e nxënësit.</w:t>
      </w:r>
      <w:r w:rsidR="003F7838" w:rsidRPr="00515E48">
        <w:rPr>
          <w:rFonts w:ascii="Times New Roman" w:hAnsi="Times New Roman"/>
          <w:color w:val="000000" w:themeColor="text1"/>
        </w:rPr>
        <w:t xml:space="preserve"> </w:t>
      </w:r>
      <w:r w:rsidRPr="00515E48">
        <w:rPr>
          <w:rFonts w:ascii="Times New Roman" w:hAnsi="Times New Roman"/>
          <w:color w:val="000000" w:themeColor="text1"/>
        </w:rPr>
        <w:t>Zbatimi i sjelljeve që burojnë nga parimet e mëposhtme krijon modelin e arsimtarit që vlerëson si parësor interesi</w:t>
      </w:r>
      <w:r w:rsidR="003F7838" w:rsidRPr="00515E48">
        <w:rPr>
          <w:rFonts w:ascii="Times New Roman" w:hAnsi="Times New Roman"/>
          <w:color w:val="000000" w:themeColor="text1"/>
        </w:rPr>
        <w:t xml:space="preserve">n më të mirë të nxënësit dhe </w:t>
      </w:r>
      <w:r w:rsidRPr="00515E48">
        <w:rPr>
          <w:rFonts w:ascii="Times New Roman" w:hAnsi="Times New Roman"/>
          <w:color w:val="000000" w:themeColor="text1"/>
        </w:rPr>
        <w:t>të nxënit të tij.</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 Arsimtari i përkushtohet të gjithë nxënësve njëlloj dhe ushqen potencialin qytetar, shoqëror, intelektual,emocional dhe fizik të tyre.</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1.1 Arsimtari beson në suksesin e çdo nxënësi dhe siguron kushtet e të nxënit për të gjithë.</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1.2 Arsimtari nxit dhe motivon të gjithë nxënësit për zhvillimin e plotë të potencialit të tyre intelektual, fizik, emocional, shoqëror e qytetar.</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1.3 Arsimtari njeh, kupton parimet e vlerësimit dhe i zbaton ato saktësisht, në mënyrë të ndershme, të paanshme dhe jo diskriminuese në praktikën e tij profesionale.</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1.4 Arsimtari vlerëson nxënësit në bazë të kritereve të pranuara të vlerësimit dhe regjistron e raporton rregullisht te të interesuarit (nxënësit, prindërit, shkollën, etj), për arritjet dhe progresin e tyre.</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1.5 Arsimtari përpiqet të ofrojë më të mirën e mundshme profesionale për nxënësit e tij dhe pranon kontributin e tyre në procesin e krijimit dhe të përvetësimit të njohurive.</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1.6 Arsimtari i ndihmon nxënësit të vlerësojnë identitetin e tyre, të mësojnë më shumë rreth trashëgimisë së tyre kulturore dhe të ushtrojnë përgjegjësitë e tyre qytetare dhe shoqërore.</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1.7 Arsimtari trajton të gjithë nxënësit në mënyrë të barabartë dhe me respekt, në përputhje me ligjin, me dinjitetin dhe vlerat e tyre të brendshme.</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1.8 Arsimtari lufton sjelljet dhe praktikat e pandershme, korruptive e të paligjshme që bien ndesh me këtë kod dhe angazhohet për standarde të larta etike në marrëdhënie me nxënësit.</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1.9 Arsimtari është model i sjelljes dhe i zgjidhjeve paqësore në marrëdhëniet me nxënësit dhe të gjithë të tjerët.</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1.10. Arsimtari njeh të gjitha format e mundshme të dhunës (fizike, psikologjike, etj) ndaj nxënësve, brenda dhe jashtë mjedisit arsimor, dhe i shmang e i lufton ato së bashku me nxënësit.</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1.11. Arsimtari njeh, kupton dhe zbaton parimet e përgjithshme të Konventës së të drejtave të fëmijës, në mënyrë të veçantë, parimin e interesit parësor të fëmijës dhe atë të trajtimit të barabartë të tij.</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1.12. Arsimtari trajton me respekt dhe mirëbesim çdo informacion personal dhe të ndje-shëm për nxënësin dhe nuk e bën atë publik, nëse një gjë e tillë nuk i kërkohet nga ligji.</w:t>
      </w:r>
    </w:p>
    <w:p w:rsidR="0022691F" w:rsidRPr="00515E48" w:rsidRDefault="0022691F" w:rsidP="00481B5D">
      <w:pPr>
        <w:pStyle w:val="NoSpacing"/>
        <w:ind w:firstLine="720"/>
        <w:jc w:val="both"/>
        <w:rPr>
          <w:rFonts w:ascii="Times New Roman" w:hAnsi="Times New Roman"/>
          <w:color w:val="000000" w:themeColor="text1"/>
        </w:rPr>
      </w:pPr>
      <w:r w:rsidRPr="00515E48">
        <w:rPr>
          <w:rFonts w:ascii="Times New Roman" w:hAnsi="Times New Roman"/>
          <w:color w:val="000000" w:themeColor="text1"/>
        </w:rPr>
        <w:t>1.13. Arsimtari është i vetëdijshëm për kufijtë e tij profesionalë në marrëdhëniet me nxënësit dhe respekton ato në mjedisin arsimor.</w:t>
      </w:r>
    </w:p>
    <w:p w:rsidR="00481B5D" w:rsidRPr="00515E48" w:rsidRDefault="00481B5D" w:rsidP="00355617">
      <w:pPr>
        <w:pStyle w:val="NoSpacing"/>
        <w:jc w:val="both"/>
        <w:rPr>
          <w:rFonts w:ascii="Times New Roman" w:hAnsi="Times New Roman"/>
          <w:b/>
          <w:bCs/>
        </w:rPr>
      </w:pPr>
    </w:p>
    <w:p w:rsidR="0022691F" w:rsidRDefault="0022691F" w:rsidP="00355617">
      <w:pPr>
        <w:pStyle w:val="NoSpacing"/>
        <w:jc w:val="both"/>
        <w:rPr>
          <w:rFonts w:ascii="Times New Roman" w:hAnsi="Times New Roman"/>
          <w:b/>
          <w:bCs/>
        </w:rPr>
      </w:pPr>
    </w:p>
    <w:p w:rsidR="00A13BB2" w:rsidRDefault="00A13BB2" w:rsidP="00355617">
      <w:pPr>
        <w:pStyle w:val="NoSpacing"/>
        <w:jc w:val="both"/>
        <w:rPr>
          <w:rFonts w:ascii="Times New Roman" w:hAnsi="Times New Roman"/>
          <w:b/>
          <w:bCs/>
        </w:rPr>
      </w:pPr>
    </w:p>
    <w:p w:rsidR="00A13BB2" w:rsidRDefault="00A13BB2" w:rsidP="00355617">
      <w:pPr>
        <w:pStyle w:val="NoSpacing"/>
        <w:jc w:val="both"/>
        <w:rPr>
          <w:rFonts w:ascii="Times New Roman" w:hAnsi="Times New Roman"/>
          <w:b/>
          <w:bCs/>
        </w:rPr>
      </w:pPr>
    </w:p>
    <w:p w:rsidR="00A13BB2" w:rsidRDefault="00A13BB2" w:rsidP="00355617">
      <w:pPr>
        <w:pStyle w:val="NoSpacing"/>
        <w:jc w:val="both"/>
        <w:rPr>
          <w:rFonts w:ascii="Times New Roman" w:hAnsi="Times New Roman"/>
          <w:b/>
          <w:bCs/>
        </w:rPr>
      </w:pPr>
    </w:p>
    <w:p w:rsidR="00A13BB2" w:rsidRDefault="00A13BB2" w:rsidP="00355617">
      <w:pPr>
        <w:pStyle w:val="NoSpacing"/>
        <w:jc w:val="both"/>
        <w:rPr>
          <w:rFonts w:ascii="Times New Roman" w:hAnsi="Times New Roman"/>
          <w:b/>
          <w:bCs/>
        </w:rPr>
      </w:pPr>
    </w:p>
    <w:p w:rsidR="00A13BB2" w:rsidRDefault="00A13BB2" w:rsidP="00355617">
      <w:pPr>
        <w:pStyle w:val="NoSpacing"/>
        <w:jc w:val="both"/>
        <w:rPr>
          <w:rFonts w:ascii="Times New Roman" w:hAnsi="Times New Roman"/>
          <w:b/>
          <w:bCs/>
        </w:rPr>
      </w:pPr>
    </w:p>
    <w:p w:rsidR="00A13BB2" w:rsidRDefault="00A13BB2" w:rsidP="00355617">
      <w:pPr>
        <w:pStyle w:val="NoSpacing"/>
        <w:jc w:val="both"/>
        <w:rPr>
          <w:rFonts w:ascii="Times New Roman" w:hAnsi="Times New Roman"/>
          <w:b/>
          <w:bCs/>
        </w:rPr>
      </w:pPr>
    </w:p>
    <w:p w:rsidR="00A13BB2" w:rsidRPr="00515E48" w:rsidRDefault="00A13BB2" w:rsidP="00355617">
      <w:pPr>
        <w:pStyle w:val="NoSpacing"/>
        <w:jc w:val="both"/>
        <w:rPr>
          <w:rFonts w:ascii="Times New Roman" w:hAnsi="Times New Roman"/>
          <w:b/>
          <w:bCs/>
        </w:rPr>
      </w:pPr>
    </w:p>
    <w:p w:rsidR="00B8486B" w:rsidRPr="00515E48" w:rsidRDefault="00B8486B" w:rsidP="00355617">
      <w:pPr>
        <w:pStyle w:val="NoSpacing"/>
        <w:jc w:val="both"/>
        <w:rPr>
          <w:rFonts w:ascii="Times New Roman" w:hAnsi="Times New Roman"/>
          <w:b/>
          <w:bCs/>
        </w:rPr>
      </w:pPr>
    </w:p>
    <w:p w:rsidR="00B8486B" w:rsidRPr="00515E48" w:rsidRDefault="00A83FD1" w:rsidP="00355617">
      <w:pPr>
        <w:pStyle w:val="NoSpacing"/>
        <w:jc w:val="both"/>
        <w:rPr>
          <w:rFonts w:ascii="Times New Roman" w:hAnsi="Times New Roman"/>
        </w:rPr>
      </w:pPr>
      <w:r>
        <w:rPr>
          <w:rFonts w:ascii="Times New Roman" w:hAnsi="Times New Roman"/>
          <w:noProof/>
        </w:rPr>
        <w:pict>
          <v:roundrect id="_x0000_s1272" style="position:absolute;left:0;text-align:left;margin-left:-16.8pt;margin-top:-10.8pt;width:709.2pt;height:33.1pt;z-index:-251486208" arcsize="10923f" fillcolor="#f79646 [3209]" strokecolor="#f2f2f2 [3041]" strokeweight="3pt">
            <v:shadow on="t" type="perspective" color="#974706 [1609]" opacity=".5" offset="1pt" offset2="-1pt"/>
          </v:roundrect>
        </w:pict>
      </w:r>
      <w:r w:rsidR="0013276C" w:rsidRPr="00515E48">
        <w:rPr>
          <w:rFonts w:ascii="Times New Roman" w:hAnsi="Times New Roman"/>
          <w:b/>
          <w:sz w:val="24"/>
          <w:szCs w:val="24"/>
        </w:rPr>
        <w:t>23.</w:t>
      </w:r>
      <w:r w:rsidR="0013276C" w:rsidRPr="00515E48">
        <w:rPr>
          <w:rFonts w:ascii="Times New Roman" w:hAnsi="Times New Roman"/>
          <w:sz w:val="24"/>
          <w:szCs w:val="24"/>
        </w:rPr>
        <w:t xml:space="preserve"> </w:t>
      </w:r>
      <w:r w:rsidR="0013276C" w:rsidRPr="00515E48">
        <w:rPr>
          <w:rFonts w:ascii="Times New Roman" w:hAnsi="Times New Roman"/>
          <w:b/>
          <w:sz w:val="24"/>
          <w:szCs w:val="24"/>
        </w:rPr>
        <w:t>INSTRUMENTE PËR PËRGATITJEN, PËRCJELLJEN DHE EVALUIMIN E PROGRAMEVE DHE PLANEVE TË VEPRIMIT</w:t>
      </w:r>
      <w:r w:rsidR="0013276C" w:rsidRPr="00515E48">
        <w:rPr>
          <w:rFonts w:ascii="Times New Roman" w:hAnsi="Times New Roman"/>
          <w:noProof/>
        </w:rPr>
        <w:t xml:space="preserve"> </w:t>
      </w:r>
    </w:p>
    <w:p w:rsidR="0022691F" w:rsidRPr="00515E48" w:rsidRDefault="0022691F" w:rsidP="00355617">
      <w:pPr>
        <w:pStyle w:val="NoSpacing"/>
        <w:jc w:val="both"/>
        <w:rPr>
          <w:rFonts w:ascii="Times New Roman" w:hAnsi="Times New Roman"/>
          <w:sz w:val="24"/>
          <w:szCs w:val="24"/>
        </w:rPr>
      </w:pPr>
    </w:p>
    <w:tbl>
      <w:tblPr>
        <w:tblW w:w="14310" w:type="dxa"/>
        <w:tblInd w:w="-432" w:type="dxa"/>
        <w:shd w:val="clear" w:color="auto" w:fill="A8D08D"/>
        <w:tblLayout w:type="fixed"/>
        <w:tblLook w:val="0000"/>
      </w:tblPr>
      <w:tblGrid>
        <w:gridCol w:w="1260"/>
        <w:gridCol w:w="1890"/>
        <w:gridCol w:w="450"/>
        <w:gridCol w:w="450"/>
        <w:gridCol w:w="450"/>
        <w:gridCol w:w="475"/>
        <w:gridCol w:w="284"/>
        <w:gridCol w:w="283"/>
        <w:gridCol w:w="284"/>
        <w:gridCol w:w="283"/>
        <w:gridCol w:w="284"/>
        <w:gridCol w:w="283"/>
        <w:gridCol w:w="284"/>
        <w:gridCol w:w="330"/>
        <w:gridCol w:w="810"/>
        <w:gridCol w:w="1411"/>
        <w:gridCol w:w="992"/>
        <w:gridCol w:w="1197"/>
        <w:gridCol w:w="1071"/>
        <w:gridCol w:w="284"/>
        <w:gridCol w:w="1255"/>
      </w:tblGrid>
      <w:tr w:rsidR="00BB5317" w:rsidRPr="00515E48" w:rsidTr="00187C97">
        <w:trPr>
          <w:trHeight w:val="341"/>
        </w:trPr>
        <w:tc>
          <w:tcPr>
            <w:tcW w:w="14310" w:type="dxa"/>
            <w:gridSpan w:val="21"/>
            <w:shd w:val="clear" w:color="auto" w:fill="A8D08D"/>
            <w:vAlign w:val="center"/>
          </w:tcPr>
          <w:p w:rsidR="00BB5317" w:rsidRPr="00515E48" w:rsidRDefault="0013276C" w:rsidP="00BB5317">
            <w:pPr>
              <w:spacing w:line="360" w:lineRule="auto"/>
              <w:rPr>
                <w:rFonts w:ascii="Times New Roman" w:hAnsi="Times New Roman" w:cs="Times New Roman"/>
                <w:b/>
                <w:sz w:val="24"/>
                <w:szCs w:val="24"/>
              </w:rPr>
            </w:pPr>
            <w:r w:rsidRPr="00515E48">
              <w:rPr>
                <w:rFonts w:ascii="Times New Roman" w:hAnsi="Times New Roman" w:cs="Times New Roman"/>
                <w:b/>
                <w:sz w:val="24"/>
                <w:szCs w:val="24"/>
              </w:rPr>
              <w:t xml:space="preserve">                 </w:t>
            </w:r>
            <w:r w:rsidR="00BB5317" w:rsidRPr="00515E48">
              <w:rPr>
                <w:rFonts w:ascii="Times New Roman" w:hAnsi="Times New Roman" w:cs="Times New Roman"/>
                <w:b/>
                <w:sz w:val="24"/>
                <w:szCs w:val="24"/>
              </w:rPr>
              <w:t>Instrumente për pregaditjen,përcjelljen dhe evaulimin e programeve dhe planeve të veprimit</w:t>
            </w:r>
          </w:p>
        </w:tc>
      </w:tr>
      <w:tr w:rsidR="00BB5317" w:rsidRPr="00515E48" w:rsidTr="006531B7">
        <w:tblPrEx>
          <w:shd w:val="clear" w:color="auto" w:fill="auto"/>
        </w:tblPrEx>
        <w:trPr>
          <w:trHeight w:val="431"/>
        </w:trPr>
        <w:tc>
          <w:tcPr>
            <w:tcW w:w="1260" w:type="dxa"/>
            <w:tcBorders>
              <w:top w:val="single" w:sz="4" w:space="0" w:color="000000"/>
              <w:left w:val="single" w:sz="4" w:space="0" w:color="000000"/>
              <w:bottom w:val="single" w:sz="4" w:space="0" w:color="000000"/>
              <w:right w:val="single" w:sz="4" w:space="0" w:color="000000"/>
            </w:tcBorders>
            <w:shd w:val="clear" w:color="auto" w:fill="4BACC6"/>
          </w:tcPr>
          <w:p w:rsidR="00BB5317" w:rsidRPr="00515E48" w:rsidRDefault="00BB5317" w:rsidP="00187C97">
            <w:pPr>
              <w:spacing w:after="120" w:line="360" w:lineRule="auto"/>
              <w:rPr>
                <w:rFonts w:ascii="Times New Roman" w:hAnsi="Times New Roman" w:cs="Times New Roman"/>
                <w:lang w:val="mk-MK"/>
              </w:rPr>
            </w:pPr>
          </w:p>
        </w:tc>
        <w:tc>
          <w:tcPr>
            <w:tcW w:w="11795" w:type="dxa"/>
            <w:gridSpan w:val="19"/>
            <w:tcBorders>
              <w:top w:val="single" w:sz="4" w:space="0" w:color="000000"/>
              <w:left w:val="single" w:sz="4" w:space="0" w:color="000000"/>
              <w:bottom w:val="single" w:sz="4" w:space="0" w:color="000000"/>
              <w:right w:val="single" w:sz="4" w:space="0" w:color="000000"/>
            </w:tcBorders>
            <w:shd w:val="clear" w:color="auto" w:fill="4BACC6"/>
          </w:tcPr>
          <w:p w:rsidR="00BB5317" w:rsidRPr="00515E48" w:rsidRDefault="006531B7" w:rsidP="006531B7">
            <w:pPr>
              <w:spacing w:after="120" w:line="360" w:lineRule="auto"/>
              <w:rPr>
                <w:rFonts w:ascii="Times New Roman" w:hAnsi="Times New Roman" w:cs="Times New Roman"/>
                <w:b/>
              </w:rPr>
            </w:pPr>
            <w:r w:rsidRPr="00515E48">
              <w:rPr>
                <w:rFonts w:ascii="Times New Roman" w:hAnsi="Times New Roman" w:cs="Times New Roman"/>
                <w:b/>
              </w:rPr>
              <w:t xml:space="preserve">                     </w:t>
            </w:r>
          </w:p>
        </w:tc>
        <w:tc>
          <w:tcPr>
            <w:tcW w:w="1255" w:type="dxa"/>
            <w:tcBorders>
              <w:top w:val="single" w:sz="4" w:space="0" w:color="000000"/>
              <w:left w:val="single" w:sz="4" w:space="0" w:color="000000"/>
              <w:bottom w:val="single" w:sz="4" w:space="0" w:color="000000"/>
              <w:right w:val="single" w:sz="4" w:space="0" w:color="000000"/>
            </w:tcBorders>
            <w:shd w:val="clear" w:color="auto" w:fill="4BACC6"/>
          </w:tcPr>
          <w:p w:rsidR="00BB5317" w:rsidRPr="00515E48" w:rsidRDefault="00BB5317" w:rsidP="00187C97">
            <w:pPr>
              <w:spacing w:after="120" w:line="360" w:lineRule="auto"/>
              <w:rPr>
                <w:rFonts w:ascii="Times New Roman" w:hAnsi="Times New Roman" w:cs="Times New Roman"/>
                <w:lang w:val="en-GB"/>
              </w:rPr>
            </w:pPr>
          </w:p>
        </w:tc>
      </w:tr>
      <w:tr w:rsidR="00BB5317" w:rsidRPr="00515E48" w:rsidTr="00CC26C8">
        <w:tblPrEx>
          <w:shd w:val="clear" w:color="auto" w:fill="auto"/>
        </w:tblPrEx>
        <w:trPr>
          <w:trHeight w:val="268"/>
        </w:trPr>
        <w:tc>
          <w:tcPr>
            <w:tcW w:w="1260" w:type="dxa"/>
            <w:tcBorders>
              <w:top w:val="single" w:sz="4" w:space="0" w:color="000000"/>
              <w:left w:val="single" w:sz="4" w:space="0" w:color="000000"/>
              <w:bottom w:val="single" w:sz="4" w:space="0" w:color="000000"/>
              <w:right w:val="single" w:sz="4" w:space="0" w:color="000000"/>
            </w:tcBorders>
            <w:shd w:val="clear" w:color="auto" w:fill="C6D9F1"/>
          </w:tcPr>
          <w:p w:rsidR="00BB5317" w:rsidRPr="00515E48" w:rsidRDefault="00BB5317" w:rsidP="00BB5317">
            <w:pPr>
              <w:spacing w:after="120"/>
              <w:rPr>
                <w:rFonts w:ascii="Times New Roman" w:hAnsi="Times New Roman" w:cs="Times New Roman"/>
                <w:lang w:val="mk-MK"/>
              </w:rPr>
            </w:pPr>
            <w:r w:rsidRPr="00515E48">
              <w:rPr>
                <w:rFonts w:ascii="Times New Roman" w:hAnsi="Times New Roman" w:cs="Times New Roman"/>
              </w:rPr>
              <w:t xml:space="preserve">Detyra </w:t>
            </w:r>
          </w:p>
        </w:tc>
        <w:tc>
          <w:tcPr>
            <w:tcW w:w="1890" w:type="dxa"/>
            <w:tcBorders>
              <w:top w:val="single" w:sz="4" w:space="0" w:color="000000"/>
              <w:left w:val="single" w:sz="4" w:space="0" w:color="000000"/>
              <w:bottom w:val="single" w:sz="4" w:space="0" w:color="000000"/>
              <w:right w:val="single" w:sz="4" w:space="0" w:color="000000"/>
            </w:tcBorders>
            <w:shd w:val="clear" w:color="auto" w:fill="F2DBDB"/>
          </w:tcPr>
          <w:p w:rsidR="00BB5317" w:rsidRPr="00515E48" w:rsidRDefault="00BB5317" w:rsidP="00187C97">
            <w:pPr>
              <w:spacing w:after="120"/>
              <w:rPr>
                <w:rFonts w:ascii="Times New Roman" w:hAnsi="Times New Roman" w:cs="Times New Roman"/>
                <w:lang w:val="mk-MK"/>
              </w:rPr>
            </w:pPr>
            <w:r w:rsidRPr="00515E48">
              <w:rPr>
                <w:rFonts w:ascii="Times New Roman" w:hAnsi="Times New Roman" w:cs="Times New Roman"/>
              </w:rPr>
              <w:t>Aktivitete</w:t>
            </w:r>
          </w:p>
        </w:tc>
        <w:tc>
          <w:tcPr>
            <w:tcW w:w="4140" w:type="dxa"/>
            <w:gridSpan w:val="12"/>
            <w:tcBorders>
              <w:top w:val="single" w:sz="4" w:space="0" w:color="000000"/>
              <w:left w:val="single" w:sz="4" w:space="0" w:color="000000"/>
              <w:bottom w:val="single" w:sz="4" w:space="0" w:color="000000"/>
              <w:right w:val="single" w:sz="4" w:space="0" w:color="000000"/>
            </w:tcBorders>
            <w:shd w:val="clear" w:color="auto" w:fill="B2A1C7"/>
          </w:tcPr>
          <w:p w:rsidR="00BB5317" w:rsidRPr="00515E48" w:rsidRDefault="00BB5317" w:rsidP="00187C97">
            <w:pPr>
              <w:spacing w:after="120"/>
              <w:rPr>
                <w:rFonts w:ascii="Times New Roman" w:hAnsi="Times New Roman" w:cs="Times New Roman"/>
                <w:lang w:val="mk-MK"/>
              </w:rPr>
            </w:pPr>
            <w:r w:rsidRPr="00515E48">
              <w:rPr>
                <w:rFonts w:ascii="Times New Roman" w:hAnsi="Times New Roman" w:cs="Times New Roman"/>
              </w:rPr>
              <w:t>Koha e realizimit(muaji)</w:t>
            </w:r>
          </w:p>
        </w:tc>
        <w:tc>
          <w:tcPr>
            <w:tcW w:w="810" w:type="dxa"/>
            <w:tcBorders>
              <w:top w:val="single" w:sz="4" w:space="0" w:color="000000"/>
              <w:left w:val="single" w:sz="4" w:space="0" w:color="000000"/>
              <w:bottom w:val="single" w:sz="4" w:space="0" w:color="000000"/>
              <w:right w:val="single" w:sz="4" w:space="0" w:color="000000"/>
            </w:tcBorders>
            <w:shd w:val="clear" w:color="auto" w:fill="B2A1C7"/>
          </w:tcPr>
          <w:p w:rsidR="00BB5317" w:rsidRPr="00515E48" w:rsidRDefault="00BB5317" w:rsidP="00187C97">
            <w:pPr>
              <w:spacing w:after="120"/>
              <w:rPr>
                <w:rFonts w:ascii="Times New Roman" w:hAnsi="Times New Roman" w:cs="Times New Roman"/>
                <w:lang w:val="mk-MK"/>
              </w:rPr>
            </w:pPr>
          </w:p>
        </w:tc>
        <w:tc>
          <w:tcPr>
            <w:tcW w:w="1411" w:type="dxa"/>
            <w:tcBorders>
              <w:top w:val="single" w:sz="4" w:space="0" w:color="000000"/>
              <w:left w:val="single" w:sz="4" w:space="0" w:color="000000"/>
              <w:bottom w:val="single" w:sz="4" w:space="0" w:color="000000"/>
              <w:right w:val="single" w:sz="4" w:space="0" w:color="000000"/>
            </w:tcBorders>
            <w:shd w:val="clear" w:color="auto" w:fill="B2A1C7"/>
          </w:tcPr>
          <w:p w:rsidR="00BB5317" w:rsidRPr="00515E48" w:rsidRDefault="00BB5317" w:rsidP="00187C97">
            <w:pPr>
              <w:spacing w:after="120"/>
              <w:rPr>
                <w:rFonts w:ascii="Times New Roman" w:hAnsi="Times New Roman" w:cs="Times New Roman"/>
                <w:lang w:val="mk-MK"/>
              </w:rPr>
            </w:pPr>
          </w:p>
        </w:tc>
        <w:tc>
          <w:tcPr>
            <w:tcW w:w="992" w:type="dxa"/>
            <w:tcBorders>
              <w:top w:val="single" w:sz="4" w:space="0" w:color="000000"/>
              <w:left w:val="single" w:sz="4" w:space="0" w:color="000000"/>
              <w:bottom w:val="single" w:sz="4" w:space="0" w:color="000000"/>
              <w:right w:val="single" w:sz="4" w:space="0" w:color="000000"/>
            </w:tcBorders>
            <w:shd w:val="clear" w:color="auto" w:fill="B2A1C7"/>
          </w:tcPr>
          <w:p w:rsidR="00BB5317" w:rsidRPr="00515E48" w:rsidRDefault="00BB5317" w:rsidP="00187C97">
            <w:pPr>
              <w:spacing w:after="120"/>
              <w:rPr>
                <w:rFonts w:ascii="Times New Roman" w:hAnsi="Times New Roman" w:cs="Times New Roman"/>
                <w:lang w:val="mk-MK"/>
              </w:rPr>
            </w:pPr>
          </w:p>
        </w:tc>
        <w:tc>
          <w:tcPr>
            <w:tcW w:w="1197" w:type="dxa"/>
            <w:tcBorders>
              <w:top w:val="single" w:sz="4" w:space="0" w:color="000000"/>
              <w:left w:val="single" w:sz="4" w:space="0" w:color="000000"/>
              <w:bottom w:val="single" w:sz="4" w:space="0" w:color="000000"/>
              <w:right w:val="single" w:sz="4" w:space="0" w:color="000000"/>
            </w:tcBorders>
            <w:shd w:val="clear" w:color="auto" w:fill="B2A1C7"/>
          </w:tcPr>
          <w:p w:rsidR="00BB5317" w:rsidRPr="00515E48" w:rsidRDefault="00BB5317" w:rsidP="00187C97">
            <w:pPr>
              <w:spacing w:after="120"/>
              <w:rPr>
                <w:rFonts w:ascii="Times New Roman" w:hAnsi="Times New Roman" w:cs="Times New Roman"/>
                <w:lang w:val="mk-MK"/>
              </w:rPr>
            </w:pPr>
          </w:p>
        </w:tc>
        <w:tc>
          <w:tcPr>
            <w:tcW w:w="1355" w:type="dxa"/>
            <w:gridSpan w:val="2"/>
            <w:tcBorders>
              <w:top w:val="single" w:sz="4" w:space="0" w:color="000000"/>
              <w:left w:val="single" w:sz="4" w:space="0" w:color="000000"/>
              <w:bottom w:val="single" w:sz="4" w:space="0" w:color="000000"/>
              <w:right w:val="single" w:sz="4" w:space="0" w:color="000000"/>
            </w:tcBorders>
            <w:shd w:val="clear" w:color="auto" w:fill="B2A1C7"/>
          </w:tcPr>
          <w:p w:rsidR="00BB5317" w:rsidRPr="00515E48" w:rsidRDefault="001A6E3F" w:rsidP="00187C97">
            <w:pPr>
              <w:spacing w:after="120"/>
              <w:rPr>
                <w:rFonts w:ascii="Times New Roman" w:hAnsi="Times New Roman" w:cs="Times New Roman"/>
                <w:lang w:val="sq-AL"/>
              </w:rPr>
            </w:pPr>
            <w:r w:rsidRPr="00515E48">
              <w:rPr>
                <w:rFonts w:ascii="Times New Roman" w:hAnsi="Times New Roman" w:cs="Times New Roman"/>
                <w:lang w:val="sq-AL"/>
              </w:rPr>
              <w:t>Përcjellja</w:t>
            </w:r>
          </w:p>
        </w:tc>
        <w:tc>
          <w:tcPr>
            <w:tcW w:w="1255" w:type="dxa"/>
            <w:tcBorders>
              <w:top w:val="single" w:sz="4" w:space="0" w:color="000000"/>
              <w:left w:val="single" w:sz="4" w:space="0" w:color="000000"/>
              <w:bottom w:val="single" w:sz="4" w:space="0" w:color="000000"/>
              <w:right w:val="single" w:sz="4" w:space="0" w:color="000000"/>
            </w:tcBorders>
            <w:shd w:val="clear" w:color="auto" w:fill="B2A1C7"/>
          </w:tcPr>
          <w:p w:rsidR="00BB5317" w:rsidRPr="00515E48" w:rsidRDefault="00BB5317" w:rsidP="00187C97">
            <w:pPr>
              <w:spacing w:after="120"/>
              <w:rPr>
                <w:rFonts w:ascii="Times New Roman" w:hAnsi="Times New Roman" w:cs="Times New Roman"/>
                <w:lang w:val="en-GB"/>
              </w:rPr>
            </w:pPr>
          </w:p>
        </w:tc>
      </w:tr>
      <w:tr w:rsidR="00BB5317" w:rsidRPr="00515E48" w:rsidTr="00CC26C8">
        <w:tblPrEx>
          <w:shd w:val="clear" w:color="auto" w:fill="auto"/>
        </w:tblPrEx>
        <w:trPr>
          <w:trHeight w:val="773"/>
        </w:trPr>
        <w:tc>
          <w:tcPr>
            <w:tcW w:w="1260" w:type="dxa"/>
            <w:tcBorders>
              <w:top w:val="single" w:sz="4" w:space="0" w:color="000000"/>
              <w:left w:val="single" w:sz="4" w:space="0" w:color="000000"/>
              <w:bottom w:val="single" w:sz="4" w:space="0" w:color="000000"/>
              <w:right w:val="single" w:sz="4" w:space="0" w:color="000000"/>
            </w:tcBorders>
            <w:shd w:val="clear" w:color="auto" w:fill="C6D9F1"/>
          </w:tcPr>
          <w:p w:rsidR="00BB5317" w:rsidRPr="00515E48" w:rsidRDefault="00BB5317" w:rsidP="00187C97">
            <w:pPr>
              <w:spacing w:after="0"/>
              <w:rPr>
                <w:rFonts w:ascii="Times New Roman" w:hAnsi="Times New Roman" w:cs="Times New Roman"/>
                <w:lang w:val="mk-MK"/>
              </w:rPr>
            </w:pPr>
          </w:p>
        </w:tc>
        <w:tc>
          <w:tcPr>
            <w:tcW w:w="1890" w:type="dxa"/>
            <w:tcBorders>
              <w:top w:val="single" w:sz="4" w:space="0" w:color="000000"/>
              <w:left w:val="single" w:sz="4" w:space="0" w:color="000000"/>
              <w:bottom w:val="single" w:sz="4" w:space="0" w:color="000000"/>
              <w:right w:val="single" w:sz="4" w:space="0" w:color="000000"/>
            </w:tcBorders>
            <w:shd w:val="clear" w:color="auto" w:fill="F2DBDB"/>
          </w:tcPr>
          <w:p w:rsidR="00BB5317" w:rsidRPr="00515E48" w:rsidRDefault="00BB5317" w:rsidP="00187C97">
            <w:pPr>
              <w:spacing w:after="0"/>
              <w:rPr>
                <w:rFonts w:ascii="Times New Roman" w:hAnsi="Times New Roman" w:cs="Times New Roman"/>
                <w:lang w:val="mk-MK"/>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9</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10</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11</w:t>
            </w:r>
          </w:p>
        </w:tc>
        <w:tc>
          <w:tcPr>
            <w:tcW w:w="475"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12</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1</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3</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4</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5</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6</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7</w:t>
            </w:r>
          </w:p>
        </w:tc>
        <w:tc>
          <w:tcPr>
            <w:tcW w:w="330"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mk-MK"/>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sq-AL"/>
              </w:rPr>
            </w:pPr>
            <w:r w:rsidRPr="00515E48">
              <w:rPr>
                <w:rFonts w:ascii="Times New Roman" w:hAnsi="Times New Roman" w:cs="Times New Roman"/>
                <w:b/>
                <w:sz w:val="20"/>
                <w:szCs w:val="20"/>
                <w:lang w:val="sq-AL"/>
              </w:rPr>
              <w:t>Bart</w:t>
            </w:r>
            <w:r w:rsidR="001A6E3F" w:rsidRPr="00515E48">
              <w:rPr>
                <w:rFonts w:ascii="Times New Roman" w:hAnsi="Times New Roman" w:cs="Times New Roman"/>
                <w:b/>
                <w:sz w:val="20"/>
                <w:szCs w:val="20"/>
                <w:lang w:val="sq-AL"/>
              </w:rPr>
              <w:t>-</w:t>
            </w:r>
            <w:r w:rsidRPr="00515E48">
              <w:rPr>
                <w:rFonts w:ascii="Times New Roman" w:hAnsi="Times New Roman" w:cs="Times New Roman"/>
                <w:b/>
                <w:sz w:val="20"/>
                <w:szCs w:val="20"/>
                <w:lang w:val="sq-AL"/>
              </w:rPr>
              <w:t>ësi</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rPr>
              <w:t>Mënyra e realizimit (resurset)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sq-AL"/>
              </w:rPr>
            </w:pPr>
            <w:r w:rsidRPr="00515E48">
              <w:rPr>
                <w:rFonts w:ascii="Times New Roman" w:hAnsi="Times New Roman" w:cs="Times New Roman"/>
                <w:b/>
                <w:sz w:val="20"/>
                <w:szCs w:val="20"/>
                <w:lang w:val="sq-AL"/>
              </w:rPr>
              <w:t>Instru</w:t>
            </w:r>
            <w:r w:rsidR="001A6E3F" w:rsidRPr="00515E48">
              <w:rPr>
                <w:rFonts w:ascii="Times New Roman" w:hAnsi="Times New Roman" w:cs="Times New Roman"/>
                <w:b/>
                <w:sz w:val="20"/>
                <w:szCs w:val="20"/>
                <w:lang w:val="sq-AL"/>
              </w:rPr>
              <w:t>-</w:t>
            </w:r>
            <w:r w:rsidRPr="00515E48">
              <w:rPr>
                <w:rFonts w:ascii="Times New Roman" w:hAnsi="Times New Roman" w:cs="Times New Roman"/>
                <w:b/>
                <w:sz w:val="20"/>
                <w:szCs w:val="20"/>
                <w:lang w:val="sq-AL"/>
              </w:rPr>
              <w:t>mente</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1A6E3F" w:rsidP="00187C97">
            <w:pPr>
              <w:spacing w:after="0"/>
              <w:rPr>
                <w:rFonts w:ascii="Times New Roman" w:hAnsi="Times New Roman" w:cs="Times New Roman"/>
                <w:b/>
                <w:sz w:val="20"/>
                <w:szCs w:val="20"/>
                <w:lang w:val="sq-AL"/>
              </w:rPr>
            </w:pPr>
            <w:r w:rsidRPr="00515E48">
              <w:rPr>
                <w:rFonts w:ascii="Times New Roman" w:hAnsi="Times New Roman" w:cs="Times New Roman"/>
                <w:b/>
                <w:sz w:val="20"/>
                <w:szCs w:val="20"/>
              </w:rPr>
              <w:t>Rezultatet e pritura</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1A6E3F" w:rsidP="00187C97">
            <w:pPr>
              <w:spacing w:after="0"/>
              <w:rPr>
                <w:rFonts w:ascii="Times New Roman" w:hAnsi="Times New Roman" w:cs="Times New Roman"/>
                <w:b/>
                <w:sz w:val="20"/>
                <w:szCs w:val="20"/>
                <w:lang w:val="en-GB"/>
              </w:rPr>
            </w:pPr>
            <w:r w:rsidRPr="00515E48">
              <w:rPr>
                <w:rFonts w:ascii="Times New Roman" w:hAnsi="Times New Roman" w:cs="Times New Roman"/>
                <w:b/>
                <w:sz w:val="20"/>
                <w:szCs w:val="20"/>
              </w:rPr>
              <w:t>Përgje-gjës</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BB5317"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en-GB"/>
              </w:rPr>
              <w:t>√</w:t>
            </w:r>
          </w:p>
          <w:p w:rsidR="00BB5317" w:rsidRPr="00515E48" w:rsidRDefault="00BB5317" w:rsidP="00187C97">
            <w:pPr>
              <w:spacing w:after="0"/>
              <w:rPr>
                <w:rFonts w:ascii="Times New Roman" w:hAnsi="Times New Roman" w:cs="Times New Roman"/>
                <w:sz w:val="20"/>
                <w:szCs w:val="20"/>
                <w:lang w:val="en-GB"/>
              </w:rPr>
            </w:pPr>
            <w:r w:rsidRPr="00515E48">
              <w:rPr>
                <w:rFonts w:ascii="Times New Roman" w:hAnsi="Times New Roman" w:cs="Times New Roman"/>
                <w:sz w:val="20"/>
                <w:szCs w:val="20"/>
                <w:lang w:val="mk-MK"/>
              </w:rPr>
              <w:t>X</w:t>
            </w:r>
          </w:p>
        </w:tc>
        <w:tc>
          <w:tcPr>
            <w:tcW w:w="1255" w:type="dxa"/>
            <w:tcBorders>
              <w:top w:val="single" w:sz="4" w:space="0" w:color="000000"/>
              <w:left w:val="single" w:sz="4" w:space="0" w:color="000000"/>
              <w:bottom w:val="single" w:sz="4" w:space="0" w:color="000000"/>
              <w:right w:val="single" w:sz="4" w:space="0" w:color="000000"/>
            </w:tcBorders>
            <w:shd w:val="clear" w:color="auto" w:fill="auto"/>
          </w:tcPr>
          <w:p w:rsidR="00BB5317" w:rsidRPr="00515E48" w:rsidRDefault="001A6E3F" w:rsidP="00187C97">
            <w:pPr>
              <w:spacing w:after="0"/>
              <w:rPr>
                <w:rFonts w:ascii="Times New Roman" w:hAnsi="Times New Roman" w:cs="Times New Roman"/>
                <w:b/>
                <w:sz w:val="20"/>
                <w:szCs w:val="20"/>
                <w:lang w:val="mk-MK"/>
              </w:rPr>
            </w:pPr>
            <w:r w:rsidRPr="00515E48">
              <w:rPr>
                <w:rFonts w:ascii="Times New Roman" w:hAnsi="Times New Roman" w:cs="Times New Roman"/>
                <w:b/>
                <w:sz w:val="20"/>
                <w:szCs w:val="20"/>
                <w:lang w:val="en-GB"/>
              </w:rPr>
              <w:t>Buxheti i duhur</w:t>
            </w:r>
          </w:p>
        </w:tc>
      </w:tr>
      <w:tr w:rsidR="00BB5317" w:rsidRPr="00515E48" w:rsidTr="00CC26C8">
        <w:tblPrEx>
          <w:shd w:val="clear" w:color="auto" w:fill="auto"/>
        </w:tblPrEx>
        <w:trPr>
          <w:trHeight w:val="1235"/>
        </w:trPr>
        <w:tc>
          <w:tcPr>
            <w:tcW w:w="1260" w:type="dxa"/>
            <w:tcBorders>
              <w:top w:val="single" w:sz="4" w:space="0" w:color="000000"/>
              <w:left w:val="single" w:sz="4" w:space="0" w:color="000000"/>
              <w:bottom w:val="single" w:sz="4" w:space="0" w:color="auto"/>
              <w:right w:val="single" w:sz="4" w:space="0" w:color="000000"/>
            </w:tcBorders>
            <w:shd w:val="clear" w:color="auto" w:fill="C6D9F1"/>
          </w:tcPr>
          <w:p w:rsidR="00BB5317" w:rsidRPr="00515E48" w:rsidRDefault="00BB5317" w:rsidP="00187C97">
            <w:pPr>
              <w:spacing w:after="0"/>
              <w:rPr>
                <w:rFonts w:ascii="Times New Roman" w:eastAsia="Times New Roman" w:hAnsi="Times New Roman" w:cs="Times New Roman"/>
                <w:lang w:val="sq-AL"/>
              </w:rPr>
            </w:pPr>
            <w:r w:rsidRPr="00515E48">
              <w:rPr>
                <w:rFonts w:ascii="Times New Roman" w:hAnsi="Times New Roman" w:cs="Times New Roman"/>
              </w:rPr>
              <w:t>Pregaditja e programe</w:t>
            </w:r>
            <w:r w:rsidR="006531B7" w:rsidRPr="00515E48">
              <w:rPr>
                <w:rFonts w:ascii="Times New Roman" w:hAnsi="Times New Roman" w:cs="Times New Roman"/>
              </w:rPr>
              <w:t>-</w:t>
            </w:r>
            <w:r w:rsidRPr="00515E48">
              <w:rPr>
                <w:rFonts w:ascii="Times New Roman" w:hAnsi="Times New Roman" w:cs="Times New Roman"/>
              </w:rPr>
              <w:t>ve dhe planeve të veprimit</w:t>
            </w:r>
          </w:p>
          <w:p w:rsidR="00BB5317" w:rsidRPr="00515E48" w:rsidRDefault="00BB5317" w:rsidP="00187C97">
            <w:pPr>
              <w:spacing w:after="0"/>
              <w:rPr>
                <w:rFonts w:ascii="Times New Roman" w:hAnsi="Times New Roman" w:cs="Times New Roman"/>
              </w:rPr>
            </w:pPr>
          </w:p>
        </w:tc>
        <w:tc>
          <w:tcPr>
            <w:tcW w:w="1890" w:type="dxa"/>
            <w:tcBorders>
              <w:top w:val="single" w:sz="4" w:space="0" w:color="000000"/>
              <w:left w:val="single" w:sz="4" w:space="0" w:color="000000"/>
              <w:bottom w:val="single" w:sz="4" w:space="0" w:color="auto"/>
              <w:right w:val="single" w:sz="4" w:space="0" w:color="000000"/>
            </w:tcBorders>
            <w:shd w:val="clear" w:color="auto" w:fill="F2DBDB"/>
          </w:tcPr>
          <w:p w:rsidR="00BB5317" w:rsidRPr="00515E48" w:rsidRDefault="00BB5317" w:rsidP="00187C97">
            <w:pPr>
              <w:spacing w:after="0" w:line="240" w:lineRule="auto"/>
              <w:rPr>
                <w:rFonts w:ascii="Times New Roman" w:hAnsi="Times New Roman" w:cs="Times New Roman"/>
                <w:lang w:val="sq-AL"/>
              </w:rPr>
            </w:pPr>
          </w:p>
          <w:p w:rsidR="00BB5317" w:rsidRPr="00515E48" w:rsidRDefault="00BB5317" w:rsidP="00BB5317">
            <w:pPr>
              <w:spacing w:after="0" w:line="240" w:lineRule="auto"/>
              <w:rPr>
                <w:rFonts w:ascii="Times New Roman" w:eastAsia="Times New Roman" w:hAnsi="Times New Roman" w:cs="Times New Roman"/>
                <w:color w:val="FF0000"/>
                <w:lang w:val="sq-AL"/>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r w:rsidRPr="00515E48">
              <w:rPr>
                <w:rFonts w:ascii="Times New Roman" w:hAnsi="Times New Roman" w:cs="Times New Roman"/>
                <w:lang w:val="en-GB"/>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475"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sq-AL"/>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33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mk-MK"/>
              </w:rPr>
            </w:pPr>
          </w:p>
        </w:tc>
        <w:tc>
          <w:tcPr>
            <w:tcW w:w="81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1A6E3F" w:rsidP="00187C97">
            <w:pPr>
              <w:spacing w:after="0"/>
              <w:rPr>
                <w:rFonts w:ascii="Times New Roman" w:hAnsi="Times New Roman" w:cs="Times New Roman"/>
                <w:lang w:val="mk-MK"/>
              </w:rPr>
            </w:pPr>
            <w:r w:rsidRPr="00515E48">
              <w:rPr>
                <w:rFonts w:ascii="Times New Roman" w:hAnsi="Times New Roman" w:cs="Times New Roman"/>
              </w:rPr>
              <w:t>Udhëheqë-sia dhe shërbimi profe-sional</w:t>
            </w:r>
          </w:p>
          <w:p w:rsidR="00BB5317" w:rsidRPr="00515E48" w:rsidRDefault="00BB5317" w:rsidP="00187C97">
            <w:pPr>
              <w:spacing w:after="0"/>
              <w:rPr>
                <w:rFonts w:ascii="Times New Roman" w:hAnsi="Times New Roman" w:cs="Times New Roman"/>
                <w:lang w:val="mk-MK"/>
              </w:rPr>
            </w:pPr>
          </w:p>
        </w:tc>
        <w:tc>
          <w:tcPr>
            <w:tcW w:w="1411"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1A6E3F" w:rsidP="00187C97">
            <w:pPr>
              <w:spacing w:after="0"/>
              <w:rPr>
                <w:rFonts w:ascii="Times New Roman" w:hAnsi="Times New Roman" w:cs="Times New Roman"/>
                <w:lang w:val="sq-AL"/>
              </w:rPr>
            </w:pPr>
            <w:r w:rsidRPr="00515E48">
              <w:rPr>
                <w:rFonts w:ascii="Times New Roman" w:hAnsi="Times New Roman" w:cs="Times New Roman"/>
              </w:rPr>
              <w:t>Përcjellja e programeve dhe planeve aksionale të përgaditura në bazë të rekomand</w:t>
            </w:r>
            <w:r w:rsidR="00CC26C8" w:rsidRPr="00515E48">
              <w:rPr>
                <w:rFonts w:ascii="Times New Roman" w:hAnsi="Times New Roman" w:cs="Times New Roman"/>
              </w:rPr>
              <w:t>-ime</w:t>
            </w:r>
            <w:r w:rsidRPr="00515E48">
              <w:rPr>
                <w:rFonts w:ascii="Times New Roman" w:hAnsi="Times New Roman" w:cs="Times New Roman"/>
              </w:rPr>
              <w:t>ve paraprake</w:t>
            </w:r>
          </w:p>
          <w:p w:rsidR="00BB5317" w:rsidRPr="00515E48" w:rsidRDefault="00BB5317" w:rsidP="00187C97">
            <w:pPr>
              <w:spacing w:after="0"/>
              <w:rPr>
                <w:rFonts w:ascii="Times New Roman" w:hAnsi="Times New Roman" w:cs="Times New Roman"/>
                <w:lang w:val="mk-MK"/>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1A6E3F" w:rsidP="00187C97">
            <w:pPr>
              <w:spacing w:after="0"/>
              <w:rPr>
                <w:rFonts w:ascii="Times New Roman" w:hAnsi="Times New Roman" w:cs="Times New Roman"/>
                <w:lang w:val="mk-MK"/>
              </w:rPr>
            </w:pPr>
            <w:r w:rsidRPr="00515E48">
              <w:rPr>
                <w:rFonts w:ascii="Times New Roman" w:hAnsi="Times New Roman" w:cs="Times New Roman"/>
              </w:rPr>
              <w:t>Çek lista</w:t>
            </w:r>
          </w:p>
        </w:tc>
        <w:tc>
          <w:tcPr>
            <w:tcW w:w="1197" w:type="dxa"/>
            <w:tcBorders>
              <w:top w:val="single" w:sz="4" w:space="0" w:color="000000"/>
              <w:left w:val="single" w:sz="4" w:space="0" w:color="000000"/>
              <w:bottom w:val="single" w:sz="4" w:space="0" w:color="auto"/>
              <w:right w:val="single" w:sz="4" w:space="0" w:color="000000"/>
            </w:tcBorders>
            <w:shd w:val="clear" w:color="auto" w:fill="auto"/>
          </w:tcPr>
          <w:p w:rsidR="001A6E3F" w:rsidRPr="00515E48" w:rsidRDefault="001A6E3F" w:rsidP="001A6E3F">
            <w:pPr>
              <w:spacing w:after="0"/>
              <w:rPr>
                <w:rFonts w:ascii="Times New Roman" w:hAnsi="Times New Roman" w:cs="Times New Roman"/>
              </w:rPr>
            </w:pPr>
            <w:r w:rsidRPr="00515E48">
              <w:rPr>
                <w:rFonts w:ascii="Times New Roman" w:hAnsi="Times New Roman" w:cs="Times New Roman"/>
              </w:rPr>
              <w:t>Programe dhe plane të veprimit të për</w:t>
            </w:r>
            <w:r w:rsidR="00CC26C8" w:rsidRPr="00515E48">
              <w:rPr>
                <w:rFonts w:ascii="Times New Roman" w:hAnsi="Times New Roman" w:cs="Times New Roman"/>
              </w:rPr>
              <w:t>gadit në mënyrë të rregullt</w:t>
            </w:r>
            <w:r w:rsidRPr="00515E48">
              <w:rPr>
                <w:rFonts w:ascii="Times New Roman" w:hAnsi="Times New Roman" w:cs="Times New Roman"/>
              </w:rPr>
              <w:t xml:space="preserve"> sipas udhë</w:t>
            </w:r>
            <w:r w:rsidR="00CC26C8" w:rsidRPr="00515E48">
              <w:rPr>
                <w:rFonts w:ascii="Times New Roman" w:hAnsi="Times New Roman" w:cs="Times New Roman"/>
              </w:rPr>
              <w:t>zimeve të shkollës dhe MASH</w:t>
            </w:r>
          </w:p>
          <w:p w:rsidR="00BB5317" w:rsidRPr="00515E48" w:rsidRDefault="001A6E3F" w:rsidP="001A6E3F">
            <w:pPr>
              <w:spacing w:after="0"/>
              <w:rPr>
                <w:rFonts w:ascii="Times New Roman" w:hAnsi="Times New Roman" w:cs="Times New Roman"/>
                <w:lang w:val="mk-MK"/>
              </w:rPr>
            </w:pPr>
            <w:r w:rsidRPr="00515E48">
              <w:rPr>
                <w:rFonts w:ascii="Times New Roman" w:hAnsi="Times New Roman" w:cs="Times New Roman"/>
              </w:rPr>
              <w:t>BZHA</w:t>
            </w:r>
          </w:p>
        </w:tc>
        <w:tc>
          <w:tcPr>
            <w:tcW w:w="1071"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1A6E3F" w:rsidP="00187C97">
            <w:pPr>
              <w:spacing w:after="0"/>
              <w:rPr>
                <w:rFonts w:ascii="Times New Roman" w:hAnsi="Times New Roman" w:cs="Times New Roman"/>
                <w:lang w:val="en-GB"/>
              </w:rPr>
            </w:pPr>
            <w:r w:rsidRPr="00515E48">
              <w:rPr>
                <w:rFonts w:ascii="Times New Roman" w:hAnsi="Times New Roman" w:cs="Times New Roman"/>
              </w:rPr>
              <w:t>Udhëhe-qësia dhe shërbimi profesio-nal</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mk-MK"/>
              </w:rPr>
            </w:pPr>
          </w:p>
          <w:p w:rsidR="00BB5317" w:rsidRPr="00515E48" w:rsidRDefault="00BB5317" w:rsidP="00187C97">
            <w:pPr>
              <w:spacing w:after="0"/>
              <w:rPr>
                <w:rFonts w:ascii="Times New Roman" w:hAnsi="Times New Roman" w:cs="Times New Roman"/>
                <w:lang w:val="mk-MK"/>
              </w:rPr>
            </w:pPr>
          </w:p>
          <w:p w:rsidR="00BB5317" w:rsidRPr="00515E48" w:rsidRDefault="00BB5317" w:rsidP="00187C97">
            <w:pPr>
              <w:spacing w:after="0"/>
              <w:rPr>
                <w:rFonts w:ascii="Times New Roman" w:hAnsi="Times New Roman" w:cs="Times New Roman"/>
                <w:lang w:val="mk-MK"/>
              </w:rPr>
            </w:pPr>
          </w:p>
          <w:p w:rsidR="00BB5317" w:rsidRPr="00515E48" w:rsidRDefault="00BB5317" w:rsidP="00187C97">
            <w:pPr>
              <w:spacing w:after="0"/>
              <w:rPr>
                <w:rFonts w:ascii="Times New Roman" w:hAnsi="Times New Roman" w:cs="Times New Roman"/>
                <w:lang w:val="mk-MK"/>
              </w:rPr>
            </w:pPr>
          </w:p>
          <w:p w:rsidR="00BB5317" w:rsidRPr="00515E48" w:rsidRDefault="00BB5317" w:rsidP="00187C97">
            <w:pPr>
              <w:spacing w:after="0"/>
              <w:rPr>
                <w:rFonts w:ascii="Times New Roman" w:hAnsi="Times New Roman" w:cs="Times New Roman"/>
                <w:lang w:val="mk-MK"/>
              </w:rPr>
            </w:pPr>
          </w:p>
        </w:tc>
        <w:tc>
          <w:tcPr>
            <w:tcW w:w="1255"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sq-AL"/>
              </w:rPr>
            </w:pPr>
            <w:r w:rsidRPr="00515E48">
              <w:rPr>
                <w:rFonts w:ascii="Times New Roman" w:hAnsi="Times New Roman" w:cs="Times New Roman"/>
                <w:lang w:val="mk-MK"/>
              </w:rPr>
              <w:t>3</w:t>
            </w:r>
            <w:r w:rsidR="006531B7" w:rsidRPr="00515E48">
              <w:rPr>
                <w:rFonts w:ascii="Times New Roman" w:hAnsi="Times New Roman" w:cs="Times New Roman"/>
              </w:rPr>
              <w:t>000 d.</w:t>
            </w:r>
          </w:p>
          <w:p w:rsidR="00BB5317" w:rsidRPr="00515E48" w:rsidRDefault="00BB5317" w:rsidP="00187C97">
            <w:pPr>
              <w:spacing w:after="0"/>
              <w:rPr>
                <w:rFonts w:ascii="Times New Roman" w:hAnsi="Times New Roman" w:cs="Times New Roman"/>
                <w:lang w:val="mk-MK"/>
              </w:rPr>
            </w:pPr>
          </w:p>
          <w:p w:rsidR="00BB5317" w:rsidRPr="00515E48" w:rsidRDefault="00BB5317" w:rsidP="00187C97">
            <w:pPr>
              <w:spacing w:after="0"/>
              <w:rPr>
                <w:rFonts w:ascii="Times New Roman" w:hAnsi="Times New Roman" w:cs="Times New Roman"/>
                <w:lang w:val="mk-MK"/>
              </w:rPr>
            </w:pPr>
          </w:p>
        </w:tc>
      </w:tr>
      <w:tr w:rsidR="00BB5317" w:rsidRPr="00515E48" w:rsidTr="00CC26C8">
        <w:tblPrEx>
          <w:shd w:val="clear" w:color="auto" w:fill="auto"/>
        </w:tblPrEx>
        <w:trPr>
          <w:trHeight w:val="1235"/>
        </w:trPr>
        <w:tc>
          <w:tcPr>
            <w:tcW w:w="1260" w:type="dxa"/>
            <w:tcBorders>
              <w:top w:val="single" w:sz="4" w:space="0" w:color="000000"/>
              <w:left w:val="single" w:sz="4" w:space="0" w:color="000000"/>
              <w:bottom w:val="single" w:sz="4" w:space="0" w:color="auto"/>
              <w:right w:val="single" w:sz="4" w:space="0" w:color="000000"/>
            </w:tcBorders>
            <w:shd w:val="clear" w:color="auto" w:fill="C6D9F1"/>
          </w:tcPr>
          <w:p w:rsidR="00BB5317" w:rsidRPr="00515E48" w:rsidRDefault="00BB5317" w:rsidP="00187C97">
            <w:pPr>
              <w:spacing w:after="0"/>
              <w:rPr>
                <w:rFonts w:ascii="Times New Roman" w:eastAsia="Times New Roman" w:hAnsi="Times New Roman" w:cs="Times New Roman"/>
              </w:rPr>
            </w:pPr>
          </w:p>
          <w:p w:rsidR="00BB5317" w:rsidRPr="00515E48" w:rsidRDefault="00BB5317" w:rsidP="00187C97">
            <w:pPr>
              <w:spacing w:after="0"/>
              <w:rPr>
                <w:rFonts w:ascii="Times New Roman" w:eastAsia="Times New Roman" w:hAnsi="Times New Roman" w:cs="Times New Roman"/>
              </w:rPr>
            </w:pPr>
          </w:p>
          <w:p w:rsidR="00BB5317" w:rsidRPr="00515E48" w:rsidRDefault="001A6E3F" w:rsidP="00187C97">
            <w:pPr>
              <w:spacing w:after="0"/>
              <w:rPr>
                <w:rFonts w:ascii="Times New Roman" w:eastAsia="Times New Roman" w:hAnsi="Times New Roman" w:cs="Times New Roman"/>
                <w:lang w:val="mk-MK"/>
              </w:rPr>
            </w:pPr>
            <w:r w:rsidRPr="00515E48">
              <w:rPr>
                <w:rFonts w:ascii="Times New Roman" w:hAnsi="Times New Roman" w:cs="Times New Roman"/>
              </w:rPr>
              <w:t>Përcjellja e realizimit të programe</w:t>
            </w:r>
            <w:r w:rsidR="006531B7" w:rsidRPr="00515E48">
              <w:rPr>
                <w:rFonts w:ascii="Times New Roman" w:hAnsi="Times New Roman" w:cs="Times New Roman"/>
              </w:rPr>
              <w:t>-</w:t>
            </w:r>
            <w:r w:rsidRPr="00515E48">
              <w:rPr>
                <w:rFonts w:ascii="Times New Roman" w:hAnsi="Times New Roman" w:cs="Times New Roman"/>
              </w:rPr>
              <w:t xml:space="preserve">ve dhe </w:t>
            </w:r>
            <w:r w:rsidRPr="00515E48">
              <w:rPr>
                <w:rFonts w:ascii="Times New Roman" w:hAnsi="Times New Roman" w:cs="Times New Roman"/>
              </w:rPr>
              <w:lastRenderedPageBreak/>
              <w:t>planeve të veprimit</w:t>
            </w:r>
          </w:p>
        </w:tc>
        <w:tc>
          <w:tcPr>
            <w:tcW w:w="1890" w:type="dxa"/>
            <w:tcBorders>
              <w:top w:val="single" w:sz="4" w:space="0" w:color="000000"/>
              <w:left w:val="single" w:sz="4" w:space="0" w:color="000000"/>
              <w:bottom w:val="single" w:sz="4" w:space="0" w:color="auto"/>
              <w:right w:val="single" w:sz="4" w:space="0" w:color="000000"/>
            </w:tcBorders>
            <w:shd w:val="clear" w:color="auto" w:fill="F2DBDB"/>
          </w:tcPr>
          <w:p w:rsidR="00BB5317" w:rsidRPr="00515E48" w:rsidRDefault="001A6E3F" w:rsidP="00187C97">
            <w:pPr>
              <w:spacing w:after="0" w:line="240" w:lineRule="auto"/>
              <w:rPr>
                <w:rFonts w:ascii="Times New Roman" w:hAnsi="Times New Roman" w:cs="Times New Roman"/>
              </w:rPr>
            </w:pPr>
            <w:r w:rsidRPr="00515E48">
              <w:rPr>
                <w:rFonts w:ascii="Times New Roman" w:hAnsi="Times New Roman" w:cs="Times New Roman"/>
              </w:rPr>
              <w:lastRenderedPageBreak/>
              <w:t xml:space="preserve">1.Realizimi i aktiviteteve të dhëna në programet dhe planet e veprimit 2. mbajtja e mbledhjeve koordinative </w:t>
            </w:r>
            <w:r w:rsidRPr="00515E48">
              <w:rPr>
                <w:rFonts w:ascii="Times New Roman" w:hAnsi="Times New Roman" w:cs="Times New Roman"/>
              </w:rPr>
              <w:lastRenderedPageBreak/>
              <w:t>nëpërmjet koordinatorëve të timeve,udhëheqë-sisë dhe shërbimit profesional</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1A6E3F" w:rsidRPr="00515E48" w:rsidRDefault="001A6E3F" w:rsidP="00187C97">
            <w:pPr>
              <w:spacing w:after="0"/>
              <w:rPr>
                <w:rFonts w:ascii="Times New Roman" w:hAnsi="Times New Roman" w:cs="Times New Roman"/>
              </w:rPr>
            </w:pPr>
          </w:p>
          <w:p w:rsidR="001A6E3F" w:rsidRPr="00515E48" w:rsidRDefault="001A6E3F" w:rsidP="00187C97">
            <w:pPr>
              <w:spacing w:after="0"/>
              <w:rPr>
                <w:rFonts w:ascii="Times New Roman" w:hAnsi="Times New Roman" w:cs="Times New Roman"/>
              </w:rPr>
            </w:pPr>
            <w:r w:rsidRPr="00515E48">
              <w:rPr>
                <w:rFonts w:ascii="Times New Roman" w:hAnsi="Times New Roman" w:cs="Times New Roman"/>
              </w:rPr>
              <w:t xml:space="preserve">√ </w:t>
            </w:r>
          </w:p>
          <w:p w:rsidR="001A6E3F" w:rsidRPr="00515E48" w:rsidRDefault="001A6E3F" w:rsidP="00187C97">
            <w:pPr>
              <w:spacing w:after="0"/>
              <w:rPr>
                <w:rFonts w:ascii="Times New Roman" w:hAnsi="Times New Roman" w:cs="Times New Roman"/>
              </w:rPr>
            </w:pPr>
          </w:p>
          <w:p w:rsidR="001A6E3F" w:rsidRPr="00515E48" w:rsidRDefault="001A6E3F" w:rsidP="00187C97">
            <w:pPr>
              <w:spacing w:after="0"/>
              <w:rPr>
                <w:rFonts w:ascii="Times New Roman" w:hAnsi="Times New Roman" w:cs="Times New Roman"/>
              </w:rPr>
            </w:pPr>
          </w:p>
          <w:p w:rsidR="001A6E3F" w:rsidRPr="00515E48" w:rsidRDefault="001A6E3F" w:rsidP="00187C97">
            <w:pPr>
              <w:spacing w:after="0"/>
              <w:rPr>
                <w:rFonts w:ascii="Times New Roman" w:hAnsi="Times New Roman" w:cs="Times New Roman"/>
              </w:rPr>
            </w:pPr>
          </w:p>
          <w:p w:rsidR="001A6E3F" w:rsidRPr="00515E48" w:rsidRDefault="001A6E3F" w:rsidP="00187C97">
            <w:pPr>
              <w:spacing w:after="0"/>
              <w:rPr>
                <w:rFonts w:ascii="Times New Roman" w:hAnsi="Times New Roman" w:cs="Times New Roman"/>
              </w:rPr>
            </w:pPr>
          </w:p>
          <w:p w:rsidR="00BB5317" w:rsidRPr="00515E48" w:rsidRDefault="001A6E3F" w:rsidP="00187C97">
            <w:pPr>
              <w:spacing w:after="0"/>
              <w:rPr>
                <w:rFonts w:ascii="Times New Roman" w:hAnsi="Times New Roman" w:cs="Times New Roman"/>
                <w:lang w:val="en-GB"/>
              </w:rPr>
            </w:pPr>
            <w:r w:rsidRPr="00515E48">
              <w:rPr>
                <w:rFonts w:ascii="Times New Roman" w:hAnsi="Times New Roman" w:cs="Times New Roman"/>
              </w:rPr>
              <w: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475"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p w:rsidR="00BB5317" w:rsidRPr="00515E48" w:rsidRDefault="00BB5317" w:rsidP="00187C97">
            <w:pPr>
              <w:spacing w:after="0"/>
              <w:rPr>
                <w:rFonts w:ascii="Times New Roman" w:hAnsi="Times New Roman" w:cs="Times New Roman"/>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330" w:type="dxa"/>
            <w:tcBorders>
              <w:top w:val="single" w:sz="4" w:space="0" w:color="000000"/>
              <w:left w:val="single" w:sz="4" w:space="0" w:color="000000"/>
              <w:bottom w:val="single" w:sz="4" w:space="0" w:color="auto"/>
              <w:right w:val="single" w:sz="4" w:space="0" w:color="000000"/>
            </w:tcBorders>
            <w:shd w:val="clear" w:color="auto" w:fill="auto"/>
          </w:tcPr>
          <w:p w:rsidR="001A6E3F" w:rsidRPr="00515E48" w:rsidRDefault="001A6E3F" w:rsidP="00187C97">
            <w:pPr>
              <w:spacing w:after="0"/>
              <w:rPr>
                <w:rFonts w:ascii="Times New Roman" w:hAnsi="Times New Roman" w:cs="Times New Roman"/>
              </w:rPr>
            </w:pPr>
          </w:p>
          <w:p w:rsidR="001A6E3F" w:rsidRPr="00515E48" w:rsidRDefault="001A6E3F" w:rsidP="00187C97">
            <w:pPr>
              <w:spacing w:after="0"/>
              <w:rPr>
                <w:rFonts w:ascii="Times New Roman" w:hAnsi="Times New Roman" w:cs="Times New Roman"/>
              </w:rPr>
            </w:pPr>
          </w:p>
          <w:p w:rsidR="001A6E3F" w:rsidRPr="00515E48" w:rsidRDefault="001A6E3F" w:rsidP="00187C97">
            <w:pPr>
              <w:spacing w:after="0"/>
              <w:rPr>
                <w:rFonts w:ascii="Times New Roman" w:hAnsi="Times New Roman" w:cs="Times New Roman"/>
              </w:rPr>
            </w:pPr>
            <w:r w:rsidRPr="00515E48">
              <w:rPr>
                <w:rFonts w:ascii="Times New Roman" w:hAnsi="Times New Roman" w:cs="Times New Roman"/>
              </w:rPr>
              <w:t xml:space="preserve">√ </w:t>
            </w:r>
          </w:p>
          <w:p w:rsidR="001A6E3F" w:rsidRPr="00515E48" w:rsidRDefault="001A6E3F" w:rsidP="00187C97">
            <w:pPr>
              <w:spacing w:after="0"/>
              <w:rPr>
                <w:rFonts w:ascii="Times New Roman" w:hAnsi="Times New Roman" w:cs="Times New Roman"/>
              </w:rPr>
            </w:pPr>
          </w:p>
          <w:p w:rsidR="001A6E3F" w:rsidRPr="00515E48" w:rsidRDefault="001A6E3F" w:rsidP="00187C97">
            <w:pPr>
              <w:spacing w:after="0"/>
              <w:rPr>
                <w:rFonts w:ascii="Times New Roman" w:hAnsi="Times New Roman" w:cs="Times New Roman"/>
              </w:rPr>
            </w:pPr>
          </w:p>
          <w:p w:rsidR="001A6E3F" w:rsidRPr="00515E48" w:rsidRDefault="001A6E3F" w:rsidP="00187C97">
            <w:pPr>
              <w:spacing w:after="0"/>
              <w:rPr>
                <w:rFonts w:ascii="Times New Roman" w:hAnsi="Times New Roman" w:cs="Times New Roman"/>
              </w:rPr>
            </w:pPr>
          </w:p>
          <w:p w:rsidR="00BB5317" w:rsidRPr="00515E48" w:rsidRDefault="001A6E3F" w:rsidP="00187C97">
            <w:pPr>
              <w:spacing w:after="0"/>
              <w:rPr>
                <w:rFonts w:ascii="Times New Roman" w:hAnsi="Times New Roman" w:cs="Times New Roman"/>
                <w:lang w:val="en-GB"/>
              </w:rPr>
            </w:pPr>
            <w:r w:rsidRPr="00515E48">
              <w:rPr>
                <w:rFonts w:ascii="Times New Roman" w:hAnsi="Times New Roman" w:cs="Times New Roman"/>
              </w:rPr>
              <w:lastRenderedPageBreak/>
              <w:t>√</w:t>
            </w:r>
          </w:p>
        </w:tc>
        <w:tc>
          <w:tcPr>
            <w:tcW w:w="81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CC26C8" w:rsidP="00CC26C8">
            <w:pPr>
              <w:spacing w:after="0"/>
              <w:rPr>
                <w:rFonts w:ascii="Times New Roman" w:hAnsi="Times New Roman" w:cs="Times New Roman"/>
                <w:lang w:val="mk-MK"/>
              </w:rPr>
            </w:pPr>
            <w:r w:rsidRPr="00515E48">
              <w:rPr>
                <w:rFonts w:ascii="Times New Roman" w:hAnsi="Times New Roman" w:cs="Times New Roman"/>
              </w:rPr>
              <w:lastRenderedPageBreak/>
              <w:t>Udhë-heqë-sia dhe shërb-imi profe-</w:t>
            </w:r>
            <w:r w:rsidRPr="00515E48">
              <w:rPr>
                <w:rFonts w:ascii="Times New Roman" w:hAnsi="Times New Roman" w:cs="Times New Roman"/>
              </w:rPr>
              <w:lastRenderedPageBreak/>
              <w:t>sional</w:t>
            </w:r>
          </w:p>
        </w:tc>
        <w:tc>
          <w:tcPr>
            <w:tcW w:w="1411" w:type="dxa"/>
            <w:tcBorders>
              <w:top w:val="single" w:sz="4" w:space="0" w:color="000000"/>
              <w:left w:val="single" w:sz="4" w:space="0" w:color="000000"/>
              <w:bottom w:val="single" w:sz="4" w:space="0" w:color="auto"/>
              <w:right w:val="single" w:sz="4" w:space="0" w:color="000000"/>
            </w:tcBorders>
            <w:shd w:val="clear" w:color="auto" w:fill="auto"/>
          </w:tcPr>
          <w:p w:rsidR="00CC26C8" w:rsidRPr="00515E48" w:rsidRDefault="00CC26C8" w:rsidP="00187C97">
            <w:pPr>
              <w:spacing w:after="0"/>
              <w:rPr>
                <w:rFonts w:ascii="Times New Roman" w:hAnsi="Times New Roman" w:cs="Times New Roman"/>
              </w:rPr>
            </w:pPr>
            <w:r w:rsidRPr="00515E48">
              <w:rPr>
                <w:rFonts w:ascii="Times New Roman" w:hAnsi="Times New Roman" w:cs="Times New Roman"/>
              </w:rPr>
              <w:lastRenderedPageBreak/>
              <w:t>Realizim i aktiviteteve të ndryshme dhe mbajt-</w:t>
            </w:r>
          </w:p>
          <w:p w:rsidR="00BB5317" w:rsidRPr="00515E48" w:rsidRDefault="00CC26C8" w:rsidP="00187C97">
            <w:pPr>
              <w:spacing w:after="0"/>
              <w:rPr>
                <w:rFonts w:ascii="Times New Roman" w:hAnsi="Times New Roman" w:cs="Times New Roman"/>
              </w:rPr>
            </w:pPr>
            <w:r w:rsidRPr="00515E48">
              <w:rPr>
                <w:rFonts w:ascii="Times New Roman" w:hAnsi="Times New Roman" w:cs="Times New Roman"/>
              </w:rPr>
              <w:t>ja e mbledhjeve</w:t>
            </w:r>
          </w:p>
          <w:p w:rsidR="00BB5317" w:rsidRPr="00515E48" w:rsidRDefault="00BB5317" w:rsidP="00CC26C8">
            <w:pPr>
              <w:spacing w:after="0"/>
              <w:rPr>
                <w:rFonts w:ascii="Times New Roman" w:hAnsi="Times New Roman" w:cs="Times New Roman"/>
                <w:lang w:val="sq-AL"/>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CC26C8" w:rsidP="00187C97">
            <w:pPr>
              <w:spacing w:after="0"/>
              <w:rPr>
                <w:rFonts w:ascii="Times New Roman" w:hAnsi="Times New Roman" w:cs="Times New Roman"/>
              </w:rPr>
            </w:pPr>
            <w:r w:rsidRPr="00515E48">
              <w:rPr>
                <w:rFonts w:ascii="Times New Roman" w:hAnsi="Times New Roman" w:cs="Times New Roman"/>
              </w:rPr>
              <w:t>Njoft-ime nga aktivit-etet e realizu-ara dhe proce-</w:t>
            </w:r>
            <w:r w:rsidRPr="00515E48">
              <w:rPr>
                <w:rFonts w:ascii="Times New Roman" w:hAnsi="Times New Roman" w:cs="Times New Roman"/>
              </w:rPr>
              <w:lastRenderedPageBreak/>
              <w:t>sverba-let e mbledh-jeve</w:t>
            </w:r>
          </w:p>
        </w:tc>
        <w:tc>
          <w:tcPr>
            <w:tcW w:w="1197"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CC26C8" w:rsidP="00187C97">
            <w:pPr>
              <w:spacing w:after="0"/>
              <w:ind w:right="-81"/>
              <w:rPr>
                <w:rFonts w:ascii="Times New Roman" w:hAnsi="Times New Roman" w:cs="Times New Roman"/>
              </w:rPr>
            </w:pPr>
            <w:r w:rsidRPr="00515E48">
              <w:rPr>
                <w:rFonts w:ascii="Times New Roman" w:hAnsi="Times New Roman" w:cs="Times New Roman"/>
              </w:rPr>
              <w:lastRenderedPageBreak/>
              <w:t>Realizim në kohë dhe i plotë i aktivitete-ve të realizuara</w:t>
            </w:r>
          </w:p>
        </w:tc>
        <w:tc>
          <w:tcPr>
            <w:tcW w:w="1071"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CC26C8" w:rsidP="00187C97">
            <w:pPr>
              <w:spacing w:after="0"/>
              <w:rPr>
                <w:rFonts w:ascii="Times New Roman" w:hAnsi="Times New Roman" w:cs="Times New Roman"/>
              </w:rPr>
            </w:pPr>
            <w:r w:rsidRPr="00515E48">
              <w:rPr>
                <w:rFonts w:ascii="Times New Roman" w:hAnsi="Times New Roman" w:cs="Times New Roman"/>
              </w:rPr>
              <w:t>Udhëhe-qësia dhe shërbimi profesi-onal</w:t>
            </w:r>
          </w:p>
          <w:p w:rsidR="00BB5317" w:rsidRPr="00515E48" w:rsidRDefault="00BB5317" w:rsidP="00187C97">
            <w:pPr>
              <w:spacing w:after="0"/>
              <w:rPr>
                <w:rFonts w:ascii="Times New Roman" w:hAnsi="Times New Roman" w:cs="Times New Roman"/>
              </w:rPr>
            </w:pPr>
          </w:p>
          <w:p w:rsidR="00BB5317" w:rsidRPr="00515E48" w:rsidRDefault="00BB5317" w:rsidP="00CC26C8">
            <w:pPr>
              <w:spacing w:after="0"/>
              <w:rPr>
                <w:rFonts w:ascii="Times New Roman" w:hAnsi="Times New Roman" w:cs="Times New Roman"/>
                <w:lang w:val="mk-MK"/>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r w:rsidRPr="00515E48">
              <w:rPr>
                <w:rFonts w:ascii="Times New Roman" w:hAnsi="Times New Roman" w:cs="Times New Roman"/>
                <w:lang w:val="en-GB"/>
              </w:rPr>
              <w:t>√</w:t>
            </w:r>
          </w:p>
          <w:p w:rsidR="00BB5317" w:rsidRPr="00515E48" w:rsidRDefault="00BB5317" w:rsidP="00187C97">
            <w:pPr>
              <w:spacing w:after="0"/>
              <w:rPr>
                <w:rFonts w:ascii="Times New Roman" w:hAnsi="Times New Roman" w:cs="Times New Roman"/>
                <w:lang w:val="en-GB"/>
              </w:rPr>
            </w:pPr>
          </w:p>
        </w:tc>
        <w:tc>
          <w:tcPr>
            <w:tcW w:w="1255"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sq-AL"/>
              </w:rPr>
            </w:pPr>
            <w:r w:rsidRPr="00515E48">
              <w:rPr>
                <w:rFonts w:ascii="Times New Roman" w:hAnsi="Times New Roman" w:cs="Times New Roman"/>
                <w:lang w:val="mk-MK"/>
              </w:rPr>
              <w:t>5.000</w:t>
            </w:r>
            <w:r w:rsidR="006531B7" w:rsidRPr="00515E48">
              <w:rPr>
                <w:rFonts w:ascii="Times New Roman" w:hAnsi="Times New Roman" w:cs="Times New Roman"/>
                <w:lang w:val="sq-AL"/>
              </w:rPr>
              <w:t xml:space="preserve"> d.</w:t>
            </w:r>
          </w:p>
        </w:tc>
      </w:tr>
      <w:tr w:rsidR="00BB5317" w:rsidRPr="00515E48" w:rsidTr="006531B7">
        <w:tblPrEx>
          <w:shd w:val="clear" w:color="auto" w:fill="auto"/>
        </w:tblPrEx>
        <w:trPr>
          <w:trHeight w:val="3131"/>
        </w:trPr>
        <w:tc>
          <w:tcPr>
            <w:tcW w:w="1260" w:type="dxa"/>
            <w:tcBorders>
              <w:top w:val="single" w:sz="4" w:space="0" w:color="000000"/>
              <w:left w:val="single" w:sz="4" w:space="0" w:color="000000"/>
              <w:bottom w:val="single" w:sz="4" w:space="0" w:color="auto"/>
              <w:right w:val="single" w:sz="4" w:space="0" w:color="000000"/>
            </w:tcBorders>
            <w:shd w:val="clear" w:color="auto" w:fill="C6D9F1"/>
          </w:tcPr>
          <w:p w:rsidR="00BB5317" w:rsidRPr="00515E48" w:rsidRDefault="00CC26C8" w:rsidP="00187C97">
            <w:pPr>
              <w:spacing w:after="0"/>
              <w:rPr>
                <w:rFonts w:ascii="Times New Roman" w:eastAsia="Times New Roman" w:hAnsi="Times New Roman" w:cs="Times New Roman"/>
                <w:lang w:val="sq-AL"/>
              </w:rPr>
            </w:pPr>
            <w:r w:rsidRPr="00515E48">
              <w:rPr>
                <w:rFonts w:ascii="Times New Roman" w:hAnsi="Times New Roman" w:cs="Times New Roman"/>
              </w:rPr>
              <w:lastRenderedPageBreak/>
              <w:t>Evaulim</w:t>
            </w:r>
            <w:r w:rsidR="006531B7" w:rsidRPr="00515E48">
              <w:rPr>
                <w:rFonts w:ascii="Times New Roman" w:hAnsi="Times New Roman" w:cs="Times New Roman"/>
              </w:rPr>
              <w:t>i</w:t>
            </w:r>
            <w:r w:rsidRPr="00515E48">
              <w:rPr>
                <w:rFonts w:ascii="Times New Roman" w:hAnsi="Times New Roman" w:cs="Times New Roman"/>
              </w:rPr>
              <w:t xml:space="preserve"> i programe-ve dhe planeve të veprimit</w:t>
            </w:r>
          </w:p>
        </w:tc>
        <w:tc>
          <w:tcPr>
            <w:tcW w:w="1890" w:type="dxa"/>
            <w:tcBorders>
              <w:top w:val="single" w:sz="4" w:space="0" w:color="000000"/>
              <w:left w:val="single" w:sz="4" w:space="0" w:color="000000"/>
              <w:bottom w:val="single" w:sz="4" w:space="0" w:color="auto"/>
              <w:right w:val="single" w:sz="4" w:space="0" w:color="000000"/>
            </w:tcBorders>
            <w:shd w:val="clear" w:color="auto" w:fill="F2DBDB"/>
          </w:tcPr>
          <w:p w:rsidR="00BB5317" w:rsidRPr="00515E48" w:rsidRDefault="00CC26C8" w:rsidP="00187C97">
            <w:pPr>
              <w:spacing w:after="0" w:line="240" w:lineRule="auto"/>
              <w:rPr>
                <w:rFonts w:ascii="Times New Roman" w:hAnsi="Times New Roman" w:cs="Times New Roman"/>
                <w:lang w:val="sq-AL"/>
              </w:rPr>
            </w:pPr>
            <w:r w:rsidRPr="00515E48">
              <w:rPr>
                <w:rFonts w:ascii="Times New Roman" w:hAnsi="Times New Roman" w:cs="Times New Roman"/>
              </w:rPr>
              <w:t>Analiza dhe evaulimi i aktiviteteve të realizuara të dhëna në programet dhe planet e veprimit</w:t>
            </w: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45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475"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r w:rsidRPr="00515E48">
              <w:rPr>
                <w:rFonts w:ascii="Times New Roman" w:hAnsi="Times New Roman" w:cs="Times New Roman"/>
                <w:lang w:val="en-GB"/>
              </w:rPr>
              <w:t>√</w:t>
            </w: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283"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r w:rsidRPr="00515E48">
              <w:rPr>
                <w:rFonts w:ascii="Times New Roman" w:hAnsi="Times New Roman" w:cs="Times New Roman"/>
                <w:lang w:val="en-GB"/>
              </w:rPr>
              <w:t>√</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330"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p>
        </w:tc>
        <w:tc>
          <w:tcPr>
            <w:tcW w:w="810" w:type="dxa"/>
            <w:tcBorders>
              <w:top w:val="single" w:sz="4" w:space="0" w:color="000000"/>
              <w:left w:val="single" w:sz="4" w:space="0" w:color="000000"/>
              <w:bottom w:val="single" w:sz="4" w:space="0" w:color="auto"/>
              <w:right w:val="single" w:sz="4" w:space="0" w:color="000000"/>
            </w:tcBorders>
            <w:shd w:val="clear" w:color="auto" w:fill="auto"/>
          </w:tcPr>
          <w:p w:rsidR="00CC26C8" w:rsidRPr="00515E48" w:rsidRDefault="00CC26C8" w:rsidP="00187C97">
            <w:pPr>
              <w:spacing w:after="0"/>
              <w:ind w:right="-108"/>
              <w:rPr>
                <w:rFonts w:ascii="Times New Roman" w:hAnsi="Times New Roman" w:cs="Times New Roman"/>
              </w:rPr>
            </w:pPr>
            <w:r w:rsidRPr="00515E48">
              <w:rPr>
                <w:rFonts w:ascii="Times New Roman" w:hAnsi="Times New Roman" w:cs="Times New Roman"/>
              </w:rPr>
              <w:t>Udhë-heqë-</w:t>
            </w:r>
          </w:p>
          <w:p w:rsidR="00BB5317" w:rsidRPr="00515E48" w:rsidRDefault="00CC26C8" w:rsidP="00187C97">
            <w:pPr>
              <w:spacing w:after="0"/>
              <w:ind w:right="-108"/>
              <w:rPr>
                <w:rFonts w:ascii="Times New Roman" w:hAnsi="Times New Roman" w:cs="Times New Roman"/>
                <w:lang w:val="sq-AL"/>
              </w:rPr>
            </w:pPr>
            <w:r w:rsidRPr="00515E48">
              <w:rPr>
                <w:rFonts w:ascii="Times New Roman" w:hAnsi="Times New Roman" w:cs="Times New Roman"/>
              </w:rPr>
              <w:t>sia dhe shërbimi profesional</w:t>
            </w:r>
          </w:p>
          <w:p w:rsidR="00BB5317" w:rsidRPr="00515E48" w:rsidRDefault="00BB5317" w:rsidP="00187C97">
            <w:pPr>
              <w:spacing w:after="0"/>
              <w:ind w:right="-108"/>
              <w:rPr>
                <w:rFonts w:ascii="Times New Roman" w:hAnsi="Times New Roman" w:cs="Times New Roman"/>
                <w:lang w:val="sq-AL"/>
              </w:rPr>
            </w:pPr>
          </w:p>
          <w:p w:rsidR="00BB5317" w:rsidRPr="00515E48" w:rsidRDefault="00BB5317" w:rsidP="00187C97">
            <w:pPr>
              <w:spacing w:after="0"/>
              <w:rPr>
                <w:rFonts w:ascii="Times New Roman" w:hAnsi="Times New Roman" w:cs="Times New Roman"/>
                <w:lang w:val="mk-MK"/>
              </w:rPr>
            </w:pPr>
          </w:p>
        </w:tc>
        <w:tc>
          <w:tcPr>
            <w:tcW w:w="1411"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CC26C8" w:rsidP="00187C97">
            <w:pPr>
              <w:spacing w:after="0"/>
              <w:rPr>
                <w:rFonts w:ascii="Times New Roman" w:hAnsi="Times New Roman" w:cs="Times New Roman"/>
                <w:lang w:val="sq-AL"/>
              </w:rPr>
            </w:pPr>
            <w:r w:rsidRPr="00515E48">
              <w:rPr>
                <w:rFonts w:ascii="Times New Roman" w:hAnsi="Times New Roman" w:cs="Times New Roman"/>
              </w:rPr>
              <w:t>Në bazë të procesverba-leve të dorëzuara periodike bëhet anizë dhe evaulim i aktiviteteve të realizuara</w:t>
            </w:r>
          </w:p>
          <w:p w:rsidR="00BB5317" w:rsidRPr="00515E48" w:rsidRDefault="00BB5317" w:rsidP="00187C97">
            <w:pPr>
              <w:spacing w:after="0"/>
              <w:rPr>
                <w:rFonts w:ascii="Times New Roman" w:hAnsi="Times New Roman" w:cs="Times New Roman"/>
                <w:lang w:val="sq-AL"/>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CC26C8" w:rsidP="00187C97">
            <w:pPr>
              <w:spacing w:after="0"/>
              <w:rPr>
                <w:rFonts w:ascii="Times New Roman" w:hAnsi="Times New Roman" w:cs="Times New Roman"/>
                <w:lang w:val="sq-AL"/>
              </w:rPr>
            </w:pPr>
            <w:r w:rsidRPr="00515E48">
              <w:rPr>
                <w:rFonts w:ascii="Times New Roman" w:hAnsi="Times New Roman" w:cs="Times New Roman"/>
              </w:rPr>
              <w:t>Njoft</w:t>
            </w:r>
            <w:r w:rsidR="006531B7" w:rsidRPr="00515E48">
              <w:rPr>
                <w:rFonts w:ascii="Times New Roman" w:hAnsi="Times New Roman" w:cs="Times New Roman"/>
              </w:rPr>
              <w:t>ime dhe analiza nga evaulimi i z</w:t>
            </w:r>
            <w:r w:rsidRPr="00515E48">
              <w:rPr>
                <w:rFonts w:ascii="Times New Roman" w:hAnsi="Times New Roman" w:cs="Times New Roman"/>
              </w:rPr>
              <w:t>hvilluar</w:t>
            </w:r>
          </w:p>
          <w:p w:rsidR="00BB5317" w:rsidRPr="00515E48" w:rsidRDefault="00BB5317" w:rsidP="00187C97">
            <w:pPr>
              <w:spacing w:after="0"/>
              <w:rPr>
                <w:rFonts w:ascii="Times New Roman" w:hAnsi="Times New Roman" w:cs="Times New Roman"/>
                <w:lang w:val="sq-AL"/>
              </w:rPr>
            </w:pPr>
          </w:p>
          <w:p w:rsidR="00BB5317" w:rsidRPr="00515E48" w:rsidRDefault="00BB5317" w:rsidP="00187C97">
            <w:pPr>
              <w:spacing w:after="0"/>
              <w:rPr>
                <w:rFonts w:ascii="Times New Roman" w:hAnsi="Times New Roman" w:cs="Times New Roman"/>
                <w:lang w:val="mk-MK"/>
              </w:rPr>
            </w:pPr>
          </w:p>
        </w:tc>
        <w:tc>
          <w:tcPr>
            <w:tcW w:w="1197"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6531B7" w:rsidP="00187C97">
            <w:pPr>
              <w:spacing w:after="0"/>
              <w:rPr>
                <w:rFonts w:ascii="Times New Roman" w:hAnsi="Times New Roman" w:cs="Times New Roman"/>
                <w:lang w:val="sq-AL"/>
              </w:rPr>
            </w:pPr>
            <w:r w:rsidRPr="00515E48">
              <w:rPr>
                <w:rFonts w:ascii="Times New Roman" w:hAnsi="Times New Roman" w:cs="Times New Roman"/>
              </w:rPr>
              <w:t>Realizim në kohë dhe i plotë i aktivitete-ve të realizuara</w:t>
            </w:r>
          </w:p>
          <w:p w:rsidR="00BB5317" w:rsidRPr="00515E48" w:rsidRDefault="00BB5317" w:rsidP="00187C97">
            <w:pPr>
              <w:spacing w:after="0"/>
              <w:rPr>
                <w:rFonts w:ascii="Times New Roman" w:hAnsi="Times New Roman" w:cs="Times New Roman"/>
                <w:lang w:val="sq-AL"/>
              </w:rPr>
            </w:pPr>
          </w:p>
          <w:p w:rsidR="00BB5317" w:rsidRPr="00515E48" w:rsidRDefault="00BB5317" w:rsidP="00187C97">
            <w:pPr>
              <w:spacing w:after="0"/>
              <w:rPr>
                <w:rFonts w:ascii="Times New Roman" w:hAnsi="Times New Roman" w:cs="Times New Roman"/>
                <w:lang w:val="mk-MK"/>
              </w:rPr>
            </w:pPr>
          </w:p>
        </w:tc>
        <w:tc>
          <w:tcPr>
            <w:tcW w:w="1071"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6531B7" w:rsidP="00187C97">
            <w:pPr>
              <w:spacing w:after="0"/>
              <w:rPr>
                <w:rFonts w:ascii="Times New Roman" w:hAnsi="Times New Roman" w:cs="Times New Roman"/>
              </w:rPr>
            </w:pPr>
            <w:r w:rsidRPr="00515E48">
              <w:rPr>
                <w:rFonts w:ascii="Times New Roman" w:hAnsi="Times New Roman" w:cs="Times New Roman"/>
              </w:rPr>
              <w:t>Udhëhe-qësia dhe shërbimi profes. Udhëhe-qësia dhe shërbimi profes.</w:t>
            </w:r>
          </w:p>
        </w:tc>
        <w:tc>
          <w:tcPr>
            <w:tcW w:w="284"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lang w:val="en-GB"/>
              </w:rPr>
            </w:pPr>
            <w:r w:rsidRPr="00515E48">
              <w:rPr>
                <w:rFonts w:ascii="Times New Roman" w:hAnsi="Times New Roman" w:cs="Times New Roman"/>
                <w:lang w:val="en-GB"/>
              </w:rPr>
              <w:t>√</w:t>
            </w:r>
          </w:p>
          <w:p w:rsidR="00BB5317" w:rsidRPr="00515E48" w:rsidRDefault="00BB5317" w:rsidP="00187C97">
            <w:pPr>
              <w:spacing w:after="0"/>
              <w:rPr>
                <w:rFonts w:ascii="Times New Roman" w:hAnsi="Times New Roman" w:cs="Times New Roman"/>
                <w:lang w:val="en-GB"/>
              </w:rPr>
            </w:pPr>
          </w:p>
        </w:tc>
        <w:tc>
          <w:tcPr>
            <w:tcW w:w="1255" w:type="dxa"/>
            <w:tcBorders>
              <w:top w:val="single" w:sz="4" w:space="0" w:color="000000"/>
              <w:left w:val="single" w:sz="4" w:space="0" w:color="000000"/>
              <w:bottom w:val="single" w:sz="4" w:space="0" w:color="auto"/>
              <w:right w:val="single" w:sz="4" w:space="0" w:color="000000"/>
            </w:tcBorders>
            <w:shd w:val="clear" w:color="auto" w:fill="auto"/>
          </w:tcPr>
          <w:p w:rsidR="00BB5317" w:rsidRPr="00515E48" w:rsidRDefault="00BB5317" w:rsidP="00187C97">
            <w:pPr>
              <w:spacing w:after="0"/>
              <w:rPr>
                <w:rFonts w:ascii="Times New Roman" w:hAnsi="Times New Roman" w:cs="Times New Roman"/>
              </w:rPr>
            </w:pPr>
          </w:p>
          <w:p w:rsidR="00BB5317" w:rsidRPr="00515E48" w:rsidRDefault="006531B7" w:rsidP="00187C97">
            <w:pPr>
              <w:spacing w:after="0"/>
              <w:rPr>
                <w:rFonts w:ascii="Times New Roman" w:hAnsi="Times New Roman" w:cs="Times New Roman"/>
                <w:lang w:val="sq-AL"/>
              </w:rPr>
            </w:pPr>
            <w:r w:rsidRPr="00515E48">
              <w:rPr>
                <w:rFonts w:ascii="Times New Roman" w:hAnsi="Times New Roman" w:cs="Times New Roman"/>
                <w:lang w:val="mk-MK"/>
              </w:rPr>
              <w:t>3000</w:t>
            </w:r>
            <w:r w:rsidRPr="00515E48">
              <w:rPr>
                <w:rFonts w:ascii="Times New Roman" w:hAnsi="Times New Roman" w:cs="Times New Roman"/>
                <w:lang w:val="sq-AL"/>
              </w:rPr>
              <w:t xml:space="preserve"> d.</w:t>
            </w:r>
          </w:p>
          <w:p w:rsidR="00BB5317" w:rsidRPr="00515E48" w:rsidRDefault="00BB5317" w:rsidP="00187C97">
            <w:pPr>
              <w:spacing w:after="0"/>
              <w:rPr>
                <w:rFonts w:ascii="Times New Roman" w:hAnsi="Times New Roman" w:cs="Times New Roman"/>
                <w:lang w:val="mk-MK"/>
              </w:rPr>
            </w:pPr>
          </w:p>
        </w:tc>
      </w:tr>
    </w:tbl>
    <w:p w:rsidR="00BB5317" w:rsidRPr="00515E48" w:rsidRDefault="00BB5317" w:rsidP="00D871A7">
      <w:pPr>
        <w:autoSpaceDE w:val="0"/>
        <w:autoSpaceDN w:val="0"/>
        <w:adjustRightInd w:val="0"/>
        <w:rPr>
          <w:rFonts w:ascii="Times New Roman" w:hAnsi="Times New Roman" w:cs="Times New Roman"/>
          <w:b/>
          <w:bCs/>
          <w:color w:val="000000"/>
          <w:lang w:val="sq-AL"/>
        </w:rPr>
      </w:pPr>
    </w:p>
    <w:p w:rsidR="00BB5317" w:rsidRPr="00515E48" w:rsidRDefault="00BB5317" w:rsidP="00D871A7">
      <w:pPr>
        <w:autoSpaceDE w:val="0"/>
        <w:autoSpaceDN w:val="0"/>
        <w:adjustRightInd w:val="0"/>
        <w:rPr>
          <w:rFonts w:ascii="Times New Roman" w:hAnsi="Times New Roman" w:cs="Times New Roman"/>
          <w:b/>
          <w:bCs/>
          <w:color w:val="000000"/>
          <w:lang w:val="sq-AL"/>
        </w:rPr>
      </w:pPr>
    </w:p>
    <w:p w:rsidR="00D078B0" w:rsidRPr="00515E48" w:rsidRDefault="00D078B0" w:rsidP="00D871A7">
      <w:pPr>
        <w:autoSpaceDE w:val="0"/>
        <w:autoSpaceDN w:val="0"/>
        <w:adjustRightInd w:val="0"/>
        <w:rPr>
          <w:rFonts w:ascii="Times New Roman" w:hAnsi="Times New Roman" w:cs="Times New Roman"/>
          <w:b/>
          <w:bCs/>
          <w:color w:val="000000"/>
          <w:lang w:val="sq-AL"/>
        </w:rPr>
      </w:pPr>
    </w:p>
    <w:p w:rsidR="00D078B0" w:rsidRPr="00515E48" w:rsidRDefault="00D078B0" w:rsidP="00D871A7">
      <w:pPr>
        <w:autoSpaceDE w:val="0"/>
        <w:autoSpaceDN w:val="0"/>
        <w:adjustRightInd w:val="0"/>
        <w:rPr>
          <w:rFonts w:ascii="Times New Roman" w:hAnsi="Times New Roman" w:cs="Times New Roman"/>
          <w:b/>
          <w:bCs/>
          <w:color w:val="000000"/>
          <w:lang w:val="sq-AL"/>
        </w:rPr>
      </w:pPr>
    </w:p>
    <w:p w:rsidR="00D078B0" w:rsidRPr="00515E48" w:rsidRDefault="00D078B0" w:rsidP="00D871A7">
      <w:pPr>
        <w:autoSpaceDE w:val="0"/>
        <w:autoSpaceDN w:val="0"/>
        <w:adjustRightInd w:val="0"/>
        <w:rPr>
          <w:rFonts w:ascii="Times New Roman" w:hAnsi="Times New Roman" w:cs="Times New Roman"/>
          <w:b/>
          <w:bCs/>
          <w:color w:val="000000"/>
          <w:lang w:val="sq-AL"/>
        </w:rPr>
      </w:pPr>
    </w:p>
    <w:p w:rsidR="00D078B0" w:rsidRPr="00515E48" w:rsidRDefault="00D078B0" w:rsidP="00D871A7">
      <w:pPr>
        <w:autoSpaceDE w:val="0"/>
        <w:autoSpaceDN w:val="0"/>
        <w:adjustRightInd w:val="0"/>
        <w:rPr>
          <w:rFonts w:ascii="Times New Roman" w:hAnsi="Times New Roman" w:cs="Times New Roman"/>
          <w:b/>
          <w:bCs/>
          <w:color w:val="000000"/>
          <w:lang w:val="sq-AL"/>
        </w:rPr>
      </w:pPr>
    </w:p>
    <w:p w:rsidR="00D078B0" w:rsidRPr="00515E48" w:rsidRDefault="00D078B0" w:rsidP="00D871A7">
      <w:pPr>
        <w:autoSpaceDE w:val="0"/>
        <w:autoSpaceDN w:val="0"/>
        <w:adjustRightInd w:val="0"/>
        <w:rPr>
          <w:rFonts w:ascii="Times New Roman" w:hAnsi="Times New Roman" w:cs="Times New Roman"/>
          <w:b/>
          <w:bCs/>
          <w:color w:val="000000"/>
          <w:lang w:val="sq-AL"/>
        </w:rPr>
      </w:pPr>
    </w:p>
    <w:p w:rsidR="00D078B0" w:rsidRPr="00515E48" w:rsidRDefault="00D078B0" w:rsidP="00D871A7">
      <w:pPr>
        <w:autoSpaceDE w:val="0"/>
        <w:autoSpaceDN w:val="0"/>
        <w:adjustRightInd w:val="0"/>
        <w:rPr>
          <w:rFonts w:ascii="Times New Roman" w:hAnsi="Times New Roman" w:cs="Times New Roman"/>
          <w:b/>
          <w:bCs/>
          <w:color w:val="000000"/>
          <w:lang w:val="sq-AL"/>
        </w:rPr>
      </w:pPr>
    </w:p>
    <w:p w:rsidR="001E7ED4" w:rsidRDefault="001E7ED4" w:rsidP="00D871A7">
      <w:pPr>
        <w:autoSpaceDE w:val="0"/>
        <w:autoSpaceDN w:val="0"/>
        <w:adjustRightInd w:val="0"/>
        <w:rPr>
          <w:rFonts w:ascii="Times New Roman" w:hAnsi="Times New Roman" w:cs="Times New Roman"/>
          <w:b/>
          <w:bCs/>
          <w:color w:val="000000"/>
          <w:lang w:val="sq-AL"/>
        </w:rPr>
      </w:pPr>
    </w:p>
    <w:p w:rsidR="001E7ED4" w:rsidRDefault="001E7ED4" w:rsidP="00D871A7">
      <w:pPr>
        <w:autoSpaceDE w:val="0"/>
        <w:autoSpaceDN w:val="0"/>
        <w:adjustRightInd w:val="0"/>
        <w:rPr>
          <w:rFonts w:ascii="Times New Roman" w:hAnsi="Times New Roman" w:cs="Times New Roman"/>
          <w:b/>
          <w:bCs/>
          <w:color w:val="000000"/>
          <w:lang w:val="sq-AL"/>
        </w:rPr>
      </w:pPr>
    </w:p>
    <w:p w:rsidR="001E7ED4" w:rsidRDefault="001E7ED4" w:rsidP="00D871A7">
      <w:pPr>
        <w:autoSpaceDE w:val="0"/>
        <w:autoSpaceDN w:val="0"/>
        <w:adjustRightInd w:val="0"/>
        <w:rPr>
          <w:rFonts w:ascii="Times New Roman" w:hAnsi="Times New Roman" w:cs="Times New Roman"/>
          <w:b/>
          <w:bCs/>
          <w:color w:val="000000"/>
          <w:lang w:val="sq-AL"/>
        </w:rPr>
      </w:pPr>
    </w:p>
    <w:p w:rsidR="001E7ED4" w:rsidRPr="00515E48" w:rsidRDefault="001E7ED4" w:rsidP="00D871A7">
      <w:pPr>
        <w:autoSpaceDE w:val="0"/>
        <w:autoSpaceDN w:val="0"/>
        <w:adjustRightInd w:val="0"/>
        <w:rPr>
          <w:rFonts w:ascii="Times New Roman" w:hAnsi="Times New Roman" w:cs="Times New Roman"/>
          <w:b/>
          <w:bCs/>
          <w:color w:val="000000"/>
          <w:lang w:val="sq-AL"/>
        </w:rPr>
      </w:pPr>
    </w:p>
    <w:p w:rsidR="00BB5317" w:rsidRPr="00515E48" w:rsidRDefault="00252875" w:rsidP="00252875">
      <w:pPr>
        <w:autoSpaceDE w:val="0"/>
        <w:autoSpaceDN w:val="0"/>
        <w:adjustRightInd w:val="0"/>
        <w:rPr>
          <w:rFonts w:ascii="Times New Roman" w:hAnsi="Times New Roman" w:cs="Times New Roman"/>
          <w:b/>
          <w:bCs/>
          <w:color w:val="000000"/>
          <w:sz w:val="24"/>
          <w:szCs w:val="24"/>
          <w:lang w:val="sq-AL"/>
        </w:rPr>
      </w:pPr>
      <w:r w:rsidRPr="00515E48">
        <w:rPr>
          <w:rFonts w:ascii="Times New Roman" w:hAnsi="Times New Roman" w:cs="Times New Roman"/>
          <w:b/>
          <w:bCs/>
          <w:color w:val="000000"/>
          <w:sz w:val="28"/>
          <w:szCs w:val="28"/>
          <w:lang w:val="sq-AL"/>
        </w:rPr>
        <w:tab/>
      </w:r>
      <w:r w:rsidRPr="00515E48">
        <w:rPr>
          <w:rFonts w:ascii="Times New Roman" w:hAnsi="Times New Roman" w:cs="Times New Roman"/>
          <w:b/>
          <w:bCs/>
          <w:color w:val="000000"/>
          <w:sz w:val="24"/>
          <w:szCs w:val="24"/>
          <w:lang w:val="sq-AL"/>
        </w:rPr>
        <w:t>PËRMBAJTJA:</w:t>
      </w:r>
    </w:p>
    <w:p w:rsidR="00252875" w:rsidRPr="00515E48" w:rsidRDefault="00252875" w:rsidP="00252875">
      <w:pPr>
        <w:spacing w:after="0" w:line="240" w:lineRule="auto"/>
        <w:ind w:firstLine="360"/>
        <w:rPr>
          <w:rFonts w:ascii="Times New Roman" w:hAnsi="Times New Roman" w:cs="Times New Roman"/>
          <w:b/>
          <w:sz w:val="24"/>
          <w:szCs w:val="24"/>
          <w:lang w:val="sq-AL"/>
        </w:rPr>
      </w:pPr>
      <w:r w:rsidRPr="00515E48">
        <w:rPr>
          <w:rFonts w:ascii="Times New Roman" w:hAnsi="Times New Roman" w:cs="Times New Roman"/>
          <w:b/>
          <w:color w:val="7030A0"/>
          <w:sz w:val="24"/>
          <w:szCs w:val="24"/>
          <w:lang w:val="sq-AL"/>
        </w:rPr>
        <w:t xml:space="preserve">     </w:t>
      </w:r>
      <w:r w:rsidR="001E7ED4">
        <w:rPr>
          <w:rFonts w:ascii="Times New Roman" w:hAnsi="Times New Roman" w:cs="Times New Roman"/>
          <w:b/>
          <w:color w:val="7030A0"/>
          <w:sz w:val="24"/>
          <w:szCs w:val="24"/>
          <w:lang w:val="sq-AL"/>
        </w:rPr>
        <w:t xml:space="preserve"> </w:t>
      </w:r>
      <w:r w:rsidRPr="00515E48">
        <w:rPr>
          <w:rFonts w:ascii="Times New Roman" w:hAnsi="Times New Roman" w:cs="Times New Roman"/>
          <w:b/>
          <w:sz w:val="24"/>
          <w:szCs w:val="24"/>
          <w:lang w:val="sq-AL"/>
        </w:rPr>
        <w:t>1.</w:t>
      </w:r>
      <w:r w:rsidR="001E7ED4">
        <w:rPr>
          <w:rFonts w:ascii="Times New Roman" w:hAnsi="Times New Roman" w:cs="Times New Roman"/>
          <w:b/>
          <w:sz w:val="24"/>
          <w:szCs w:val="24"/>
          <w:lang w:val="sq-AL"/>
        </w:rPr>
        <w:t xml:space="preserve">        </w:t>
      </w:r>
      <w:r w:rsidRPr="00515E48">
        <w:rPr>
          <w:rFonts w:ascii="Times New Roman" w:hAnsi="Times New Roman" w:cs="Times New Roman"/>
          <w:b/>
          <w:sz w:val="24"/>
          <w:szCs w:val="24"/>
          <w:lang w:val="sq-AL"/>
        </w:rPr>
        <w:t>H</w:t>
      </w:r>
      <w:r w:rsidR="001E7ED4">
        <w:rPr>
          <w:rFonts w:ascii="Times New Roman" w:hAnsi="Times New Roman" w:cs="Times New Roman"/>
          <w:b/>
          <w:sz w:val="24"/>
          <w:szCs w:val="24"/>
          <w:lang w:val="sq-AL"/>
        </w:rPr>
        <w:t>YRJE</w:t>
      </w:r>
      <w:r w:rsidRPr="00515E48">
        <w:rPr>
          <w:rFonts w:ascii="Times New Roman" w:hAnsi="Times New Roman" w:cs="Times New Roman"/>
          <w:b/>
          <w:sz w:val="24"/>
          <w:szCs w:val="24"/>
          <w:lang w:val="sq-AL"/>
        </w:rPr>
        <w:t xml:space="preserve"> fq.2</w:t>
      </w:r>
    </w:p>
    <w:p w:rsidR="00252875" w:rsidRPr="00515E48" w:rsidRDefault="00252875" w:rsidP="00252875">
      <w:pPr>
        <w:spacing w:after="0" w:line="240" w:lineRule="auto"/>
        <w:ind w:left="360"/>
        <w:rPr>
          <w:rFonts w:ascii="Times New Roman" w:hAnsi="Times New Roman" w:cs="Times New Roman"/>
          <w:b/>
          <w:sz w:val="24"/>
          <w:szCs w:val="24"/>
          <w:lang w:val="sq-AL"/>
        </w:rPr>
      </w:pPr>
      <w:r w:rsidRPr="00515E48">
        <w:rPr>
          <w:rFonts w:ascii="Times New Roman" w:hAnsi="Times New Roman" w:cs="Times New Roman"/>
          <w:b/>
          <w:sz w:val="24"/>
          <w:szCs w:val="24"/>
          <w:lang w:val="sq-AL"/>
        </w:rPr>
        <w:t xml:space="preserve">   </w:t>
      </w:r>
      <w:r w:rsidR="001E7ED4">
        <w:rPr>
          <w:rFonts w:ascii="Times New Roman" w:hAnsi="Times New Roman" w:cs="Times New Roman"/>
          <w:b/>
          <w:sz w:val="24"/>
          <w:szCs w:val="24"/>
          <w:lang w:val="sq-AL"/>
        </w:rPr>
        <w:t xml:space="preserve"> </w:t>
      </w:r>
      <w:r w:rsidRPr="00515E48">
        <w:rPr>
          <w:rFonts w:ascii="Times New Roman" w:hAnsi="Times New Roman" w:cs="Times New Roman"/>
          <w:b/>
          <w:sz w:val="24"/>
          <w:szCs w:val="24"/>
          <w:lang w:val="sq-AL"/>
        </w:rPr>
        <w:t xml:space="preserve">  2. </w:t>
      </w:r>
      <w:r w:rsidR="001E7ED4">
        <w:rPr>
          <w:rFonts w:ascii="Times New Roman" w:hAnsi="Times New Roman" w:cs="Times New Roman"/>
          <w:b/>
          <w:sz w:val="24"/>
          <w:szCs w:val="24"/>
          <w:lang w:val="sq-AL"/>
        </w:rPr>
        <w:t xml:space="preserve">       LETËRNJOFTIMI I SHKOLLËS</w:t>
      </w:r>
      <w:r w:rsidRPr="00515E48">
        <w:rPr>
          <w:rFonts w:ascii="Times New Roman" w:hAnsi="Times New Roman" w:cs="Times New Roman"/>
          <w:b/>
          <w:sz w:val="24"/>
          <w:szCs w:val="24"/>
          <w:lang w:val="sq-AL"/>
        </w:rPr>
        <w:t xml:space="preserve">,fq.3   </w:t>
      </w:r>
    </w:p>
    <w:p w:rsidR="00252875" w:rsidRPr="00515E48" w:rsidRDefault="00252875" w:rsidP="00252875">
      <w:pPr>
        <w:pStyle w:val="NoSpacing"/>
        <w:jc w:val="left"/>
        <w:rPr>
          <w:rFonts w:ascii="Times New Roman" w:eastAsia="Times New Roman" w:hAnsi="Times New Roman"/>
          <w:b/>
          <w:bCs/>
          <w:sz w:val="24"/>
          <w:szCs w:val="24"/>
        </w:rPr>
      </w:pPr>
      <w:r w:rsidRPr="00515E48">
        <w:rPr>
          <w:rFonts w:ascii="Times New Roman" w:eastAsia="Times New Roman" w:hAnsi="Times New Roman"/>
          <w:b/>
          <w:bCs/>
          <w:sz w:val="24"/>
          <w:szCs w:val="24"/>
        </w:rPr>
        <w:t xml:space="preserve">           </w:t>
      </w:r>
      <w:r w:rsidR="001E7ED4">
        <w:rPr>
          <w:rFonts w:ascii="Times New Roman" w:eastAsia="Times New Roman" w:hAnsi="Times New Roman"/>
          <w:b/>
          <w:bCs/>
          <w:sz w:val="24"/>
          <w:szCs w:val="24"/>
        </w:rPr>
        <w:t xml:space="preserve"> </w:t>
      </w:r>
      <w:r w:rsidRPr="00515E48">
        <w:rPr>
          <w:rFonts w:ascii="Times New Roman" w:eastAsia="Times New Roman" w:hAnsi="Times New Roman"/>
          <w:b/>
          <w:bCs/>
          <w:sz w:val="24"/>
          <w:szCs w:val="24"/>
        </w:rPr>
        <w:t>2.1.</w:t>
      </w:r>
      <w:r w:rsidR="001E7ED4">
        <w:rPr>
          <w:rFonts w:ascii="Times New Roman" w:eastAsia="Times New Roman" w:hAnsi="Times New Roman"/>
          <w:b/>
          <w:bCs/>
          <w:sz w:val="24"/>
          <w:szCs w:val="24"/>
        </w:rPr>
        <w:t xml:space="preserve">     </w:t>
      </w:r>
      <w:r w:rsidRPr="00515E48">
        <w:rPr>
          <w:rFonts w:ascii="Times New Roman" w:eastAsia="Times New Roman" w:hAnsi="Times New Roman"/>
          <w:b/>
          <w:bCs/>
          <w:sz w:val="24"/>
          <w:szCs w:val="24"/>
        </w:rPr>
        <w:t xml:space="preserve">Kushtet e përgjithshme të shkollës,fq.3 </w:t>
      </w:r>
    </w:p>
    <w:p w:rsidR="00252875" w:rsidRPr="00515E48" w:rsidRDefault="00252875" w:rsidP="00252875">
      <w:pPr>
        <w:pStyle w:val="NoSpacing"/>
        <w:jc w:val="left"/>
        <w:rPr>
          <w:rFonts w:ascii="Times New Roman" w:eastAsia="Times New Roman" w:hAnsi="Times New Roman"/>
          <w:b/>
          <w:bCs/>
          <w:sz w:val="24"/>
          <w:szCs w:val="24"/>
        </w:rPr>
      </w:pPr>
      <w:r w:rsidRPr="00515E48">
        <w:rPr>
          <w:rFonts w:ascii="Times New Roman" w:eastAsia="Times New Roman" w:hAnsi="Times New Roman"/>
          <w:b/>
          <w:bCs/>
          <w:sz w:val="24"/>
          <w:szCs w:val="24"/>
        </w:rPr>
        <w:tab/>
        <w:t xml:space="preserve">2.2. </w:t>
      </w:r>
      <w:r w:rsidR="001E7ED4">
        <w:rPr>
          <w:rFonts w:ascii="Times New Roman" w:eastAsia="Times New Roman" w:hAnsi="Times New Roman"/>
          <w:b/>
          <w:bCs/>
          <w:sz w:val="24"/>
          <w:szCs w:val="24"/>
        </w:rPr>
        <w:t xml:space="preserve">    </w:t>
      </w:r>
      <w:r w:rsidRPr="00515E48">
        <w:rPr>
          <w:rFonts w:ascii="Times New Roman" w:eastAsia="Times New Roman" w:hAnsi="Times New Roman"/>
          <w:b/>
          <w:bCs/>
          <w:sz w:val="24"/>
          <w:szCs w:val="24"/>
        </w:rPr>
        <w:t>Kushtet hapësinore  të punës së shkollës,fq3</w:t>
      </w:r>
    </w:p>
    <w:p w:rsidR="00252875" w:rsidRPr="00515E48" w:rsidRDefault="00252875" w:rsidP="00252875">
      <w:pPr>
        <w:pStyle w:val="NoSpacing"/>
        <w:jc w:val="left"/>
        <w:rPr>
          <w:rFonts w:ascii="Times New Roman" w:hAnsi="Times New Roman"/>
          <w:b/>
          <w:sz w:val="24"/>
          <w:szCs w:val="24"/>
          <w:lang w:val="sq-AL"/>
        </w:rPr>
      </w:pPr>
      <w:r w:rsidRPr="00515E48">
        <w:rPr>
          <w:rFonts w:ascii="Times New Roman" w:eastAsia="Times New Roman" w:hAnsi="Times New Roman"/>
          <w:b/>
          <w:bCs/>
          <w:sz w:val="24"/>
          <w:szCs w:val="24"/>
        </w:rPr>
        <w:tab/>
      </w:r>
      <w:r w:rsidRPr="00515E48">
        <w:rPr>
          <w:rFonts w:ascii="Times New Roman" w:hAnsi="Times New Roman"/>
          <w:b/>
          <w:sz w:val="24"/>
          <w:szCs w:val="24"/>
          <w:lang w:val="sq-AL"/>
        </w:rPr>
        <w:t>2.2.1.</w:t>
      </w:r>
      <w:r w:rsidR="001E7ED4">
        <w:rPr>
          <w:rFonts w:ascii="Times New Roman" w:hAnsi="Times New Roman"/>
          <w:b/>
          <w:sz w:val="24"/>
          <w:szCs w:val="24"/>
          <w:lang w:val="sq-AL"/>
        </w:rPr>
        <w:t xml:space="preserve">  </w:t>
      </w:r>
      <w:r w:rsidRPr="00515E48">
        <w:rPr>
          <w:rFonts w:ascii="Times New Roman" w:hAnsi="Times New Roman"/>
          <w:b/>
          <w:sz w:val="24"/>
          <w:szCs w:val="24"/>
          <w:lang w:val="sq-AL"/>
        </w:rPr>
        <w:t>Kushtet materiale-teknike,fq.4</w:t>
      </w:r>
    </w:p>
    <w:p w:rsidR="00252875" w:rsidRPr="00515E48" w:rsidRDefault="00252875" w:rsidP="00252875">
      <w:pPr>
        <w:pStyle w:val="NoSpacing"/>
        <w:jc w:val="left"/>
        <w:rPr>
          <w:rFonts w:ascii="Times New Roman" w:hAnsi="Times New Roman"/>
          <w:b/>
          <w:sz w:val="24"/>
          <w:szCs w:val="24"/>
          <w:lang w:val="sq-AL"/>
        </w:rPr>
      </w:pPr>
      <w:r w:rsidRPr="00515E48">
        <w:rPr>
          <w:rFonts w:ascii="Times New Roman" w:hAnsi="Times New Roman"/>
          <w:b/>
          <w:sz w:val="24"/>
          <w:szCs w:val="24"/>
          <w:lang w:val="sq-AL"/>
        </w:rPr>
        <w:tab/>
        <w:t xml:space="preserve">2.3. </w:t>
      </w:r>
      <w:r w:rsidR="001E7ED4">
        <w:rPr>
          <w:rFonts w:ascii="Times New Roman" w:hAnsi="Times New Roman"/>
          <w:b/>
          <w:sz w:val="24"/>
          <w:szCs w:val="24"/>
          <w:lang w:val="sq-AL"/>
        </w:rPr>
        <w:t xml:space="preserve">    </w:t>
      </w:r>
      <w:r w:rsidRPr="00515E48">
        <w:rPr>
          <w:rFonts w:ascii="Times New Roman" w:hAnsi="Times New Roman"/>
          <w:b/>
          <w:sz w:val="24"/>
          <w:szCs w:val="24"/>
          <w:lang w:val="sq-AL"/>
        </w:rPr>
        <w:t>Mapa e shkollës,fq.5</w:t>
      </w:r>
    </w:p>
    <w:p w:rsidR="00252875" w:rsidRPr="00515E48" w:rsidRDefault="00252875" w:rsidP="00252875">
      <w:pPr>
        <w:pStyle w:val="NoSpacing"/>
        <w:jc w:val="left"/>
        <w:rPr>
          <w:rFonts w:ascii="Times New Roman" w:eastAsia="Times New Roman" w:hAnsi="Times New Roman"/>
          <w:b/>
          <w:color w:val="000000"/>
          <w:sz w:val="24"/>
          <w:szCs w:val="24"/>
        </w:rPr>
      </w:pPr>
      <w:r w:rsidRPr="00515E48">
        <w:rPr>
          <w:rFonts w:ascii="Times New Roman" w:hAnsi="Times New Roman"/>
          <w:b/>
          <w:sz w:val="24"/>
          <w:szCs w:val="24"/>
          <w:lang w:val="sq-AL"/>
        </w:rPr>
        <w:tab/>
      </w:r>
      <w:r w:rsidRPr="00515E48">
        <w:rPr>
          <w:rFonts w:ascii="Times New Roman" w:eastAsia="Times New Roman" w:hAnsi="Times New Roman"/>
          <w:b/>
          <w:color w:val="000000"/>
          <w:sz w:val="24"/>
          <w:szCs w:val="24"/>
        </w:rPr>
        <w:t>2.4.</w:t>
      </w:r>
      <w:r w:rsidR="001E7ED4">
        <w:rPr>
          <w:rFonts w:ascii="Times New Roman" w:eastAsia="Times New Roman" w:hAnsi="Times New Roman"/>
          <w:b/>
          <w:color w:val="000000"/>
          <w:sz w:val="24"/>
          <w:szCs w:val="24"/>
        </w:rPr>
        <w:t xml:space="preserve">     </w:t>
      </w:r>
      <w:r w:rsidRPr="00515E48">
        <w:rPr>
          <w:rFonts w:ascii="Times New Roman" w:eastAsia="Times New Roman" w:hAnsi="Times New Roman"/>
          <w:b/>
          <w:color w:val="000000"/>
          <w:sz w:val="24"/>
          <w:szCs w:val="24"/>
        </w:rPr>
        <w:t>Shkolla periferike,fq.8</w:t>
      </w:r>
    </w:p>
    <w:p w:rsidR="00252875" w:rsidRPr="00515E48" w:rsidRDefault="00252875" w:rsidP="00252875">
      <w:pPr>
        <w:pStyle w:val="NoSpacing"/>
        <w:jc w:val="left"/>
        <w:rPr>
          <w:rFonts w:ascii="Times New Roman" w:eastAsia="Times New Roman" w:hAnsi="Times New Roman"/>
          <w:b/>
          <w:bCs/>
          <w:sz w:val="24"/>
          <w:szCs w:val="24"/>
        </w:rPr>
      </w:pPr>
      <w:r w:rsidRPr="00515E48">
        <w:rPr>
          <w:rFonts w:ascii="Times New Roman" w:eastAsia="Times New Roman" w:hAnsi="Times New Roman"/>
          <w:b/>
          <w:color w:val="000000"/>
          <w:sz w:val="24"/>
          <w:szCs w:val="24"/>
        </w:rPr>
        <w:tab/>
      </w:r>
      <w:r w:rsidRPr="00515E48">
        <w:rPr>
          <w:rFonts w:ascii="Times New Roman" w:eastAsia="Times New Roman" w:hAnsi="Times New Roman"/>
          <w:b/>
          <w:bCs/>
          <w:sz w:val="24"/>
          <w:szCs w:val="24"/>
        </w:rPr>
        <w:t>2.5.</w:t>
      </w:r>
      <w:r w:rsidR="001E7ED4">
        <w:rPr>
          <w:rFonts w:ascii="Times New Roman" w:eastAsia="Times New Roman" w:hAnsi="Times New Roman"/>
          <w:b/>
          <w:bCs/>
          <w:sz w:val="24"/>
          <w:szCs w:val="24"/>
        </w:rPr>
        <w:t xml:space="preserve">     </w:t>
      </w:r>
      <w:r w:rsidRPr="00515E48">
        <w:rPr>
          <w:rFonts w:ascii="Times New Roman" w:eastAsia="Times New Roman" w:hAnsi="Times New Roman"/>
          <w:b/>
          <w:bCs/>
          <w:sz w:val="24"/>
          <w:szCs w:val="24"/>
        </w:rPr>
        <w:t>Struktura e shkollës,fq.9</w:t>
      </w:r>
    </w:p>
    <w:p w:rsidR="00252875" w:rsidRPr="00515E48" w:rsidRDefault="00252875" w:rsidP="00252875">
      <w:pPr>
        <w:pStyle w:val="NoSpacing"/>
        <w:jc w:val="left"/>
        <w:rPr>
          <w:rFonts w:ascii="Times New Roman" w:hAnsi="Times New Roman"/>
          <w:b/>
          <w:sz w:val="24"/>
          <w:szCs w:val="24"/>
        </w:rPr>
      </w:pPr>
      <w:r w:rsidRPr="00515E48">
        <w:rPr>
          <w:rFonts w:ascii="Times New Roman" w:eastAsia="Times New Roman" w:hAnsi="Times New Roman"/>
          <w:b/>
          <w:bCs/>
          <w:color w:val="984806" w:themeColor="accent6" w:themeShade="80"/>
          <w:sz w:val="24"/>
          <w:szCs w:val="24"/>
        </w:rPr>
        <w:tab/>
      </w:r>
      <w:r w:rsidRPr="00515E48">
        <w:rPr>
          <w:rFonts w:ascii="Times New Roman" w:hAnsi="Times New Roman"/>
          <w:b/>
          <w:sz w:val="24"/>
          <w:szCs w:val="24"/>
        </w:rPr>
        <w:t>2.6.</w:t>
      </w:r>
      <w:r w:rsidR="001E7ED4">
        <w:rPr>
          <w:rFonts w:ascii="Times New Roman" w:hAnsi="Times New Roman"/>
          <w:b/>
          <w:sz w:val="24"/>
          <w:szCs w:val="24"/>
        </w:rPr>
        <w:t xml:space="preserve">     Kuadri arsimor dhe joarsimor</w:t>
      </w:r>
      <w:r w:rsidRPr="00515E48">
        <w:rPr>
          <w:rFonts w:ascii="Times New Roman" w:hAnsi="Times New Roman"/>
          <w:b/>
          <w:sz w:val="24"/>
          <w:szCs w:val="24"/>
        </w:rPr>
        <w:t>,fq.10</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r>
      <w:r w:rsidRPr="00515E48">
        <w:rPr>
          <w:rFonts w:ascii="Times New Roman" w:hAnsi="Times New Roman"/>
          <w:b/>
          <w:sz w:val="24"/>
          <w:szCs w:val="24"/>
          <w:lang w:val="mk-MK"/>
        </w:rPr>
        <w:t>2.7</w:t>
      </w:r>
      <w:r w:rsidR="001E7ED4">
        <w:rPr>
          <w:rFonts w:ascii="Times New Roman" w:hAnsi="Times New Roman"/>
          <w:b/>
          <w:sz w:val="24"/>
          <w:szCs w:val="24"/>
        </w:rPr>
        <w:t xml:space="preserve">      </w:t>
      </w:r>
      <w:r w:rsidRPr="00515E48">
        <w:rPr>
          <w:rFonts w:ascii="Times New Roman" w:hAnsi="Times New Roman"/>
          <w:b/>
          <w:sz w:val="24"/>
          <w:szCs w:val="24"/>
        </w:rPr>
        <w:t>Struktura etnike dhe gjinore,fq.10</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r>
      <w:r w:rsidRPr="00515E48">
        <w:rPr>
          <w:rFonts w:ascii="Times New Roman" w:eastAsia="Times New Roman" w:hAnsi="Times New Roman"/>
          <w:b/>
          <w:bCs/>
          <w:color w:val="000000"/>
          <w:sz w:val="24"/>
          <w:szCs w:val="24"/>
        </w:rPr>
        <w:t xml:space="preserve">3. </w:t>
      </w:r>
      <w:r w:rsidR="001E7ED4">
        <w:rPr>
          <w:rFonts w:ascii="Times New Roman" w:eastAsia="Times New Roman" w:hAnsi="Times New Roman"/>
          <w:b/>
          <w:bCs/>
          <w:color w:val="000000"/>
          <w:sz w:val="24"/>
          <w:szCs w:val="24"/>
        </w:rPr>
        <w:t xml:space="preserve">       </w:t>
      </w:r>
      <w:r w:rsidRPr="00515E48">
        <w:rPr>
          <w:rFonts w:ascii="Times New Roman" w:eastAsia="Times New Roman" w:hAnsi="Times New Roman"/>
          <w:b/>
          <w:bCs/>
          <w:color w:val="000000"/>
          <w:sz w:val="24"/>
          <w:szCs w:val="24"/>
        </w:rPr>
        <w:t xml:space="preserve">MISIONI, </w:t>
      </w:r>
      <w:r w:rsidRPr="00515E48">
        <w:rPr>
          <w:rFonts w:ascii="Times New Roman" w:hAnsi="Times New Roman"/>
          <w:b/>
          <w:sz w:val="24"/>
          <w:szCs w:val="24"/>
        </w:rPr>
        <w:t>VIZIONI</w:t>
      </w:r>
      <w:r w:rsidRPr="00515E48">
        <w:rPr>
          <w:rFonts w:ascii="Times New Roman" w:eastAsia="Times New Roman" w:hAnsi="Times New Roman"/>
          <w:b/>
          <w:bCs/>
          <w:color w:val="000000"/>
          <w:sz w:val="24"/>
          <w:szCs w:val="24"/>
        </w:rPr>
        <w:t xml:space="preserve"> </w:t>
      </w:r>
      <w:r w:rsidRPr="00515E48">
        <w:rPr>
          <w:rFonts w:ascii="Times New Roman" w:hAnsi="Times New Roman"/>
          <w:b/>
          <w:sz w:val="24"/>
          <w:szCs w:val="24"/>
        </w:rPr>
        <w:t>DHE MOTOJA E SHKOLLËS,fq.11</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r>
      <w:r w:rsidRPr="00515E48">
        <w:rPr>
          <w:rFonts w:ascii="Times New Roman" w:hAnsi="Times New Roman"/>
          <w:b/>
          <w:sz w:val="24"/>
          <w:szCs w:val="24"/>
          <w:lang w:val="ru-RU"/>
        </w:rPr>
        <w:t>4.</w:t>
      </w:r>
      <w:r w:rsidR="001E7ED4">
        <w:rPr>
          <w:rFonts w:ascii="Times New Roman" w:hAnsi="Times New Roman"/>
          <w:b/>
          <w:sz w:val="24"/>
          <w:szCs w:val="24"/>
        </w:rPr>
        <w:t xml:space="preserve">      </w:t>
      </w:r>
      <w:r w:rsidRPr="00515E48">
        <w:rPr>
          <w:rFonts w:ascii="Times New Roman" w:hAnsi="Times New Roman"/>
          <w:b/>
          <w:sz w:val="24"/>
          <w:szCs w:val="24"/>
          <w:lang w:val="ru-RU"/>
        </w:rPr>
        <w:t xml:space="preserve"> </w:t>
      </w:r>
      <w:r w:rsidRPr="00515E48">
        <w:rPr>
          <w:rFonts w:ascii="Times New Roman" w:hAnsi="Times New Roman"/>
          <w:b/>
          <w:sz w:val="24"/>
          <w:szCs w:val="24"/>
        </w:rPr>
        <w:t xml:space="preserve">AJO QË ËSHTË MËSUAR </w:t>
      </w:r>
      <w:r w:rsidRPr="00515E48">
        <w:rPr>
          <w:rFonts w:ascii="Times New Roman" w:hAnsi="Times New Roman"/>
          <w:b/>
          <w:sz w:val="24"/>
          <w:szCs w:val="24"/>
          <w:lang w:val="mk-MK"/>
        </w:rPr>
        <w:t>/</w:t>
      </w:r>
      <w:r w:rsidRPr="00515E48">
        <w:rPr>
          <w:rFonts w:ascii="Times New Roman" w:hAnsi="Times New Roman"/>
          <w:b/>
          <w:sz w:val="24"/>
          <w:szCs w:val="24"/>
          <w:lang w:val="sq-AL"/>
        </w:rPr>
        <w:t xml:space="preserve"> </w:t>
      </w:r>
      <w:r w:rsidRPr="00515E48">
        <w:rPr>
          <w:rFonts w:ascii="Times New Roman" w:hAnsi="Times New Roman"/>
          <w:b/>
          <w:sz w:val="24"/>
          <w:szCs w:val="24"/>
        </w:rPr>
        <w:t>PËRVOJAT E FITUARA,fq.12</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t xml:space="preserve">5. </w:t>
      </w:r>
      <w:r w:rsidR="001E7ED4">
        <w:rPr>
          <w:rFonts w:ascii="Times New Roman" w:hAnsi="Times New Roman"/>
          <w:b/>
          <w:sz w:val="24"/>
          <w:szCs w:val="24"/>
        </w:rPr>
        <w:t xml:space="preserve">      </w:t>
      </w:r>
      <w:r w:rsidRPr="00515E48">
        <w:rPr>
          <w:rFonts w:ascii="Times New Roman" w:hAnsi="Times New Roman"/>
          <w:b/>
          <w:sz w:val="24"/>
          <w:szCs w:val="24"/>
        </w:rPr>
        <w:t>SFERAT E NDRYSHIMEVE,fq.12</w:t>
      </w:r>
    </w:p>
    <w:p w:rsidR="00252875" w:rsidRPr="00515E48" w:rsidRDefault="00252875" w:rsidP="00252875">
      <w:pPr>
        <w:pStyle w:val="NoSpacing"/>
        <w:jc w:val="left"/>
        <w:rPr>
          <w:rFonts w:ascii="Times New Roman" w:eastAsia="Times New Roman" w:hAnsi="Times New Roman"/>
          <w:b/>
          <w:color w:val="000000"/>
          <w:sz w:val="24"/>
          <w:szCs w:val="24"/>
          <w:lang w:val="sq-AL"/>
        </w:rPr>
      </w:pPr>
      <w:r w:rsidRPr="00515E48">
        <w:rPr>
          <w:rFonts w:ascii="Times New Roman" w:hAnsi="Times New Roman"/>
          <w:b/>
          <w:sz w:val="24"/>
          <w:szCs w:val="24"/>
        </w:rPr>
        <w:tab/>
      </w:r>
      <w:r w:rsidRPr="00515E48">
        <w:rPr>
          <w:rFonts w:ascii="Times New Roman" w:eastAsia="Times New Roman" w:hAnsi="Times New Roman"/>
          <w:b/>
          <w:color w:val="000000"/>
          <w:sz w:val="24"/>
          <w:szCs w:val="24"/>
          <w:lang w:val="sq-AL"/>
        </w:rPr>
        <w:t xml:space="preserve">6. </w:t>
      </w:r>
      <w:r w:rsidR="001E7ED4">
        <w:rPr>
          <w:rFonts w:ascii="Times New Roman" w:eastAsia="Times New Roman" w:hAnsi="Times New Roman"/>
          <w:b/>
          <w:color w:val="000000"/>
          <w:sz w:val="24"/>
          <w:szCs w:val="24"/>
          <w:lang w:val="sq-AL"/>
        </w:rPr>
        <w:t xml:space="preserve">      </w:t>
      </w:r>
      <w:r w:rsidRPr="00515E48">
        <w:rPr>
          <w:rFonts w:ascii="Times New Roman" w:eastAsia="Times New Roman" w:hAnsi="Times New Roman"/>
          <w:b/>
          <w:color w:val="000000"/>
          <w:sz w:val="24"/>
          <w:szCs w:val="24"/>
          <w:lang w:val="sq-AL"/>
        </w:rPr>
        <w:t>PLANET AKSIONALE,fq.13</w:t>
      </w:r>
    </w:p>
    <w:p w:rsidR="00252875" w:rsidRPr="00515E48" w:rsidRDefault="00252875" w:rsidP="00252875">
      <w:pPr>
        <w:pStyle w:val="NoSpacing"/>
        <w:jc w:val="left"/>
        <w:rPr>
          <w:rFonts w:ascii="Times New Roman" w:eastAsia="Times New Roman" w:hAnsi="Times New Roman"/>
          <w:b/>
          <w:color w:val="000000"/>
          <w:sz w:val="24"/>
          <w:szCs w:val="24"/>
        </w:rPr>
      </w:pPr>
      <w:r w:rsidRPr="00515E48">
        <w:rPr>
          <w:rFonts w:ascii="Times New Roman" w:eastAsia="Times New Roman" w:hAnsi="Times New Roman"/>
          <w:b/>
          <w:color w:val="000000"/>
          <w:sz w:val="24"/>
          <w:szCs w:val="24"/>
          <w:lang w:val="sq-AL"/>
        </w:rPr>
        <w:tab/>
      </w:r>
      <w:r w:rsidRPr="00515E48">
        <w:rPr>
          <w:rFonts w:ascii="Times New Roman" w:eastAsia="Times New Roman" w:hAnsi="Times New Roman"/>
          <w:b/>
          <w:color w:val="000000"/>
          <w:sz w:val="24"/>
          <w:szCs w:val="24"/>
        </w:rPr>
        <w:t>7.</w:t>
      </w:r>
      <w:r w:rsidR="001E7ED4">
        <w:rPr>
          <w:rFonts w:ascii="Times New Roman" w:eastAsia="Times New Roman" w:hAnsi="Times New Roman"/>
          <w:b/>
          <w:color w:val="000000"/>
          <w:sz w:val="24"/>
          <w:szCs w:val="24"/>
        </w:rPr>
        <w:t xml:space="preserve">       </w:t>
      </w:r>
      <w:r w:rsidRPr="00515E48">
        <w:rPr>
          <w:rFonts w:ascii="Times New Roman" w:eastAsia="Times New Roman" w:hAnsi="Times New Roman"/>
          <w:b/>
          <w:color w:val="000000"/>
          <w:sz w:val="24"/>
          <w:szCs w:val="24"/>
        </w:rPr>
        <w:t>PLAN PËR EVALUIMIN E PLANEVE AKSIONALE,fq.17</w:t>
      </w:r>
    </w:p>
    <w:p w:rsidR="00252875" w:rsidRPr="00515E48" w:rsidRDefault="00252875" w:rsidP="00252875">
      <w:pPr>
        <w:pStyle w:val="NoSpacing"/>
        <w:jc w:val="left"/>
        <w:rPr>
          <w:rFonts w:ascii="Times New Roman" w:hAnsi="Times New Roman"/>
          <w:b/>
          <w:sz w:val="24"/>
          <w:szCs w:val="24"/>
        </w:rPr>
      </w:pPr>
      <w:r w:rsidRPr="00515E48">
        <w:rPr>
          <w:rFonts w:ascii="Times New Roman" w:eastAsia="Times New Roman" w:hAnsi="Times New Roman"/>
          <w:b/>
          <w:color w:val="000000"/>
          <w:sz w:val="24"/>
          <w:szCs w:val="24"/>
        </w:rPr>
        <w:tab/>
      </w:r>
      <w:r w:rsidRPr="00515E48">
        <w:rPr>
          <w:rFonts w:ascii="Times New Roman" w:hAnsi="Times New Roman"/>
          <w:b/>
          <w:sz w:val="24"/>
          <w:szCs w:val="24"/>
        </w:rPr>
        <w:t xml:space="preserve">8. </w:t>
      </w:r>
      <w:r w:rsidR="001E7ED4">
        <w:rPr>
          <w:rFonts w:ascii="Times New Roman" w:hAnsi="Times New Roman"/>
          <w:b/>
          <w:sz w:val="24"/>
          <w:szCs w:val="24"/>
        </w:rPr>
        <w:t xml:space="preserve">      </w:t>
      </w:r>
      <w:r w:rsidRPr="00515E48">
        <w:rPr>
          <w:rFonts w:ascii="Times New Roman" w:hAnsi="Times New Roman"/>
          <w:b/>
          <w:sz w:val="24"/>
          <w:szCs w:val="24"/>
        </w:rPr>
        <w:t>KALENDARI I PUNËS,fq.18</w:t>
      </w:r>
    </w:p>
    <w:p w:rsidR="00252875" w:rsidRPr="00515E48" w:rsidRDefault="00252875" w:rsidP="001E7ED4">
      <w:pPr>
        <w:pStyle w:val="NoSpacing"/>
        <w:jc w:val="left"/>
        <w:rPr>
          <w:rFonts w:ascii="Times New Roman" w:hAnsi="Times New Roman"/>
          <w:b/>
          <w:sz w:val="24"/>
          <w:szCs w:val="24"/>
        </w:rPr>
      </w:pPr>
      <w:r w:rsidRPr="00515E48">
        <w:rPr>
          <w:rFonts w:ascii="Times New Roman" w:hAnsi="Times New Roman"/>
          <w:b/>
          <w:sz w:val="24"/>
          <w:szCs w:val="24"/>
        </w:rPr>
        <w:tab/>
        <w:t xml:space="preserve">8.1 </w:t>
      </w:r>
      <w:r w:rsidR="001E7ED4">
        <w:rPr>
          <w:rFonts w:ascii="Times New Roman" w:hAnsi="Times New Roman"/>
          <w:b/>
          <w:sz w:val="24"/>
          <w:szCs w:val="24"/>
        </w:rPr>
        <w:t xml:space="preserve">    </w:t>
      </w:r>
      <w:r w:rsidRPr="00515E48">
        <w:rPr>
          <w:rFonts w:ascii="Times New Roman" w:hAnsi="Times New Roman"/>
          <w:b/>
          <w:sz w:val="24"/>
          <w:szCs w:val="24"/>
        </w:rPr>
        <w:t>MËSIMI, fq.20</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t>9.1.</w:t>
      </w:r>
      <w:r w:rsidR="001E7ED4">
        <w:rPr>
          <w:rFonts w:ascii="Times New Roman" w:hAnsi="Times New Roman"/>
          <w:b/>
          <w:sz w:val="24"/>
          <w:szCs w:val="24"/>
        </w:rPr>
        <w:t xml:space="preserve">    </w:t>
      </w:r>
      <w:r w:rsidRPr="00515E48">
        <w:rPr>
          <w:rFonts w:ascii="Times New Roman" w:hAnsi="Times New Roman"/>
          <w:b/>
          <w:sz w:val="24"/>
          <w:szCs w:val="24"/>
        </w:rPr>
        <w:t>Lloji i mësimit, fq.22</w:t>
      </w:r>
    </w:p>
    <w:p w:rsidR="00252875" w:rsidRPr="00515E48" w:rsidRDefault="00252875" w:rsidP="00252875">
      <w:pPr>
        <w:pStyle w:val="NoSpacing"/>
        <w:jc w:val="both"/>
        <w:rPr>
          <w:rFonts w:ascii="Times New Roman" w:hAnsi="Times New Roman"/>
          <w:b/>
          <w:sz w:val="24"/>
          <w:szCs w:val="24"/>
        </w:rPr>
      </w:pPr>
      <w:r w:rsidRPr="00515E48">
        <w:rPr>
          <w:rFonts w:ascii="Times New Roman" w:hAnsi="Times New Roman"/>
          <w:b/>
          <w:color w:val="000000"/>
          <w:sz w:val="24"/>
          <w:szCs w:val="24"/>
          <w:lang w:val="sq-AL"/>
        </w:rPr>
        <w:t xml:space="preserve">         </w:t>
      </w:r>
      <w:r w:rsidR="001E7ED4">
        <w:rPr>
          <w:rFonts w:ascii="Times New Roman" w:hAnsi="Times New Roman"/>
          <w:b/>
          <w:color w:val="000000"/>
          <w:sz w:val="24"/>
          <w:szCs w:val="24"/>
          <w:lang w:val="sq-AL"/>
        </w:rPr>
        <w:t xml:space="preserve">  </w:t>
      </w:r>
      <w:r w:rsidRPr="00515E48">
        <w:rPr>
          <w:rFonts w:ascii="Times New Roman" w:hAnsi="Times New Roman"/>
          <w:b/>
          <w:color w:val="000000"/>
          <w:sz w:val="24"/>
          <w:szCs w:val="24"/>
          <w:lang w:val="sq-AL"/>
        </w:rPr>
        <w:t xml:space="preserve"> </w:t>
      </w:r>
      <w:r w:rsidRPr="00515E48">
        <w:rPr>
          <w:rFonts w:ascii="Times New Roman" w:hAnsi="Times New Roman"/>
          <w:b/>
          <w:sz w:val="24"/>
          <w:szCs w:val="24"/>
        </w:rPr>
        <w:t>9.2.</w:t>
      </w:r>
      <w:r w:rsidR="001E7ED4">
        <w:rPr>
          <w:rFonts w:ascii="Times New Roman" w:hAnsi="Times New Roman"/>
          <w:b/>
          <w:sz w:val="24"/>
          <w:szCs w:val="24"/>
        </w:rPr>
        <w:t xml:space="preserve">   </w:t>
      </w:r>
      <w:r w:rsidRPr="00515E48">
        <w:rPr>
          <w:rFonts w:ascii="Times New Roman" w:hAnsi="Times New Roman"/>
          <w:b/>
          <w:sz w:val="24"/>
          <w:szCs w:val="24"/>
        </w:rPr>
        <w:t>Organizimi i mësimit të rregullt,fq.22</w:t>
      </w:r>
    </w:p>
    <w:p w:rsidR="00252875" w:rsidRPr="00515E48" w:rsidRDefault="00252875" w:rsidP="00252875">
      <w:pPr>
        <w:pStyle w:val="NoSpacing"/>
        <w:jc w:val="both"/>
        <w:rPr>
          <w:rFonts w:ascii="Times New Roman" w:hAnsi="Times New Roman"/>
          <w:b/>
          <w:sz w:val="24"/>
          <w:szCs w:val="24"/>
          <w:lang w:val="sq-AL"/>
        </w:rPr>
      </w:pPr>
      <w:r w:rsidRPr="00515E48">
        <w:rPr>
          <w:rFonts w:ascii="Times New Roman" w:hAnsi="Times New Roman"/>
          <w:b/>
          <w:sz w:val="24"/>
          <w:szCs w:val="24"/>
        </w:rPr>
        <w:tab/>
      </w:r>
      <w:r w:rsidRPr="00515E48">
        <w:rPr>
          <w:rFonts w:ascii="Times New Roman" w:hAnsi="Times New Roman"/>
          <w:b/>
          <w:sz w:val="24"/>
          <w:szCs w:val="24"/>
          <w:lang w:val="mk-MK"/>
        </w:rPr>
        <w:t>9.3.</w:t>
      </w:r>
      <w:r w:rsidR="001E7ED4">
        <w:rPr>
          <w:rFonts w:ascii="Times New Roman" w:hAnsi="Times New Roman"/>
          <w:b/>
          <w:sz w:val="24"/>
          <w:szCs w:val="24"/>
        </w:rPr>
        <w:t xml:space="preserve">    </w:t>
      </w:r>
      <w:r w:rsidRPr="00515E48">
        <w:rPr>
          <w:rFonts w:ascii="Times New Roman" w:hAnsi="Times New Roman"/>
          <w:b/>
          <w:sz w:val="24"/>
          <w:szCs w:val="24"/>
        </w:rPr>
        <w:t>M</w:t>
      </w:r>
      <w:r w:rsidRPr="00515E48">
        <w:rPr>
          <w:rFonts w:ascii="Times New Roman" w:hAnsi="Times New Roman"/>
          <w:b/>
          <w:sz w:val="24"/>
          <w:szCs w:val="24"/>
          <w:lang w:val="sq-AL"/>
        </w:rPr>
        <w:t>ësimi zgjedhor,fq.23</w:t>
      </w:r>
    </w:p>
    <w:p w:rsidR="00252875" w:rsidRPr="00515E48" w:rsidRDefault="00252875" w:rsidP="00252875">
      <w:pPr>
        <w:pStyle w:val="NoSpacing"/>
        <w:jc w:val="left"/>
        <w:rPr>
          <w:rFonts w:ascii="Times New Roman" w:hAnsi="Times New Roman"/>
          <w:b/>
          <w:color w:val="000000"/>
          <w:sz w:val="24"/>
          <w:szCs w:val="24"/>
        </w:rPr>
      </w:pPr>
      <w:r w:rsidRPr="00515E48">
        <w:rPr>
          <w:rFonts w:ascii="Times New Roman" w:hAnsi="Times New Roman"/>
          <w:b/>
          <w:sz w:val="24"/>
          <w:szCs w:val="24"/>
          <w:lang w:val="sq-AL"/>
        </w:rPr>
        <w:tab/>
      </w:r>
      <w:r w:rsidRPr="00515E48">
        <w:rPr>
          <w:rFonts w:ascii="Times New Roman" w:hAnsi="Times New Roman"/>
          <w:b/>
          <w:color w:val="000000"/>
          <w:sz w:val="24"/>
          <w:szCs w:val="24"/>
          <w:lang w:val="mk-MK"/>
        </w:rPr>
        <w:t>9.4.</w:t>
      </w:r>
      <w:r w:rsidR="001E7ED4">
        <w:rPr>
          <w:rFonts w:ascii="Times New Roman" w:hAnsi="Times New Roman"/>
          <w:b/>
          <w:color w:val="000000"/>
          <w:sz w:val="24"/>
          <w:szCs w:val="24"/>
        </w:rPr>
        <w:t xml:space="preserve">    </w:t>
      </w:r>
      <w:r w:rsidRPr="00515E48">
        <w:rPr>
          <w:rFonts w:ascii="Times New Roman" w:hAnsi="Times New Roman"/>
          <w:b/>
          <w:color w:val="000000"/>
          <w:sz w:val="24"/>
          <w:szCs w:val="24"/>
        </w:rPr>
        <w:t>Mësimi plotësues , fq.25</w:t>
      </w:r>
    </w:p>
    <w:p w:rsidR="00252875" w:rsidRPr="00515E48" w:rsidRDefault="00252875" w:rsidP="00252875">
      <w:pPr>
        <w:pStyle w:val="NoSpacing"/>
        <w:jc w:val="left"/>
        <w:rPr>
          <w:rFonts w:ascii="Times New Roman" w:hAnsi="Times New Roman"/>
          <w:b/>
          <w:w w:val="105"/>
          <w:sz w:val="24"/>
          <w:szCs w:val="24"/>
        </w:rPr>
      </w:pPr>
      <w:r w:rsidRPr="00515E48">
        <w:rPr>
          <w:rFonts w:ascii="Times New Roman" w:hAnsi="Times New Roman"/>
          <w:b/>
          <w:color w:val="000000"/>
          <w:sz w:val="24"/>
          <w:szCs w:val="24"/>
        </w:rPr>
        <w:tab/>
      </w:r>
      <w:r w:rsidR="001E4D71" w:rsidRPr="00515E48">
        <w:rPr>
          <w:rFonts w:ascii="Times New Roman" w:hAnsi="Times New Roman"/>
          <w:b/>
          <w:w w:val="105"/>
          <w:sz w:val="24"/>
          <w:szCs w:val="24"/>
          <w:lang w:val="sq-AL"/>
        </w:rPr>
        <w:t>9.5.</w:t>
      </w:r>
      <w:r w:rsidR="001E7ED4">
        <w:rPr>
          <w:rFonts w:ascii="Times New Roman" w:hAnsi="Times New Roman"/>
          <w:b/>
          <w:w w:val="105"/>
          <w:sz w:val="24"/>
          <w:szCs w:val="24"/>
          <w:lang w:val="sq-AL"/>
        </w:rPr>
        <w:t xml:space="preserve">    </w:t>
      </w:r>
      <w:r w:rsidRPr="00515E48">
        <w:rPr>
          <w:rFonts w:ascii="Times New Roman" w:hAnsi="Times New Roman"/>
          <w:b/>
          <w:w w:val="105"/>
          <w:sz w:val="24"/>
          <w:szCs w:val="24"/>
        </w:rPr>
        <w:t>Mësim shtues,fq.25</w:t>
      </w:r>
    </w:p>
    <w:p w:rsidR="00252875" w:rsidRPr="00515E48" w:rsidRDefault="00252875" w:rsidP="00252875">
      <w:pPr>
        <w:pStyle w:val="NoSpacing"/>
        <w:jc w:val="left"/>
        <w:rPr>
          <w:rFonts w:ascii="Times New Roman" w:hAnsi="Times New Roman"/>
          <w:b/>
          <w:sz w:val="24"/>
          <w:szCs w:val="24"/>
          <w:lang w:val="sq-AL"/>
        </w:rPr>
      </w:pPr>
      <w:r w:rsidRPr="00515E48">
        <w:rPr>
          <w:rFonts w:ascii="Times New Roman" w:hAnsi="Times New Roman"/>
          <w:b/>
          <w:w w:val="105"/>
          <w:sz w:val="24"/>
          <w:szCs w:val="24"/>
        </w:rPr>
        <w:tab/>
      </w:r>
      <w:r w:rsidRPr="00515E48">
        <w:rPr>
          <w:rFonts w:ascii="Times New Roman" w:hAnsi="Times New Roman"/>
          <w:b/>
          <w:sz w:val="24"/>
          <w:szCs w:val="24"/>
          <w:lang w:val="mk-MK"/>
        </w:rPr>
        <w:t>9.6.</w:t>
      </w:r>
      <w:r w:rsidR="001E7ED4">
        <w:rPr>
          <w:rFonts w:ascii="Times New Roman" w:hAnsi="Times New Roman"/>
          <w:b/>
          <w:sz w:val="24"/>
          <w:szCs w:val="24"/>
        </w:rPr>
        <w:t xml:space="preserve">    </w:t>
      </w:r>
      <w:r w:rsidRPr="00515E48">
        <w:rPr>
          <w:rFonts w:ascii="Times New Roman" w:hAnsi="Times New Roman"/>
          <w:b/>
          <w:sz w:val="24"/>
          <w:szCs w:val="24"/>
          <w:lang w:val="sq-AL"/>
        </w:rPr>
        <w:t>Programet e individualizuara për punë me nxënës të zgjuar e të talentuar,fq.26</w:t>
      </w:r>
    </w:p>
    <w:p w:rsidR="00252875" w:rsidRPr="00515E48" w:rsidRDefault="00252875" w:rsidP="00252875">
      <w:pPr>
        <w:pStyle w:val="NoSpacing"/>
        <w:jc w:val="left"/>
        <w:rPr>
          <w:rFonts w:ascii="Times New Roman" w:hAnsi="Times New Roman"/>
          <w:b/>
          <w:color w:val="000000"/>
          <w:sz w:val="24"/>
          <w:szCs w:val="24"/>
        </w:rPr>
      </w:pPr>
      <w:r w:rsidRPr="00515E48">
        <w:rPr>
          <w:rFonts w:ascii="Times New Roman" w:hAnsi="Times New Roman"/>
          <w:b/>
          <w:color w:val="000000"/>
          <w:sz w:val="24"/>
          <w:szCs w:val="24"/>
        </w:rPr>
        <w:tab/>
      </w:r>
      <w:r w:rsidRPr="00515E48">
        <w:rPr>
          <w:rFonts w:ascii="Times New Roman" w:hAnsi="Times New Roman"/>
          <w:b/>
          <w:color w:val="000000"/>
          <w:sz w:val="24"/>
          <w:szCs w:val="24"/>
          <w:lang w:val="mk-MK"/>
        </w:rPr>
        <w:t>9.7.</w:t>
      </w:r>
      <w:r w:rsidR="001E7ED4">
        <w:rPr>
          <w:rFonts w:ascii="Times New Roman" w:hAnsi="Times New Roman"/>
          <w:b/>
          <w:color w:val="000000"/>
          <w:sz w:val="24"/>
          <w:szCs w:val="24"/>
        </w:rPr>
        <w:t xml:space="preserve">    </w:t>
      </w:r>
      <w:r w:rsidRPr="00515E48">
        <w:rPr>
          <w:rFonts w:ascii="Times New Roman" w:hAnsi="Times New Roman"/>
          <w:b/>
          <w:color w:val="000000"/>
          <w:sz w:val="24"/>
          <w:szCs w:val="24"/>
        </w:rPr>
        <w:t>Programi për inkluzionin e fëmijëve me nevoja të veçanta arsimore,fq.28</w:t>
      </w:r>
    </w:p>
    <w:p w:rsidR="00252875" w:rsidRPr="00515E48" w:rsidRDefault="00252875" w:rsidP="00252875">
      <w:pPr>
        <w:pStyle w:val="NoSpacing"/>
        <w:jc w:val="left"/>
        <w:rPr>
          <w:rFonts w:ascii="Times New Roman" w:hAnsi="Times New Roman"/>
          <w:b/>
          <w:sz w:val="24"/>
          <w:szCs w:val="24"/>
          <w:lang w:val="sq-AL"/>
        </w:rPr>
      </w:pPr>
      <w:r w:rsidRPr="00515E48">
        <w:rPr>
          <w:rFonts w:ascii="Times New Roman" w:hAnsi="Times New Roman"/>
          <w:b/>
          <w:color w:val="000000"/>
          <w:sz w:val="24"/>
          <w:szCs w:val="24"/>
        </w:rPr>
        <w:tab/>
      </w:r>
      <w:r w:rsidRPr="00515E48">
        <w:rPr>
          <w:rFonts w:ascii="Times New Roman" w:hAnsi="Times New Roman"/>
          <w:b/>
          <w:sz w:val="24"/>
          <w:szCs w:val="24"/>
          <w:lang w:val="mk-MK"/>
        </w:rPr>
        <w:t>9.8.</w:t>
      </w:r>
      <w:r w:rsidR="001E7ED4">
        <w:rPr>
          <w:rFonts w:ascii="Times New Roman" w:hAnsi="Times New Roman"/>
          <w:b/>
          <w:sz w:val="24"/>
          <w:szCs w:val="24"/>
        </w:rPr>
        <w:t xml:space="preserve">    </w:t>
      </w:r>
      <w:r w:rsidRPr="00515E48">
        <w:rPr>
          <w:rFonts w:ascii="Times New Roman" w:hAnsi="Times New Roman"/>
          <w:b/>
          <w:sz w:val="24"/>
          <w:szCs w:val="24"/>
          <w:lang w:val="sq-AL"/>
        </w:rPr>
        <w:t>Projektet që realizohen në shkollë,fq.30</w:t>
      </w:r>
    </w:p>
    <w:p w:rsidR="00252875" w:rsidRPr="00515E48" w:rsidRDefault="00252875" w:rsidP="00252875">
      <w:pPr>
        <w:spacing w:after="0" w:line="240" w:lineRule="auto"/>
        <w:ind w:right="850"/>
        <w:jc w:val="both"/>
        <w:rPr>
          <w:rFonts w:ascii="Times New Roman" w:hAnsi="Times New Roman" w:cs="Times New Roman"/>
          <w:b/>
          <w:sz w:val="24"/>
          <w:szCs w:val="24"/>
          <w:lang w:val="sq-AL"/>
        </w:rPr>
      </w:pPr>
      <w:r w:rsidRPr="00515E48">
        <w:rPr>
          <w:rFonts w:ascii="Times New Roman" w:hAnsi="Times New Roman" w:cs="Times New Roman"/>
          <w:b/>
          <w:sz w:val="24"/>
          <w:szCs w:val="24"/>
          <w:lang w:val="sq-AL"/>
        </w:rPr>
        <w:tab/>
      </w:r>
      <w:r w:rsidRPr="00515E48">
        <w:rPr>
          <w:rFonts w:ascii="Times New Roman" w:hAnsi="Times New Roman" w:cs="Times New Roman"/>
          <w:b/>
          <w:sz w:val="24"/>
          <w:szCs w:val="24"/>
          <w:lang w:val="mk-MK"/>
        </w:rPr>
        <w:t>9.9.</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Përdorimi i Tik-ut në mësim,fq.35</w:t>
      </w:r>
    </w:p>
    <w:p w:rsidR="00252875" w:rsidRPr="00515E48" w:rsidRDefault="00252875" w:rsidP="00252875">
      <w:pPr>
        <w:spacing w:after="0" w:line="240" w:lineRule="auto"/>
        <w:ind w:right="850"/>
        <w:jc w:val="both"/>
        <w:rPr>
          <w:rFonts w:ascii="Times New Roman" w:eastAsia="Times New Roman" w:hAnsi="Times New Roman" w:cs="Times New Roman"/>
          <w:b/>
          <w:sz w:val="24"/>
          <w:szCs w:val="24"/>
        </w:rPr>
      </w:pPr>
      <w:r w:rsidRPr="00515E48">
        <w:rPr>
          <w:rFonts w:ascii="Times New Roman" w:hAnsi="Times New Roman" w:cs="Times New Roman"/>
          <w:b/>
          <w:i/>
          <w:sz w:val="24"/>
          <w:szCs w:val="24"/>
          <w:lang w:val="sq-AL"/>
        </w:rPr>
        <w:tab/>
      </w:r>
      <w:r w:rsidRPr="00515E48">
        <w:rPr>
          <w:rFonts w:ascii="Times New Roman" w:eastAsia="Times New Roman" w:hAnsi="Times New Roman" w:cs="Times New Roman"/>
          <w:b/>
          <w:sz w:val="24"/>
          <w:szCs w:val="24"/>
        </w:rPr>
        <w:t xml:space="preserve">10. </w:t>
      </w:r>
      <w:r w:rsidR="001E7ED4">
        <w:rPr>
          <w:rFonts w:ascii="Times New Roman" w:eastAsia="Times New Roman" w:hAnsi="Times New Roman" w:cs="Times New Roman"/>
          <w:b/>
          <w:sz w:val="24"/>
          <w:szCs w:val="24"/>
        </w:rPr>
        <w:t xml:space="preserve">    </w:t>
      </w:r>
      <w:r w:rsidRPr="00515E48">
        <w:rPr>
          <w:rFonts w:ascii="Times New Roman" w:eastAsia="Times New Roman" w:hAnsi="Times New Roman" w:cs="Times New Roman"/>
          <w:b/>
          <w:sz w:val="24"/>
          <w:szCs w:val="24"/>
        </w:rPr>
        <w:t>VLERËSIMI (NOTIMI), fq.36</w:t>
      </w:r>
    </w:p>
    <w:p w:rsidR="00252875" w:rsidRPr="00515E48" w:rsidRDefault="00252875" w:rsidP="00252875">
      <w:pPr>
        <w:spacing w:after="0" w:line="240" w:lineRule="auto"/>
        <w:ind w:right="851"/>
        <w:jc w:val="both"/>
        <w:rPr>
          <w:rFonts w:ascii="Times New Roman" w:hAnsi="Times New Roman" w:cs="Times New Roman"/>
          <w:b/>
          <w:color w:val="000000"/>
          <w:sz w:val="24"/>
          <w:szCs w:val="24"/>
        </w:rPr>
      </w:pPr>
      <w:r w:rsidRPr="00515E48">
        <w:rPr>
          <w:rFonts w:ascii="Times New Roman" w:eastAsia="Times New Roman" w:hAnsi="Times New Roman" w:cs="Times New Roman"/>
          <w:b/>
          <w:sz w:val="24"/>
          <w:szCs w:val="24"/>
        </w:rPr>
        <w:tab/>
      </w:r>
      <w:r w:rsidRPr="00515E48">
        <w:rPr>
          <w:rFonts w:ascii="Times New Roman" w:hAnsi="Times New Roman" w:cs="Times New Roman"/>
          <w:b/>
          <w:color w:val="000000"/>
          <w:sz w:val="24"/>
          <w:szCs w:val="24"/>
        </w:rPr>
        <w:t>11.</w:t>
      </w:r>
      <w:r w:rsidR="001E7ED4">
        <w:rPr>
          <w:rFonts w:ascii="Times New Roman" w:hAnsi="Times New Roman" w:cs="Times New Roman"/>
          <w:b/>
          <w:color w:val="000000"/>
          <w:sz w:val="24"/>
          <w:szCs w:val="24"/>
        </w:rPr>
        <w:t xml:space="preserve">     </w:t>
      </w:r>
      <w:r w:rsidRPr="00515E48">
        <w:rPr>
          <w:rFonts w:ascii="Times New Roman" w:hAnsi="Times New Roman" w:cs="Times New Roman"/>
          <w:b/>
          <w:color w:val="000000"/>
          <w:sz w:val="24"/>
          <w:szCs w:val="24"/>
        </w:rPr>
        <w:t>AKTIVITETET JASHTËMËSIMORE,fq.38</w:t>
      </w:r>
    </w:p>
    <w:p w:rsidR="00252875" w:rsidRPr="00515E48" w:rsidRDefault="00252875" w:rsidP="00252875">
      <w:pPr>
        <w:spacing w:after="0" w:line="240" w:lineRule="auto"/>
        <w:ind w:right="851"/>
        <w:jc w:val="both"/>
        <w:rPr>
          <w:rFonts w:ascii="Times New Roman" w:hAnsi="Times New Roman" w:cs="Times New Roman"/>
          <w:b/>
          <w:color w:val="000000"/>
          <w:sz w:val="24"/>
          <w:szCs w:val="24"/>
        </w:rPr>
      </w:pPr>
      <w:r w:rsidRPr="00515E48">
        <w:rPr>
          <w:rFonts w:ascii="Times New Roman" w:hAnsi="Times New Roman" w:cs="Times New Roman"/>
          <w:b/>
          <w:color w:val="000000"/>
          <w:sz w:val="24"/>
          <w:szCs w:val="24"/>
        </w:rPr>
        <w:tab/>
        <w:t>11.1.</w:t>
      </w:r>
      <w:r w:rsidR="001E7ED4">
        <w:rPr>
          <w:rFonts w:ascii="Times New Roman" w:hAnsi="Times New Roman" w:cs="Times New Roman"/>
          <w:b/>
          <w:color w:val="000000"/>
          <w:sz w:val="24"/>
          <w:szCs w:val="24"/>
        </w:rPr>
        <w:t xml:space="preserve">  </w:t>
      </w:r>
      <w:r w:rsidRPr="00515E48">
        <w:rPr>
          <w:rFonts w:ascii="Times New Roman" w:hAnsi="Times New Roman" w:cs="Times New Roman"/>
          <w:b/>
          <w:color w:val="000000"/>
          <w:sz w:val="24"/>
          <w:szCs w:val="24"/>
        </w:rPr>
        <w:t>Aktivitetet e lira të nxënësve (A.L.N.), fq.38</w:t>
      </w:r>
    </w:p>
    <w:p w:rsidR="00252875" w:rsidRPr="00515E48" w:rsidRDefault="00252875" w:rsidP="00252875">
      <w:pPr>
        <w:spacing w:after="0" w:line="240" w:lineRule="auto"/>
        <w:ind w:right="851"/>
        <w:jc w:val="both"/>
        <w:rPr>
          <w:rFonts w:ascii="Times New Roman" w:hAnsi="Times New Roman" w:cs="Times New Roman"/>
          <w:b/>
          <w:sz w:val="24"/>
          <w:szCs w:val="24"/>
        </w:rPr>
      </w:pPr>
      <w:r w:rsidRPr="00515E48">
        <w:rPr>
          <w:rFonts w:ascii="Times New Roman" w:hAnsi="Times New Roman" w:cs="Times New Roman"/>
          <w:b/>
          <w:color w:val="000000"/>
          <w:sz w:val="24"/>
          <w:szCs w:val="24"/>
        </w:rPr>
        <w:lastRenderedPageBreak/>
        <w:tab/>
      </w:r>
      <w:r w:rsidRPr="00515E48">
        <w:rPr>
          <w:rFonts w:ascii="Times New Roman" w:hAnsi="Times New Roman" w:cs="Times New Roman"/>
          <w:b/>
          <w:sz w:val="24"/>
          <w:szCs w:val="24"/>
        </w:rPr>
        <w:t>11.2.</w:t>
      </w:r>
      <w:r w:rsidR="001E7ED4">
        <w:rPr>
          <w:rFonts w:ascii="Times New Roman" w:hAnsi="Times New Roman" w:cs="Times New Roman"/>
          <w:b/>
          <w:sz w:val="24"/>
          <w:szCs w:val="24"/>
        </w:rPr>
        <w:t xml:space="preserve">  G</w:t>
      </w:r>
      <w:r w:rsidRPr="00515E48">
        <w:rPr>
          <w:rFonts w:ascii="Times New Roman" w:hAnsi="Times New Roman" w:cs="Times New Roman"/>
          <w:b/>
          <w:sz w:val="24"/>
          <w:szCs w:val="24"/>
          <w:lang w:val="sq-AL"/>
        </w:rPr>
        <w:t>arat e nxënësve</w:t>
      </w:r>
      <w:r w:rsidRPr="00515E48">
        <w:rPr>
          <w:rFonts w:ascii="Times New Roman" w:hAnsi="Times New Roman" w:cs="Times New Roman"/>
          <w:b/>
          <w:sz w:val="24"/>
          <w:szCs w:val="24"/>
        </w:rPr>
        <w:t>,fq.39</w:t>
      </w:r>
    </w:p>
    <w:p w:rsidR="00252875" w:rsidRPr="00515E48" w:rsidRDefault="00252875" w:rsidP="00252875">
      <w:pPr>
        <w:spacing w:after="0" w:line="240" w:lineRule="auto"/>
        <w:ind w:right="851"/>
        <w:jc w:val="both"/>
        <w:rPr>
          <w:rFonts w:ascii="Times New Roman" w:hAnsi="Times New Roman" w:cs="Times New Roman"/>
          <w:b/>
          <w:bCs/>
          <w:sz w:val="24"/>
          <w:szCs w:val="24"/>
          <w:lang w:val="sq-AL"/>
        </w:rPr>
      </w:pPr>
      <w:r w:rsidRPr="00515E48">
        <w:rPr>
          <w:rFonts w:ascii="Times New Roman" w:hAnsi="Times New Roman" w:cs="Times New Roman"/>
          <w:b/>
          <w:sz w:val="24"/>
          <w:szCs w:val="24"/>
        </w:rPr>
        <w:tab/>
      </w:r>
      <w:r w:rsidRPr="00515E48">
        <w:rPr>
          <w:rFonts w:ascii="Times New Roman" w:hAnsi="Times New Roman" w:cs="Times New Roman"/>
          <w:b/>
          <w:bCs/>
          <w:sz w:val="24"/>
          <w:szCs w:val="24"/>
          <w:lang w:val="sq-AL"/>
        </w:rPr>
        <w:t>11.3.</w:t>
      </w:r>
      <w:r w:rsidR="001E7ED4">
        <w:rPr>
          <w:rFonts w:ascii="Times New Roman" w:hAnsi="Times New Roman" w:cs="Times New Roman"/>
          <w:b/>
          <w:bCs/>
          <w:sz w:val="24"/>
          <w:szCs w:val="24"/>
          <w:lang w:val="sq-AL"/>
        </w:rPr>
        <w:t xml:space="preserve">   </w:t>
      </w:r>
      <w:r w:rsidRPr="00515E48">
        <w:rPr>
          <w:rFonts w:ascii="Times New Roman" w:hAnsi="Times New Roman" w:cs="Times New Roman"/>
          <w:b/>
          <w:bCs/>
          <w:sz w:val="24"/>
          <w:szCs w:val="24"/>
          <w:lang w:val="sq-AL"/>
        </w:rPr>
        <w:t>Puna shoqërore dhe humanitare,fq.43</w:t>
      </w:r>
    </w:p>
    <w:p w:rsidR="00252875" w:rsidRPr="00515E48" w:rsidRDefault="00252875" w:rsidP="00252875">
      <w:pPr>
        <w:spacing w:after="0" w:line="240" w:lineRule="auto"/>
        <w:ind w:right="851"/>
        <w:jc w:val="both"/>
        <w:rPr>
          <w:rFonts w:ascii="Times New Roman" w:eastAsia="Times New Roman" w:hAnsi="Times New Roman" w:cs="Times New Roman"/>
          <w:bCs/>
          <w:sz w:val="24"/>
          <w:szCs w:val="24"/>
        </w:rPr>
      </w:pPr>
      <w:r w:rsidRPr="00515E48">
        <w:rPr>
          <w:rFonts w:ascii="Times New Roman" w:hAnsi="Times New Roman" w:cs="Times New Roman"/>
          <w:b/>
          <w:bCs/>
          <w:sz w:val="24"/>
          <w:szCs w:val="24"/>
          <w:lang w:val="sq-AL"/>
        </w:rPr>
        <w:t xml:space="preserve">            </w:t>
      </w:r>
      <w:r w:rsidRPr="00515E48">
        <w:rPr>
          <w:rFonts w:ascii="Times New Roman" w:hAnsi="Times New Roman" w:cs="Times New Roman"/>
          <w:b/>
          <w:sz w:val="24"/>
          <w:szCs w:val="24"/>
        </w:rPr>
        <w:t xml:space="preserve">12. </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rPr>
        <w:t>MBËSHTETJA E NXËNËSVE</w:t>
      </w:r>
      <w:r w:rsidRPr="00515E48">
        <w:rPr>
          <w:rFonts w:ascii="Times New Roman" w:hAnsi="Times New Roman" w:cs="Times New Roman"/>
          <w:b/>
          <w:sz w:val="24"/>
          <w:szCs w:val="24"/>
          <w:lang w:val="mk-MK"/>
        </w:rPr>
        <w:t xml:space="preserve">  </w:t>
      </w:r>
      <w:r w:rsidRPr="00515E48">
        <w:rPr>
          <w:rFonts w:ascii="Times New Roman" w:hAnsi="Times New Roman" w:cs="Times New Roman"/>
          <w:b/>
          <w:sz w:val="24"/>
          <w:szCs w:val="24"/>
          <w:lang w:val="sq-AL"/>
        </w:rPr>
        <w:t>(</w:t>
      </w:r>
      <w:r w:rsidRPr="00515E48">
        <w:rPr>
          <w:rFonts w:ascii="Times New Roman" w:eastAsia="Times New Roman" w:hAnsi="Times New Roman" w:cs="Times New Roman"/>
          <w:b/>
          <w:bCs/>
          <w:sz w:val="24"/>
          <w:szCs w:val="24"/>
        </w:rPr>
        <w:t>Të arriturat e nxënësve</w:t>
      </w:r>
      <w:r w:rsidRPr="00515E48">
        <w:rPr>
          <w:rFonts w:ascii="Times New Roman" w:eastAsia="Times New Roman" w:hAnsi="Times New Roman" w:cs="Times New Roman"/>
          <w:b/>
          <w:bCs/>
          <w:sz w:val="24"/>
          <w:szCs w:val="24"/>
          <w:lang w:val="mk-MK"/>
        </w:rPr>
        <w:t>)</w:t>
      </w:r>
      <w:r w:rsidRPr="00515E48">
        <w:rPr>
          <w:rFonts w:ascii="Times New Roman" w:eastAsia="Times New Roman" w:hAnsi="Times New Roman" w:cs="Times New Roman"/>
          <w:b/>
          <w:bCs/>
          <w:sz w:val="24"/>
          <w:szCs w:val="24"/>
        </w:rPr>
        <w:t>, fq.44</w:t>
      </w:r>
    </w:p>
    <w:p w:rsidR="00252875" w:rsidRPr="00515E48" w:rsidRDefault="00252875" w:rsidP="00252875">
      <w:pPr>
        <w:spacing w:after="0" w:line="240" w:lineRule="auto"/>
        <w:ind w:right="851"/>
        <w:jc w:val="both"/>
        <w:rPr>
          <w:rFonts w:ascii="Times New Roman" w:eastAsia="Times New Roman" w:hAnsi="Times New Roman" w:cs="Times New Roman"/>
          <w:b/>
          <w:bCs/>
          <w:sz w:val="24"/>
          <w:szCs w:val="24"/>
        </w:rPr>
      </w:pPr>
      <w:r w:rsidRPr="00515E48">
        <w:rPr>
          <w:rFonts w:ascii="Times New Roman" w:eastAsia="Times New Roman" w:hAnsi="Times New Roman" w:cs="Times New Roman"/>
          <w:bCs/>
          <w:sz w:val="24"/>
          <w:szCs w:val="24"/>
        </w:rPr>
        <w:tab/>
      </w:r>
      <w:r w:rsidRPr="00515E48">
        <w:rPr>
          <w:rFonts w:ascii="Times New Roman" w:eastAsia="Times New Roman" w:hAnsi="Times New Roman" w:cs="Times New Roman"/>
          <w:b/>
          <w:bCs/>
          <w:sz w:val="24"/>
          <w:szCs w:val="24"/>
        </w:rPr>
        <w:t xml:space="preserve">12.1. </w:t>
      </w:r>
      <w:r w:rsidR="001E7ED4">
        <w:rPr>
          <w:rFonts w:ascii="Times New Roman" w:eastAsia="Times New Roman" w:hAnsi="Times New Roman" w:cs="Times New Roman"/>
          <w:b/>
          <w:bCs/>
          <w:sz w:val="24"/>
          <w:szCs w:val="24"/>
        </w:rPr>
        <w:t xml:space="preserve">  </w:t>
      </w:r>
      <w:r w:rsidRPr="00515E48">
        <w:rPr>
          <w:rFonts w:ascii="Times New Roman" w:eastAsia="Times New Roman" w:hAnsi="Times New Roman" w:cs="Times New Roman"/>
          <w:b/>
          <w:bCs/>
          <w:sz w:val="24"/>
          <w:szCs w:val="24"/>
        </w:rPr>
        <w:t>Suksesi I nxënësve në shkollë, fq.44</w:t>
      </w:r>
    </w:p>
    <w:p w:rsidR="00252875" w:rsidRPr="00515E48" w:rsidRDefault="00252875" w:rsidP="00252875">
      <w:pPr>
        <w:pStyle w:val="NoSpacing"/>
        <w:jc w:val="left"/>
        <w:rPr>
          <w:rFonts w:ascii="Times New Roman" w:hAnsi="Times New Roman"/>
          <w:b/>
          <w:sz w:val="24"/>
          <w:szCs w:val="24"/>
        </w:rPr>
      </w:pPr>
      <w:r w:rsidRPr="00515E48">
        <w:rPr>
          <w:rFonts w:ascii="Times New Roman" w:eastAsia="Times New Roman" w:hAnsi="Times New Roman"/>
          <w:b/>
          <w:bCs/>
          <w:sz w:val="24"/>
          <w:szCs w:val="24"/>
        </w:rPr>
        <w:tab/>
      </w:r>
      <w:r w:rsidRPr="00515E48">
        <w:rPr>
          <w:rFonts w:ascii="Times New Roman" w:hAnsi="Times New Roman"/>
          <w:b/>
          <w:sz w:val="24"/>
          <w:szCs w:val="24"/>
        </w:rPr>
        <w:t>12.2.</w:t>
      </w:r>
      <w:r w:rsidR="001E7ED4">
        <w:rPr>
          <w:rFonts w:ascii="Times New Roman" w:hAnsi="Times New Roman"/>
          <w:b/>
          <w:sz w:val="24"/>
          <w:szCs w:val="24"/>
        </w:rPr>
        <w:t xml:space="preserve">   </w:t>
      </w:r>
      <w:r w:rsidRPr="00515E48">
        <w:rPr>
          <w:rFonts w:ascii="Times New Roman" w:hAnsi="Times New Roman"/>
          <w:b/>
          <w:sz w:val="24"/>
          <w:szCs w:val="24"/>
        </w:rPr>
        <w:t>Programet preventive, fq.45</w:t>
      </w:r>
    </w:p>
    <w:p w:rsidR="00252875" w:rsidRPr="00515E48" w:rsidRDefault="00252875" w:rsidP="00252875">
      <w:pPr>
        <w:pStyle w:val="NoSpacing"/>
        <w:jc w:val="left"/>
        <w:rPr>
          <w:rFonts w:ascii="Times New Roman" w:hAnsi="Times New Roman"/>
          <w:b/>
          <w:i/>
          <w:sz w:val="24"/>
          <w:szCs w:val="24"/>
          <w:lang w:val="sq-AL"/>
        </w:rPr>
      </w:pPr>
      <w:r w:rsidRPr="00515E48">
        <w:rPr>
          <w:rFonts w:ascii="Times New Roman" w:hAnsi="Times New Roman"/>
          <w:b/>
          <w:sz w:val="24"/>
          <w:szCs w:val="24"/>
        </w:rPr>
        <w:tab/>
        <w:t>12.3.</w:t>
      </w:r>
      <w:r w:rsidR="001E7ED4">
        <w:rPr>
          <w:rFonts w:ascii="Times New Roman" w:hAnsi="Times New Roman"/>
          <w:b/>
          <w:sz w:val="24"/>
          <w:szCs w:val="24"/>
        </w:rPr>
        <w:t xml:space="preserve">   </w:t>
      </w:r>
      <w:r w:rsidRPr="00515E48">
        <w:rPr>
          <w:rFonts w:ascii="Times New Roman" w:hAnsi="Times New Roman"/>
          <w:b/>
          <w:sz w:val="24"/>
          <w:szCs w:val="24"/>
          <w:lang w:val="sq-AL"/>
        </w:rPr>
        <w:t>Sigurimi në shkollë,fq.46</w:t>
      </w:r>
    </w:p>
    <w:p w:rsidR="00252875" w:rsidRPr="00515E48" w:rsidRDefault="00252875" w:rsidP="00252875">
      <w:pPr>
        <w:pStyle w:val="NoSpacing"/>
        <w:jc w:val="both"/>
        <w:rPr>
          <w:rFonts w:ascii="Times New Roman" w:hAnsi="Times New Roman"/>
          <w:b/>
          <w:i/>
          <w:sz w:val="24"/>
          <w:szCs w:val="24"/>
          <w:lang w:val="sq-AL"/>
        </w:rPr>
      </w:pPr>
      <w:r w:rsidRPr="00515E48">
        <w:rPr>
          <w:rFonts w:ascii="Times New Roman" w:hAnsi="Times New Roman"/>
          <w:b/>
          <w:i/>
          <w:sz w:val="24"/>
          <w:szCs w:val="24"/>
          <w:lang w:val="sq-AL"/>
        </w:rPr>
        <w:tab/>
      </w:r>
      <w:r w:rsidRPr="00515E48">
        <w:rPr>
          <w:rFonts w:ascii="Times New Roman" w:hAnsi="Times New Roman"/>
          <w:b/>
          <w:color w:val="000000" w:themeColor="text1"/>
          <w:sz w:val="24"/>
          <w:szCs w:val="24"/>
          <w:lang w:val="sq-AL"/>
        </w:rPr>
        <w:t>12.4.</w:t>
      </w:r>
      <w:r w:rsidR="001E7ED4">
        <w:rPr>
          <w:rFonts w:ascii="Times New Roman" w:hAnsi="Times New Roman"/>
          <w:b/>
          <w:color w:val="000000" w:themeColor="text1"/>
          <w:sz w:val="24"/>
          <w:szCs w:val="24"/>
          <w:lang w:val="sq-AL"/>
        </w:rPr>
        <w:t xml:space="preserve">   </w:t>
      </w:r>
      <w:r w:rsidRPr="00515E48">
        <w:rPr>
          <w:rFonts w:ascii="Times New Roman" w:hAnsi="Times New Roman"/>
          <w:b/>
          <w:color w:val="000000" w:themeColor="text1"/>
          <w:sz w:val="24"/>
          <w:szCs w:val="24"/>
          <w:lang w:val="sq-AL"/>
        </w:rPr>
        <w:t xml:space="preserve">Klima pozitive socio-emocionale, </w:t>
      </w:r>
      <w:r w:rsidRPr="00515E48">
        <w:rPr>
          <w:rFonts w:ascii="Times New Roman" w:hAnsi="Times New Roman"/>
          <w:b/>
          <w:i/>
          <w:sz w:val="24"/>
          <w:szCs w:val="24"/>
          <w:lang w:val="sq-AL"/>
        </w:rPr>
        <w:t>fq.46</w:t>
      </w:r>
    </w:p>
    <w:p w:rsidR="00252875" w:rsidRPr="00515E48" w:rsidRDefault="00252875" w:rsidP="00252875">
      <w:pPr>
        <w:pStyle w:val="NoSpacing"/>
        <w:ind w:firstLine="720"/>
        <w:jc w:val="left"/>
        <w:rPr>
          <w:rFonts w:ascii="Times New Roman" w:hAnsi="Times New Roman"/>
          <w:b/>
          <w:sz w:val="24"/>
          <w:szCs w:val="24"/>
        </w:rPr>
      </w:pPr>
      <w:r w:rsidRPr="00515E48">
        <w:rPr>
          <w:rFonts w:ascii="Times New Roman" w:hAnsi="Times New Roman"/>
          <w:b/>
          <w:sz w:val="24"/>
          <w:szCs w:val="24"/>
        </w:rPr>
        <w:t xml:space="preserve">13. </w:t>
      </w:r>
      <w:r w:rsidR="001E7ED4">
        <w:rPr>
          <w:rFonts w:ascii="Times New Roman" w:hAnsi="Times New Roman"/>
          <w:b/>
          <w:sz w:val="24"/>
          <w:szCs w:val="24"/>
        </w:rPr>
        <w:t xml:space="preserve">     </w:t>
      </w:r>
      <w:r w:rsidRPr="00515E48">
        <w:rPr>
          <w:rFonts w:ascii="Times New Roman" w:hAnsi="Times New Roman"/>
          <w:b/>
          <w:sz w:val="24"/>
          <w:szCs w:val="24"/>
        </w:rPr>
        <w:t>KUJDESI PËR SHËNDETIN E NXËNËSVE, fq.47</w:t>
      </w:r>
    </w:p>
    <w:p w:rsidR="00252875" w:rsidRPr="00515E48" w:rsidRDefault="00252875" w:rsidP="00252875">
      <w:pPr>
        <w:spacing w:after="0" w:line="240" w:lineRule="auto"/>
        <w:ind w:right="-90"/>
        <w:jc w:val="both"/>
        <w:rPr>
          <w:rFonts w:ascii="Times New Roman" w:hAnsi="Times New Roman" w:cs="Times New Roman"/>
          <w:b/>
          <w:sz w:val="24"/>
          <w:szCs w:val="24"/>
          <w:lang w:val="sq-AL"/>
        </w:rPr>
      </w:pPr>
      <w:r w:rsidRPr="00515E48">
        <w:rPr>
          <w:rFonts w:ascii="Times New Roman" w:hAnsi="Times New Roman" w:cs="Times New Roman"/>
          <w:b/>
          <w:i/>
          <w:sz w:val="24"/>
          <w:szCs w:val="24"/>
        </w:rPr>
        <w:t xml:space="preserve">         </w:t>
      </w:r>
      <w:r w:rsidR="001E7ED4">
        <w:rPr>
          <w:rFonts w:ascii="Times New Roman" w:hAnsi="Times New Roman" w:cs="Times New Roman"/>
          <w:b/>
          <w:i/>
          <w:sz w:val="24"/>
          <w:szCs w:val="24"/>
        </w:rPr>
        <w:t xml:space="preserve">   </w:t>
      </w:r>
      <w:r w:rsidRPr="00515E48">
        <w:rPr>
          <w:rFonts w:ascii="Times New Roman" w:hAnsi="Times New Roman" w:cs="Times New Roman"/>
          <w:b/>
          <w:sz w:val="24"/>
          <w:szCs w:val="24"/>
          <w:lang w:val="mk-MK"/>
        </w:rPr>
        <w:t>13.1</w:t>
      </w:r>
      <w:r w:rsidRPr="00515E48">
        <w:rPr>
          <w:rFonts w:ascii="Times New Roman" w:hAnsi="Times New Roman" w:cs="Times New Roman"/>
          <w:b/>
          <w:sz w:val="24"/>
          <w:szCs w:val="24"/>
          <w:lang w:val="sq-AL"/>
        </w:rPr>
        <w:t>.</w:t>
      </w:r>
      <w:r w:rsidR="001E7ED4">
        <w:rPr>
          <w:rFonts w:ascii="Times New Roman" w:hAnsi="Times New Roman" w:cs="Times New Roman"/>
          <w:b/>
          <w:sz w:val="24"/>
          <w:szCs w:val="24"/>
          <w:lang w:val="sq-AL"/>
        </w:rPr>
        <w:t xml:space="preserve">   </w:t>
      </w:r>
      <w:r w:rsidRPr="00515E48">
        <w:rPr>
          <w:rFonts w:ascii="Times New Roman" w:hAnsi="Times New Roman" w:cs="Times New Roman"/>
          <w:b/>
          <w:sz w:val="24"/>
          <w:szCs w:val="24"/>
          <w:lang w:val="sq-AL"/>
        </w:rPr>
        <w:t>Higjiena në shkollë, fq.49</w:t>
      </w:r>
    </w:p>
    <w:p w:rsidR="00252875" w:rsidRPr="00515E48" w:rsidRDefault="001E7ED4" w:rsidP="00252875">
      <w:pPr>
        <w:spacing w:after="0" w:line="240" w:lineRule="auto"/>
        <w:jc w:val="both"/>
        <w:rPr>
          <w:rFonts w:ascii="Times New Roman" w:hAnsi="Times New Roman" w:cs="Times New Roman"/>
          <w:b/>
          <w:sz w:val="24"/>
          <w:szCs w:val="24"/>
          <w:lang w:val="sq-AL"/>
        </w:rPr>
      </w:pPr>
      <w:r>
        <w:rPr>
          <w:rFonts w:ascii="Times New Roman" w:hAnsi="Times New Roman" w:cs="Times New Roman"/>
          <w:b/>
          <w:sz w:val="24"/>
          <w:szCs w:val="24"/>
          <w:lang w:val="sq-AL"/>
        </w:rPr>
        <w:t xml:space="preserve">            </w:t>
      </w:r>
      <w:r w:rsidR="00252875" w:rsidRPr="00515E48">
        <w:rPr>
          <w:rFonts w:ascii="Times New Roman" w:hAnsi="Times New Roman" w:cs="Times New Roman"/>
          <w:b/>
          <w:sz w:val="24"/>
          <w:szCs w:val="24"/>
          <w:lang w:val="mk-MK"/>
        </w:rPr>
        <w:t>13.2</w:t>
      </w:r>
      <w:r>
        <w:rPr>
          <w:rFonts w:ascii="Times New Roman" w:hAnsi="Times New Roman" w:cs="Times New Roman"/>
          <w:b/>
          <w:sz w:val="24"/>
          <w:szCs w:val="24"/>
        </w:rPr>
        <w:t xml:space="preserve">.   </w:t>
      </w:r>
      <w:r w:rsidR="00252875" w:rsidRPr="00515E48">
        <w:rPr>
          <w:rFonts w:ascii="Times New Roman" w:hAnsi="Times New Roman" w:cs="Times New Roman"/>
          <w:b/>
          <w:sz w:val="24"/>
          <w:szCs w:val="24"/>
          <w:lang w:val="sq-AL"/>
        </w:rPr>
        <w:t>Kontrollimet sistematike,fq.49</w:t>
      </w:r>
    </w:p>
    <w:p w:rsidR="00252875" w:rsidRPr="00515E48" w:rsidRDefault="00252875" w:rsidP="00252875">
      <w:pPr>
        <w:spacing w:after="0" w:line="240" w:lineRule="auto"/>
        <w:jc w:val="both"/>
        <w:rPr>
          <w:rFonts w:ascii="Times New Roman" w:hAnsi="Times New Roman" w:cs="Times New Roman"/>
          <w:b/>
          <w:sz w:val="24"/>
          <w:szCs w:val="24"/>
          <w:lang w:val="sq-AL"/>
        </w:rPr>
      </w:pPr>
      <w:r w:rsidRPr="00515E48">
        <w:rPr>
          <w:rFonts w:ascii="Times New Roman" w:hAnsi="Times New Roman" w:cs="Times New Roman"/>
          <w:b/>
          <w:sz w:val="24"/>
          <w:szCs w:val="24"/>
          <w:lang w:val="sq-AL"/>
        </w:rPr>
        <w:tab/>
      </w:r>
      <w:r w:rsidRPr="00515E48">
        <w:rPr>
          <w:rFonts w:ascii="Times New Roman" w:hAnsi="Times New Roman" w:cs="Times New Roman"/>
          <w:b/>
          <w:sz w:val="24"/>
          <w:szCs w:val="24"/>
          <w:lang w:val="mk-MK"/>
        </w:rPr>
        <w:t>13.3.</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Vaksinimi, fq.50</w:t>
      </w:r>
    </w:p>
    <w:p w:rsidR="00252875" w:rsidRPr="00515E48" w:rsidRDefault="00252875" w:rsidP="00252875">
      <w:pPr>
        <w:spacing w:after="0" w:line="240" w:lineRule="auto"/>
        <w:jc w:val="both"/>
        <w:rPr>
          <w:rFonts w:ascii="Times New Roman" w:hAnsi="Times New Roman" w:cs="Times New Roman"/>
          <w:b/>
          <w:sz w:val="24"/>
          <w:szCs w:val="24"/>
          <w:lang w:val="sq-AL"/>
        </w:rPr>
      </w:pPr>
      <w:r w:rsidRPr="00515E48">
        <w:rPr>
          <w:rFonts w:ascii="Times New Roman" w:hAnsi="Times New Roman" w:cs="Times New Roman"/>
          <w:b/>
          <w:sz w:val="24"/>
          <w:szCs w:val="24"/>
          <w:lang w:val="sq-AL"/>
        </w:rPr>
        <w:tab/>
      </w:r>
      <w:r w:rsidRPr="00515E48">
        <w:rPr>
          <w:rFonts w:ascii="Times New Roman" w:hAnsi="Times New Roman" w:cs="Times New Roman"/>
          <w:b/>
          <w:sz w:val="24"/>
          <w:szCs w:val="24"/>
          <w:lang w:val="mk-MK"/>
        </w:rPr>
        <w:t xml:space="preserve">13.4 </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Kontrollimet orale, fq.50</w:t>
      </w:r>
    </w:p>
    <w:p w:rsidR="00252875" w:rsidRPr="00515E48" w:rsidRDefault="00252875" w:rsidP="00252875">
      <w:pPr>
        <w:spacing w:after="0" w:line="240" w:lineRule="auto"/>
        <w:ind w:right="720"/>
        <w:rPr>
          <w:rFonts w:ascii="Times New Roman" w:hAnsi="Times New Roman" w:cs="Times New Roman"/>
          <w:b/>
          <w:sz w:val="24"/>
          <w:szCs w:val="24"/>
          <w:lang w:val="sq-AL"/>
        </w:rPr>
      </w:pPr>
      <w:r w:rsidRPr="00515E48">
        <w:rPr>
          <w:rFonts w:ascii="Times New Roman" w:hAnsi="Times New Roman" w:cs="Times New Roman"/>
          <w:b/>
          <w:sz w:val="24"/>
          <w:szCs w:val="24"/>
          <w:lang w:val="sq-AL"/>
        </w:rPr>
        <w:tab/>
      </w:r>
      <w:r w:rsidRPr="00515E48">
        <w:rPr>
          <w:rFonts w:ascii="Times New Roman" w:hAnsi="Times New Roman" w:cs="Times New Roman"/>
          <w:b/>
          <w:sz w:val="24"/>
          <w:szCs w:val="24"/>
          <w:lang w:val="mk-MK"/>
        </w:rPr>
        <w:t>13.5.</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Edukimi për ushqim të shëndoshë, fq.50</w:t>
      </w:r>
    </w:p>
    <w:p w:rsidR="00252875" w:rsidRPr="00515E48" w:rsidRDefault="00252875" w:rsidP="00252875">
      <w:pPr>
        <w:spacing w:after="0" w:line="240" w:lineRule="auto"/>
        <w:ind w:right="720"/>
        <w:rPr>
          <w:rFonts w:ascii="Times New Roman" w:hAnsi="Times New Roman" w:cs="Times New Roman"/>
          <w:b/>
          <w:sz w:val="24"/>
          <w:szCs w:val="24"/>
        </w:rPr>
      </w:pPr>
      <w:r w:rsidRPr="00515E48">
        <w:rPr>
          <w:rFonts w:ascii="Times New Roman" w:hAnsi="Times New Roman" w:cs="Times New Roman"/>
          <w:b/>
          <w:i/>
          <w:sz w:val="24"/>
          <w:szCs w:val="24"/>
          <w:lang w:val="sq-AL"/>
        </w:rPr>
        <w:tab/>
      </w:r>
      <w:r w:rsidRPr="00515E48">
        <w:rPr>
          <w:rFonts w:ascii="Times New Roman" w:hAnsi="Times New Roman" w:cs="Times New Roman"/>
          <w:b/>
          <w:sz w:val="24"/>
          <w:szCs w:val="24"/>
        </w:rPr>
        <w:t xml:space="preserve">14. </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rPr>
        <w:t xml:space="preserve">KLIMA DHE RAPORTET </w:t>
      </w:r>
      <w:r w:rsidRPr="00515E48">
        <w:rPr>
          <w:rFonts w:ascii="Times New Roman" w:hAnsi="Times New Roman" w:cs="Times New Roman"/>
          <w:b/>
          <w:sz w:val="24"/>
          <w:szCs w:val="24"/>
          <w:lang w:val="sq-AL"/>
        </w:rPr>
        <w:t xml:space="preserve">NË </w:t>
      </w:r>
      <w:r w:rsidRPr="00515E48">
        <w:rPr>
          <w:rFonts w:ascii="Times New Roman" w:hAnsi="Times New Roman" w:cs="Times New Roman"/>
          <w:b/>
          <w:sz w:val="24"/>
          <w:szCs w:val="24"/>
        </w:rPr>
        <w:t>SHKOLLË, fq.51</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t xml:space="preserve">14.1. </w:t>
      </w:r>
      <w:r w:rsidR="001E7ED4">
        <w:rPr>
          <w:rFonts w:ascii="Times New Roman" w:hAnsi="Times New Roman"/>
          <w:b/>
          <w:sz w:val="24"/>
          <w:szCs w:val="24"/>
        </w:rPr>
        <w:t xml:space="preserve">  </w:t>
      </w:r>
      <w:r w:rsidRPr="00515E48">
        <w:rPr>
          <w:rFonts w:ascii="Times New Roman" w:hAnsi="Times New Roman"/>
          <w:b/>
          <w:sz w:val="24"/>
          <w:szCs w:val="24"/>
        </w:rPr>
        <w:t>Disciplina, fq.51</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t xml:space="preserve">14.2. </w:t>
      </w:r>
      <w:r w:rsidR="001E7ED4">
        <w:rPr>
          <w:rFonts w:ascii="Times New Roman" w:hAnsi="Times New Roman"/>
          <w:b/>
          <w:sz w:val="24"/>
          <w:szCs w:val="24"/>
        </w:rPr>
        <w:t xml:space="preserve">  </w:t>
      </w:r>
      <w:r w:rsidRPr="00515E48">
        <w:rPr>
          <w:rFonts w:ascii="Times New Roman" w:hAnsi="Times New Roman"/>
          <w:b/>
          <w:sz w:val="24"/>
          <w:szCs w:val="24"/>
        </w:rPr>
        <w:t>Rregullimi estetik dhe funksional i hapësirave shkollore, fq.51</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t xml:space="preserve">14.3. </w:t>
      </w:r>
      <w:r w:rsidR="001E7ED4">
        <w:rPr>
          <w:rFonts w:ascii="Times New Roman" w:hAnsi="Times New Roman"/>
          <w:b/>
          <w:sz w:val="24"/>
          <w:szCs w:val="24"/>
        </w:rPr>
        <w:t xml:space="preserve">  </w:t>
      </w:r>
      <w:r w:rsidRPr="00515E48">
        <w:rPr>
          <w:rFonts w:ascii="Times New Roman" w:hAnsi="Times New Roman"/>
          <w:b/>
          <w:sz w:val="24"/>
          <w:szCs w:val="24"/>
        </w:rPr>
        <w:t>Kodekset etike, fq.52</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r>
      <w:r w:rsidRPr="00515E48">
        <w:rPr>
          <w:rFonts w:ascii="Times New Roman" w:hAnsi="Times New Roman"/>
          <w:b/>
          <w:sz w:val="24"/>
          <w:szCs w:val="24"/>
          <w:lang w:val="sq-AL"/>
        </w:rPr>
        <w:t>14</w:t>
      </w:r>
      <w:r w:rsidRPr="00515E48">
        <w:rPr>
          <w:rFonts w:ascii="Times New Roman" w:hAnsi="Times New Roman"/>
          <w:b/>
          <w:sz w:val="24"/>
          <w:szCs w:val="24"/>
        </w:rPr>
        <w:t xml:space="preserve">.4. </w:t>
      </w:r>
      <w:r w:rsidR="001E7ED4">
        <w:rPr>
          <w:rFonts w:ascii="Times New Roman" w:hAnsi="Times New Roman"/>
          <w:b/>
          <w:sz w:val="24"/>
          <w:szCs w:val="24"/>
        </w:rPr>
        <w:t xml:space="preserve">  </w:t>
      </w:r>
      <w:r w:rsidRPr="00515E48">
        <w:rPr>
          <w:rFonts w:ascii="Times New Roman" w:hAnsi="Times New Roman"/>
          <w:b/>
          <w:sz w:val="24"/>
          <w:szCs w:val="24"/>
        </w:rPr>
        <w:t>Multikulturalizmi, fq.53</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r>
      <w:r w:rsidRPr="00515E48">
        <w:rPr>
          <w:rFonts w:ascii="Times New Roman" w:hAnsi="Times New Roman"/>
          <w:b/>
          <w:sz w:val="24"/>
          <w:szCs w:val="24"/>
          <w:lang w:val="sq-AL"/>
        </w:rPr>
        <w:t>14</w:t>
      </w:r>
      <w:r w:rsidRPr="00515E48">
        <w:rPr>
          <w:rFonts w:ascii="Times New Roman" w:hAnsi="Times New Roman"/>
          <w:b/>
          <w:sz w:val="24"/>
          <w:szCs w:val="24"/>
        </w:rPr>
        <w:t xml:space="preserve">. 5. </w:t>
      </w:r>
      <w:r w:rsidR="001E7ED4">
        <w:rPr>
          <w:rFonts w:ascii="Times New Roman" w:hAnsi="Times New Roman"/>
          <w:b/>
          <w:sz w:val="24"/>
          <w:szCs w:val="24"/>
        </w:rPr>
        <w:t xml:space="preserve"> </w:t>
      </w:r>
      <w:r w:rsidRPr="00515E48">
        <w:rPr>
          <w:rFonts w:ascii="Times New Roman" w:hAnsi="Times New Roman"/>
          <w:b/>
          <w:sz w:val="24"/>
          <w:szCs w:val="24"/>
        </w:rPr>
        <w:t>Raportet ndërmjet të gjitha strukturave, fq.54</w:t>
      </w:r>
    </w:p>
    <w:p w:rsidR="00252875" w:rsidRPr="00515E48" w:rsidRDefault="00252875" w:rsidP="00252875">
      <w:pPr>
        <w:widowControl w:val="0"/>
        <w:spacing w:after="0" w:line="240" w:lineRule="auto"/>
        <w:jc w:val="both"/>
        <w:rPr>
          <w:rFonts w:ascii="Times New Roman" w:hAnsi="Times New Roman" w:cs="Times New Roman"/>
          <w:b/>
          <w:i/>
          <w:sz w:val="24"/>
          <w:szCs w:val="24"/>
          <w:lang w:val="sq-AL"/>
        </w:rPr>
      </w:pPr>
      <w:r w:rsidRPr="00515E48">
        <w:rPr>
          <w:rFonts w:ascii="Times New Roman" w:hAnsi="Times New Roman" w:cs="Times New Roman"/>
          <w:b/>
          <w:sz w:val="24"/>
          <w:szCs w:val="24"/>
        </w:rPr>
        <w:tab/>
      </w:r>
      <w:r w:rsidRPr="00515E48">
        <w:rPr>
          <w:rFonts w:ascii="Times New Roman" w:hAnsi="Times New Roman" w:cs="Times New Roman"/>
          <w:b/>
          <w:i/>
          <w:sz w:val="24"/>
          <w:szCs w:val="24"/>
          <w:lang w:val="mk-MK"/>
        </w:rPr>
        <w:t>14.6 -</w:t>
      </w:r>
      <w:r w:rsidRPr="00515E48">
        <w:rPr>
          <w:rFonts w:ascii="Times New Roman" w:hAnsi="Times New Roman" w:cs="Times New Roman"/>
          <w:b/>
          <w:i/>
          <w:sz w:val="24"/>
          <w:szCs w:val="24"/>
          <w:lang w:val="sq-AL"/>
        </w:rPr>
        <w:t xml:space="preserve"> </w:t>
      </w:r>
      <w:r w:rsidRPr="00515E48">
        <w:rPr>
          <w:rFonts w:ascii="Times New Roman" w:hAnsi="Times New Roman" w:cs="Times New Roman"/>
          <w:b/>
          <w:i/>
          <w:sz w:val="24"/>
          <w:szCs w:val="24"/>
        </w:rPr>
        <w:t xml:space="preserve"> </w:t>
      </w:r>
      <w:r w:rsidRPr="00515E48">
        <w:rPr>
          <w:rFonts w:ascii="Times New Roman" w:hAnsi="Times New Roman" w:cs="Times New Roman"/>
          <w:b/>
          <w:i/>
          <w:sz w:val="24"/>
          <w:szCs w:val="24"/>
          <w:lang w:val="sq-AL"/>
        </w:rPr>
        <w:t>Aktivitetet ekologjike, fq.54</w:t>
      </w:r>
    </w:p>
    <w:p w:rsidR="00252875" w:rsidRPr="00515E48" w:rsidRDefault="00252875" w:rsidP="00252875">
      <w:pPr>
        <w:widowControl w:val="0"/>
        <w:spacing w:after="0" w:line="240" w:lineRule="auto"/>
        <w:jc w:val="both"/>
        <w:rPr>
          <w:rFonts w:ascii="Times New Roman" w:eastAsia="Times New Roman" w:hAnsi="Times New Roman" w:cs="Times New Roman"/>
          <w:b/>
          <w:bCs/>
          <w:color w:val="000000"/>
          <w:sz w:val="24"/>
          <w:szCs w:val="24"/>
        </w:rPr>
      </w:pPr>
      <w:r w:rsidRPr="00515E48">
        <w:rPr>
          <w:rFonts w:ascii="Times New Roman" w:hAnsi="Times New Roman" w:cs="Times New Roman"/>
          <w:b/>
          <w:i/>
          <w:sz w:val="24"/>
          <w:szCs w:val="24"/>
          <w:lang w:val="sq-AL"/>
        </w:rPr>
        <w:tab/>
      </w:r>
      <w:r w:rsidRPr="00515E48">
        <w:rPr>
          <w:rFonts w:ascii="Times New Roman" w:eastAsia="Times New Roman" w:hAnsi="Times New Roman" w:cs="Times New Roman"/>
          <w:b/>
          <w:bCs/>
          <w:color w:val="000000"/>
          <w:sz w:val="24"/>
          <w:szCs w:val="24"/>
        </w:rPr>
        <w:t xml:space="preserve">15. </w:t>
      </w:r>
      <w:r w:rsidR="001E7ED4">
        <w:rPr>
          <w:rFonts w:ascii="Times New Roman" w:eastAsia="Times New Roman" w:hAnsi="Times New Roman" w:cs="Times New Roman"/>
          <w:b/>
          <w:bCs/>
          <w:color w:val="000000"/>
          <w:sz w:val="24"/>
          <w:szCs w:val="24"/>
        </w:rPr>
        <w:t xml:space="preserve">    </w:t>
      </w:r>
      <w:r w:rsidRPr="00515E48">
        <w:rPr>
          <w:rFonts w:ascii="Times New Roman" w:eastAsia="Times New Roman" w:hAnsi="Times New Roman" w:cs="Times New Roman"/>
          <w:b/>
          <w:bCs/>
          <w:color w:val="000000"/>
          <w:sz w:val="24"/>
          <w:szCs w:val="24"/>
        </w:rPr>
        <w:t>ZHVILLIMI PROFESIONAL I MËSIMDHËNËSVE, fq.55</w:t>
      </w:r>
    </w:p>
    <w:p w:rsidR="00252875" w:rsidRPr="00515E48" w:rsidRDefault="00252875" w:rsidP="00252875">
      <w:pPr>
        <w:widowControl w:val="0"/>
        <w:spacing w:after="0" w:line="240" w:lineRule="auto"/>
        <w:jc w:val="both"/>
        <w:rPr>
          <w:rFonts w:ascii="Times New Roman" w:hAnsi="Times New Roman" w:cs="Times New Roman"/>
          <w:b/>
          <w:sz w:val="24"/>
          <w:szCs w:val="24"/>
        </w:rPr>
      </w:pPr>
      <w:r w:rsidRPr="00515E48">
        <w:rPr>
          <w:rFonts w:ascii="Times New Roman" w:eastAsia="Times New Roman" w:hAnsi="Times New Roman" w:cs="Times New Roman"/>
          <w:b/>
          <w:bCs/>
          <w:color w:val="000000"/>
          <w:sz w:val="24"/>
          <w:szCs w:val="24"/>
        </w:rPr>
        <w:tab/>
      </w:r>
      <w:r w:rsidRPr="00515E48">
        <w:rPr>
          <w:rFonts w:ascii="Times New Roman" w:hAnsi="Times New Roman" w:cs="Times New Roman"/>
          <w:b/>
          <w:sz w:val="24"/>
          <w:szCs w:val="24"/>
        </w:rPr>
        <w:t>16.</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rPr>
        <w:t xml:space="preserve"> PËRFSHIRJA (KYÇJA) E FAMILJES NË SHKOLLË, fq.60</w:t>
      </w:r>
    </w:p>
    <w:p w:rsidR="00252875" w:rsidRPr="00515E48" w:rsidRDefault="00252875" w:rsidP="00252875">
      <w:pPr>
        <w:pStyle w:val="NoSpacing"/>
        <w:jc w:val="left"/>
        <w:rPr>
          <w:rFonts w:ascii="Times New Roman" w:hAnsi="Times New Roman"/>
          <w:b/>
          <w:sz w:val="24"/>
          <w:szCs w:val="24"/>
        </w:rPr>
      </w:pPr>
      <w:r w:rsidRPr="00515E48">
        <w:rPr>
          <w:rFonts w:ascii="Times New Roman" w:hAnsi="Times New Roman"/>
          <w:b/>
          <w:sz w:val="24"/>
          <w:szCs w:val="24"/>
        </w:rPr>
        <w:tab/>
        <w:t>16.1</w:t>
      </w:r>
      <w:r w:rsidR="001E7ED4">
        <w:rPr>
          <w:rFonts w:ascii="Times New Roman" w:hAnsi="Times New Roman"/>
          <w:b/>
          <w:sz w:val="24"/>
          <w:szCs w:val="24"/>
        </w:rPr>
        <w:t xml:space="preserve"> </w:t>
      </w:r>
      <w:r w:rsidRPr="00515E48">
        <w:rPr>
          <w:rFonts w:ascii="Times New Roman" w:hAnsi="Times New Roman"/>
          <w:b/>
          <w:sz w:val="24"/>
          <w:szCs w:val="24"/>
        </w:rPr>
        <w:t>.</w:t>
      </w:r>
      <w:r w:rsidR="001E7ED4">
        <w:rPr>
          <w:rFonts w:ascii="Times New Roman" w:hAnsi="Times New Roman"/>
          <w:b/>
          <w:sz w:val="24"/>
          <w:szCs w:val="24"/>
        </w:rPr>
        <w:t xml:space="preserve">  </w:t>
      </w:r>
      <w:r w:rsidRPr="00515E48">
        <w:rPr>
          <w:rFonts w:ascii="Times New Roman" w:hAnsi="Times New Roman"/>
          <w:b/>
          <w:sz w:val="24"/>
          <w:szCs w:val="24"/>
        </w:rPr>
        <w:t>Në jetën dhe punën e shkollës, fq.60</w:t>
      </w:r>
    </w:p>
    <w:p w:rsidR="00252875" w:rsidRPr="00515E48" w:rsidRDefault="00252875" w:rsidP="00252875">
      <w:pPr>
        <w:spacing w:after="0" w:line="240" w:lineRule="auto"/>
        <w:rPr>
          <w:rFonts w:ascii="Times New Roman" w:eastAsia="Times New Roman" w:hAnsi="Times New Roman" w:cs="Times New Roman"/>
          <w:b/>
          <w:bCs/>
          <w:color w:val="333300"/>
          <w:sz w:val="24"/>
          <w:szCs w:val="24"/>
        </w:rPr>
      </w:pPr>
      <w:r w:rsidRPr="00515E48">
        <w:rPr>
          <w:rFonts w:ascii="Times New Roman" w:hAnsi="Times New Roman" w:cs="Times New Roman"/>
          <w:b/>
          <w:sz w:val="24"/>
          <w:szCs w:val="24"/>
        </w:rPr>
        <w:tab/>
      </w:r>
      <w:r w:rsidRPr="00515E48">
        <w:rPr>
          <w:rFonts w:ascii="Times New Roman" w:eastAsia="Times New Roman" w:hAnsi="Times New Roman" w:cs="Times New Roman"/>
          <w:b/>
          <w:bCs/>
          <w:color w:val="333300"/>
          <w:sz w:val="24"/>
          <w:szCs w:val="24"/>
        </w:rPr>
        <w:t xml:space="preserve">16.2. </w:t>
      </w:r>
      <w:r w:rsidR="001E7ED4">
        <w:rPr>
          <w:rFonts w:ascii="Times New Roman" w:eastAsia="Times New Roman" w:hAnsi="Times New Roman" w:cs="Times New Roman"/>
          <w:b/>
          <w:bCs/>
          <w:color w:val="333300"/>
          <w:sz w:val="24"/>
          <w:szCs w:val="24"/>
        </w:rPr>
        <w:t xml:space="preserve">  </w:t>
      </w:r>
      <w:r w:rsidRPr="00515E48">
        <w:rPr>
          <w:rFonts w:ascii="Times New Roman" w:eastAsia="Times New Roman" w:hAnsi="Times New Roman" w:cs="Times New Roman"/>
          <w:b/>
          <w:bCs/>
          <w:color w:val="333300"/>
          <w:sz w:val="24"/>
          <w:szCs w:val="24"/>
        </w:rPr>
        <w:t>Në procesin e mësimnxënies</w:t>
      </w:r>
      <w:r w:rsidRPr="00515E48">
        <w:rPr>
          <w:rFonts w:ascii="Times New Roman" w:hAnsi="Times New Roman" w:cs="Times New Roman"/>
          <w:b/>
          <w:sz w:val="24"/>
          <w:szCs w:val="24"/>
        </w:rPr>
        <w:t>, fq.62</w:t>
      </w:r>
    </w:p>
    <w:p w:rsidR="00252875" w:rsidRPr="00515E48" w:rsidRDefault="00252875" w:rsidP="00252875">
      <w:pPr>
        <w:spacing w:after="0" w:line="240" w:lineRule="auto"/>
        <w:ind w:firstLine="720"/>
        <w:rPr>
          <w:rFonts w:ascii="Times New Roman" w:hAnsi="Times New Roman" w:cs="Times New Roman"/>
          <w:b/>
          <w:sz w:val="24"/>
          <w:szCs w:val="24"/>
          <w:lang w:val="sq-AL"/>
        </w:rPr>
      </w:pPr>
      <w:r w:rsidRPr="00515E48">
        <w:rPr>
          <w:rFonts w:ascii="Times New Roman" w:hAnsi="Times New Roman" w:cs="Times New Roman"/>
          <w:b/>
          <w:sz w:val="24"/>
          <w:szCs w:val="24"/>
          <w:lang w:val="mk-MK"/>
        </w:rPr>
        <w:t>16.3</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mk-MK"/>
        </w:rPr>
        <w:t>.</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Në aktivitetet e shkollës</w:t>
      </w:r>
      <w:r w:rsidRPr="00515E48">
        <w:rPr>
          <w:rFonts w:ascii="Times New Roman" w:hAnsi="Times New Roman" w:cs="Times New Roman"/>
          <w:b/>
          <w:sz w:val="24"/>
          <w:szCs w:val="24"/>
        </w:rPr>
        <w:t>, fq.62</w:t>
      </w:r>
    </w:p>
    <w:p w:rsidR="00252875" w:rsidRPr="00515E48" w:rsidRDefault="00252875" w:rsidP="00252875">
      <w:pPr>
        <w:spacing w:after="0" w:line="240" w:lineRule="auto"/>
        <w:ind w:firstLine="720"/>
        <w:rPr>
          <w:rFonts w:ascii="Times New Roman" w:hAnsi="Times New Roman" w:cs="Times New Roman"/>
          <w:b/>
          <w:sz w:val="24"/>
          <w:szCs w:val="24"/>
          <w:lang w:val="sq-AL"/>
        </w:rPr>
      </w:pPr>
      <w:r w:rsidRPr="00515E48">
        <w:rPr>
          <w:rFonts w:ascii="Times New Roman" w:hAnsi="Times New Roman" w:cs="Times New Roman"/>
          <w:b/>
          <w:sz w:val="24"/>
          <w:szCs w:val="24"/>
          <w:lang w:val="mk-MK"/>
        </w:rPr>
        <w:t>16.4.</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Në prurjen e vendimeve</w:t>
      </w:r>
      <w:r w:rsidRPr="00515E48">
        <w:rPr>
          <w:rFonts w:ascii="Times New Roman" w:hAnsi="Times New Roman" w:cs="Times New Roman"/>
          <w:b/>
          <w:sz w:val="24"/>
          <w:szCs w:val="24"/>
        </w:rPr>
        <w:t>, fq.62</w:t>
      </w:r>
    </w:p>
    <w:p w:rsidR="00252875" w:rsidRPr="00515E48" w:rsidRDefault="00252875" w:rsidP="00252875">
      <w:pPr>
        <w:spacing w:after="0" w:line="240" w:lineRule="auto"/>
        <w:ind w:firstLine="720"/>
        <w:jc w:val="both"/>
        <w:rPr>
          <w:rFonts w:ascii="Times New Roman" w:hAnsi="Times New Roman" w:cs="Times New Roman"/>
          <w:b/>
          <w:sz w:val="24"/>
          <w:szCs w:val="24"/>
          <w:lang w:val="sq-AL"/>
        </w:rPr>
      </w:pPr>
      <w:r w:rsidRPr="00515E48">
        <w:rPr>
          <w:rFonts w:ascii="Times New Roman" w:hAnsi="Times New Roman" w:cs="Times New Roman"/>
          <w:b/>
          <w:sz w:val="24"/>
          <w:szCs w:val="24"/>
          <w:lang w:val="mk-MK"/>
        </w:rPr>
        <w:t>16.5.</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Edukimin e prindërve</w:t>
      </w:r>
      <w:r w:rsidRPr="00515E48">
        <w:rPr>
          <w:rFonts w:ascii="Times New Roman" w:hAnsi="Times New Roman" w:cs="Times New Roman"/>
          <w:b/>
          <w:sz w:val="24"/>
          <w:szCs w:val="24"/>
        </w:rPr>
        <w:t>, fq.62</w:t>
      </w:r>
    </w:p>
    <w:p w:rsidR="00252875" w:rsidRPr="00515E48" w:rsidRDefault="00252875" w:rsidP="00252875">
      <w:pPr>
        <w:spacing w:after="0" w:line="240" w:lineRule="auto"/>
        <w:ind w:firstLine="720"/>
        <w:jc w:val="both"/>
        <w:rPr>
          <w:rFonts w:ascii="Times New Roman" w:hAnsi="Times New Roman" w:cs="Times New Roman"/>
          <w:b/>
          <w:sz w:val="24"/>
          <w:szCs w:val="24"/>
        </w:rPr>
      </w:pPr>
      <w:r w:rsidRPr="00515E48">
        <w:rPr>
          <w:rFonts w:ascii="Times New Roman" w:hAnsi="Times New Roman" w:cs="Times New Roman"/>
          <w:b/>
          <w:sz w:val="24"/>
          <w:szCs w:val="24"/>
          <w:lang w:val="mk-MK"/>
        </w:rPr>
        <w:t>16.6.</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Hartimi i broshurës për prindët</w:t>
      </w:r>
      <w:r w:rsidRPr="00515E48">
        <w:rPr>
          <w:rFonts w:ascii="Times New Roman" w:hAnsi="Times New Roman" w:cs="Times New Roman"/>
          <w:b/>
          <w:sz w:val="24"/>
          <w:szCs w:val="24"/>
        </w:rPr>
        <w:t>, fq.62</w:t>
      </w:r>
    </w:p>
    <w:p w:rsidR="00252875" w:rsidRPr="00515E48" w:rsidRDefault="00252875" w:rsidP="001E4D71">
      <w:pPr>
        <w:pStyle w:val="NoSpacing"/>
        <w:ind w:firstLine="720"/>
        <w:jc w:val="left"/>
        <w:rPr>
          <w:rFonts w:ascii="Times New Roman" w:hAnsi="Times New Roman"/>
          <w:b/>
          <w:sz w:val="24"/>
          <w:szCs w:val="24"/>
        </w:rPr>
      </w:pPr>
      <w:r w:rsidRPr="00515E48">
        <w:rPr>
          <w:rFonts w:ascii="Times New Roman" w:hAnsi="Times New Roman"/>
          <w:b/>
          <w:sz w:val="24"/>
          <w:szCs w:val="24"/>
        </w:rPr>
        <w:t xml:space="preserve">17. </w:t>
      </w:r>
      <w:r w:rsidR="001E7ED4">
        <w:rPr>
          <w:rFonts w:ascii="Times New Roman" w:hAnsi="Times New Roman"/>
          <w:b/>
          <w:sz w:val="24"/>
          <w:szCs w:val="24"/>
        </w:rPr>
        <w:t xml:space="preserve">     </w:t>
      </w:r>
      <w:r w:rsidRPr="00515E48">
        <w:rPr>
          <w:rFonts w:ascii="Times New Roman" w:hAnsi="Times New Roman"/>
          <w:b/>
          <w:sz w:val="24"/>
          <w:szCs w:val="24"/>
        </w:rPr>
        <w:t>KOMUNIKIMI ME PUBLIKUN DHE PROMOVIMI I SHKOLLËS, fq.63</w:t>
      </w:r>
    </w:p>
    <w:p w:rsidR="00252875" w:rsidRPr="00515E48" w:rsidRDefault="00252875" w:rsidP="001E4D71">
      <w:pPr>
        <w:pStyle w:val="NoSpacing"/>
        <w:ind w:firstLine="720"/>
        <w:jc w:val="left"/>
        <w:rPr>
          <w:rFonts w:ascii="Times New Roman" w:hAnsi="Times New Roman"/>
          <w:b/>
          <w:sz w:val="24"/>
          <w:szCs w:val="24"/>
          <w:lang w:val="sq-AL"/>
        </w:rPr>
      </w:pPr>
      <w:r w:rsidRPr="00515E48">
        <w:rPr>
          <w:rFonts w:ascii="Times New Roman" w:hAnsi="Times New Roman"/>
          <w:b/>
          <w:sz w:val="24"/>
          <w:szCs w:val="24"/>
        </w:rPr>
        <w:t xml:space="preserve">17.1. </w:t>
      </w:r>
      <w:r w:rsidR="001E7ED4">
        <w:rPr>
          <w:rFonts w:ascii="Times New Roman" w:hAnsi="Times New Roman"/>
          <w:b/>
          <w:sz w:val="24"/>
          <w:szCs w:val="24"/>
        </w:rPr>
        <w:t xml:space="preserve">  </w:t>
      </w:r>
      <w:r w:rsidRPr="00515E48">
        <w:rPr>
          <w:rFonts w:ascii="Times New Roman" w:hAnsi="Times New Roman"/>
          <w:b/>
          <w:sz w:val="24"/>
          <w:szCs w:val="24"/>
          <w:lang w:val="sq-AL"/>
        </w:rPr>
        <w:t>Bashkësia vendore, fq.63</w:t>
      </w:r>
    </w:p>
    <w:p w:rsidR="00252875" w:rsidRPr="00515E48" w:rsidRDefault="00252875" w:rsidP="001E4D71">
      <w:pPr>
        <w:autoSpaceDE w:val="0"/>
        <w:autoSpaceDN w:val="0"/>
        <w:adjustRightInd w:val="0"/>
        <w:spacing w:after="0" w:line="240" w:lineRule="auto"/>
        <w:jc w:val="both"/>
        <w:rPr>
          <w:rFonts w:ascii="Times New Roman" w:hAnsi="Times New Roman" w:cs="Times New Roman"/>
          <w:b/>
          <w:sz w:val="24"/>
          <w:szCs w:val="24"/>
        </w:rPr>
      </w:pPr>
      <w:r w:rsidRPr="00515E48">
        <w:rPr>
          <w:rFonts w:ascii="Times New Roman" w:hAnsi="Times New Roman" w:cs="Times New Roman"/>
          <w:b/>
          <w:sz w:val="24"/>
          <w:szCs w:val="24"/>
          <w:lang w:val="sq-AL"/>
        </w:rPr>
        <w:t xml:space="preserve"> </w:t>
      </w:r>
      <w:r w:rsidRPr="00515E48">
        <w:rPr>
          <w:rFonts w:ascii="Times New Roman" w:hAnsi="Times New Roman" w:cs="Times New Roman"/>
          <w:b/>
          <w:sz w:val="24"/>
          <w:szCs w:val="24"/>
          <w:lang w:val="sq-AL"/>
        </w:rPr>
        <w:tab/>
      </w:r>
      <w:r w:rsidRPr="00515E48">
        <w:rPr>
          <w:rFonts w:ascii="Times New Roman" w:hAnsi="Times New Roman" w:cs="Times New Roman"/>
          <w:b/>
          <w:sz w:val="24"/>
          <w:szCs w:val="24"/>
        </w:rPr>
        <w:t>17.2.</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rPr>
        <w:t>Institucionet nga sfera e kulturës, fq.65</w:t>
      </w:r>
    </w:p>
    <w:p w:rsidR="00252875" w:rsidRPr="00515E48" w:rsidRDefault="00252875" w:rsidP="001E4D71">
      <w:pPr>
        <w:autoSpaceDE w:val="0"/>
        <w:autoSpaceDN w:val="0"/>
        <w:adjustRightInd w:val="0"/>
        <w:spacing w:after="0" w:line="240" w:lineRule="auto"/>
        <w:ind w:firstLine="720"/>
        <w:jc w:val="both"/>
        <w:rPr>
          <w:rFonts w:ascii="Times New Roman" w:hAnsi="Times New Roman" w:cs="Times New Roman"/>
          <w:b/>
          <w:sz w:val="24"/>
          <w:szCs w:val="24"/>
        </w:rPr>
      </w:pPr>
      <w:r w:rsidRPr="00515E48">
        <w:rPr>
          <w:rFonts w:ascii="Times New Roman" w:hAnsi="Times New Roman" w:cs="Times New Roman"/>
          <w:b/>
          <w:sz w:val="24"/>
          <w:szCs w:val="24"/>
        </w:rPr>
        <w:t xml:space="preserve">17.3. </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rPr>
        <w:t>Institucionet nga sfera e  arsimit, fq.65</w:t>
      </w:r>
    </w:p>
    <w:p w:rsidR="00252875" w:rsidRPr="00515E48" w:rsidRDefault="00252875" w:rsidP="001E4D71">
      <w:pPr>
        <w:spacing w:after="0" w:line="240" w:lineRule="auto"/>
        <w:ind w:firstLine="720"/>
        <w:jc w:val="both"/>
        <w:rPr>
          <w:rFonts w:ascii="Times New Roman" w:hAnsi="Times New Roman" w:cs="Times New Roman"/>
          <w:b/>
          <w:sz w:val="24"/>
          <w:szCs w:val="24"/>
          <w:lang w:val="sq-AL"/>
        </w:rPr>
      </w:pPr>
      <w:r w:rsidRPr="00515E48">
        <w:rPr>
          <w:rFonts w:ascii="Times New Roman" w:hAnsi="Times New Roman" w:cs="Times New Roman"/>
          <w:b/>
          <w:sz w:val="24"/>
          <w:szCs w:val="24"/>
          <w:lang w:val="mk-MK"/>
        </w:rPr>
        <w:t>17.4.</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Organizatat joqeveritare</w:t>
      </w:r>
      <w:r w:rsidRPr="00515E48">
        <w:rPr>
          <w:rFonts w:ascii="Times New Roman" w:hAnsi="Times New Roman" w:cs="Times New Roman"/>
          <w:b/>
          <w:sz w:val="24"/>
          <w:szCs w:val="24"/>
        </w:rPr>
        <w:t>, fq.65</w:t>
      </w:r>
    </w:p>
    <w:p w:rsidR="00252875" w:rsidRPr="00515E48" w:rsidRDefault="00252875" w:rsidP="001E4D71">
      <w:pPr>
        <w:spacing w:after="0" w:line="240" w:lineRule="auto"/>
        <w:ind w:firstLine="720"/>
        <w:jc w:val="both"/>
        <w:rPr>
          <w:rFonts w:ascii="Times New Roman" w:hAnsi="Times New Roman" w:cs="Times New Roman"/>
          <w:b/>
          <w:sz w:val="24"/>
          <w:szCs w:val="24"/>
          <w:lang w:val="sq-AL"/>
        </w:rPr>
      </w:pPr>
      <w:r w:rsidRPr="00515E48">
        <w:rPr>
          <w:rFonts w:ascii="Times New Roman" w:hAnsi="Times New Roman" w:cs="Times New Roman"/>
          <w:b/>
          <w:sz w:val="24"/>
          <w:szCs w:val="24"/>
        </w:rPr>
        <w:t>1</w:t>
      </w:r>
      <w:r w:rsidRPr="00515E48">
        <w:rPr>
          <w:rFonts w:ascii="Times New Roman" w:hAnsi="Times New Roman" w:cs="Times New Roman"/>
          <w:b/>
          <w:sz w:val="24"/>
          <w:szCs w:val="24"/>
          <w:lang w:val="mk-MK"/>
        </w:rPr>
        <w:t>7</w:t>
      </w:r>
      <w:r w:rsidRPr="00515E48">
        <w:rPr>
          <w:rFonts w:ascii="Times New Roman" w:hAnsi="Times New Roman" w:cs="Times New Roman"/>
          <w:b/>
          <w:sz w:val="24"/>
          <w:szCs w:val="24"/>
        </w:rPr>
        <w:t>.5.</w:t>
      </w:r>
      <w:r w:rsidR="001E7ED4">
        <w:rPr>
          <w:rFonts w:ascii="Times New Roman" w:hAnsi="Times New Roman" w:cs="Times New Roman"/>
          <w:b/>
          <w:sz w:val="24"/>
          <w:szCs w:val="24"/>
        </w:rPr>
        <w:t xml:space="preserve">   </w:t>
      </w:r>
      <w:r w:rsidRPr="00515E48">
        <w:rPr>
          <w:rFonts w:ascii="Times New Roman" w:hAnsi="Times New Roman" w:cs="Times New Roman"/>
          <w:b/>
          <w:sz w:val="24"/>
          <w:szCs w:val="24"/>
          <w:lang w:val="sq-AL"/>
        </w:rPr>
        <w:t>Shoqatat sportive</w:t>
      </w:r>
      <w:r w:rsidRPr="00515E48">
        <w:rPr>
          <w:rFonts w:ascii="Times New Roman" w:hAnsi="Times New Roman" w:cs="Times New Roman"/>
          <w:b/>
          <w:sz w:val="24"/>
          <w:szCs w:val="24"/>
        </w:rPr>
        <w:t>, fq.65</w:t>
      </w:r>
    </w:p>
    <w:p w:rsidR="00252875" w:rsidRPr="00515E48" w:rsidRDefault="00252875" w:rsidP="001E4D71">
      <w:pPr>
        <w:pStyle w:val="ListParagraph"/>
        <w:spacing w:line="240" w:lineRule="auto"/>
        <w:ind w:left="0" w:firstLine="720"/>
        <w:jc w:val="both"/>
        <w:rPr>
          <w:rFonts w:ascii="Times New Roman" w:hAnsi="Times New Roman"/>
          <w:b/>
          <w:sz w:val="24"/>
          <w:szCs w:val="24"/>
        </w:rPr>
      </w:pPr>
      <w:r w:rsidRPr="00515E48">
        <w:rPr>
          <w:rFonts w:ascii="Times New Roman" w:hAnsi="Times New Roman"/>
          <w:b/>
          <w:sz w:val="24"/>
          <w:szCs w:val="24"/>
        </w:rPr>
        <w:lastRenderedPageBreak/>
        <w:t>1</w:t>
      </w:r>
      <w:r w:rsidRPr="00515E48">
        <w:rPr>
          <w:rFonts w:ascii="Times New Roman" w:hAnsi="Times New Roman"/>
          <w:b/>
          <w:sz w:val="24"/>
          <w:szCs w:val="24"/>
          <w:lang w:val="mk-MK"/>
        </w:rPr>
        <w:t>7</w:t>
      </w:r>
      <w:r w:rsidRPr="00515E48">
        <w:rPr>
          <w:rFonts w:ascii="Times New Roman" w:hAnsi="Times New Roman"/>
          <w:b/>
          <w:sz w:val="24"/>
          <w:szCs w:val="24"/>
        </w:rPr>
        <w:t>.6.</w:t>
      </w:r>
      <w:r w:rsidR="001E7ED4">
        <w:rPr>
          <w:rFonts w:ascii="Times New Roman" w:hAnsi="Times New Roman"/>
          <w:b/>
          <w:sz w:val="24"/>
          <w:szCs w:val="24"/>
        </w:rPr>
        <w:t xml:space="preserve">   </w:t>
      </w:r>
      <w:r w:rsidRPr="00515E48">
        <w:rPr>
          <w:rFonts w:ascii="Times New Roman" w:hAnsi="Times New Roman"/>
          <w:b/>
          <w:sz w:val="24"/>
          <w:szCs w:val="24"/>
          <w:lang w:val="sq-AL"/>
        </w:rPr>
        <w:t>Organizatat shëndetësore</w:t>
      </w:r>
      <w:r w:rsidRPr="00515E48">
        <w:rPr>
          <w:rFonts w:ascii="Times New Roman" w:hAnsi="Times New Roman"/>
          <w:b/>
          <w:sz w:val="24"/>
          <w:szCs w:val="24"/>
        </w:rPr>
        <w:t>, fq.65</w:t>
      </w:r>
    </w:p>
    <w:p w:rsidR="00252875" w:rsidRPr="00515E48" w:rsidRDefault="00252875" w:rsidP="001E4D71">
      <w:pPr>
        <w:pStyle w:val="ListParagraph"/>
        <w:spacing w:line="240" w:lineRule="auto"/>
        <w:ind w:left="0" w:firstLine="720"/>
        <w:jc w:val="both"/>
        <w:rPr>
          <w:rFonts w:ascii="Times New Roman" w:eastAsia="Times New Roman" w:hAnsi="Times New Roman"/>
          <w:b/>
          <w:sz w:val="24"/>
          <w:szCs w:val="24"/>
          <w:lang w:val="sq-AL"/>
        </w:rPr>
      </w:pPr>
      <w:r w:rsidRPr="00515E48">
        <w:rPr>
          <w:rFonts w:ascii="Times New Roman" w:eastAsia="Times New Roman" w:hAnsi="Times New Roman"/>
          <w:b/>
          <w:sz w:val="24"/>
          <w:szCs w:val="24"/>
          <w:lang w:val="sq-AL"/>
        </w:rPr>
        <w:t xml:space="preserve">17.7. </w:t>
      </w:r>
      <w:r w:rsidR="001E7ED4">
        <w:rPr>
          <w:rFonts w:ascii="Times New Roman" w:eastAsia="Times New Roman" w:hAnsi="Times New Roman"/>
          <w:b/>
          <w:sz w:val="24"/>
          <w:szCs w:val="24"/>
          <w:lang w:val="sq-AL"/>
        </w:rPr>
        <w:t xml:space="preserve">  </w:t>
      </w:r>
      <w:r w:rsidRPr="00515E48">
        <w:rPr>
          <w:rFonts w:ascii="Times New Roman" w:eastAsia="Times New Roman" w:hAnsi="Times New Roman"/>
          <w:b/>
          <w:sz w:val="24"/>
          <w:szCs w:val="24"/>
          <w:lang w:val="sq-AL"/>
        </w:rPr>
        <w:t xml:space="preserve">Bashkëpunimi me institucionet dhe organizatat tjera nga sfera e kulturës, </w:t>
      </w:r>
    </w:p>
    <w:p w:rsidR="00252875" w:rsidRPr="00515E48" w:rsidRDefault="00252875" w:rsidP="001E4D71">
      <w:pPr>
        <w:pStyle w:val="ListParagraph"/>
        <w:spacing w:line="240" w:lineRule="auto"/>
        <w:ind w:left="0" w:firstLine="720"/>
        <w:jc w:val="both"/>
        <w:rPr>
          <w:rFonts w:ascii="Times New Roman" w:eastAsia="Times New Roman" w:hAnsi="Times New Roman"/>
          <w:b/>
          <w:sz w:val="24"/>
          <w:szCs w:val="24"/>
          <w:lang w:val="sq-AL"/>
        </w:rPr>
      </w:pPr>
      <w:r w:rsidRPr="00515E48">
        <w:rPr>
          <w:rFonts w:ascii="Times New Roman" w:eastAsia="Times New Roman" w:hAnsi="Times New Roman"/>
          <w:b/>
          <w:sz w:val="24"/>
          <w:szCs w:val="24"/>
          <w:lang w:val="sq-AL"/>
        </w:rPr>
        <w:t xml:space="preserve">        </w:t>
      </w:r>
      <w:r w:rsidR="001E7ED4">
        <w:rPr>
          <w:rFonts w:ascii="Times New Roman" w:eastAsia="Times New Roman" w:hAnsi="Times New Roman"/>
          <w:b/>
          <w:sz w:val="24"/>
          <w:szCs w:val="24"/>
          <w:lang w:val="sq-AL"/>
        </w:rPr>
        <w:t xml:space="preserve">   </w:t>
      </w:r>
      <w:r w:rsidRPr="00515E48">
        <w:rPr>
          <w:rFonts w:ascii="Times New Roman" w:eastAsia="Times New Roman" w:hAnsi="Times New Roman"/>
          <w:b/>
          <w:sz w:val="24"/>
          <w:szCs w:val="24"/>
          <w:lang w:val="sq-AL"/>
        </w:rPr>
        <w:t>ekonomisë dhe jetës publike, fq.66</w:t>
      </w:r>
    </w:p>
    <w:p w:rsidR="00252875" w:rsidRPr="00515E48" w:rsidRDefault="001E7ED4" w:rsidP="001E4D71">
      <w:pPr>
        <w:pStyle w:val="ListParagraph"/>
        <w:spacing w:after="0" w:line="240" w:lineRule="auto"/>
        <w:ind w:left="0" w:firstLine="720"/>
        <w:jc w:val="both"/>
        <w:rPr>
          <w:rFonts w:ascii="Times New Roman" w:hAnsi="Times New Roman"/>
          <w:b/>
          <w:sz w:val="24"/>
          <w:szCs w:val="24"/>
          <w:lang w:val="sq-AL"/>
        </w:rPr>
      </w:pPr>
      <w:r>
        <w:rPr>
          <w:rFonts w:ascii="Times New Roman" w:hAnsi="Times New Roman"/>
          <w:b/>
          <w:sz w:val="24"/>
          <w:szCs w:val="24"/>
          <w:lang w:val="sq-AL"/>
        </w:rPr>
        <w:t xml:space="preserve">     </w:t>
      </w:r>
      <w:r w:rsidR="00252875" w:rsidRPr="00515E48">
        <w:rPr>
          <w:rFonts w:ascii="Times New Roman" w:hAnsi="Times New Roman"/>
          <w:b/>
          <w:sz w:val="24"/>
          <w:szCs w:val="24"/>
          <w:lang w:val="sq-AL"/>
        </w:rPr>
        <w:t>ANEKSE, FQ.69</w:t>
      </w:r>
    </w:p>
    <w:p w:rsidR="00252875" w:rsidRPr="00515E48" w:rsidRDefault="00252875" w:rsidP="00AC221E">
      <w:pPr>
        <w:pStyle w:val="ListParagraph"/>
        <w:numPr>
          <w:ilvl w:val="1"/>
          <w:numId w:val="44"/>
        </w:numPr>
        <w:spacing w:after="0" w:line="240" w:lineRule="auto"/>
        <w:jc w:val="both"/>
        <w:rPr>
          <w:rFonts w:ascii="Times New Roman" w:hAnsi="Times New Roman"/>
          <w:b/>
          <w:sz w:val="24"/>
          <w:szCs w:val="24"/>
        </w:rPr>
      </w:pPr>
      <w:r w:rsidRPr="00515E48">
        <w:rPr>
          <w:rFonts w:ascii="Times New Roman" w:hAnsi="Times New Roman"/>
          <w:b/>
          <w:sz w:val="24"/>
          <w:szCs w:val="24"/>
        </w:rPr>
        <w:t>ORGANI UDHËHEQËS (DREJTORI I SHKOLLËS), FQ.70</w:t>
      </w:r>
    </w:p>
    <w:p w:rsidR="00252875" w:rsidRPr="00515E48" w:rsidRDefault="00252875" w:rsidP="00AC221E">
      <w:pPr>
        <w:pStyle w:val="ListParagraph"/>
        <w:numPr>
          <w:ilvl w:val="1"/>
          <w:numId w:val="44"/>
        </w:numPr>
        <w:spacing w:after="0" w:line="240" w:lineRule="auto"/>
        <w:jc w:val="both"/>
        <w:rPr>
          <w:rFonts w:ascii="Times New Roman" w:hAnsi="Times New Roman"/>
          <w:b/>
          <w:sz w:val="24"/>
          <w:szCs w:val="24"/>
          <w:lang w:val="sq-AL"/>
        </w:rPr>
      </w:pPr>
      <w:r w:rsidRPr="00515E48">
        <w:rPr>
          <w:rFonts w:ascii="Times New Roman" w:hAnsi="Times New Roman"/>
          <w:b/>
          <w:bCs/>
          <w:iCs/>
          <w:sz w:val="24"/>
          <w:szCs w:val="24"/>
        </w:rPr>
        <w:t>PROGRAMI VJETOR I PUNËS SË NDIHMËS DREJTORIT TË SHKOLLËS, FQ.76</w:t>
      </w:r>
    </w:p>
    <w:p w:rsidR="00252875" w:rsidRPr="00515E48" w:rsidRDefault="00252875" w:rsidP="00AC221E">
      <w:pPr>
        <w:pStyle w:val="ListParagraph"/>
        <w:numPr>
          <w:ilvl w:val="1"/>
          <w:numId w:val="44"/>
        </w:numPr>
        <w:spacing w:after="0" w:line="240" w:lineRule="auto"/>
        <w:jc w:val="both"/>
        <w:rPr>
          <w:rFonts w:ascii="Times New Roman" w:hAnsi="Times New Roman"/>
          <w:b/>
          <w:sz w:val="24"/>
          <w:szCs w:val="24"/>
          <w:lang w:val="sq-AL"/>
        </w:rPr>
      </w:pPr>
      <w:r w:rsidRPr="00515E48">
        <w:rPr>
          <w:rFonts w:ascii="Times New Roman" w:hAnsi="Times New Roman"/>
          <w:b/>
          <w:bCs/>
          <w:noProof/>
          <w:sz w:val="24"/>
          <w:szCs w:val="24"/>
          <w:lang w:val="sq-AL"/>
        </w:rPr>
        <w:t>PROGRAMI PËR PUNËN E PEDAGOGUT TË SHKOLLËS, FQ.83</w:t>
      </w:r>
    </w:p>
    <w:p w:rsidR="00252875" w:rsidRPr="00515E48" w:rsidRDefault="00252875" w:rsidP="00AC221E">
      <w:pPr>
        <w:pStyle w:val="ListParagraph"/>
        <w:numPr>
          <w:ilvl w:val="1"/>
          <w:numId w:val="44"/>
        </w:numPr>
        <w:spacing w:after="0" w:line="240" w:lineRule="auto"/>
        <w:jc w:val="both"/>
        <w:rPr>
          <w:rFonts w:ascii="Times New Roman" w:hAnsi="Times New Roman"/>
          <w:b/>
          <w:sz w:val="24"/>
          <w:szCs w:val="24"/>
          <w:lang w:val="sq-AL"/>
        </w:rPr>
      </w:pPr>
      <w:r w:rsidRPr="00515E48">
        <w:rPr>
          <w:rFonts w:ascii="Times New Roman" w:hAnsi="Times New Roman"/>
          <w:b/>
          <w:sz w:val="24"/>
          <w:szCs w:val="24"/>
        </w:rPr>
        <w:t>PROGRAMI VJETOR I BIBLIOTEKISTIT TË SHKOLLËS, FQ.95</w:t>
      </w:r>
    </w:p>
    <w:p w:rsidR="00252875" w:rsidRPr="00515E48" w:rsidRDefault="00252875" w:rsidP="00AC221E">
      <w:pPr>
        <w:pStyle w:val="ListParagraph"/>
        <w:numPr>
          <w:ilvl w:val="1"/>
          <w:numId w:val="44"/>
        </w:numPr>
        <w:spacing w:after="0" w:line="240" w:lineRule="auto"/>
        <w:jc w:val="both"/>
        <w:rPr>
          <w:rFonts w:ascii="Times New Roman" w:hAnsi="Times New Roman"/>
          <w:b/>
          <w:sz w:val="24"/>
          <w:szCs w:val="24"/>
          <w:lang w:val="sq-AL"/>
        </w:rPr>
      </w:pPr>
      <w:r w:rsidRPr="00515E48">
        <w:rPr>
          <w:rFonts w:ascii="Times New Roman" w:hAnsi="Times New Roman"/>
          <w:b/>
          <w:bCs/>
          <w:noProof/>
          <w:sz w:val="24"/>
          <w:szCs w:val="24"/>
          <w:lang w:val="sq-AL"/>
        </w:rPr>
        <w:t xml:space="preserve">PROGRAMI VJETOR I </w:t>
      </w:r>
      <w:r w:rsidRPr="00515E48">
        <w:rPr>
          <w:rFonts w:ascii="Times New Roman" w:hAnsi="Times New Roman"/>
          <w:b/>
          <w:bCs/>
          <w:noProof/>
          <w:sz w:val="24"/>
          <w:szCs w:val="24"/>
        </w:rPr>
        <w:t>K</w:t>
      </w:r>
      <w:r w:rsidRPr="00515E48">
        <w:rPr>
          <w:rFonts w:ascii="Times New Roman" w:hAnsi="Times New Roman"/>
          <w:b/>
          <w:bCs/>
          <w:noProof/>
          <w:sz w:val="24"/>
          <w:szCs w:val="24"/>
          <w:lang w:val="sq-AL"/>
        </w:rPr>
        <w:t>ËSHILLIT TË SHKOLLËS, FQ.97</w:t>
      </w:r>
    </w:p>
    <w:p w:rsidR="00252875" w:rsidRPr="00515E48" w:rsidRDefault="00252875" w:rsidP="00AC221E">
      <w:pPr>
        <w:pStyle w:val="ListParagraph"/>
        <w:numPr>
          <w:ilvl w:val="1"/>
          <w:numId w:val="44"/>
        </w:numPr>
        <w:spacing w:after="0" w:line="240" w:lineRule="auto"/>
        <w:jc w:val="both"/>
        <w:rPr>
          <w:rFonts w:ascii="Times New Roman" w:eastAsiaTheme="minorHAnsi" w:hAnsi="Times New Roman"/>
          <w:b/>
          <w:sz w:val="24"/>
          <w:szCs w:val="24"/>
          <w:lang w:val="sq-AL"/>
        </w:rPr>
      </w:pPr>
      <w:r w:rsidRPr="00515E48">
        <w:rPr>
          <w:rFonts w:ascii="Times New Roman" w:eastAsia="Times New Roman" w:hAnsi="Times New Roman"/>
          <w:b/>
          <w:sz w:val="24"/>
          <w:szCs w:val="24"/>
          <w:lang w:val="sq-AL"/>
        </w:rPr>
        <w:t>PROGRAMI PËR PUNË I KËSHILLIT TË PRINDËRVE, FQ.99</w:t>
      </w:r>
    </w:p>
    <w:p w:rsidR="00252875" w:rsidRPr="00515E48" w:rsidRDefault="00252875" w:rsidP="00AC221E">
      <w:pPr>
        <w:pStyle w:val="ListParagraph"/>
        <w:numPr>
          <w:ilvl w:val="1"/>
          <w:numId w:val="44"/>
        </w:numPr>
        <w:spacing w:after="0" w:line="240" w:lineRule="auto"/>
        <w:jc w:val="both"/>
        <w:rPr>
          <w:rFonts w:ascii="Times New Roman" w:eastAsiaTheme="minorHAnsi" w:hAnsi="Times New Roman"/>
          <w:b/>
          <w:sz w:val="24"/>
          <w:szCs w:val="24"/>
          <w:lang w:val="sq-AL"/>
        </w:rPr>
      </w:pPr>
      <w:r w:rsidRPr="00515E48">
        <w:rPr>
          <w:rFonts w:ascii="Times New Roman" w:eastAsia="Times New Roman" w:hAnsi="Times New Roman"/>
          <w:b/>
          <w:bCs/>
          <w:color w:val="000000"/>
          <w:sz w:val="24"/>
          <w:szCs w:val="24"/>
        </w:rPr>
        <w:t>ORGANET PROFESIONALE (KËSHILLI I ARSIMTARËVE), FQ.103</w:t>
      </w:r>
    </w:p>
    <w:p w:rsidR="00252875" w:rsidRPr="00515E48" w:rsidRDefault="00252875" w:rsidP="00AC221E">
      <w:pPr>
        <w:pStyle w:val="ListParagraph"/>
        <w:numPr>
          <w:ilvl w:val="1"/>
          <w:numId w:val="44"/>
        </w:numPr>
        <w:spacing w:after="0" w:line="240" w:lineRule="auto"/>
        <w:jc w:val="both"/>
        <w:rPr>
          <w:rFonts w:ascii="Times New Roman" w:hAnsi="Times New Roman"/>
          <w:b/>
          <w:sz w:val="24"/>
          <w:szCs w:val="24"/>
          <w:lang w:val="sq-AL"/>
        </w:rPr>
      </w:pPr>
      <w:r w:rsidRPr="00515E48">
        <w:rPr>
          <w:rFonts w:ascii="Times New Roman" w:hAnsi="Times New Roman"/>
          <w:b/>
          <w:bCs/>
          <w:color w:val="000000" w:themeColor="text1"/>
          <w:sz w:val="24"/>
          <w:szCs w:val="24"/>
        </w:rPr>
        <w:t>PLANET OPERATIVE TË AKTIVEVE PROFESIONALE, FQ.105</w:t>
      </w:r>
    </w:p>
    <w:p w:rsidR="00252875" w:rsidRPr="00515E48" w:rsidRDefault="00252875" w:rsidP="001E4D71">
      <w:pPr>
        <w:spacing w:after="0" w:line="240" w:lineRule="auto"/>
        <w:ind w:left="720"/>
        <w:jc w:val="both"/>
        <w:rPr>
          <w:rFonts w:ascii="Times New Roman" w:hAnsi="Times New Roman" w:cs="Times New Roman"/>
          <w:b/>
          <w:bCs/>
          <w:color w:val="333300"/>
          <w:sz w:val="24"/>
          <w:szCs w:val="24"/>
          <w:lang w:val="sq-AL"/>
        </w:rPr>
      </w:pPr>
      <w:r w:rsidRPr="00515E48">
        <w:rPr>
          <w:rFonts w:ascii="Times New Roman" w:hAnsi="Times New Roman" w:cs="Times New Roman"/>
          <w:b/>
          <w:bCs/>
          <w:color w:val="333300"/>
          <w:sz w:val="24"/>
          <w:szCs w:val="24"/>
          <w:lang w:val="mk-MK"/>
        </w:rPr>
        <w:t xml:space="preserve">2. </w:t>
      </w:r>
      <w:r w:rsidR="00A13BB2">
        <w:rPr>
          <w:rFonts w:ascii="Times New Roman" w:hAnsi="Times New Roman" w:cs="Times New Roman"/>
          <w:b/>
          <w:bCs/>
          <w:color w:val="333300"/>
          <w:sz w:val="24"/>
          <w:szCs w:val="24"/>
        </w:rPr>
        <w:t xml:space="preserve">        </w:t>
      </w:r>
      <w:r w:rsidRPr="00515E48">
        <w:rPr>
          <w:rFonts w:ascii="Times New Roman" w:hAnsi="Times New Roman" w:cs="Times New Roman"/>
          <w:b/>
          <w:bCs/>
          <w:color w:val="333300"/>
          <w:sz w:val="24"/>
          <w:szCs w:val="24"/>
          <w:lang w:val="sq-AL"/>
        </w:rPr>
        <w:t>PLANET AKSIONALE PËR REALIZIM TË TË GJITHA PROJEKTEVE NË SHKOLLË ,FQ.112</w:t>
      </w:r>
    </w:p>
    <w:p w:rsidR="00252875" w:rsidRPr="00515E48" w:rsidRDefault="00252875" w:rsidP="00252875">
      <w:pPr>
        <w:pStyle w:val="NoSpacing"/>
        <w:ind w:firstLine="720"/>
        <w:jc w:val="both"/>
        <w:rPr>
          <w:rFonts w:ascii="Times New Roman" w:hAnsi="Times New Roman"/>
          <w:b/>
          <w:bCs/>
          <w:color w:val="000000" w:themeColor="text1"/>
          <w:sz w:val="24"/>
          <w:szCs w:val="24"/>
        </w:rPr>
      </w:pPr>
      <w:r w:rsidRPr="00515E48">
        <w:rPr>
          <w:rFonts w:ascii="Times New Roman" w:hAnsi="Times New Roman"/>
          <w:b/>
          <w:sz w:val="24"/>
          <w:szCs w:val="24"/>
          <w:lang w:val="sq-AL"/>
        </w:rPr>
        <w:t>3.</w:t>
      </w:r>
      <w:r w:rsidRPr="00515E48">
        <w:rPr>
          <w:rFonts w:ascii="Times New Roman" w:hAnsi="Times New Roman"/>
          <w:b/>
          <w:bCs/>
          <w:color w:val="000000" w:themeColor="text1"/>
          <w:sz w:val="24"/>
          <w:szCs w:val="24"/>
        </w:rPr>
        <w:t xml:space="preserve"> </w:t>
      </w:r>
      <w:r w:rsidR="001E7ED4">
        <w:rPr>
          <w:rFonts w:ascii="Times New Roman" w:hAnsi="Times New Roman"/>
          <w:b/>
          <w:bCs/>
          <w:color w:val="000000" w:themeColor="text1"/>
          <w:sz w:val="24"/>
          <w:szCs w:val="24"/>
        </w:rPr>
        <w:t xml:space="preserve">    </w:t>
      </w:r>
      <w:r w:rsidR="00A13BB2">
        <w:rPr>
          <w:rFonts w:ascii="Times New Roman" w:hAnsi="Times New Roman"/>
          <w:b/>
          <w:bCs/>
          <w:color w:val="000000" w:themeColor="text1"/>
          <w:sz w:val="24"/>
          <w:szCs w:val="24"/>
        </w:rPr>
        <w:t xml:space="preserve">    </w:t>
      </w:r>
      <w:r w:rsidRPr="00515E48">
        <w:rPr>
          <w:rFonts w:ascii="Times New Roman" w:hAnsi="Times New Roman"/>
          <w:b/>
          <w:bCs/>
          <w:color w:val="000000" w:themeColor="text1"/>
          <w:sz w:val="24"/>
          <w:szCs w:val="24"/>
        </w:rPr>
        <w:t>PROGRAMI PËR MBROJTJE DHE SHPËTIM NGA FATKEQËSITË ELEMENTARE, FQ.116</w:t>
      </w:r>
    </w:p>
    <w:p w:rsidR="00252875" w:rsidRPr="00515E48" w:rsidRDefault="00252875" w:rsidP="00252875">
      <w:pPr>
        <w:pStyle w:val="NoSpacing"/>
        <w:ind w:firstLine="720"/>
        <w:jc w:val="both"/>
        <w:rPr>
          <w:rFonts w:ascii="Times New Roman" w:eastAsia="Times New Roman" w:hAnsi="Times New Roman"/>
          <w:b/>
          <w:bCs/>
          <w:sz w:val="24"/>
          <w:szCs w:val="24"/>
          <w:lang w:val="sq-AL"/>
        </w:rPr>
      </w:pPr>
      <w:r w:rsidRPr="00515E48">
        <w:rPr>
          <w:rFonts w:ascii="Times New Roman" w:hAnsi="Times New Roman"/>
          <w:b/>
          <w:bCs/>
          <w:color w:val="000000" w:themeColor="text1"/>
          <w:sz w:val="24"/>
          <w:szCs w:val="24"/>
        </w:rPr>
        <w:t>4.</w:t>
      </w:r>
      <w:r w:rsidRPr="00515E48">
        <w:rPr>
          <w:rFonts w:ascii="Times New Roman" w:eastAsia="Times New Roman" w:hAnsi="Times New Roman"/>
          <w:b/>
          <w:bCs/>
          <w:sz w:val="24"/>
          <w:szCs w:val="24"/>
          <w:lang w:val="sq-AL"/>
        </w:rPr>
        <w:t xml:space="preserve"> </w:t>
      </w:r>
      <w:r w:rsidR="001E7ED4">
        <w:rPr>
          <w:rFonts w:ascii="Times New Roman" w:eastAsia="Times New Roman" w:hAnsi="Times New Roman"/>
          <w:b/>
          <w:bCs/>
          <w:sz w:val="24"/>
          <w:szCs w:val="24"/>
          <w:lang w:val="sq-AL"/>
        </w:rPr>
        <w:t xml:space="preserve">   </w:t>
      </w:r>
      <w:r w:rsidR="00A13BB2">
        <w:rPr>
          <w:rFonts w:ascii="Times New Roman" w:eastAsia="Times New Roman" w:hAnsi="Times New Roman"/>
          <w:b/>
          <w:bCs/>
          <w:sz w:val="24"/>
          <w:szCs w:val="24"/>
          <w:lang w:val="sq-AL"/>
        </w:rPr>
        <w:t xml:space="preserve">    </w:t>
      </w:r>
      <w:r w:rsidR="001E7ED4">
        <w:rPr>
          <w:rFonts w:ascii="Times New Roman" w:eastAsia="Times New Roman" w:hAnsi="Times New Roman"/>
          <w:b/>
          <w:bCs/>
          <w:sz w:val="24"/>
          <w:szCs w:val="24"/>
          <w:lang w:val="sq-AL"/>
        </w:rPr>
        <w:t xml:space="preserve"> </w:t>
      </w:r>
      <w:r w:rsidRPr="00515E48">
        <w:rPr>
          <w:rFonts w:ascii="Times New Roman" w:eastAsia="Times New Roman" w:hAnsi="Times New Roman"/>
          <w:b/>
          <w:bCs/>
          <w:sz w:val="24"/>
          <w:szCs w:val="24"/>
          <w:lang w:val="sq-AL"/>
        </w:rPr>
        <w:t>PROGRAMI PËR REALIZIMIN E EKSKURSIONEVE, FQ.118</w:t>
      </w:r>
    </w:p>
    <w:p w:rsidR="00252875" w:rsidRPr="00515E48" w:rsidRDefault="00252875" w:rsidP="00252875">
      <w:pPr>
        <w:pStyle w:val="NoSpacing"/>
        <w:ind w:firstLine="720"/>
        <w:jc w:val="both"/>
        <w:rPr>
          <w:rFonts w:ascii="Times New Roman" w:hAnsi="Times New Roman"/>
          <w:b/>
          <w:bCs/>
          <w:color w:val="333300"/>
          <w:sz w:val="24"/>
          <w:szCs w:val="24"/>
        </w:rPr>
      </w:pPr>
      <w:r w:rsidRPr="00515E48">
        <w:rPr>
          <w:rFonts w:ascii="Times New Roman" w:eastAsia="Times New Roman" w:hAnsi="Times New Roman"/>
          <w:b/>
          <w:bCs/>
          <w:sz w:val="24"/>
          <w:szCs w:val="24"/>
          <w:lang w:val="sq-AL"/>
        </w:rPr>
        <w:t>5.</w:t>
      </w:r>
      <w:r w:rsidRPr="00515E48">
        <w:rPr>
          <w:rFonts w:ascii="Times New Roman" w:hAnsi="Times New Roman"/>
          <w:b/>
          <w:bCs/>
          <w:color w:val="333300"/>
          <w:sz w:val="24"/>
          <w:szCs w:val="24"/>
        </w:rPr>
        <w:t xml:space="preserve"> </w:t>
      </w:r>
      <w:r w:rsidR="001E7ED4">
        <w:rPr>
          <w:rFonts w:ascii="Times New Roman" w:hAnsi="Times New Roman"/>
          <w:b/>
          <w:bCs/>
          <w:color w:val="333300"/>
          <w:sz w:val="24"/>
          <w:szCs w:val="24"/>
        </w:rPr>
        <w:t xml:space="preserve">    </w:t>
      </w:r>
      <w:r w:rsidR="00A13BB2">
        <w:rPr>
          <w:rFonts w:ascii="Times New Roman" w:hAnsi="Times New Roman"/>
          <w:b/>
          <w:bCs/>
          <w:color w:val="333300"/>
          <w:sz w:val="24"/>
          <w:szCs w:val="24"/>
        </w:rPr>
        <w:t xml:space="preserve">    </w:t>
      </w:r>
      <w:r w:rsidRPr="00515E48">
        <w:rPr>
          <w:rFonts w:ascii="Times New Roman" w:hAnsi="Times New Roman"/>
          <w:b/>
          <w:bCs/>
          <w:color w:val="333300"/>
          <w:sz w:val="24"/>
          <w:szCs w:val="24"/>
        </w:rPr>
        <w:t>PROGRAMI PËR REALIZIMIN E GARAVE TË NXËNËSVE, FQ.119</w:t>
      </w:r>
    </w:p>
    <w:p w:rsidR="00252875" w:rsidRPr="00515E48" w:rsidRDefault="00252875" w:rsidP="00252875">
      <w:pPr>
        <w:pStyle w:val="NoSpacing"/>
        <w:jc w:val="both"/>
        <w:rPr>
          <w:rFonts w:ascii="Times New Roman" w:hAnsi="Times New Roman"/>
          <w:b/>
          <w:bCs/>
          <w:color w:val="333300"/>
          <w:sz w:val="24"/>
          <w:szCs w:val="24"/>
        </w:rPr>
      </w:pPr>
      <w:r w:rsidRPr="00515E48">
        <w:rPr>
          <w:rFonts w:ascii="Times New Roman" w:hAnsi="Times New Roman"/>
          <w:b/>
          <w:bCs/>
          <w:color w:val="333300"/>
          <w:sz w:val="24"/>
          <w:szCs w:val="24"/>
        </w:rPr>
        <w:t xml:space="preserve">      </w:t>
      </w:r>
      <w:r w:rsidR="001E7ED4">
        <w:rPr>
          <w:rFonts w:ascii="Times New Roman" w:hAnsi="Times New Roman"/>
          <w:b/>
          <w:bCs/>
          <w:color w:val="333300"/>
          <w:sz w:val="24"/>
          <w:szCs w:val="24"/>
        </w:rPr>
        <w:t xml:space="preserve">   </w:t>
      </w:r>
      <w:r w:rsidRPr="00515E48">
        <w:rPr>
          <w:rFonts w:ascii="Times New Roman" w:hAnsi="Times New Roman"/>
          <w:b/>
          <w:bCs/>
          <w:color w:val="333300"/>
          <w:sz w:val="24"/>
          <w:szCs w:val="24"/>
        </w:rPr>
        <w:t xml:space="preserve">   6. </w:t>
      </w:r>
      <w:r w:rsidR="001E7ED4">
        <w:rPr>
          <w:rFonts w:ascii="Times New Roman" w:hAnsi="Times New Roman"/>
          <w:b/>
          <w:bCs/>
          <w:color w:val="333300"/>
          <w:sz w:val="24"/>
          <w:szCs w:val="24"/>
        </w:rPr>
        <w:t xml:space="preserve">  </w:t>
      </w:r>
      <w:r w:rsidR="00A13BB2">
        <w:rPr>
          <w:rFonts w:ascii="Times New Roman" w:hAnsi="Times New Roman"/>
          <w:b/>
          <w:bCs/>
          <w:color w:val="333300"/>
          <w:sz w:val="24"/>
          <w:szCs w:val="24"/>
        </w:rPr>
        <w:t xml:space="preserve">    </w:t>
      </w:r>
      <w:r w:rsidR="001E7ED4">
        <w:rPr>
          <w:rFonts w:ascii="Times New Roman" w:hAnsi="Times New Roman"/>
          <w:b/>
          <w:bCs/>
          <w:color w:val="333300"/>
          <w:sz w:val="24"/>
          <w:szCs w:val="24"/>
        </w:rPr>
        <w:t xml:space="preserve">  </w:t>
      </w:r>
      <w:r w:rsidRPr="00515E48">
        <w:rPr>
          <w:rFonts w:ascii="Times New Roman" w:hAnsi="Times New Roman"/>
          <w:b/>
          <w:bCs/>
          <w:color w:val="333300"/>
          <w:sz w:val="24"/>
          <w:szCs w:val="24"/>
        </w:rPr>
        <w:t xml:space="preserve">MËSIMI SHTUES, FQ.122 </w:t>
      </w:r>
    </w:p>
    <w:p w:rsidR="00252875" w:rsidRPr="00515E48" w:rsidRDefault="00252875" w:rsidP="00252875">
      <w:pPr>
        <w:pStyle w:val="NoSpacing"/>
        <w:jc w:val="both"/>
        <w:rPr>
          <w:rFonts w:ascii="Times New Roman" w:hAnsi="Times New Roman"/>
          <w:b/>
          <w:sz w:val="24"/>
          <w:szCs w:val="24"/>
        </w:rPr>
      </w:pPr>
      <w:r w:rsidRPr="00515E48">
        <w:rPr>
          <w:rFonts w:ascii="Times New Roman" w:hAnsi="Times New Roman"/>
          <w:b/>
          <w:sz w:val="24"/>
          <w:szCs w:val="24"/>
        </w:rPr>
        <w:t xml:space="preserve">      </w:t>
      </w:r>
      <w:r w:rsidR="001E7ED4">
        <w:rPr>
          <w:rFonts w:ascii="Times New Roman" w:hAnsi="Times New Roman"/>
          <w:b/>
          <w:sz w:val="24"/>
          <w:szCs w:val="24"/>
        </w:rPr>
        <w:t xml:space="preserve">   </w:t>
      </w:r>
      <w:r w:rsidRPr="00515E48">
        <w:rPr>
          <w:rFonts w:ascii="Times New Roman" w:hAnsi="Times New Roman"/>
          <w:b/>
          <w:sz w:val="24"/>
          <w:szCs w:val="24"/>
        </w:rPr>
        <w:t xml:space="preserve">   7. </w:t>
      </w:r>
      <w:r w:rsidR="001E7ED4">
        <w:rPr>
          <w:rFonts w:ascii="Times New Roman" w:hAnsi="Times New Roman"/>
          <w:b/>
          <w:sz w:val="24"/>
          <w:szCs w:val="24"/>
        </w:rPr>
        <w:t xml:space="preserve">    </w:t>
      </w:r>
      <w:r w:rsidR="00A13BB2">
        <w:rPr>
          <w:rFonts w:ascii="Times New Roman" w:hAnsi="Times New Roman"/>
          <w:b/>
          <w:sz w:val="24"/>
          <w:szCs w:val="24"/>
        </w:rPr>
        <w:t xml:space="preserve">    </w:t>
      </w:r>
      <w:r w:rsidRPr="00515E48">
        <w:rPr>
          <w:rFonts w:ascii="Times New Roman" w:hAnsi="Times New Roman"/>
          <w:b/>
          <w:sz w:val="24"/>
          <w:szCs w:val="24"/>
        </w:rPr>
        <w:t>MËSIMI PLOTËSUES, FQ.122</w:t>
      </w:r>
    </w:p>
    <w:p w:rsidR="00252875" w:rsidRPr="00515E48" w:rsidRDefault="00252875" w:rsidP="00252875">
      <w:pPr>
        <w:pStyle w:val="NoSpacing"/>
        <w:jc w:val="both"/>
        <w:rPr>
          <w:rFonts w:ascii="Times New Roman" w:hAnsi="Times New Roman"/>
          <w:b/>
          <w:sz w:val="24"/>
          <w:szCs w:val="24"/>
          <w:lang w:val="sq-AL"/>
        </w:rPr>
      </w:pPr>
      <w:r w:rsidRPr="00515E48">
        <w:rPr>
          <w:rFonts w:ascii="Times New Roman" w:hAnsi="Times New Roman"/>
          <w:b/>
          <w:sz w:val="24"/>
          <w:szCs w:val="24"/>
        </w:rPr>
        <w:tab/>
        <w:t xml:space="preserve">8. </w:t>
      </w:r>
      <w:r w:rsidR="001E7ED4">
        <w:rPr>
          <w:rFonts w:ascii="Times New Roman" w:hAnsi="Times New Roman"/>
          <w:b/>
          <w:sz w:val="24"/>
          <w:szCs w:val="24"/>
        </w:rPr>
        <w:t xml:space="preserve">  </w:t>
      </w:r>
      <w:r w:rsidR="001E7ED4">
        <w:rPr>
          <w:rFonts w:ascii="Times New Roman" w:hAnsi="Times New Roman"/>
          <w:b/>
          <w:sz w:val="24"/>
          <w:szCs w:val="24"/>
          <w:lang w:val="sq-AL"/>
        </w:rPr>
        <w:t xml:space="preserve"> </w:t>
      </w:r>
      <w:r w:rsidR="00A13BB2">
        <w:rPr>
          <w:rFonts w:ascii="Times New Roman" w:hAnsi="Times New Roman"/>
          <w:b/>
          <w:sz w:val="24"/>
          <w:szCs w:val="24"/>
          <w:lang w:val="sq-AL"/>
        </w:rPr>
        <w:t xml:space="preserve">    </w:t>
      </w:r>
      <w:r w:rsidR="001E7ED4">
        <w:rPr>
          <w:rFonts w:ascii="Times New Roman" w:hAnsi="Times New Roman"/>
          <w:b/>
          <w:sz w:val="24"/>
          <w:szCs w:val="24"/>
          <w:lang w:val="sq-AL"/>
        </w:rPr>
        <w:t xml:space="preserve"> P</w:t>
      </w:r>
      <w:r w:rsidRPr="00515E48">
        <w:rPr>
          <w:rFonts w:ascii="Times New Roman" w:hAnsi="Times New Roman"/>
          <w:b/>
          <w:sz w:val="24"/>
          <w:szCs w:val="24"/>
          <w:lang w:val="sq-AL"/>
        </w:rPr>
        <w:t>UNËT SHOQËRORE-HUMANITARE, FQ.123</w:t>
      </w:r>
    </w:p>
    <w:p w:rsidR="00252875" w:rsidRPr="00515E48" w:rsidRDefault="00252875" w:rsidP="00252875">
      <w:pPr>
        <w:pStyle w:val="NoSpacing"/>
        <w:jc w:val="both"/>
        <w:rPr>
          <w:rFonts w:ascii="Times New Roman" w:hAnsi="Times New Roman"/>
          <w:b/>
          <w:sz w:val="24"/>
          <w:szCs w:val="24"/>
          <w:lang w:val="sq-AL"/>
        </w:rPr>
      </w:pPr>
      <w:r w:rsidRPr="00515E48">
        <w:rPr>
          <w:rFonts w:ascii="Times New Roman" w:hAnsi="Times New Roman"/>
          <w:b/>
          <w:sz w:val="24"/>
          <w:szCs w:val="24"/>
          <w:lang w:val="sq-AL"/>
        </w:rPr>
        <w:tab/>
        <w:t xml:space="preserve">9. </w:t>
      </w:r>
      <w:r w:rsidR="001E7ED4">
        <w:rPr>
          <w:rFonts w:ascii="Times New Roman" w:hAnsi="Times New Roman"/>
          <w:b/>
          <w:sz w:val="24"/>
          <w:szCs w:val="24"/>
          <w:lang w:val="sq-AL"/>
        </w:rPr>
        <w:t xml:space="preserve">   </w:t>
      </w:r>
      <w:r w:rsidR="00A13BB2">
        <w:rPr>
          <w:rFonts w:ascii="Times New Roman" w:hAnsi="Times New Roman"/>
          <w:b/>
          <w:sz w:val="24"/>
          <w:szCs w:val="24"/>
          <w:lang w:val="sq-AL"/>
        </w:rPr>
        <w:t xml:space="preserve">    </w:t>
      </w:r>
      <w:r w:rsidR="001E7ED4">
        <w:rPr>
          <w:rFonts w:ascii="Times New Roman" w:hAnsi="Times New Roman"/>
          <w:b/>
          <w:sz w:val="24"/>
          <w:szCs w:val="24"/>
          <w:lang w:val="sq-AL"/>
        </w:rPr>
        <w:t xml:space="preserve"> </w:t>
      </w:r>
      <w:r w:rsidRPr="00515E48">
        <w:rPr>
          <w:rFonts w:ascii="Times New Roman" w:hAnsi="Times New Roman"/>
          <w:b/>
          <w:sz w:val="24"/>
          <w:szCs w:val="24"/>
          <w:lang w:val="sq-AL"/>
        </w:rPr>
        <w:t>PROGRAMI PËR PUNË I BASHKËSISË SË NXËNËSVE, FQ.123</w:t>
      </w:r>
    </w:p>
    <w:p w:rsidR="00252875" w:rsidRPr="00515E48" w:rsidRDefault="00252875" w:rsidP="00252875">
      <w:pPr>
        <w:pStyle w:val="NoSpacing"/>
        <w:jc w:val="both"/>
        <w:rPr>
          <w:rFonts w:ascii="Times New Roman" w:hAnsi="Times New Roman"/>
          <w:b/>
          <w:sz w:val="24"/>
          <w:szCs w:val="24"/>
          <w:lang w:val="sq-AL"/>
        </w:rPr>
      </w:pPr>
      <w:r w:rsidRPr="00515E48">
        <w:rPr>
          <w:rFonts w:ascii="Times New Roman" w:hAnsi="Times New Roman"/>
          <w:b/>
          <w:sz w:val="24"/>
          <w:szCs w:val="24"/>
          <w:lang w:val="sq-AL"/>
        </w:rPr>
        <w:tab/>
        <w:t>10.</w:t>
      </w:r>
      <w:r w:rsidR="001E7ED4">
        <w:rPr>
          <w:rFonts w:ascii="Times New Roman" w:hAnsi="Times New Roman"/>
          <w:b/>
          <w:sz w:val="24"/>
          <w:szCs w:val="24"/>
          <w:lang w:val="sq-AL"/>
        </w:rPr>
        <w:t xml:space="preserve">   </w:t>
      </w:r>
      <w:r w:rsidR="00A13BB2">
        <w:rPr>
          <w:rFonts w:ascii="Times New Roman" w:hAnsi="Times New Roman"/>
          <w:b/>
          <w:sz w:val="24"/>
          <w:szCs w:val="24"/>
          <w:lang w:val="sq-AL"/>
        </w:rPr>
        <w:t xml:space="preserve">    </w:t>
      </w:r>
      <w:r w:rsidRPr="00515E48">
        <w:rPr>
          <w:rFonts w:ascii="Times New Roman" w:hAnsi="Times New Roman"/>
          <w:b/>
          <w:sz w:val="24"/>
          <w:szCs w:val="24"/>
          <w:lang w:val="sq-AL"/>
        </w:rPr>
        <w:t>PROGRAMI PËR BASHKËPUNIM ME MJEDISIN LOKAL,FQ.125</w:t>
      </w:r>
    </w:p>
    <w:p w:rsidR="00252875" w:rsidRPr="00515E48" w:rsidRDefault="00252875" w:rsidP="00252875">
      <w:pPr>
        <w:pStyle w:val="NoSpacing"/>
        <w:jc w:val="both"/>
        <w:rPr>
          <w:rFonts w:ascii="Times New Roman" w:hAnsi="Times New Roman"/>
          <w:b/>
          <w:sz w:val="24"/>
          <w:szCs w:val="24"/>
          <w:lang w:val="sq-AL"/>
        </w:rPr>
      </w:pPr>
      <w:r w:rsidRPr="00515E48">
        <w:rPr>
          <w:rFonts w:ascii="Times New Roman" w:hAnsi="Times New Roman"/>
          <w:b/>
          <w:sz w:val="24"/>
          <w:szCs w:val="24"/>
          <w:lang w:val="sq-AL"/>
        </w:rPr>
        <w:tab/>
        <w:t xml:space="preserve">11. </w:t>
      </w:r>
      <w:r w:rsidR="001E7ED4">
        <w:rPr>
          <w:rFonts w:ascii="Times New Roman" w:hAnsi="Times New Roman"/>
          <w:b/>
          <w:sz w:val="24"/>
          <w:szCs w:val="24"/>
          <w:lang w:val="sq-AL"/>
        </w:rPr>
        <w:t xml:space="preserve"> </w:t>
      </w:r>
      <w:r w:rsidR="00A13BB2">
        <w:rPr>
          <w:rFonts w:ascii="Times New Roman" w:hAnsi="Times New Roman"/>
          <w:b/>
          <w:sz w:val="24"/>
          <w:szCs w:val="24"/>
          <w:lang w:val="sq-AL"/>
        </w:rPr>
        <w:t xml:space="preserve">    </w:t>
      </w:r>
      <w:r w:rsidR="001E7ED4">
        <w:rPr>
          <w:rFonts w:ascii="Times New Roman" w:hAnsi="Times New Roman"/>
          <w:b/>
          <w:sz w:val="24"/>
          <w:szCs w:val="24"/>
          <w:lang w:val="sq-AL"/>
        </w:rPr>
        <w:t xml:space="preserve"> </w:t>
      </w:r>
      <w:r w:rsidRPr="00515E48">
        <w:rPr>
          <w:rFonts w:ascii="Times New Roman" w:hAnsi="Times New Roman"/>
          <w:b/>
          <w:sz w:val="24"/>
          <w:szCs w:val="24"/>
          <w:lang w:val="sq-AL"/>
        </w:rPr>
        <w:t>PROGRAMI I KUJDESIT PËR SHËNDETIN E NXËNËSVE , FQ.127</w:t>
      </w:r>
    </w:p>
    <w:p w:rsidR="00252875" w:rsidRPr="00515E48" w:rsidRDefault="00252875" w:rsidP="00252875">
      <w:pPr>
        <w:pStyle w:val="NoSpacing"/>
        <w:jc w:val="left"/>
        <w:rPr>
          <w:rStyle w:val="BodyTextIndent3Char"/>
          <w:rFonts w:ascii="Times New Roman" w:eastAsiaTheme="minorHAnsi" w:hAnsi="Times New Roman" w:cs="Times New Roman"/>
          <w:b/>
          <w:sz w:val="24"/>
          <w:lang w:val="sq-AL"/>
        </w:rPr>
      </w:pPr>
      <w:r w:rsidRPr="00515E48">
        <w:rPr>
          <w:rFonts w:ascii="Times New Roman" w:hAnsi="Times New Roman"/>
          <w:b/>
          <w:sz w:val="24"/>
          <w:szCs w:val="24"/>
          <w:lang w:val="sq-AL"/>
        </w:rPr>
        <w:tab/>
        <w:t>12.</w:t>
      </w:r>
      <w:r w:rsidRPr="00515E48">
        <w:rPr>
          <w:rStyle w:val="BodyTextIndent3Char"/>
          <w:rFonts w:ascii="Times New Roman" w:hAnsi="Times New Roman" w:cs="Times New Roman"/>
          <w:b/>
          <w:sz w:val="24"/>
          <w:lang w:val="sq-AL"/>
        </w:rPr>
        <w:t xml:space="preserve"> </w:t>
      </w:r>
      <w:r w:rsidR="00A13BB2">
        <w:rPr>
          <w:rStyle w:val="BodyTextIndent3Char"/>
          <w:rFonts w:ascii="Times New Roman" w:hAnsi="Times New Roman" w:cs="Times New Roman"/>
          <w:b/>
          <w:sz w:val="24"/>
          <w:lang w:val="sq-AL"/>
        </w:rPr>
        <w:t xml:space="preserve">      </w:t>
      </w:r>
      <w:r w:rsidRPr="00515E48">
        <w:rPr>
          <w:rStyle w:val="BodyTextIndent3Char"/>
          <w:rFonts w:ascii="Times New Roman" w:eastAsiaTheme="minorHAnsi" w:hAnsi="Times New Roman" w:cs="Times New Roman"/>
          <w:b/>
          <w:sz w:val="24"/>
          <w:lang w:val="sq-AL"/>
        </w:rPr>
        <w:t>PROGRAMI PËR VEPRIMTARINË PUBLIKE DHE KULTURORE,FQ.129</w:t>
      </w:r>
    </w:p>
    <w:p w:rsidR="00252875" w:rsidRPr="00515E48" w:rsidRDefault="00252875" w:rsidP="00252875">
      <w:pPr>
        <w:pStyle w:val="NoSpacing"/>
        <w:jc w:val="left"/>
        <w:rPr>
          <w:rFonts w:ascii="Times New Roman" w:eastAsia="Times New Roman" w:hAnsi="Times New Roman"/>
          <w:b/>
          <w:sz w:val="24"/>
          <w:szCs w:val="24"/>
        </w:rPr>
      </w:pPr>
      <w:r w:rsidRPr="00515E48">
        <w:rPr>
          <w:rStyle w:val="BodyTextIndent3Char"/>
          <w:rFonts w:ascii="Times New Roman" w:eastAsiaTheme="minorHAnsi" w:hAnsi="Times New Roman" w:cs="Times New Roman"/>
          <w:b/>
          <w:sz w:val="24"/>
          <w:lang w:val="sq-AL"/>
        </w:rPr>
        <w:tab/>
        <w:t>13.</w:t>
      </w:r>
      <w:r w:rsidRPr="00515E48">
        <w:rPr>
          <w:rFonts w:ascii="Times New Roman" w:eastAsia="Times New Roman" w:hAnsi="Times New Roman"/>
          <w:b/>
          <w:sz w:val="24"/>
          <w:szCs w:val="24"/>
        </w:rPr>
        <w:t xml:space="preserve"> </w:t>
      </w:r>
      <w:r w:rsidR="00A13BB2">
        <w:rPr>
          <w:rFonts w:ascii="Times New Roman" w:eastAsia="Times New Roman" w:hAnsi="Times New Roman"/>
          <w:b/>
          <w:sz w:val="24"/>
          <w:szCs w:val="24"/>
        </w:rPr>
        <w:t xml:space="preserve">      </w:t>
      </w:r>
      <w:r w:rsidRPr="00515E48">
        <w:rPr>
          <w:rFonts w:ascii="Times New Roman" w:eastAsia="Times New Roman" w:hAnsi="Times New Roman"/>
          <w:b/>
          <w:sz w:val="24"/>
          <w:szCs w:val="24"/>
        </w:rPr>
        <w:t>PROGRAMI PËR INTEGRIMIN E EDUKIMIT EKOLOGJIK FQ.131</w:t>
      </w:r>
    </w:p>
    <w:p w:rsidR="00252875" w:rsidRPr="00515E48" w:rsidRDefault="00252875" w:rsidP="00252875">
      <w:pPr>
        <w:pStyle w:val="NoSpacing"/>
        <w:jc w:val="left"/>
        <w:rPr>
          <w:rFonts w:ascii="Times New Roman" w:eastAsia="Times New Roman" w:hAnsi="Times New Roman"/>
          <w:b/>
          <w:sz w:val="24"/>
          <w:szCs w:val="24"/>
          <w:lang w:val="sq-AL"/>
        </w:rPr>
      </w:pPr>
      <w:r w:rsidRPr="00515E48">
        <w:rPr>
          <w:rFonts w:ascii="Times New Roman" w:eastAsia="Times New Roman" w:hAnsi="Times New Roman"/>
          <w:b/>
          <w:sz w:val="24"/>
          <w:szCs w:val="24"/>
        </w:rPr>
        <w:tab/>
        <w:t>14.</w:t>
      </w:r>
      <w:r w:rsidRPr="00515E48">
        <w:rPr>
          <w:rFonts w:ascii="Times New Roman" w:eastAsia="Times New Roman" w:hAnsi="Times New Roman"/>
          <w:b/>
          <w:sz w:val="24"/>
          <w:szCs w:val="24"/>
          <w:lang w:val="sq-AL"/>
        </w:rPr>
        <w:t xml:space="preserve"> </w:t>
      </w:r>
      <w:r w:rsidR="00A13BB2">
        <w:rPr>
          <w:rFonts w:ascii="Times New Roman" w:eastAsia="Times New Roman" w:hAnsi="Times New Roman"/>
          <w:b/>
          <w:sz w:val="24"/>
          <w:szCs w:val="24"/>
          <w:lang w:val="sq-AL"/>
        </w:rPr>
        <w:t xml:space="preserve">      </w:t>
      </w:r>
      <w:r w:rsidRPr="00515E48">
        <w:rPr>
          <w:rFonts w:ascii="Times New Roman" w:eastAsia="Times New Roman" w:hAnsi="Times New Roman"/>
          <w:b/>
          <w:sz w:val="24"/>
          <w:szCs w:val="24"/>
          <w:lang w:val="sq-AL"/>
        </w:rPr>
        <w:t>PROGRAMI PËR VETEVALUIM, FQ.135</w:t>
      </w:r>
    </w:p>
    <w:p w:rsidR="00252875" w:rsidRPr="00515E48" w:rsidRDefault="00252875" w:rsidP="00252875">
      <w:pPr>
        <w:pStyle w:val="NoSpacing"/>
        <w:jc w:val="left"/>
        <w:rPr>
          <w:rFonts w:ascii="Times New Roman" w:eastAsia="Times New Roman" w:hAnsi="Times New Roman"/>
          <w:b/>
          <w:sz w:val="24"/>
          <w:szCs w:val="24"/>
          <w:lang w:val="sq-AL"/>
        </w:rPr>
      </w:pPr>
      <w:r w:rsidRPr="00515E48">
        <w:rPr>
          <w:rFonts w:ascii="Times New Roman" w:eastAsia="Times New Roman" w:hAnsi="Times New Roman"/>
          <w:b/>
          <w:sz w:val="24"/>
          <w:szCs w:val="24"/>
          <w:lang w:val="sq-AL"/>
        </w:rPr>
        <w:tab/>
        <w:t xml:space="preserve">15. </w:t>
      </w:r>
      <w:r w:rsidR="00A13BB2">
        <w:rPr>
          <w:rFonts w:ascii="Times New Roman" w:eastAsia="Times New Roman" w:hAnsi="Times New Roman"/>
          <w:b/>
          <w:sz w:val="24"/>
          <w:szCs w:val="24"/>
          <w:lang w:val="sq-AL"/>
        </w:rPr>
        <w:t xml:space="preserve">      </w:t>
      </w:r>
      <w:r w:rsidRPr="00515E48">
        <w:rPr>
          <w:rFonts w:ascii="Times New Roman" w:eastAsia="Times New Roman" w:hAnsi="Times New Roman"/>
          <w:b/>
          <w:sz w:val="24"/>
          <w:szCs w:val="24"/>
          <w:lang w:val="sq-AL"/>
        </w:rPr>
        <w:t>ORARI I ORËVE MËSIMORE, FQ.136</w:t>
      </w:r>
    </w:p>
    <w:p w:rsidR="00252875" w:rsidRPr="00515E48" w:rsidRDefault="00252875" w:rsidP="00252875">
      <w:pPr>
        <w:pStyle w:val="NoSpacing"/>
        <w:jc w:val="left"/>
        <w:rPr>
          <w:rFonts w:ascii="Times New Roman" w:eastAsia="Times New Roman" w:hAnsi="Times New Roman"/>
          <w:b/>
          <w:sz w:val="24"/>
          <w:szCs w:val="24"/>
          <w:lang w:val="sq-AL"/>
        </w:rPr>
      </w:pPr>
      <w:r w:rsidRPr="00515E48">
        <w:rPr>
          <w:rFonts w:ascii="Times New Roman" w:eastAsia="Times New Roman" w:hAnsi="Times New Roman"/>
          <w:b/>
          <w:sz w:val="24"/>
          <w:szCs w:val="24"/>
          <w:lang w:val="sq-AL"/>
        </w:rPr>
        <w:tab/>
        <w:t xml:space="preserve">16. </w:t>
      </w:r>
      <w:r w:rsidR="00A13BB2">
        <w:rPr>
          <w:rFonts w:ascii="Times New Roman" w:eastAsia="Times New Roman" w:hAnsi="Times New Roman"/>
          <w:b/>
          <w:sz w:val="24"/>
          <w:szCs w:val="24"/>
          <w:lang w:val="sq-AL"/>
        </w:rPr>
        <w:t xml:space="preserve">      </w:t>
      </w:r>
      <w:r w:rsidRPr="00515E48">
        <w:rPr>
          <w:rFonts w:ascii="Times New Roman" w:eastAsia="Times New Roman" w:hAnsi="Times New Roman"/>
          <w:b/>
          <w:sz w:val="24"/>
          <w:szCs w:val="24"/>
          <w:lang w:val="sq-AL"/>
        </w:rPr>
        <w:t>PROGRAMI I TIMIT INKLUZIV, FQ.137</w:t>
      </w:r>
    </w:p>
    <w:p w:rsidR="00252875" w:rsidRPr="00515E48" w:rsidRDefault="00252875" w:rsidP="00252875">
      <w:pPr>
        <w:pStyle w:val="NoSpacing"/>
        <w:jc w:val="left"/>
        <w:rPr>
          <w:rFonts w:ascii="Times New Roman" w:hAnsi="Times New Roman"/>
          <w:b/>
          <w:bCs/>
          <w:color w:val="000000" w:themeColor="text1"/>
          <w:sz w:val="24"/>
          <w:szCs w:val="24"/>
        </w:rPr>
      </w:pPr>
      <w:r w:rsidRPr="00515E48">
        <w:rPr>
          <w:rFonts w:ascii="Times New Roman" w:eastAsia="Times New Roman" w:hAnsi="Times New Roman"/>
          <w:b/>
          <w:sz w:val="24"/>
          <w:szCs w:val="24"/>
          <w:lang w:val="sq-AL"/>
        </w:rPr>
        <w:tab/>
        <w:t>17.</w:t>
      </w:r>
      <w:r w:rsidRPr="00515E48">
        <w:rPr>
          <w:rFonts w:ascii="Times New Roman" w:hAnsi="Times New Roman"/>
          <w:b/>
          <w:bCs/>
          <w:color w:val="000000" w:themeColor="text1"/>
          <w:sz w:val="24"/>
          <w:szCs w:val="24"/>
        </w:rPr>
        <w:t xml:space="preserve"> </w:t>
      </w:r>
      <w:r w:rsidR="00A13BB2">
        <w:rPr>
          <w:rFonts w:ascii="Times New Roman" w:hAnsi="Times New Roman"/>
          <w:b/>
          <w:bCs/>
          <w:color w:val="000000" w:themeColor="text1"/>
          <w:sz w:val="24"/>
          <w:szCs w:val="24"/>
        </w:rPr>
        <w:t xml:space="preserve">      </w:t>
      </w:r>
      <w:r w:rsidRPr="00515E48">
        <w:rPr>
          <w:rFonts w:ascii="Times New Roman" w:hAnsi="Times New Roman"/>
          <w:b/>
          <w:bCs/>
          <w:color w:val="000000" w:themeColor="text1"/>
          <w:sz w:val="24"/>
          <w:szCs w:val="24"/>
        </w:rPr>
        <w:t>PLANI AKSIONAL PËR PRVENIM NGA VEPRIMET VIOLENTE NË SHKOLLË, FQ.139</w:t>
      </w:r>
    </w:p>
    <w:p w:rsidR="00252875" w:rsidRPr="00515E48" w:rsidRDefault="00252875" w:rsidP="00252875">
      <w:pPr>
        <w:autoSpaceDE w:val="0"/>
        <w:autoSpaceDN w:val="0"/>
        <w:adjustRightInd w:val="0"/>
        <w:spacing w:after="0"/>
        <w:rPr>
          <w:rFonts w:ascii="Times New Roman" w:hAnsi="Times New Roman" w:cs="Times New Roman"/>
          <w:b/>
          <w:sz w:val="24"/>
          <w:szCs w:val="24"/>
        </w:rPr>
      </w:pPr>
      <w:r w:rsidRPr="00515E48">
        <w:rPr>
          <w:rFonts w:ascii="Times New Roman" w:hAnsi="Times New Roman" w:cs="Times New Roman"/>
          <w:b/>
          <w:bCs/>
          <w:color w:val="000000" w:themeColor="text1"/>
          <w:sz w:val="24"/>
          <w:szCs w:val="24"/>
        </w:rPr>
        <w:tab/>
        <w:t>18.</w:t>
      </w:r>
      <w:r w:rsidRPr="00515E48">
        <w:rPr>
          <w:rFonts w:ascii="Times New Roman" w:hAnsi="Times New Roman" w:cs="Times New Roman"/>
          <w:b/>
          <w:color w:val="C00000"/>
          <w:sz w:val="24"/>
          <w:szCs w:val="24"/>
        </w:rPr>
        <w:t xml:space="preserve"> </w:t>
      </w:r>
      <w:r w:rsidR="00A13BB2">
        <w:rPr>
          <w:rFonts w:ascii="Times New Roman" w:hAnsi="Times New Roman" w:cs="Times New Roman"/>
          <w:b/>
          <w:color w:val="C00000"/>
          <w:sz w:val="24"/>
          <w:szCs w:val="24"/>
        </w:rPr>
        <w:t xml:space="preserve">      </w:t>
      </w:r>
      <w:r w:rsidRPr="00515E48">
        <w:rPr>
          <w:rFonts w:ascii="Times New Roman" w:hAnsi="Times New Roman" w:cs="Times New Roman"/>
          <w:b/>
          <w:sz w:val="24"/>
          <w:szCs w:val="24"/>
        </w:rPr>
        <w:t>PROGRAMI PËR ORIENTIM PROFESIONAL, FQ.140</w:t>
      </w:r>
    </w:p>
    <w:p w:rsidR="00252875" w:rsidRPr="00515E48" w:rsidRDefault="00252875" w:rsidP="00252875">
      <w:pPr>
        <w:autoSpaceDE w:val="0"/>
        <w:autoSpaceDN w:val="0"/>
        <w:adjustRightInd w:val="0"/>
        <w:spacing w:after="0"/>
        <w:rPr>
          <w:rFonts w:ascii="Times New Roman" w:eastAsia="Times New Roman" w:hAnsi="Times New Roman" w:cs="Times New Roman"/>
          <w:b/>
          <w:sz w:val="24"/>
          <w:szCs w:val="24"/>
        </w:rPr>
      </w:pPr>
      <w:r w:rsidRPr="00515E48">
        <w:rPr>
          <w:rFonts w:ascii="Times New Roman" w:hAnsi="Times New Roman" w:cs="Times New Roman"/>
          <w:b/>
          <w:color w:val="C00000"/>
          <w:sz w:val="24"/>
          <w:szCs w:val="24"/>
        </w:rPr>
        <w:tab/>
      </w:r>
      <w:r w:rsidRPr="00515E48">
        <w:rPr>
          <w:rFonts w:ascii="Times New Roman" w:hAnsi="Times New Roman" w:cs="Times New Roman"/>
          <w:b/>
          <w:sz w:val="24"/>
          <w:szCs w:val="24"/>
        </w:rPr>
        <w:t>19.</w:t>
      </w:r>
      <w:r w:rsidRPr="00515E48">
        <w:rPr>
          <w:rFonts w:ascii="Times New Roman" w:eastAsia="Times New Roman" w:hAnsi="Times New Roman" w:cs="Times New Roman"/>
          <w:b/>
          <w:sz w:val="24"/>
          <w:szCs w:val="24"/>
        </w:rPr>
        <w:t xml:space="preserve"> </w:t>
      </w:r>
      <w:r w:rsidR="00A13BB2">
        <w:rPr>
          <w:rFonts w:ascii="Times New Roman" w:eastAsia="Times New Roman" w:hAnsi="Times New Roman" w:cs="Times New Roman"/>
          <w:b/>
          <w:sz w:val="24"/>
          <w:szCs w:val="24"/>
        </w:rPr>
        <w:t xml:space="preserve">      </w:t>
      </w:r>
      <w:r w:rsidRPr="00515E48">
        <w:rPr>
          <w:rFonts w:ascii="Times New Roman" w:eastAsia="Times New Roman" w:hAnsi="Times New Roman" w:cs="Times New Roman"/>
          <w:b/>
          <w:sz w:val="24"/>
          <w:szCs w:val="24"/>
        </w:rPr>
        <w:t>PROGRAMI PËR ANTIKORRUPSION, FQ.141</w:t>
      </w:r>
    </w:p>
    <w:p w:rsidR="00767890" w:rsidRDefault="00252875" w:rsidP="001E4D71">
      <w:pPr>
        <w:pStyle w:val="NoSpacing"/>
        <w:ind w:left="720"/>
        <w:jc w:val="left"/>
        <w:rPr>
          <w:rFonts w:ascii="Times New Roman" w:hAnsi="Times New Roman"/>
          <w:b/>
          <w:sz w:val="24"/>
          <w:szCs w:val="24"/>
          <w:lang w:val="sq-AL"/>
        </w:rPr>
      </w:pPr>
      <w:r w:rsidRPr="00515E48">
        <w:rPr>
          <w:rFonts w:ascii="Times New Roman" w:eastAsia="Times New Roman" w:hAnsi="Times New Roman"/>
          <w:b/>
          <w:sz w:val="24"/>
          <w:szCs w:val="24"/>
        </w:rPr>
        <w:t>20.</w:t>
      </w:r>
      <w:r w:rsidRPr="00515E48">
        <w:rPr>
          <w:rFonts w:ascii="Times New Roman" w:hAnsi="Times New Roman"/>
          <w:b/>
          <w:sz w:val="24"/>
          <w:szCs w:val="24"/>
          <w:lang w:val="sq-AL"/>
        </w:rPr>
        <w:t xml:space="preserve"> </w:t>
      </w:r>
      <w:r w:rsidR="00A13BB2">
        <w:rPr>
          <w:rFonts w:ascii="Times New Roman" w:hAnsi="Times New Roman"/>
          <w:b/>
          <w:sz w:val="24"/>
          <w:szCs w:val="24"/>
          <w:lang w:val="sq-AL"/>
        </w:rPr>
        <w:t xml:space="preserve">      </w:t>
      </w:r>
      <w:r w:rsidRPr="00515E48">
        <w:rPr>
          <w:rFonts w:ascii="Times New Roman" w:hAnsi="Times New Roman"/>
          <w:b/>
          <w:sz w:val="24"/>
          <w:szCs w:val="24"/>
          <w:lang w:val="sq-AL"/>
        </w:rPr>
        <w:t>PROGRAMI PËR PUNËN E TIMIT PËR MBËSHTETJEN DHE PËRCJELLJEN E PUNËS MËSIMORE     PËRMES TIK-ut, FQ.144</w:t>
      </w:r>
    </w:p>
    <w:p w:rsidR="001E7ED4" w:rsidRDefault="001E7ED4" w:rsidP="001E4D71">
      <w:pPr>
        <w:pStyle w:val="NoSpacing"/>
        <w:ind w:left="720"/>
        <w:jc w:val="left"/>
        <w:rPr>
          <w:rFonts w:ascii="Times New Roman" w:hAnsi="Times New Roman"/>
          <w:b/>
          <w:sz w:val="24"/>
          <w:szCs w:val="24"/>
          <w:lang w:val="sq-AL"/>
        </w:rPr>
      </w:pPr>
    </w:p>
    <w:p w:rsidR="001E7ED4" w:rsidRDefault="001E7ED4" w:rsidP="001E4D71">
      <w:pPr>
        <w:pStyle w:val="NoSpacing"/>
        <w:ind w:left="720"/>
        <w:jc w:val="left"/>
        <w:rPr>
          <w:rFonts w:ascii="Times New Roman" w:hAnsi="Times New Roman"/>
          <w:b/>
          <w:sz w:val="24"/>
          <w:szCs w:val="24"/>
          <w:lang w:val="sq-AL"/>
        </w:rPr>
      </w:pPr>
    </w:p>
    <w:p w:rsidR="001E7ED4" w:rsidRDefault="001E7ED4" w:rsidP="001E4D71">
      <w:pPr>
        <w:pStyle w:val="NoSpacing"/>
        <w:ind w:left="720"/>
        <w:jc w:val="left"/>
        <w:rPr>
          <w:rFonts w:ascii="Times New Roman" w:hAnsi="Times New Roman"/>
          <w:b/>
          <w:sz w:val="24"/>
          <w:szCs w:val="24"/>
          <w:lang w:val="sq-AL"/>
        </w:rPr>
      </w:pPr>
    </w:p>
    <w:p w:rsidR="00D078B0" w:rsidRPr="00515E48" w:rsidRDefault="00D078B0" w:rsidP="00A13BB2">
      <w:pPr>
        <w:pStyle w:val="NoSpacing"/>
        <w:jc w:val="left"/>
        <w:rPr>
          <w:rFonts w:ascii="Times New Roman" w:hAnsi="Times New Roman"/>
          <w:b/>
          <w:sz w:val="24"/>
          <w:szCs w:val="24"/>
          <w:lang w:val="sq-AL"/>
        </w:rPr>
      </w:pPr>
    </w:p>
    <w:p w:rsidR="00D078B0" w:rsidRPr="00515E48" w:rsidRDefault="00D078B0" w:rsidP="001E4D71">
      <w:pPr>
        <w:pStyle w:val="NoSpacing"/>
        <w:ind w:left="720"/>
        <w:jc w:val="left"/>
        <w:rPr>
          <w:rFonts w:ascii="Times New Roman" w:hAnsi="Times New Roman"/>
          <w:b/>
          <w:sz w:val="24"/>
          <w:szCs w:val="24"/>
          <w:lang w:val="sq-AL"/>
        </w:rPr>
      </w:pPr>
    </w:p>
    <w:p w:rsidR="00D078B0" w:rsidRPr="00515E48" w:rsidRDefault="00D078B0" w:rsidP="001E4D71">
      <w:pPr>
        <w:pStyle w:val="NoSpacing"/>
        <w:ind w:left="720"/>
        <w:jc w:val="left"/>
        <w:rPr>
          <w:rFonts w:ascii="Times New Roman" w:hAnsi="Times New Roman"/>
          <w:b/>
          <w:sz w:val="24"/>
          <w:szCs w:val="24"/>
          <w:lang w:val="mk-MK"/>
        </w:rPr>
      </w:pPr>
      <w:r w:rsidRPr="00515E48">
        <w:rPr>
          <w:rFonts w:ascii="Times New Roman" w:hAnsi="Times New Roman"/>
          <w:b/>
          <w:sz w:val="24"/>
          <w:szCs w:val="24"/>
          <w:lang w:val="sq-AL"/>
        </w:rPr>
        <w:t xml:space="preserve"> </w:t>
      </w:r>
    </w:p>
    <w:p w:rsidR="00D871A7" w:rsidRPr="00515E48" w:rsidRDefault="00D871A7" w:rsidP="00D871A7">
      <w:pPr>
        <w:pStyle w:val="Default"/>
        <w:jc w:val="left"/>
        <w:rPr>
          <w:b/>
          <w:color w:val="984806" w:themeColor="accent6" w:themeShade="80"/>
          <w:sz w:val="28"/>
          <w:szCs w:val="28"/>
          <w:lang w:val="mk-MK"/>
        </w:rPr>
      </w:pPr>
      <w:r w:rsidRPr="00515E48">
        <w:rPr>
          <w:b/>
          <w:color w:val="984806" w:themeColor="accent6" w:themeShade="80"/>
          <w:sz w:val="28"/>
          <w:szCs w:val="28"/>
        </w:rPr>
        <w:t xml:space="preserve">ТIMI I CILI </w:t>
      </w:r>
      <w:r w:rsidR="00B86D7B" w:rsidRPr="00515E48">
        <w:rPr>
          <w:b/>
          <w:color w:val="984806" w:themeColor="accent6" w:themeShade="80"/>
          <w:sz w:val="28"/>
          <w:szCs w:val="28"/>
        </w:rPr>
        <w:t xml:space="preserve"> </w:t>
      </w:r>
      <w:r w:rsidRPr="00515E48">
        <w:rPr>
          <w:b/>
          <w:color w:val="984806" w:themeColor="accent6" w:themeShade="80"/>
          <w:sz w:val="28"/>
          <w:szCs w:val="28"/>
        </w:rPr>
        <w:t xml:space="preserve">PËRGATITI </w:t>
      </w:r>
      <w:r w:rsidR="00B86D7B" w:rsidRPr="00515E48">
        <w:rPr>
          <w:b/>
          <w:color w:val="984806" w:themeColor="accent6" w:themeShade="80"/>
          <w:sz w:val="28"/>
          <w:szCs w:val="28"/>
        </w:rPr>
        <w:t xml:space="preserve"> </w:t>
      </w:r>
      <w:r w:rsidRPr="00515E48">
        <w:rPr>
          <w:b/>
          <w:color w:val="984806" w:themeColor="accent6" w:themeShade="80"/>
          <w:sz w:val="28"/>
          <w:szCs w:val="28"/>
        </w:rPr>
        <w:t xml:space="preserve">PROGRAMIN VJETOR </w:t>
      </w:r>
      <w:r w:rsidR="00B86D7B" w:rsidRPr="00515E48">
        <w:rPr>
          <w:b/>
          <w:color w:val="984806" w:themeColor="accent6" w:themeShade="80"/>
          <w:sz w:val="28"/>
          <w:szCs w:val="28"/>
        </w:rPr>
        <w:t xml:space="preserve"> </w:t>
      </w:r>
      <w:r w:rsidRPr="00515E48">
        <w:rPr>
          <w:b/>
          <w:color w:val="984806" w:themeColor="accent6" w:themeShade="80"/>
          <w:sz w:val="28"/>
          <w:szCs w:val="28"/>
        </w:rPr>
        <w:t>TË</w:t>
      </w:r>
      <w:r w:rsidR="00B86D7B" w:rsidRPr="00515E48">
        <w:rPr>
          <w:b/>
          <w:color w:val="984806" w:themeColor="accent6" w:themeShade="80"/>
          <w:sz w:val="28"/>
          <w:szCs w:val="28"/>
        </w:rPr>
        <w:t xml:space="preserve"> </w:t>
      </w:r>
      <w:r w:rsidRPr="00515E48">
        <w:rPr>
          <w:b/>
          <w:color w:val="984806" w:themeColor="accent6" w:themeShade="80"/>
          <w:sz w:val="28"/>
          <w:szCs w:val="28"/>
        </w:rPr>
        <w:t xml:space="preserve"> SHKOLLËS: </w:t>
      </w:r>
    </w:p>
    <w:p w:rsidR="00D871A7" w:rsidRPr="00515E48" w:rsidRDefault="00D871A7" w:rsidP="00D871A7">
      <w:pPr>
        <w:pStyle w:val="Default"/>
        <w:jc w:val="left"/>
        <w:rPr>
          <w:sz w:val="28"/>
          <w:szCs w:val="28"/>
          <w:lang w:val="sq-AL"/>
        </w:rPr>
      </w:pPr>
    </w:p>
    <w:p w:rsidR="00D871A7" w:rsidRPr="00515E48" w:rsidRDefault="00A13BB2" w:rsidP="0000740D">
      <w:pPr>
        <w:pStyle w:val="Default"/>
        <w:jc w:val="left"/>
        <w:rPr>
          <w:b/>
          <w:color w:val="0070C0"/>
          <w:sz w:val="28"/>
          <w:szCs w:val="28"/>
        </w:rPr>
      </w:pPr>
      <w:r>
        <w:rPr>
          <w:b/>
          <w:color w:val="0070C0"/>
          <w:sz w:val="28"/>
          <w:szCs w:val="28"/>
        </w:rPr>
        <w:t xml:space="preserve">   </w:t>
      </w:r>
      <w:r w:rsidR="00D871A7" w:rsidRPr="00515E48">
        <w:rPr>
          <w:b/>
          <w:color w:val="0070C0"/>
          <w:sz w:val="28"/>
          <w:szCs w:val="28"/>
        </w:rPr>
        <w:t>1.</w:t>
      </w:r>
      <w:r w:rsidR="00D871A7" w:rsidRPr="00515E48">
        <w:rPr>
          <w:b/>
          <w:color w:val="0070C0"/>
          <w:sz w:val="28"/>
          <w:szCs w:val="28"/>
          <w:lang w:val="mk-MK"/>
        </w:rPr>
        <w:t xml:space="preserve"> </w:t>
      </w:r>
      <w:r w:rsidR="00D871A7" w:rsidRPr="00515E48">
        <w:rPr>
          <w:b/>
          <w:color w:val="0070C0"/>
          <w:sz w:val="28"/>
          <w:szCs w:val="28"/>
          <w:lang w:val="sq-AL"/>
        </w:rPr>
        <w:t xml:space="preserve">LULZIM IDRIZI </w:t>
      </w:r>
      <w:r w:rsidR="00D078B0" w:rsidRPr="00515E48">
        <w:rPr>
          <w:b/>
          <w:color w:val="0070C0"/>
          <w:sz w:val="28"/>
          <w:szCs w:val="28"/>
        </w:rPr>
        <w:t>–</w:t>
      </w:r>
      <w:r w:rsidR="00D871A7" w:rsidRPr="00515E48">
        <w:rPr>
          <w:b/>
          <w:color w:val="0070C0"/>
          <w:sz w:val="28"/>
          <w:szCs w:val="28"/>
        </w:rPr>
        <w:t xml:space="preserve"> DREJTOR</w:t>
      </w:r>
      <w:r w:rsidR="00D078B0" w:rsidRPr="00515E48">
        <w:rPr>
          <w:b/>
          <w:color w:val="0070C0"/>
          <w:sz w:val="28"/>
          <w:szCs w:val="28"/>
        </w:rPr>
        <w:t>;</w:t>
      </w:r>
    </w:p>
    <w:p w:rsidR="00D871A7" w:rsidRPr="00515E48" w:rsidRDefault="00A13BB2" w:rsidP="0000740D">
      <w:pPr>
        <w:pStyle w:val="Default"/>
        <w:jc w:val="left"/>
        <w:rPr>
          <w:b/>
          <w:color w:val="0070C0"/>
          <w:sz w:val="28"/>
          <w:szCs w:val="28"/>
        </w:rPr>
      </w:pPr>
      <w:r>
        <w:rPr>
          <w:b/>
          <w:color w:val="0070C0"/>
          <w:sz w:val="28"/>
          <w:szCs w:val="28"/>
        </w:rPr>
        <w:t xml:space="preserve">   </w:t>
      </w:r>
      <w:r w:rsidR="00D871A7" w:rsidRPr="00515E48">
        <w:rPr>
          <w:b/>
          <w:color w:val="0070C0"/>
          <w:sz w:val="28"/>
          <w:szCs w:val="28"/>
        </w:rPr>
        <w:t>2.</w:t>
      </w:r>
      <w:r w:rsidR="00D078B0" w:rsidRPr="00515E48">
        <w:rPr>
          <w:b/>
          <w:color w:val="0070C0"/>
          <w:sz w:val="28"/>
          <w:szCs w:val="28"/>
        </w:rPr>
        <w:t xml:space="preserve"> </w:t>
      </w:r>
      <w:r w:rsidR="00D871A7" w:rsidRPr="00515E48">
        <w:rPr>
          <w:b/>
          <w:color w:val="0070C0"/>
          <w:sz w:val="28"/>
          <w:szCs w:val="28"/>
        </w:rPr>
        <w:t>HAMIJE ZILBEARI - ND. DREJTOR</w:t>
      </w:r>
      <w:r w:rsidR="00D078B0" w:rsidRPr="00515E48">
        <w:rPr>
          <w:b/>
          <w:color w:val="0070C0"/>
          <w:sz w:val="28"/>
          <w:szCs w:val="28"/>
        </w:rPr>
        <w:t>;</w:t>
      </w:r>
      <w:r w:rsidR="00D871A7" w:rsidRPr="00515E48">
        <w:rPr>
          <w:b/>
          <w:color w:val="0070C0"/>
          <w:sz w:val="28"/>
          <w:szCs w:val="28"/>
        </w:rPr>
        <w:t xml:space="preserve"> </w:t>
      </w:r>
    </w:p>
    <w:p w:rsidR="00D871A7" w:rsidRPr="00515E48" w:rsidRDefault="00A13BB2" w:rsidP="0000740D">
      <w:pPr>
        <w:pStyle w:val="Default"/>
        <w:jc w:val="left"/>
        <w:rPr>
          <w:b/>
          <w:color w:val="0070C0"/>
          <w:sz w:val="28"/>
          <w:szCs w:val="28"/>
        </w:rPr>
      </w:pPr>
      <w:r>
        <w:rPr>
          <w:b/>
          <w:color w:val="0070C0"/>
          <w:sz w:val="28"/>
          <w:szCs w:val="28"/>
        </w:rPr>
        <w:t xml:space="preserve">   </w:t>
      </w:r>
      <w:r w:rsidR="00D871A7" w:rsidRPr="00515E48">
        <w:rPr>
          <w:b/>
          <w:color w:val="0070C0"/>
          <w:sz w:val="28"/>
          <w:szCs w:val="28"/>
        </w:rPr>
        <w:t>3.</w:t>
      </w:r>
      <w:r w:rsidR="00D078B0" w:rsidRPr="00515E48">
        <w:rPr>
          <w:b/>
          <w:color w:val="0070C0"/>
          <w:sz w:val="28"/>
          <w:szCs w:val="28"/>
        </w:rPr>
        <w:t xml:space="preserve"> SYRJA ETEMI – PEDAGOG;</w:t>
      </w:r>
    </w:p>
    <w:p w:rsidR="00D871A7" w:rsidRPr="00515E48" w:rsidRDefault="00A13BB2" w:rsidP="0000740D">
      <w:pPr>
        <w:pStyle w:val="Default"/>
        <w:jc w:val="left"/>
        <w:rPr>
          <w:b/>
          <w:color w:val="0070C0"/>
          <w:sz w:val="28"/>
          <w:szCs w:val="28"/>
          <w:lang w:val="sq-AL"/>
        </w:rPr>
      </w:pPr>
      <w:r>
        <w:rPr>
          <w:b/>
          <w:color w:val="0070C0"/>
          <w:sz w:val="28"/>
          <w:szCs w:val="28"/>
        </w:rPr>
        <w:t xml:space="preserve">   </w:t>
      </w:r>
      <w:r w:rsidR="00D871A7" w:rsidRPr="00515E48">
        <w:rPr>
          <w:b/>
          <w:color w:val="0070C0"/>
          <w:sz w:val="28"/>
          <w:szCs w:val="28"/>
          <w:lang w:val="mk-MK"/>
        </w:rPr>
        <w:t>4</w:t>
      </w:r>
      <w:r w:rsidR="00D871A7" w:rsidRPr="00515E48">
        <w:rPr>
          <w:b/>
          <w:color w:val="0070C0"/>
          <w:sz w:val="28"/>
          <w:szCs w:val="28"/>
        </w:rPr>
        <w:t>.</w:t>
      </w:r>
      <w:r w:rsidR="00D078B0" w:rsidRPr="00515E48">
        <w:rPr>
          <w:b/>
          <w:color w:val="0070C0"/>
          <w:sz w:val="28"/>
          <w:szCs w:val="28"/>
        </w:rPr>
        <w:t xml:space="preserve"> </w:t>
      </w:r>
      <w:r w:rsidR="00D871A7" w:rsidRPr="00515E48">
        <w:rPr>
          <w:b/>
          <w:color w:val="0070C0"/>
          <w:sz w:val="28"/>
          <w:szCs w:val="28"/>
        </w:rPr>
        <w:t xml:space="preserve">REFIK HASANI - SEKRETAR </w:t>
      </w:r>
      <w:r w:rsidR="00D078B0" w:rsidRPr="00515E48">
        <w:rPr>
          <w:b/>
          <w:color w:val="0070C0"/>
          <w:sz w:val="28"/>
          <w:szCs w:val="28"/>
        </w:rPr>
        <w:t>–</w:t>
      </w:r>
      <w:r w:rsidR="00D871A7" w:rsidRPr="00515E48">
        <w:rPr>
          <w:b/>
          <w:color w:val="0070C0"/>
          <w:sz w:val="28"/>
          <w:szCs w:val="28"/>
        </w:rPr>
        <w:t xml:space="preserve"> ARK</w:t>
      </w:r>
      <w:r w:rsidR="00D078B0" w:rsidRPr="00515E48">
        <w:rPr>
          <w:b/>
          <w:color w:val="0070C0"/>
          <w:sz w:val="28"/>
          <w:szCs w:val="28"/>
        </w:rPr>
        <w:t>Ë</w:t>
      </w:r>
      <w:r w:rsidR="00D871A7" w:rsidRPr="00515E48">
        <w:rPr>
          <w:b/>
          <w:color w:val="0070C0"/>
          <w:sz w:val="28"/>
          <w:szCs w:val="28"/>
        </w:rPr>
        <w:t>TAR</w:t>
      </w:r>
      <w:r w:rsidR="00D078B0" w:rsidRPr="00515E48">
        <w:rPr>
          <w:b/>
          <w:color w:val="0070C0"/>
          <w:sz w:val="28"/>
          <w:szCs w:val="28"/>
        </w:rPr>
        <w:t>;</w:t>
      </w:r>
    </w:p>
    <w:p w:rsidR="00D871A7" w:rsidRPr="00515E48" w:rsidRDefault="00A13BB2" w:rsidP="0000740D">
      <w:pPr>
        <w:autoSpaceDE w:val="0"/>
        <w:autoSpaceDN w:val="0"/>
        <w:adjustRightInd w:val="0"/>
        <w:spacing w:after="0"/>
        <w:rPr>
          <w:rFonts w:ascii="Times New Roman" w:hAnsi="Times New Roman" w:cs="Times New Roman"/>
          <w:b/>
          <w:color w:val="0070C0"/>
          <w:sz w:val="28"/>
          <w:szCs w:val="28"/>
        </w:rPr>
      </w:pPr>
      <w:r>
        <w:rPr>
          <w:rFonts w:ascii="Times New Roman" w:hAnsi="Times New Roman" w:cs="Times New Roman"/>
          <w:b/>
          <w:color w:val="0070C0"/>
          <w:sz w:val="28"/>
          <w:szCs w:val="28"/>
          <w:lang w:val="sq-AL"/>
        </w:rPr>
        <w:t xml:space="preserve">   </w:t>
      </w:r>
      <w:r w:rsidR="0000740D" w:rsidRPr="00515E48">
        <w:rPr>
          <w:rFonts w:ascii="Times New Roman" w:hAnsi="Times New Roman" w:cs="Times New Roman"/>
          <w:b/>
          <w:color w:val="0070C0"/>
          <w:sz w:val="28"/>
          <w:szCs w:val="28"/>
          <w:lang w:val="sq-AL"/>
        </w:rPr>
        <w:t>5</w:t>
      </w:r>
      <w:r w:rsidR="00D871A7" w:rsidRPr="00515E48">
        <w:rPr>
          <w:rFonts w:ascii="Times New Roman" w:hAnsi="Times New Roman" w:cs="Times New Roman"/>
          <w:b/>
          <w:color w:val="0070C0"/>
          <w:sz w:val="28"/>
          <w:szCs w:val="28"/>
        </w:rPr>
        <w:t>.</w:t>
      </w:r>
      <w:r w:rsidR="00D078B0" w:rsidRPr="00515E48">
        <w:rPr>
          <w:rFonts w:ascii="Times New Roman" w:hAnsi="Times New Roman" w:cs="Times New Roman"/>
          <w:b/>
          <w:color w:val="0070C0"/>
          <w:sz w:val="28"/>
          <w:szCs w:val="28"/>
        </w:rPr>
        <w:t xml:space="preserve"> </w:t>
      </w:r>
      <w:r w:rsidR="0000740D" w:rsidRPr="00515E48">
        <w:rPr>
          <w:rFonts w:ascii="Times New Roman" w:hAnsi="Times New Roman" w:cs="Times New Roman"/>
          <w:b/>
          <w:color w:val="0070C0"/>
          <w:sz w:val="28"/>
          <w:szCs w:val="28"/>
        </w:rPr>
        <w:t>IGBALLE BEHADINI  (MËSIMDHËNËS</w:t>
      </w:r>
      <w:r w:rsidR="00D871A7" w:rsidRPr="00515E48">
        <w:rPr>
          <w:rFonts w:ascii="Times New Roman" w:hAnsi="Times New Roman" w:cs="Times New Roman"/>
          <w:b/>
          <w:color w:val="0070C0"/>
          <w:sz w:val="28"/>
          <w:szCs w:val="28"/>
        </w:rPr>
        <w:t xml:space="preserve">E </w:t>
      </w:r>
      <w:r w:rsidR="0000740D" w:rsidRPr="00515E48">
        <w:rPr>
          <w:rFonts w:ascii="Times New Roman" w:hAnsi="Times New Roman" w:cs="Times New Roman"/>
          <w:b/>
          <w:color w:val="0070C0"/>
          <w:sz w:val="28"/>
          <w:szCs w:val="28"/>
        </w:rPr>
        <w:t>NË C.</w:t>
      </w:r>
      <w:r w:rsidR="00D078B0" w:rsidRPr="00515E48">
        <w:rPr>
          <w:rFonts w:ascii="Times New Roman" w:hAnsi="Times New Roman" w:cs="Times New Roman"/>
          <w:b/>
          <w:color w:val="0070C0"/>
          <w:sz w:val="28"/>
          <w:szCs w:val="28"/>
        </w:rPr>
        <w:t xml:space="preserve"> </w:t>
      </w:r>
      <w:r w:rsidR="0000740D" w:rsidRPr="00515E48">
        <w:rPr>
          <w:rFonts w:ascii="Times New Roman" w:hAnsi="Times New Roman" w:cs="Times New Roman"/>
          <w:b/>
          <w:color w:val="0070C0"/>
          <w:sz w:val="28"/>
          <w:szCs w:val="28"/>
        </w:rPr>
        <w:t>KLASOR)</w:t>
      </w:r>
      <w:r w:rsidR="00D078B0" w:rsidRPr="00515E48">
        <w:rPr>
          <w:rFonts w:ascii="Times New Roman" w:hAnsi="Times New Roman" w:cs="Times New Roman"/>
          <w:b/>
          <w:color w:val="0070C0"/>
          <w:sz w:val="28"/>
          <w:szCs w:val="28"/>
        </w:rPr>
        <w:t>;</w:t>
      </w:r>
      <w:r w:rsidR="0000740D" w:rsidRPr="00515E48">
        <w:rPr>
          <w:rFonts w:ascii="Times New Roman" w:hAnsi="Times New Roman" w:cs="Times New Roman"/>
          <w:b/>
          <w:color w:val="0070C0"/>
          <w:sz w:val="28"/>
          <w:szCs w:val="28"/>
        </w:rPr>
        <w:t xml:space="preserve"> </w:t>
      </w:r>
    </w:p>
    <w:p w:rsidR="0000740D" w:rsidRPr="00515E48" w:rsidRDefault="00A13BB2" w:rsidP="0000740D">
      <w:pPr>
        <w:autoSpaceDE w:val="0"/>
        <w:autoSpaceDN w:val="0"/>
        <w:adjustRightInd w:val="0"/>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00740D" w:rsidRPr="00515E48">
        <w:rPr>
          <w:rFonts w:ascii="Times New Roman" w:hAnsi="Times New Roman" w:cs="Times New Roman"/>
          <w:b/>
          <w:color w:val="0070C0"/>
          <w:sz w:val="28"/>
          <w:szCs w:val="28"/>
        </w:rPr>
        <w:t>6. LIRIM SALIHI (MËSIMDHËNËS NË C.</w:t>
      </w:r>
      <w:r w:rsidR="00D078B0" w:rsidRPr="00515E48">
        <w:rPr>
          <w:rFonts w:ascii="Times New Roman" w:hAnsi="Times New Roman" w:cs="Times New Roman"/>
          <w:b/>
          <w:color w:val="0070C0"/>
          <w:sz w:val="28"/>
          <w:szCs w:val="28"/>
        </w:rPr>
        <w:t xml:space="preserve"> </w:t>
      </w:r>
      <w:r w:rsidR="0000740D" w:rsidRPr="00515E48">
        <w:rPr>
          <w:rFonts w:ascii="Times New Roman" w:hAnsi="Times New Roman" w:cs="Times New Roman"/>
          <w:b/>
          <w:color w:val="0070C0"/>
          <w:sz w:val="28"/>
          <w:szCs w:val="28"/>
        </w:rPr>
        <w:t>LËNDOR)</w:t>
      </w:r>
      <w:r w:rsidR="00D078B0" w:rsidRPr="00515E48">
        <w:rPr>
          <w:rFonts w:ascii="Times New Roman" w:hAnsi="Times New Roman" w:cs="Times New Roman"/>
          <w:b/>
          <w:color w:val="0070C0"/>
          <w:sz w:val="28"/>
          <w:szCs w:val="28"/>
        </w:rPr>
        <w:t>;</w:t>
      </w:r>
    </w:p>
    <w:p w:rsidR="0000740D" w:rsidRPr="00515E48" w:rsidRDefault="00A13BB2" w:rsidP="0000740D">
      <w:pPr>
        <w:pStyle w:val="Default"/>
        <w:jc w:val="left"/>
        <w:rPr>
          <w:b/>
          <w:color w:val="0070C0"/>
          <w:sz w:val="28"/>
          <w:szCs w:val="28"/>
          <w:lang w:val="sq-AL"/>
        </w:rPr>
      </w:pPr>
      <w:r>
        <w:rPr>
          <w:b/>
          <w:color w:val="0070C0"/>
          <w:sz w:val="28"/>
          <w:szCs w:val="28"/>
          <w:lang w:val="sq-AL"/>
        </w:rPr>
        <w:t xml:space="preserve">   </w:t>
      </w:r>
      <w:r w:rsidR="0000740D" w:rsidRPr="00515E48">
        <w:rPr>
          <w:b/>
          <w:color w:val="0070C0"/>
          <w:sz w:val="28"/>
          <w:szCs w:val="28"/>
          <w:lang w:val="sq-AL"/>
        </w:rPr>
        <w:t>7</w:t>
      </w:r>
      <w:r w:rsidR="0000740D" w:rsidRPr="00515E48">
        <w:rPr>
          <w:b/>
          <w:color w:val="0070C0"/>
          <w:sz w:val="28"/>
          <w:szCs w:val="28"/>
          <w:lang w:val="mk-MK"/>
        </w:rPr>
        <w:t xml:space="preserve">. </w:t>
      </w:r>
      <w:r w:rsidR="0000740D" w:rsidRPr="00515E48">
        <w:rPr>
          <w:b/>
          <w:color w:val="0070C0"/>
          <w:sz w:val="28"/>
          <w:szCs w:val="28"/>
          <w:lang w:val="sq-AL"/>
        </w:rPr>
        <w:t>DANJELLA ACOVSKA  (MËSIMDHËNËSE NË C. LËNDOR)</w:t>
      </w:r>
      <w:r w:rsidR="00D078B0" w:rsidRPr="00515E48">
        <w:rPr>
          <w:b/>
          <w:color w:val="0070C0"/>
          <w:sz w:val="28"/>
          <w:szCs w:val="28"/>
          <w:lang w:val="sq-AL"/>
        </w:rPr>
        <w:t>; dhe</w:t>
      </w:r>
    </w:p>
    <w:p w:rsidR="0000740D" w:rsidRPr="00515E48" w:rsidRDefault="00A13BB2" w:rsidP="0000740D">
      <w:pPr>
        <w:pStyle w:val="Default"/>
        <w:jc w:val="left"/>
        <w:rPr>
          <w:b/>
          <w:color w:val="0070C0"/>
          <w:sz w:val="28"/>
          <w:szCs w:val="28"/>
          <w:lang w:val="mk-MK"/>
        </w:rPr>
      </w:pPr>
      <w:r>
        <w:rPr>
          <w:b/>
          <w:color w:val="0070C0"/>
          <w:sz w:val="28"/>
          <w:szCs w:val="28"/>
          <w:lang w:val="sq-AL"/>
        </w:rPr>
        <w:t xml:space="preserve">   </w:t>
      </w:r>
      <w:r w:rsidR="0000740D" w:rsidRPr="00515E48">
        <w:rPr>
          <w:b/>
          <w:color w:val="0070C0"/>
          <w:sz w:val="28"/>
          <w:szCs w:val="28"/>
          <w:lang w:val="sq-AL"/>
        </w:rPr>
        <w:t>8.</w:t>
      </w:r>
      <w:r w:rsidR="00D078B0" w:rsidRPr="00515E48">
        <w:rPr>
          <w:b/>
          <w:color w:val="0070C0"/>
          <w:sz w:val="28"/>
          <w:szCs w:val="28"/>
          <w:lang w:val="sq-AL"/>
        </w:rPr>
        <w:t xml:space="preserve"> </w:t>
      </w:r>
      <w:r w:rsidR="0000740D" w:rsidRPr="00515E48">
        <w:rPr>
          <w:b/>
          <w:color w:val="0070C0"/>
          <w:sz w:val="28"/>
          <w:szCs w:val="28"/>
          <w:lang w:val="sq-AL"/>
        </w:rPr>
        <w:t>LUAN ABDULLAHI (KRYETAR I KËSHILLIT TË SHKOLLËS)</w:t>
      </w:r>
      <w:r w:rsidR="00D078B0" w:rsidRPr="00515E48">
        <w:rPr>
          <w:b/>
          <w:color w:val="0070C0"/>
          <w:sz w:val="28"/>
          <w:szCs w:val="28"/>
          <w:lang w:val="sq-AL"/>
        </w:rPr>
        <w:t>;</w:t>
      </w:r>
      <w:r w:rsidR="0000740D" w:rsidRPr="00515E48">
        <w:rPr>
          <w:b/>
          <w:color w:val="0070C0"/>
          <w:sz w:val="28"/>
          <w:szCs w:val="28"/>
          <w:lang w:val="sq-AL"/>
        </w:rPr>
        <w:t xml:space="preserve"> </w:t>
      </w:r>
    </w:p>
    <w:p w:rsidR="0000740D" w:rsidRPr="00515E48" w:rsidRDefault="0000740D" w:rsidP="00D871A7">
      <w:pPr>
        <w:autoSpaceDE w:val="0"/>
        <w:autoSpaceDN w:val="0"/>
        <w:adjustRightInd w:val="0"/>
        <w:rPr>
          <w:rFonts w:ascii="Times New Roman" w:eastAsia="Times New Roman" w:hAnsi="Times New Roman" w:cs="Times New Roman"/>
          <w:b/>
          <w:bCs/>
          <w:color w:val="0070C0"/>
          <w:lang w:val="ru-RU"/>
        </w:rPr>
      </w:pPr>
    </w:p>
    <w:p w:rsidR="00D871A7" w:rsidRPr="00515E48" w:rsidRDefault="00D871A7" w:rsidP="00D871A7">
      <w:pPr>
        <w:autoSpaceDE w:val="0"/>
        <w:autoSpaceDN w:val="0"/>
        <w:adjustRightInd w:val="0"/>
        <w:rPr>
          <w:rFonts w:ascii="Times New Roman" w:eastAsia="Times New Roman" w:hAnsi="Times New Roman" w:cs="Times New Roman"/>
          <w:b/>
          <w:bCs/>
          <w:color w:val="000000"/>
          <w:lang w:val="sq-AL"/>
        </w:rPr>
      </w:pPr>
      <w:r w:rsidRPr="00515E48">
        <w:rPr>
          <w:rFonts w:ascii="Times New Roman" w:eastAsia="Times New Roman" w:hAnsi="Times New Roman" w:cs="Times New Roman"/>
          <w:b/>
          <w:bCs/>
          <w:color w:val="000000"/>
          <w:lang w:val="ru-RU"/>
        </w:rPr>
        <w:t xml:space="preserve">                                                                                                  </w:t>
      </w:r>
    </w:p>
    <w:p w:rsidR="009A2D85" w:rsidRPr="00515E48" w:rsidRDefault="0000740D" w:rsidP="0000740D">
      <w:pPr>
        <w:autoSpaceDE w:val="0"/>
        <w:autoSpaceDN w:val="0"/>
        <w:adjustRightInd w:val="0"/>
        <w:rPr>
          <w:rFonts w:ascii="Times New Roman" w:eastAsia="Times New Roman" w:hAnsi="Times New Roman" w:cs="Times New Roman"/>
          <w:b/>
          <w:bCs/>
          <w:color w:val="000000"/>
          <w:lang w:val="sq-AL"/>
        </w:rPr>
      </w:pPr>
      <w:r w:rsidRPr="00515E48">
        <w:rPr>
          <w:rFonts w:ascii="Times New Roman" w:eastAsia="Times New Roman" w:hAnsi="Times New Roman" w:cs="Times New Roman"/>
          <w:b/>
          <w:bCs/>
          <w:color w:val="000000"/>
          <w:lang w:val="ru-RU"/>
        </w:rPr>
        <w:t xml:space="preserve"> </w:t>
      </w:r>
      <w:r w:rsidR="00A66D7D" w:rsidRPr="00515E48">
        <w:rPr>
          <w:rFonts w:ascii="Times New Roman" w:eastAsia="Times New Roman" w:hAnsi="Times New Roman" w:cs="Times New Roman"/>
          <w:b/>
          <w:bCs/>
          <w:color w:val="000000"/>
          <w:lang w:val="ru-RU"/>
        </w:rPr>
        <w:t xml:space="preserve">         </w:t>
      </w:r>
      <w:r w:rsidR="00D871A7" w:rsidRPr="00515E48">
        <w:rPr>
          <w:rFonts w:ascii="Times New Roman" w:eastAsia="Times New Roman" w:hAnsi="Times New Roman" w:cs="Times New Roman"/>
          <w:b/>
          <w:bCs/>
          <w:color w:val="000000"/>
          <w:lang w:val="ru-RU"/>
        </w:rPr>
        <w:t xml:space="preserve">                                                     </w:t>
      </w:r>
      <w:r w:rsidRPr="00515E48">
        <w:rPr>
          <w:rFonts w:ascii="Times New Roman" w:eastAsia="Times New Roman" w:hAnsi="Times New Roman" w:cs="Times New Roman"/>
          <w:b/>
          <w:bCs/>
          <w:color w:val="000000"/>
          <w:lang w:val="ru-RU"/>
        </w:rPr>
        <w:t xml:space="preserve">                               </w:t>
      </w:r>
    </w:p>
    <w:p w:rsidR="0022691F" w:rsidRPr="00515E48" w:rsidRDefault="0022691F" w:rsidP="00481B5D">
      <w:pPr>
        <w:pStyle w:val="NoSpacing"/>
        <w:ind w:firstLine="720"/>
        <w:jc w:val="both"/>
        <w:rPr>
          <w:rFonts w:ascii="Times New Roman" w:eastAsia="Times New Roman" w:hAnsi="Times New Roman"/>
          <w:b/>
          <w:bCs/>
          <w:i/>
          <w:color w:val="000000"/>
        </w:rPr>
      </w:pPr>
      <w:r w:rsidRPr="00515E48">
        <w:rPr>
          <w:rFonts w:ascii="Times New Roman" w:eastAsia="Times New Roman" w:hAnsi="Times New Roman"/>
          <w:b/>
          <w:bCs/>
          <w:i/>
          <w:color w:val="000000"/>
        </w:rPr>
        <w:t>Ky PROGRAM VJETOR shqyrt</w:t>
      </w:r>
      <w:r w:rsidR="0000740D" w:rsidRPr="00515E48">
        <w:rPr>
          <w:rFonts w:ascii="Times New Roman" w:eastAsia="Times New Roman" w:hAnsi="Times New Roman"/>
          <w:b/>
          <w:bCs/>
          <w:i/>
          <w:color w:val="000000"/>
        </w:rPr>
        <w:t>ohet</w:t>
      </w:r>
      <w:r w:rsidRPr="00515E48">
        <w:rPr>
          <w:rFonts w:ascii="Times New Roman" w:eastAsia="Times New Roman" w:hAnsi="Times New Roman"/>
          <w:b/>
          <w:bCs/>
          <w:i/>
          <w:color w:val="000000"/>
        </w:rPr>
        <w:t xml:space="preserve"> në Këshillin e arsimtarëve në mbledhjen </w:t>
      </w:r>
      <w:r w:rsidR="0000740D" w:rsidRPr="00515E48">
        <w:rPr>
          <w:rFonts w:ascii="Times New Roman" w:eastAsia="Times New Roman" w:hAnsi="Times New Roman"/>
          <w:b/>
          <w:bCs/>
          <w:i/>
          <w:color w:val="000000"/>
        </w:rPr>
        <w:t xml:space="preserve">e radhës - </w:t>
      </w:r>
      <w:r w:rsidR="009A2D85" w:rsidRPr="00515E48">
        <w:rPr>
          <w:rFonts w:ascii="Times New Roman" w:eastAsia="Times New Roman" w:hAnsi="Times New Roman"/>
          <w:b/>
          <w:bCs/>
          <w:i/>
          <w:color w:val="000000"/>
        </w:rPr>
        <w:t>mbajtur</w:t>
      </w:r>
      <w:r w:rsidR="0000740D" w:rsidRPr="00515E48">
        <w:rPr>
          <w:rFonts w:ascii="Times New Roman" w:eastAsia="Times New Roman" w:hAnsi="Times New Roman"/>
          <w:b/>
          <w:bCs/>
          <w:i/>
          <w:color w:val="000000"/>
        </w:rPr>
        <w:t xml:space="preserve"> </w:t>
      </w:r>
      <w:r w:rsidR="009A2D85" w:rsidRPr="00515E48">
        <w:rPr>
          <w:rFonts w:ascii="Times New Roman" w:eastAsia="Times New Roman" w:hAnsi="Times New Roman"/>
          <w:b/>
          <w:bCs/>
          <w:i/>
          <w:color w:val="000000"/>
        </w:rPr>
        <w:t>m</w:t>
      </w:r>
      <w:r w:rsidRPr="00515E48">
        <w:rPr>
          <w:rFonts w:ascii="Times New Roman" w:eastAsia="Times New Roman" w:hAnsi="Times New Roman"/>
          <w:b/>
          <w:bCs/>
          <w:i/>
          <w:color w:val="000000"/>
        </w:rPr>
        <w:t xml:space="preserve">ë </w:t>
      </w:r>
      <w:r w:rsidR="00D078B0" w:rsidRPr="00515E48">
        <w:rPr>
          <w:rFonts w:ascii="Times New Roman" w:eastAsia="Times New Roman" w:hAnsi="Times New Roman"/>
          <w:b/>
          <w:bCs/>
          <w:i/>
          <w:color w:val="000000"/>
          <w:u w:val="single"/>
        </w:rPr>
        <w:t xml:space="preserve"> 14</w:t>
      </w:r>
      <w:r w:rsidRPr="00515E48">
        <w:rPr>
          <w:rFonts w:ascii="Times New Roman" w:eastAsia="Times New Roman" w:hAnsi="Times New Roman"/>
          <w:b/>
          <w:bCs/>
          <w:i/>
          <w:color w:val="000000"/>
          <w:u w:val="single"/>
        </w:rPr>
        <w:t xml:space="preserve"> </w:t>
      </w:r>
      <w:r w:rsidR="009A2D85" w:rsidRPr="00515E48">
        <w:rPr>
          <w:rFonts w:ascii="Times New Roman" w:eastAsia="Times New Roman" w:hAnsi="Times New Roman"/>
          <w:b/>
          <w:bCs/>
          <w:i/>
          <w:color w:val="000000"/>
          <w:u w:val="single"/>
        </w:rPr>
        <w:t>G</w:t>
      </w:r>
      <w:r w:rsidR="0000740D" w:rsidRPr="00515E48">
        <w:rPr>
          <w:rFonts w:ascii="Times New Roman" w:eastAsia="Times New Roman" w:hAnsi="Times New Roman"/>
          <w:b/>
          <w:bCs/>
          <w:i/>
          <w:color w:val="000000"/>
          <w:u w:val="single"/>
        </w:rPr>
        <w:t>usht 2020</w:t>
      </w:r>
      <w:r w:rsidR="0000740D" w:rsidRPr="00515E48">
        <w:rPr>
          <w:rFonts w:ascii="Times New Roman" w:eastAsia="Times New Roman" w:hAnsi="Times New Roman"/>
          <w:b/>
          <w:bCs/>
          <w:i/>
          <w:color w:val="000000"/>
        </w:rPr>
        <w:t xml:space="preserve">. </w:t>
      </w:r>
      <w:r w:rsidRPr="00515E48">
        <w:rPr>
          <w:rFonts w:ascii="Times New Roman" w:eastAsia="Times New Roman" w:hAnsi="Times New Roman"/>
          <w:b/>
          <w:bCs/>
          <w:i/>
          <w:color w:val="000000"/>
        </w:rPr>
        <w:t>Këshilli i arsimtarëve i propozon për shqyrtim Këshillit të shkollës. Këshilli i shkollës i propozon këtë Program për miratim Këshillit të Komunës së</w:t>
      </w:r>
      <w:r w:rsidR="00D871A7" w:rsidRPr="00515E48">
        <w:rPr>
          <w:rFonts w:ascii="Times New Roman" w:eastAsia="Times New Roman" w:hAnsi="Times New Roman"/>
          <w:b/>
          <w:bCs/>
          <w:i/>
          <w:color w:val="000000"/>
          <w:lang w:val="mk-MK"/>
        </w:rPr>
        <w:t xml:space="preserve"> </w:t>
      </w:r>
      <w:r w:rsidRPr="00515E48">
        <w:rPr>
          <w:rFonts w:ascii="Times New Roman" w:eastAsia="Times New Roman" w:hAnsi="Times New Roman"/>
          <w:b/>
          <w:bCs/>
          <w:i/>
          <w:color w:val="000000"/>
        </w:rPr>
        <w:t>Tearcës.</w:t>
      </w:r>
    </w:p>
    <w:p w:rsidR="0022691F" w:rsidRPr="00515E48" w:rsidRDefault="0022691F" w:rsidP="00355617">
      <w:pPr>
        <w:pStyle w:val="NoSpacing"/>
        <w:jc w:val="both"/>
        <w:rPr>
          <w:rFonts w:ascii="Times New Roman" w:eastAsia="Times New Roman" w:hAnsi="Times New Roman"/>
          <w:b/>
          <w:bCs/>
          <w:color w:val="000000"/>
        </w:rPr>
      </w:pPr>
    </w:p>
    <w:p w:rsidR="0022691F" w:rsidRPr="00515E48" w:rsidRDefault="0022691F" w:rsidP="00355617">
      <w:pPr>
        <w:pStyle w:val="NoSpacing"/>
        <w:jc w:val="both"/>
        <w:rPr>
          <w:rFonts w:ascii="Times New Roman" w:eastAsia="Times New Roman" w:hAnsi="Times New Roman"/>
          <w:bCs/>
          <w:color w:val="000000"/>
        </w:rPr>
      </w:pPr>
    </w:p>
    <w:p w:rsidR="0022691F" w:rsidRPr="00515E48" w:rsidRDefault="0022691F" w:rsidP="00355617">
      <w:pPr>
        <w:pStyle w:val="NoSpacing"/>
        <w:jc w:val="both"/>
        <w:rPr>
          <w:rFonts w:ascii="Times New Roman" w:eastAsia="Times New Roman" w:hAnsi="Times New Roman"/>
          <w:bCs/>
          <w:color w:val="000000"/>
        </w:rPr>
      </w:pPr>
    </w:p>
    <w:p w:rsidR="00D078B0" w:rsidRPr="00515E48" w:rsidRDefault="00D078B0" w:rsidP="00355617">
      <w:pPr>
        <w:pStyle w:val="NoSpacing"/>
        <w:jc w:val="both"/>
        <w:rPr>
          <w:rFonts w:ascii="Times New Roman" w:eastAsia="Times New Roman" w:hAnsi="Times New Roman"/>
          <w:bCs/>
          <w:color w:val="000000"/>
        </w:rPr>
      </w:pPr>
    </w:p>
    <w:p w:rsidR="00D078B0" w:rsidRPr="00515E48" w:rsidRDefault="00D078B0" w:rsidP="00355617">
      <w:pPr>
        <w:pStyle w:val="NoSpacing"/>
        <w:jc w:val="both"/>
        <w:rPr>
          <w:rFonts w:ascii="Times New Roman" w:eastAsia="Times New Roman" w:hAnsi="Times New Roman"/>
          <w:bCs/>
          <w:color w:val="000000"/>
        </w:rPr>
      </w:pPr>
    </w:p>
    <w:p w:rsidR="00D078B0" w:rsidRPr="00515E48" w:rsidRDefault="00D078B0" w:rsidP="00355617">
      <w:pPr>
        <w:pStyle w:val="NoSpacing"/>
        <w:jc w:val="both"/>
        <w:rPr>
          <w:rFonts w:ascii="Times New Roman" w:eastAsia="Times New Roman" w:hAnsi="Times New Roman"/>
          <w:bCs/>
          <w:color w:val="000000"/>
        </w:rPr>
      </w:pPr>
    </w:p>
    <w:p w:rsidR="009A2D85" w:rsidRPr="00515E48" w:rsidRDefault="009A2D85" w:rsidP="00355617">
      <w:pPr>
        <w:pStyle w:val="NoSpacing"/>
        <w:jc w:val="both"/>
        <w:rPr>
          <w:rFonts w:ascii="Times New Roman" w:eastAsia="Times New Roman" w:hAnsi="Times New Roman"/>
          <w:bCs/>
          <w:color w:val="000000"/>
        </w:rPr>
      </w:pPr>
    </w:p>
    <w:p w:rsidR="0000740D" w:rsidRPr="00515E48" w:rsidRDefault="0000740D" w:rsidP="0000740D">
      <w:pPr>
        <w:pStyle w:val="NoSpacing"/>
        <w:jc w:val="both"/>
        <w:rPr>
          <w:rFonts w:ascii="Times New Roman" w:eastAsia="Times New Roman" w:hAnsi="Times New Roman"/>
          <w:bCs/>
          <w:color w:val="000000"/>
        </w:rPr>
      </w:pPr>
      <w:r w:rsidRPr="00515E48">
        <w:rPr>
          <w:rFonts w:ascii="Times New Roman" w:eastAsia="Times New Roman" w:hAnsi="Times New Roman"/>
          <w:b/>
          <w:bCs/>
          <w:color w:val="7030A0"/>
          <w:sz w:val="28"/>
          <w:szCs w:val="28"/>
        </w:rPr>
        <w:tab/>
      </w:r>
      <w:r w:rsidRPr="00515E48">
        <w:rPr>
          <w:rFonts w:ascii="Times New Roman" w:eastAsia="Times New Roman" w:hAnsi="Times New Roman"/>
          <w:b/>
          <w:bCs/>
          <w:color w:val="7030A0"/>
          <w:sz w:val="28"/>
          <w:szCs w:val="28"/>
        </w:rPr>
        <w:tab/>
      </w:r>
      <w:r w:rsidRPr="00515E48">
        <w:rPr>
          <w:rFonts w:ascii="Times New Roman" w:eastAsia="Times New Roman" w:hAnsi="Times New Roman"/>
          <w:b/>
          <w:bCs/>
          <w:color w:val="7030A0"/>
          <w:sz w:val="28"/>
          <w:szCs w:val="28"/>
        </w:rPr>
        <w:tab/>
      </w:r>
      <w:r w:rsidRPr="00515E48">
        <w:rPr>
          <w:rFonts w:ascii="Times New Roman" w:eastAsia="Times New Roman" w:hAnsi="Times New Roman"/>
          <w:b/>
          <w:bCs/>
          <w:color w:val="7030A0"/>
          <w:sz w:val="28"/>
          <w:szCs w:val="28"/>
        </w:rPr>
        <w:tab/>
      </w:r>
      <w:r w:rsidR="00B86D7B" w:rsidRPr="00515E48">
        <w:rPr>
          <w:rFonts w:ascii="Times New Roman" w:eastAsia="Times New Roman" w:hAnsi="Times New Roman"/>
          <w:b/>
          <w:bCs/>
          <w:color w:val="7030A0"/>
          <w:sz w:val="28"/>
          <w:szCs w:val="28"/>
        </w:rPr>
        <w:t xml:space="preserve"> </w:t>
      </w:r>
    </w:p>
    <w:p w:rsidR="0022691F" w:rsidRPr="00515E48" w:rsidRDefault="0000740D" w:rsidP="00D078B0">
      <w:pPr>
        <w:pStyle w:val="NoSpacing"/>
        <w:rPr>
          <w:rFonts w:ascii="Times New Roman" w:eastAsia="Times New Roman" w:hAnsi="Times New Roman"/>
          <w:b/>
          <w:bCs/>
          <w:color w:val="7030A0"/>
          <w:sz w:val="28"/>
          <w:szCs w:val="28"/>
        </w:rPr>
      </w:pPr>
      <w:r w:rsidRPr="00515E48">
        <w:rPr>
          <w:rFonts w:ascii="Times New Roman" w:eastAsia="Times New Roman" w:hAnsi="Times New Roman"/>
          <w:b/>
          <w:bCs/>
          <w:color w:val="7030A0"/>
          <w:sz w:val="28"/>
          <w:szCs w:val="28"/>
        </w:rPr>
        <w:t xml:space="preserve">Drejtori i shkollës                              </w:t>
      </w:r>
      <w:r w:rsidR="00D078B0" w:rsidRPr="00515E48">
        <w:rPr>
          <w:rFonts w:ascii="Times New Roman" w:eastAsia="Times New Roman" w:hAnsi="Times New Roman"/>
          <w:b/>
          <w:bCs/>
          <w:color w:val="7030A0"/>
          <w:sz w:val="28"/>
          <w:szCs w:val="28"/>
        </w:rPr>
        <w:t xml:space="preserve">    </w:t>
      </w:r>
      <w:r w:rsidRPr="00515E48">
        <w:rPr>
          <w:rFonts w:ascii="Times New Roman" w:eastAsia="Times New Roman" w:hAnsi="Times New Roman"/>
          <w:b/>
          <w:bCs/>
          <w:color w:val="7030A0"/>
          <w:sz w:val="28"/>
          <w:szCs w:val="28"/>
        </w:rPr>
        <w:t xml:space="preserve">   </w:t>
      </w:r>
      <w:r w:rsidR="00D078B0" w:rsidRPr="00515E48">
        <w:rPr>
          <w:rFonts w:ascii="Times New Roman" w:eastAsia="Times New Roman" w:hAnsi="Times New Roman"/>
          <w:b/>
          <w:bCs/>
          <w:color w:val="7030A0"/>
          <w:sz w:val="28"/>
          <w:szCs w:val="28"/>
        </w:rPr>
        <w:t xml:space="preserve">                    </w:t>
      </w:r>
      <w:r w:rsidRPr="00515E48">
        <w:rPr>
          <w:rFonts w:ascii="Times New Roman" w:eastAsia="Times New Roman" w:hAnsi="Times New Roman"/>
          <w:b/>
          <w:bCs/>
          <w:color w:val="7030A0"/>
          <w:sz w:val="28"/>
          <w:szCs w:val="28"/>
        </w:rPr>
        <w:t xml:space="preserve"> V.V                                                Kryetar i Këshillit të shkollës</w:t>
      </w:r>
    </w:p>
    <w:p w:rsidR="00481B5D" w:rsidRPr="00515E48" w:rsidRDefault="00481B5D" w:rsidP="00D078B0">
      <w:pPr>
        <w:pStyle w:val="NoSpacing"/>
        <w:rPr>
          <w:rFonts w:ascii="Times New Roman" w:eastAsia="Times New Roman" w:hAnsi="Times New Roman"/>
          <w:bCs/>
          <w:color w:val="333300"/>
        </w:rPr>
      </w:pPr>
    </w:p>
    <w:p w:rsidR="00481B5D" w:rsidRPr="00515E48" w:rsidRDefault="00481B5D" w:rsidP="00D078B0">
      <w:pPr>
        <w:pStyle w:val="NoSpacing"/>
        <w:rPr>
          <w:rFonts w:ascii="Times New Roman" w:eastAsia="Times New Roman" w:hAnsi="Times New Roman"/>
          <w:bCs/>
          <w:color w:val="333300"/>
        </w:rPr>
      </w:pPr>
    </w:p>
    <w:p w:rsidR="001524C8" w:rsidRPr="00A66D7D" w:rsidRDefault="00A13BB2" w:rsidP="00D078B0">
      <w:pPr>
        <w:pStyle w:val="NoSpacing"/>
        <w:jc w:val="left"/>
        <w:rPr>
          <w:rFonts w:ascii="Arial" w:hAnsi="Arial" w:cs="Arial"/>
          <w:b/>
          <w:sz w:val="32"/>
          <w:szCs w:val="32"/>
        </w:rPr>
      </w:pPr>
      <w:r>
        <w:rPr>
          <w:rFonts w:ascii="Times New Roman" w:eastAsia="Times New Roman" w:hAnsi="Times New Roman"/>
          <w:bCs/>
          <w:color w:val="333300"/>
        </w:rPr>
        <w:t xml:space="preserve">   </w:t>
      </w:r>
      <w:r w:rsidR="00D078B0" w:rsidRPr="00515E48">
        <w:rPr>
          <w:rFonts w:ascii="Times New Roman" w:eastAsia="Times New Roman" w:hAnsi="Times New Roman"/>
          <w:bCs/>
          <w:color w:val="333300"/>
        </w:rPr>
        <w:t xml:space="preserve">  </w:t>
      </w:r>
      <w:r w:rsidR="0022691F" w:rsidRPr="00515E48">
        <w:rPr>
          <w:rFonts w:ascii="Times New Roman" w:eastAsia="Times New Roman" w:hAnsi="Times New Roman"/>
          <w:bCs/>
          <w:color w:val="333300"/>
        </w:rPr>
        <w:t xml:space="preserve">______________________                                         </w:t>
      </w:r>
      <w:r w:rsidR="00D078B0" w:rsidRPr="00515E48">
        <w:rPr>
          <w:rFonts w:ascii="Times New Roman" w:eastAsia="Times New Roman" w:hAnsi="Times New Roman"/>
          <w:bCs/>
          <w:color w:val="333300"/>
        </w:rPr>
        <w:t xml:space="preserve">                     </w:t>
      </w:r>
      <w:r w:rsidR="00D078B0">
        <w:rPr>
          <w:rFonts w:ascii="Arial" w:eastAsia="Times New Roman" w:hAnsi="Arial" w:cs="Arial"/>
          <w:bCs/>
          <w:color w:val="333300"/>
        </w:rPr>
        <w:t xml:space="preserve">       </w:t>
      </w:r>
      <w:r w:rsidR="0022691F" w:rsidRPr="00A40A11">
        <w:rPr>
          <w:rFonts w:ascii="Arial" w:eastAsia="Times New Roman" w:hAnsi="Arial" w:cs="Arial"/>
          <w:bCs/>
          <w:color w:val="333300"/>
        </w:rPr>
        <w:tab/>
        <w:t xml:space="preserve">   </w:t>
      </w:r>
      <w:r w:rsidR="00B86D7B">
        <w:rPr>
          <w:rFonts w:ascii="Arial" w:eastAsia="Times New Roman" w:hAnsi="Arial" w:cs="Arial"/>
          <w:bCs/>
          <w:color w:val="333300"/>
        </w:rPr>
        <w:t xml:space="preserve">                               </w:t>
      </w:r>
      <w:r>
        <w:rPr>
          <w:rFonts w:ascii="Arial" w:eastAsia="Times New Roman" w:hAnsi="Arial" w:cs="Arial"/>
          <w:bCs/>
          <w:color w:val="333300"/>
        </w:rPr>
        <w:t xml:space="preserve">                       </w:t>
      </w:r>
      <w:r w:rsidR="00B86D7B">
        <w:rPr>
          <w:rFonts w:ascii="Arial" w:eastAsia="Times New Roman" w:hAnsi="Arial" w:cs="Arial"/>
          <w:bCs/>
          <w:color w:val="333300"/>
        </w:rPr>
        <w:t xml:space="preserve"> </w:t>
      </w:r>
      <w:r w:rsidR="0022691F" w:rsidRPr="00A40A11">
        <w:rPr>
          <w:rFonts w:ascii="Arial" w:eastAsia="Times New Roman" w:hAnsi="Arial" w:cs="Arial"/>
          <w:bCs/>
          <w:color w:val="333300"/>
        </w:rPr>
        <w:t>-------------------------------------------</w:t>
      </w:r>
    </w:p>
    <w:sectPr w:rsidR="001524C8" w:rsidRPr="00A66D7D" w:rsidSect="00AE7DC2">
      <w:footerReference w:type="default" r:id="rId12"/>
      <w:pgSz w:w="16834" w:h="11909" w:orient="landscape" w:code="9"/>
      <w:pgMar w:top="1080" w:right="1296" w:bottom="1296" w:left="1296" w:header="720" w:footer="720" w:gutter="0"/>
      <w:pgNumType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ED4" w:rsidRDefault="001E7ED4" w:rsidP="0022691F">
      <w:pPr>
        <w:spacing w:after="0" w:line="240" w:lineRule="auto"/>
      </w:pPr>
      <w:r>
        <w:separator/>
      </w:r>
    </w:p>
  </w:endnote>
  <w:endnote w:type="continuationSeparator" w:id="0">
    <w:p w:rsidR="001E7ED4" w:rsidRDefault="001E7ED4" w:rsidP="002269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Bold">
    <w:altName w:val="Times New Roman"/>
    <w:panose1 w:val="00000000000000000000"/>
    <w:charset w:val="CC"/>
    <w:family w:val="auto"/>
    <w:notTrueType/>
    <w:pitch w:val="default"/>
    <w:sig w:usb0="00000203" w:usb1="00000000" w:usb2="00000000" w:usb3="00000000" w:csb0="00000005" w:csb1="00000000"/>
  </w:font>
  <w:font w:name="Calibri-BoldItalic">
    <w:altName w:val="Times New Roman"/>
    <w:panose1 w:val="00000000000000000000"/>
    <w:charset w:val="CC"/>
    <w:family w:val="auto"/>
    <w:notTrueType/>
    <w:pitch w:val="default"/>
    <w:sig w:usb0="00000201" w:usb1="00000000" w:usb2="00000000" w:usb3="00000000" w:csb0="00000004" w:csb1="00000000"/>
  </w:font>
  <w:font w:name="Arial-BoldMT">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32715"/>
      <w:docPartObj>
        <w:docPartGallery w:val="Page Numbers (Bottom of Page)"/>
        <w:docPartUnique/>
      </w:docPartObj>
    </w:sdtPr>
    <w:sdtContent>
      <w:p w:rsidR="001E7ED4" w:rsidRDefault="00A83FD1">
        <w:pPr>
          <w:pStyle w:val="Footer"/>
          <w:jc w:val="right"/>
        </w:pPr>
        <w:fldSimple w:instr=" PAGE   \* MERGEFORMAT ">
          <w:r w:rsidR="002C2512">
            <w:t>19</w:t>
          </w:r>
        </w:fldSimple>
      </w:p>
    </w:sdtContent>
  </w:sdt>
  <w:p w:rsidR="001E7ED4" w:rsidRDefault="001E7E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ED4" w:rsidRDefault="001E7ED4" w:rsidP="0022691F">
      <w:pPr>
        <w:spacing w:after="0" w:line="240" w:lineRule="auto"/>
      </w:pPr>
      <w:r>
        <w:separator/>
      </w:r>
    </w:p>
  </w:footnote>
  <w:footnote w:type="continuationSeparator" w:id="0">
    <w:p w:rsidR="001E7ED4" w:rsidRDefault="001E7ED4" w:rsidP="002269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name w:val="WWNum26"/>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
    <w:nsid w:val="04E90C66"/>
    <w:multiLevelType w:val="hybridMultilevel"/>
    <w:tmpl w:val="9B1059A0"/>
    <w:lvl w:ilvl="0" w:tplc="D20C9D66">
      <w:start w:val="1"/>
      <w:numFmt w:val="bullet"/>
      <w:lvlText w:val="-"/>
      <w:lvlJc w:val="left"/>
      <w:pPr>
        <w:tabs>
          <w:tab w:val="num" w:pos="720"/>
        </w:tabs>
        <w:ind w:left="720" w:hanging="360"/>
      </w:pPr>
      <w:rPr>
        <w:rFonts w:ascii="Arial" w:hAnsi="Arial" w:hint="default"/>
      </w:rPr>
    </w:lvl>
    <w:lvl w:ilvl="1" w:tplc="D16CD128" w:tentative="1">
      <w:start w:val="1"/>
      <w:numFmt w:val="bullet"/>
      <w:lvlText w:val="-"/>
      <w:lvlJc w:val="left"/>
      <w:pPr>
        <w:tabs>
          <w:tab w:val="num" w:pos="1440"/>
        </w:tabs>
        <w:ind w:left="1440" w:hanging="360"/>
      </w:pPr>
      <w:rPr>
        <w:rFonts w:ascii="Arial" w:hAnsi="Arial" w:hint="default"/>
      </w:rPr>
    </w:lvl>
    <w:lvl w:ilvl="2" w:tplc="6E6A3914" w:tentative="1">
      <w:start w:val="1"/>
      <w:numFmt w:val="bullet"/>
      <w:lvlText w:val="-"/>
      <w:lvlJc w:val="left"/>
      <w:pPr>
        <w:tabs>
          <w:tab w:val="num" w:pos="2160"/>
        </w:tabs>
        <w:ind w:left="2160" w:hanging="360"/>
      </w:pPr>
      <w:rPr>
        <w:rFonts w:ascii="Arial" w:hAnsi="Arial" w:hint="default"/>
      </w:rPr>
    </w:lvl>
    <w:lvl w:ilvl="3" w:tplc="3348D10E" w:tentative="1">
      <w:start w:val="1"/>
      <w:numFmt w:val="bullet"/>
      <w:lvlText w:val="-"/>
      <w:lvlJc w:val="left"/>
      <w:pPr>
        <w:tabs>
          <w:tab w:val="num" w:pos="2880"/>
        </w:tabs>
        <w:ind w:left="2880" w:hanging="360"/>
      </w:pPr>
      <w:rPr>
        <w:rFonts w:ascii="Arial" w:hAnsi="Arial" w:hint="default"/>
      </w:rPr>
    </w:lvl>
    <w:lvl w:ilvl="4" w:tplc="A4C8FCEA" w:tentative="1">
      <w:start w:val="1"/>
      <w:numFmt w:val="bullet"/>
      <w:lvlText w:val="-"/>
      <w:lvlJc w:val="left"/>
      <w:pPr>
        <w:tabs>
          <w:tab w:val="num" w:pos="3600"/>
        </w:tabs>
        <w:ind w:left="3600" w:hanging="360"/>
      </w:pPr>
      <w:rPr>
        <w:rFonts w:ascii="Arial" w:hAnsi="Arial" w:hint="default"/>
      </w:rPr>
    </w:lvl>
    <w:lvl w:ilvl="5" w:tplc="4A5877BE" w:tentative="1">
      <w:start w:val="1"/>
      <w:numFmt w:val="bullet"/>
      <w:lvlText w:val="-"/>
      <w:lvlJc w:val="left"/>
      <w:pPr>
        <w:tabs>
          <w:tab w:val="num" w:pos="4320"/>
        </w:tabs>
        <w:ind w:left="4320" w:hanging="360"/>
      </w:pPr>
      <w:rPr>
        <w:rFonts w:ascii="Arial" w:hAnsi="Arial" w:hint="default"/>
      </w:rPr>
    </w:lvl>
    <w:lvl w:ilvl="6" w:tplc="38CC38BC" w:tentative="1">
      <w:start w:val="1"/>
      <w:numFmt w:val="bullet"/>
      <w:lvlText w:val="-"/>
      <w:lvlJc w:val="left"/>
      <w:pPr>
        <w:tabs>
          <w:tab w:val="num" w:pos="5040"/>
        </w:tabs>
        <w:ind w:left="5040" w:hanging="360"/>
      </w:pPr>
      <w:rPr>
        <w:rFonts w:ascii="Arial" w:hAnsi="Arial" w:hint="default"/>
      </w:rPr>
    </w:lvl>
    <w:lvl w:ilvl="7" w:tplc="DA1AAD76" w:tentative="1">
      <w:start w:val="1"/>
      <w:numFmt w:val="bullet"/>
      <w:lvlText w:val="-"/>
      <w:lvlJc w:val="left"/>
      <w:pPr>
        <w:tabs>
          <w:tab w:val="num" w:pos="5760"/>
        </w:tabs>
        <w:ind w:left="5760" w:hanging="360"/>
      </w:pPr>
      <w:rPr>
        <w:rFonts w:ascii="Arial" w:hAnsi="Arial" w:hint="default"/>
      </w:rPr>
    </w:lvl>
    <w:lvl w:ilvl="8" w:tplc="1D301144" w:tentative="1">
      <w:start w:val="1"/>
      <w:numFmt w:val="bullet"/>
      <w:lvlText w:val="-"/>
      <w:lvlJc w:val="left"/>
      <w:pPr>
        <w:tabs>
          <w:tab w:val="num" w:pos="6480"/>
        </w:tabs>
        <w:ind w:left="6480" w:hanging="360"/>
      </w:pPr>
      <w:rPr>
        <w:rFonts w:ascii="Arial" w:hAnsi="Arial" w:hint="default"/>
      </w:rPr>
    </w:lvl>
  </w:abstractNum>
  <w:abstractNum w:abstractNumId="2">
    <w:nsid w:val="0B086002"/>
    <w:multiLevelType w:val="hybridMultilevel"/>
    <w:tmpl w:val="024EA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F36A5"/>
    <w:multiLevelType w:val="hybridMultilevel"/>
    <w:tmpl w:val="1FAEAC48"/>
    <w:lvl w:ilvl="0" w:tplc="F2A42124">
      <w:numFmt w:val="bullet"/>
      <w:lvlText w:val="-"/>
      <w:lvlJc w:val="left"/>
      <w:pPr>
        <w:ind w:left="202" w:hanging="103"/>
      </w:pPr>
      <w:rPr>
        <w:rFonts w:ascii="Arial Narrow" w:eastAsia="Arial Narrow" w:hAnsi="Arial Narrow" w:cs="Arial Narrow" w:hint="default"/>
        <w:w w:val="103"/>
        <w:sz w:val="20"/>
        <w:szCs w:val="20"/>
        <w:lang w:val="sq-AL" w:eastAsia="sq-AL" w:bidi="sq-AL"/>
      </w:rPr>
    </w:lvl>
    <w:lvl w:ilvl="1" w:tplc="E64EBC2E">
      <w:numFmt w:val="bullet"/>
      <w:lvlText w:val="•"/>
      <w:lvlJc w:val="left"/>
      <w:pPr>
        <w:ind w:left="591" w:hanging="103"/>
      </w:pPr>
      <w:rPr>
        <w:rFonts w:hint="default"/>
        <w:lang w:val="sq-AL" w:eastAsia="sq-AL" w:bidi="sq-AL"/>
      </w:rPr>
    </w:lvl>
    <w:lvl w:ilvl="2" w:tplc="DD64DBC6">
      <w:numFmt w:val="bullet"/>
      <w:lvlText w:val="•"/>
      <w:lvlJc w:val="left"/>
      <w:pPr>
        <w:ind w:left="983" w:hanging="103"/>
      </w:pPr>
      <w:rPr>
        <w:rFonts w:hint="default"/>
        <w:lang w:val="sq-AL" w:eastAsia="sq-AL" w:bidi="sq-AL"/>
      </w:rPr>
    </w:lvl>
    <w:lvl w:ilvl="3" w:tplc="D3E20B06">
      <w:numFmt w:val="bullet"/>
      <w:lvlText w:val="•"/>
      <w:lvlJc w:val="left"/>
      <w:pPr>
        <w:ind w:left="1375" w:hanging="103"/>
      </w:pPr>
      <w:rPr>
        <w:rFonts w:hint="default"/>
        <w:lang w:val="sq-AL" w:eastAsia="sq-AL" w:bidi="sq-AL"/>
      </w:rPr>
    </w:lvl>
    <w:lvl w:ilvl="4" w:tplc="32345940">
      <w:numFmt w:val="bullet"/>
      <w:lvlText w:val="•"/>
      <w:lvlJc w:val="left"/>
      <w:pPr>
        <w:ind w:left="1767" w:hanging="103"/>
      </w:pPr>
      <w:rPr>
        <w:rFonts w:hint="default"/>
        <w:lang w:val="sq-AL" w:eastAsia="sq-AL" w:bidi="sq-AL"/>
      </w:rPr>
    </w:lvl>
    <w:lvl w:ilvl="5" w:tplc="78CEEA48">
      <w:numFmt w:val="bullet"/>
      <w:lvlText w:val="•"/>
      <w:lvlJc w:val="left"/>
      <w:pPr>
        <w:ind w:left="2159" w:hanging="103"/>
      </w:pPr>
      <w:rPr>
        <w:rFonts w:hint="default"/>
        <w:lang w:val="sq-AL" w:eastAsia="sq-AL" w:bidi="sq-AL"/>
      </w:rPr>
    </w:lvl>
    <w:lvl w:ilvl="6" w:tplc="8806B16C">
      <w:numFmt w:val="bullet"/>
      <w:lvlText w:val="•"/>
      <w:lvlJc w:val="left"/>
      <w:pPr>
        <w:ind w:left="2550" w:hanging="103"/>
      </w:pPr>
      <w:rPr>
        <w:rFonts w:hint="default"/>
        <w:lang w:val="sq-AL" w:eastAsia="sq-AL" w:bidi="sq-AL"/>
      </w:rPr>
    </w:lvl>
    <w:lvl w:ilvl="7" w:tplc="10C8337C">
      <w:numFmt w:val="bullet"/>
      <w:lvlText w:val="•"/>
      <w:lvlJc w:val="left"/>
      <w:pPr>
        <w:ind w:left="2942" w:hanging="103"/>
      </w:pPr>
      <w:rPr>
        <w:rFonts w:hint="default"/>
        <w:lang w:val="sq-AL" w:eastAsia="sq-AL" w:bidi="sq-AL"/>
      </w:rPr>
    </w:lvl>
    <w:lvl w:ilvl="8" w:tplc="7812BB80">
      <w:numFmt w:val="bullet"/>
      <w:lvlText w:val="•"/>
      <w:lvlJc w:val="left"/>
      <w:pPr>
        <w:ind w:left="3334" w:hanging="103"/>
      </w:pPr>
      <w:rPr>
        <w:rFonts w:hint="default"/>
        <w:lang w:val="sq-AL" w:eastAsia="sq-AL" w:bidi="sq-AL"/>
      </w:rPr>
    </w:lvl>
  </w:abstractNum>
  <w:abstractNum w:abstractNumId="4">
    <w:nsid w:val="1223719A"/>
    <w:multiLevelType w:val="multilevel"/>
    <w:tmpl w:val="07FCC98E"/>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4E663D1"/>
    <w:multiLevelType w:val="hybridMultilevel"/>
    <w:tmpl w:val="44D06172"/>
    <w:lvl w:ilvl="0" w:tplc="E2B863C0">
      <w:start w:val="1"/>
      <w:numFmt w:val="bullet"/>
      <w:lvlText w:val="-"/>
      <w:lvlJc w:val="left"/>
      <w:pPr>
        <w:tabs>
          <w:tab w:val="num" w:pos="720"/>
        </w:tabs>
        <w:ind w:left="720" w:hanging="360"/>
      </w:pPr>
      <w:rPr>
        <w:rFonts w:ascii="Arial" w:hAnsi="Arial" w:hint="default"/>
      </w:rPr>
    </w:lvl>
    <w:lvl w:ilvl="1" w:tplc="529EF838" w:tentative="1">
      <w:start w:val="1"/>
      <w:numFmt w:val="bullet"/>
      <w:lvlText w:val="-"/>
      <w:lvlJc w:val="left"/>
      <w:pPr>
        <w:tabs>
          <w:tab w:val="num" w:pos="1440"/>
        </w:tabs>
        <w:ind w:left="1440" w:hanging="360"/>
      </w:pPr>
      <w:rPr>
        <w:rFonts w:ascii="Arial" w:hAnsi="Arial" w:hint="default"/>
      </w:rPr>
    </w:lvl>
    <w:lvl w:ilvl="2" w:tplc="0D1403D6" w:tentative="1">
      <w:start w:val="1"/>
      <w:numFmt w:val="bullet"/>
      <w:lvlText w:val="-"/>
      <w:lvlJc w:val="left"/>
      <w:pPr>
        <w:tabs>
          <w:tab w:val="num" w:pos="2160"/>
        </w:tabs>
        <w:ind w:left="2160" w:hanging="360"/>
      </w:pPr>
      <w:rPr>
        <w:rFonts w:ascii="Arial" w:hAnsi="Arial" w:hint="default"/>
      </w:rPr>
    </w:lvl>
    <w:lvl w:ilvl="3" w:tplc="672A43DA" w:tentative="1">
      <w:start w:val="1"/>
      <w:numFmt w:val="bullet"/>
      <w:lvlText w:val="-"/>
      <w:lvlJc w:val="left"/>
      <w:pPr>
        <w:tabs>
          <w:tab w:val="num" w:pos="2880"/>
        </w:tabs>
        <w:ind w:left="2880" w:hanging="360"/>
      </w:pPr>
      <w:rPr>
        <w:rFonts w:ascii="Arial" w:hAnsi="Arial" w:hint="default"/>
      </w:rPr>
    </w:lvl>
    <w:lvl w:ilvl="4" w:tplc="78527EC2" w:tentative="1">
      <w:start w:val="1"/>
      <w:numFmt w:val="bullet"/>
      <w:lvlText w:val="-"/>
      <w:lvlJc w:val="left"/>
      <w:pPr>
        <w:tabs>
          <w:tab w:val="num" w:pos="3600"/>
        </w:tabs>
        <w:ind w:left="3600" w:hanging="360"/>
      </w:pPr>
      <w:rPr>
        <w:rFonts w:ascii="Arial" w:hAnsi="Arial" w:hint="default"/>
      </w:rPr>
    </w:lvl>
    <w:lvl w:ilvl="5" w:tplc="3640B18C" w:tentative="1">
      <w:start w:val="1"/>
      <w:numFmt w:val="bullet"/>
      <w:lvlText w:val="-"/>
      <w:lvlJc w:val="left"/>
      <w:pPr>
        <w:tabs>
          <w:tab w:val="num" w:pos="4320"/>
        </w:tabs>
        <w:ind w:left="4320" w:hanging="360"/>
      </w:pPr>
      <w:rPr>
        <w:rFonts w:ascii="Arial" w:hAnsi="Arial" w:hint="default"/>
      </w:rPr>
    </w:lvl>
    <w:lvl w:ilvl="6" w:tplc="C5444992" w:tentative="1">
      <w:start w:val="1"/>
      <w:numFmt w:val="bullet"/>
      <w:lvlText w:val="-"/>
      <w:lvlJc w:val="left"/>
      <w:pPr>
        <w:tabs>
          <w:tab w:val="num" w:pos="5040"/>
        </w:tabs>
        <w:ind w:left="5040" w:hanging="360"/>
      </w:pPr>
      <w:rPr>
        <w:rFonts w:ascii="Arial" w:hAnsi="Arial" w:hint="default"/>
      </w:rPr>
    </w:lvl>
    <w:lvl w:ilvl="7" w:tplc="DE6EDCBE" w:tentative="1">
      <w:start w:val="1"/>
      <w:numFmt w:val="bullet"/>
      <w:lvlText w:val="-"/>
      <w:lvlJc w:val="left"/>
      <w:pPr>
        <w:tabs>
          <w:tab w:val="num" w:pos="5760"/>
        </w:tabs>
        <w:ind w:left="5760" w:hanging="360"/>
      </w:pPr>
      <w:rPr>
        <w:rFonts w:ascii="Arial" w:hAnsi="Arial" w:hint="default"/>
      </w:rPr>
    </w:lvl>
    <w:lvl w:ilvl="8" w:tplc="12A2517C" w:tentative="1">
      <w:start w:val="1"/>
      <w:numFmt w:val="bullet"/>
      <w:lvlText w:val="-"/>
      <w:lvlJc w:val="left"/>
      <w:pPr>
        <w:tabs>
          <w:tab w:val="num" w:pos="6480"/>
        </w:tabs>
        <w:ind w:left="6480" w:hanging="360"/>
      </w:pPr>
      <w:rPr>
        <w:rFonts w:ascii="Arial" w:hAnsi="Arial" w:hint="default"/>
      </w:rPr>
    </w:lvl>
  </w:abstractNum>
  <w:abstractNum w:abstractNumId="6">
    <w:nsid w:val="162961E1"/>
    <w:multiLevelType w:val="hybridMultilevel"/>
    <w:tmpl w:val="7E8A173A"/>
    <w:lvl w:ilvl="0" w:tplc="5096115E">
      <w:start w:val="1"/>
      <w:numFmt w:val="bullet"/>
      <w:lvlText w:val=""/>
      <w:lvlJc w:val="left"/>
      <w:pPr>
        <w:tabs>
          <w:tab w:val="num" w:pos="720"/>
        </w:tabs>
        <w:ind w:left="720" w:hanging="360"/>
      </w:pPr>
      <w:rPr>
        <w:rFonts w:ascii="Wingdings" w:hAnsi="Wingdings" w:hint="default"/>
      </w:rPr>
    </w:lvl>
    <w:lvl w:ilvl="1" w:tplc="A614EFD2" w:tentative="1">
      <w:start w:val="1"/>
      <w:numFmt w:val="bullet"/>
      <w:lvlText w:val=""/>
      <w:lvlJc w:val="left"/>
      <w:pPr>
        <w:tabs>
          <w:tab w:val="num" w:pos="1440"/>
        </w:tabs>
        <w:ind w:left="1440" w:hanging="360"/>
      </w:pPr>
      <w:rPr>
        <w:rFonts w:ascii="Wingdings" w:hAnsi="Wingdings" w:hint="default"/>
      </w:rPr>
    </w:lvl>
    <w:lvl w:ilvl="2" w:tplc="EDB4BE30" w:tentative="1">
      <w:start w:val="1"/>
      <w:numFmt w:val="bullet"/>
      <w:lvlText w:val=""/>
      <w:lvlJc w:val="left"/>
      <w:pPr>
        <w:tabs>
          <w:tab w:val="num" w:pos="2160"/>
        </w:tabs>
        <w:ind w:left="2160" w:hanging="360"/>
      </w:pPr>
      <w:rPr>
        <w:rFonts w:ascii="Wingdings" w:hAnsi="Wingdings" w:hint="default"/>
      </w:rPr>
    </w:lvl>
    <w:lvl w:ilvl="3" w:tplc="E1DE8E30" w:tentative="1">
      <w:start w:val="1"/>
      <w:numFmt w:val="bullet"/>
      <w:lvlText w:val=""/>
      <w:lvlJc w:val="left"/>
      <w:pPr>
        <w:tabs>
          <w:tab w:val="num" w:pos="2880"/>
        </w:tabs>
        <w:ind w:left="2880" w:hanging="360"/>
      </w:pPr>
      <w:rPr>
        <w:rFonts w:ascii="Wingdings" w:hAnsi="Wingdings" w:hint="default"/>
      </w:rPr>
    </w:lvl>
    <w:lvl w:ilvl="4" w:tplc="64F47A94" w:tentative="1">
      <w:start w:val="1"/>
      <w:numFmt w:val="bullet"/>
      <w:lvlText w:val=""/>
      <w:lvlJc w:val="left"/>
      <w:pPr>
        <w:tabs>
          <w:tab w:val="num" w:pos="3600"/>
        </w:tabs>
        <w:ind w:left="3600" w:hanging="360"/>
      </w:pPr>
      <w:rPr>
        <w:rFonts w:ascii="Wingdings" w:hAnsi="Wingdings" w:hint="default"/>
      </w:rPr>
    </w:lvl>
    <w:lvl w:ilvl="5" w:tplc="FF46BA68" w:tentative="1">
      <w:start w:val="1"/>
      <w:numFmt w:val="bullet"/>
      <w:lvlText w:val=""/>
      <w:lvlJc w:val="left"/>
      <w:pPr>
        <w:tabs>
          <w:tab w:val="num" w:pos="4320"/>
        </w:tabs>
        <w:ind w:left="4320" w:hanging="360"/>
      </w:pPr>
      <w:rPr>
        <w:rFonts w:ascii="Wingdings" w:hAnsi="Wingdings" w:hint="default"/>
      </w:rPr>
    </w:lvl>
    <w:lvl w:ilvl="6" w:tplc="B72EFDC0" w:tentative="1">
      <w:start w:val="1"/>
      <w:numFmt w:val="bullet"/>
      <w:lvlText w:val=""/>
      <w:lvlJc w:val="left"/>
      <w:pPr>
        <w:tabs>
          <w:tab w:val="num" w:pos="5040"/>
        </w:tabs>
        <w:ind w:left="5040" w:hanging="360"/>
      </w:pPr>
      <w:rPr>
        <w:rFonts w:ascii="Wingdings" w:hAnsi="Wingdings" w:hint="default"/>
      </w:rPr>
    </w:lvl>
    <w:lvl w:ilvl="7" w:tplc="3CF02870" w:tentative="1">
      <w:start w:val="1"/>
      <w:numFmt w:val="bullet"/>
      <w:lvlText w:val=""/>
      <w:lvlJc w:val="left"/>
      <w:pPr>
        <w:tabs>
          <w:tab w:val="num" w:pos="5760"/>
        </w:tabs>
        <w:ind w:left="5760" w:hanging="360"/>
      </w:pPr>
      <w:rPr>
        <w:rFonts w:ascii="Wingdings" w:hAnsi="Wingdings" w:hint="default"/>
      </w:rPr>
    </w:lvl>
    <w:lvl w:ilvl="8" w:tplc="BCE40DE6" w:tentative="1">
      <w:start w:val="1"/>
      <w:numFmt w:val="bullet"/>
      <w:lvlText w:val=""/>
      <w:lvlJc w:val="left"/>
      <w:pPr>
        <w:tabs>
          <w:tab w:val="num" w:pos="6480"/>
        </w:tabs>
        <w:ind w:left="6480" w:hanging="360"/>
      </w:pPr>
      <w:rPr>
        <w:rFonts w:ascii="Wingdings" w:hAnsi="Wingdings" w:hint="default"/>
      </w:rPr>
    </w:lvl>
  </w:abstractNum>
  <w:abstractNum w:abstractNumId="7">
    <w:nsid w:val="16DE666F"/>
    <w:multiLevelType w:val="hybridMultilevel"/>
    <w:tmpl w:val="0B3C6FA6"/>
    <w:lvl w:ilvl="0" w:tplc="AEE8A9F4">
      <w:start w:val="1"/>
      <w:numFmt w:val="bullet"/>
      <w:lvlText w:val="-"/>
      <w:lvlJc w:val="left"/>
      <w:pPr>
        <w:tabs>
          <w:tab w:val="num" w:pos="720"/>
        </w:tabs>
        <w:ind w:left="720" w:hanging="360"/>
      </w:pPr>
      <w:rPr>
        <w:rFonts w:ascii="Arial" w:hAnsi="Arial" w:hint="default"/>
      </w:rPr>
    </w:lvl>
    <w:lvl w:ilvl="1" w:tplc="98F47706" w:tentative="1">
      <w:start w:val="1"/>
      <w:numFmt w:val="bullet"/>
      <w:lvlText w:val="-"/>
      <w:lvlJc w:val="left"/>
      <w:pPr>
        <w:tabs>
          <w:tab w:val="num" w:pos="1440"/>
        </w:tabs>
        <w:ind w:left="1440" w:hanging="360"/>
      </w:pPr>
      <w:rPr>
        <w:rFonts w:ascii="Arial" w:hAnsi="Arial" w:hint="default"/>
      </w:rPr>
    </w:lvl>
    <w:lvl w:ilvl="2" w:tplc="A1942558" w:tentative="1">
      <w:start w:val="1"/>
      <w:numFmt w:val="bullet"/>
      <w:lvlText w:val="-"/>
      <w:lvlJc w:val="left"/>
      <w:pPr>
        <w:tabs>
          <w:tab w:val="num" w:pos="2160"/>
        </w:tabs>
        <w:ind w:left="2160" w:hanging="360"/>
      </w:pPr>
      <w:rPr>
        <w:rFonts w:ascii="Arial" w:hAnsi="Arial" w:hint="default"/>
      </w:rPr>
    </w:lvl>
    <w:lvl w:ilvl="3" w:tplc="F272BD88" w:tentative="1">
      <w:start w:val="1"/>
      <w:numFmt w:val="bullet"/>
      <w:lvlText w:val="-"/>
      <w:lvlJc w:val="left"/>
      <w:pPr>
        <w:tabs>
          <w:tab w:val="num" w:pos="2880"/>
        </w:tabs>
        <w:ind w:left="2880" w:hanging="360"/>
      </w:pPr>
      <w:rPr>
        <w:rFonts w:ascii="Arial" w:hAnsi="Arial" w:hint="default"/>
      </w:rPr>
    </w:lvl>
    <w:lvl w:ilvl="4" w:tplc="86BC7664" w:tentative="1">
      <w:start w:val="1"/>
      <w:numFmt w:val="bullet"/>
      <w:lvlText w:val="-"/>
      <w:lvlJc w:val="left"/>
      <w:pPr>
        <w:tabs>
          <w:tab w:val="num" w:pos="3600"/>
        </w:tabs>
        <w:ind w:left="3600" w:hanging="360"/>
      </w:pPr>
      <w:rPr>
        <w:rFonts w:ascii="Arial" w:hAnsi="Arial" w:hint="default"/>
      </w:rPr>
    </w:lvl>
    <w:lvl w:ilvl="5" w:tplc="77BAA0DA" w:tentative="1">
      <w:start w:val="1"/>
      <w:numFmt w:val="bullet"/>
      <w:lvlText w:val="-"/>
      <w:lvlJc w:val="left"/>
      <w:pPr>
        <w:tabs>
          <w:tab w:val="num" w:pos="4320"/>
        </w:tabs>
        <w:ind w:left="4320" w:hanging="360"/>
      </w:pPr>
      <w:rPr>
        <w:rFonts w:ascii="Arial" w:hAnsi="Arial" w:hint="default"/>
      </w:rPr>
    </w:lvl>
    <w:lvl w:ilvl="6" w:tplc="7076C2C8" w:tentative="1">
      <w:start w:val="1"/>
      <w:numFmt w:val="bullet"/>
      <w:lvlText w:val="-"/>
      <w:lvlJc w:val="left"/>
      <w:pPr>
        <w:tabs>
          <w:tab w:val="num" w:pos="5040"/>
        </w:tabs>
        <w:ind w:left="5040" w:hanging="360"/>
      </w:pPr>
      <w:rPr>
        <w:rFonts w:ascii="Arial" w:hAnsi="Arial" w:hint="default"/>
      </w:rPr>
    </w:lvl>
    <w:lvl w:ilvl="7" w:tplc="ED682E4C" w:tentative="1">
      <w:start w:val="1"/>
      <w:numFmt w:val="bullet"/>
      <w:lvlText w:val="-"/>
      <w:lvlJc w:val="left"/>
      <w:pPr>
        <w:tabs>
          <w:tab w:val="num" w:pos="5760"/>
        </w:tabs>
        <w:ind w:left="5760" w:hanging="360"/>
      </w:pPr>
      <w:rPr>
        <w:rFonts w:ascii="Arial" w:hAnsi="Arial" w:hint="default"/>
      </w:rPr>
    </w:lvl>
    <w:lvl w:ilvl="8" w:tplc="94061B98" w:tentative="1">
      <w:start w:val="1"/>
      <w:numFmt w:val="bullet"/>
      <w:lvlText w:val="-"/>
      <w:lvlJc w:val="left"/>
      <w:pPr>
        <w:tabs>
          <w:tab w:val="num" w:pos="6480"/>
        </w:tabs>
        <w:ind w:left="6480" w:hanging="360"/>
      </w:pPr>
      <w:rPr>
        <w:rFonts w:ascii="Arial" w:hAnsi="Arial" w:hint="default"/>
      </w:rPr>
    </w:lvl>
  </w:abstractNum>
  <w:abstractNum w:abstractNumId="8">
    <w:nsid w:val="181B7CE2"/>
    <w:multiLevelType w:val="hybridMultilevel"/>
    <w:tmpl w:val="70A4D4A2"/>
    <w:lvl w:ilvl="0" w:tplc="078CBF9C">
      <w:start w:val="1"/>
      <w:numFmt w:val="bullet"/>
      <w:lvlText w:val="-"/>
      <w:lvlJc w:val="left"/>
      <w:pPr>
        <w:tabs>
          <w:tab w:val="num" w:pos="720"/>
        </w:tabs>
        <w:ind w:left="720" w:hanging="360"/>
      </w:pPr>
      <w:rPr>
        <w:rFonts w:ascii="Arial" w:hAnsi="Arial" w:hint="default"/>
      </w:rPr>
    </w:lvl>
    <w:lvl w:ilvl="1" w:tplc="567AF500" w:tentative="1">
      <w:start w:val="1"/>
      <w:numFmt w:val="bullet"/>
      <w:lvlText w:val="-"/>
      <w:lvlJc w:val="left"/>
      <w:pPr>
        <w:tabs>
          <w:tab w:val="num" w:pos="1440"/>
        </w:tabs>
        <w:ind w:left="1440" w:hanging="360"/>
      </w:pPr>
      <w:rPr>
        <w:rFonts w:ascii="Arial" w:hAnsi="Arial" w:hint="default"/>
      </w:rPr>
    </w:lvl>
    <w:lvl w:ilvl="2" w:tplc="AE5C971A" w:tentative="1">
      <w:start w:val="1"/>
      <w:numFmt w:val="bullet"/>
      <w:lvlText w:val="-"/>
      <w:lvlJc w:val="left"/>
      <w:pPr>
        <w:tabs>
          <w:tab w:val="num" w:pos="2160"/>
        </w:tabs>
        <w:ind w:left="2160" w:hanging="360"/>
      </w:pPr>
      <w:rPr>
        <w:rFonts w:ascii="Arial" w:hAnsi="Arial" w:hint="default"/>
      </w:rPr>
    </w:lvl>
    <w:lvl w:ilvl="3" w:tplc="2E28F876" w:tentative="1">
      <w:start w:val="1"/>
      <w:numFmt w:val="bullet"/>
      <w:lvlText w:val="-"/>
      <w:lvlJc w:val="left"/>
      <w:pPr>
        <w:tabs>
          <w:tab w:val="num" w:pos="2880"/>
        </w:tabs>
        <w:ind w:left="2880" w:hanging="360"/>
      </w:pPr>
      <w:rPr>
        <w:rFonts w:ascii="Arial" w:hAnsi="Arial" w:hint="default"/>
      </w:rPr>
    </w:lvl>
    <w:lvl w:ilvl="4" w:tplc="867233B4" w:tentative="1">
      <w:start w:val="1"/>
      <w:numFmt w:val="bullet"/>
      <w:lvlText w:val="-"/>
      <w:lvlJc w:val="left"/>
      <w:pPr>
        <w:tabs>
          <w:tab w:val="num" w:pos="3600"/>
        </w:tabs>
        <w:ind w:left="3600" w:hanging="360"/>
      </w:pPr>
      <w:rPr>
        <w:rFonts w:ascii="Arial" w:hAnsi="Arial" w:hint="default"/>
      </w:rPr>
    </w:lvl>
    <w:lvl w:ilvl="5" w:tplc="F6DE6E76" w:tentative="1">
      <w:start w:val="1"/>
      <w:numFmt w:val="bullet"/>
      <w:lvlText w:val="-"/>
      <w:lvlJc w:val="left"/>
      <w:pPr>
        <w:tabs>
          <w:tab w:val="num" w:pos="4320"/>
        </w:tabs>
        <w:ind w:left="4320" w:hanging="360"/>
      </w:pPr>
      <w:rPr>
        <w:rFonts w:ascii="Arial" w:hAnsi="Arial" w:hint="default"/>
      </w:rPr>
    </w:lvl>
    <w:lvl w:ilvl="6" w:tplc="0E4279CE" w:tentative="1">
      <w:start w:val="1"/>
      <w:numFmt w:val="bullet"/>
      <w:lvlText w:val="-"/>
      <w:lvlJc w:val="left"/>
      <w:pPr>
        <w:tabs>
          <w:tab w:val="num" w:pos="5040"/>
        </w:tabs>
        <w:ind w:left="5040" w:hanging="360"/>
      </w:pPr>
      <w:rPr>
        <w:rFonts w:ascii="Arial" w:hAnsi="Arial" w:hint="default"/>
      </w:rPr>
    </w:lvl>
    <w:lvl w:ilvl="7" w:tplc="5A1C3E10" w:tentative="1">
      <w:start w:val="1"/>
      <w:numFmt w:val="bullet"/>
      <w:lvlText w:val="-"/>
      <w:lvlJc w:val="left"/>
      <w:pPr>
        <w:tabs>
          <w:tab w:val="num" w:pos="5760"/>
        </w:tabs>
        <w:ind w:left="5760" w:hanging="360"/>
      </w:pPr>
      <w:rPr>
        <w:rFonts w:ascii="Arial" w:hAnsi="Arial" w:hint="default"/>
      </w:rPr>
    </w:lvl>
    <w:lvl w:ilvl="8" w:tplc="534E27B0" w:tentative="1">
      <w:start w:val="1"/>
      <w:numFmt w:val="bullet"/>
      <w:lvlText w:val="-"/>
      <w:lvlJc w:val="left"/>
      <w:pPr>
        <w:tabs>
          <w:tab w:val="num" w:pos="6480"/>
        </w:tabs>
        <w:ind w:left="6480" w:hanging="360"/>
      </w:pPr>
      <w:rPr>
        <w:rFonts w:ascii="Arial" w:hAnsi="Arial" w:hint="default"/>
      </w:rPr>
    </w:lvl>
  </w:abstractNum>
  <w:abstractNum w:abstractNumId="9">
    <w:nsid w:val="19EE6DB6"/>
    <w:multiLevelType w:val="hybridMultilevel"/>
    <w:tmpl w:val="68064A90"/>
    <w:lvl w:ilvl="0" w:tplc="D494C61E">
      <w:start w:val="1"/>
      <w:numFmt w:val="bullet"/>
      <w:lvlText w:val=""/>
      <w:lvlJc w:val="left"/>
      <w:pPr>
        <w:tabs>
          <w:tab w:val="num" w:pos="720"/>
        </w:tabs>
        <w:ind w:left="720" w:hanging="360"/>
      </w:pPr>
      <w:rPr>
        <w:rFonts w:ascii="Wingdings" w:hAnsi="Wingdings" w:hint="default"/>
      </w:rPr>
    </w:lvl>
    <w:lvl w:ilvl="1" w:tplc="F1AE446C" w:tentative="1">
      <w:start w:val="1"/>
      <w:numFmt w:val="bullet"/>
      <w:lvlText w:val=""/>
      <w:lvlJc w:val="left"/>
      <w:pPr>
        <w:tabs>
          <w:tab w:val="num" w:pos="1440"/>
        </w:tabs>
        <w:ind w:left="1440" w:hanging="360"/>
      </w:pPr>
      <w:rPr>
        <w:rFonts w:ascii="Wingdings" w:hAnsi="Wingdings" w:hint="default"/>
      </w:rPr>
    </w:lvl>
    <w:lvl w:ilvl="2" w:tplc="7A26872E" w:tentative="1">
      <w:start w:val="1"/>
      <w:numFmt w:val="bullet"/>
      <w:lvlText w:val=""/>
      <w:lvlJc w:val="left"/>
      <w:pPr>
        <w:tabs>
          <w:tab w:val="num" w:pos="2160"/>
        </w:tabs>
        <w:ind w:left="2160" w:hanging="360"/>
      </w:pPr>
      <w:rPr>
        <w:rFonts w:ascii="Wingdings" w:hAnsi="Wingdings" w:hint="default"/>
      </w:rPr>
    </w:lvl>
    <w:lvl w:ilvl="3" w:tplc="531E0DCA" w:tentative="1">
      <w:start w:val="1"/>
      <w:numFmt w:val="bullet"/>
      <w:lvlText w:val=""/>
      <w:lvlJc w:val="left"/>
      <w:pPr>
        <w:tabs>
          <w:tab w:val="num" w:pos="2880"/>
        </w:tabs>
        <w:ind w:left="2880" w:hanging="360"/>
      </w:pPr>
      <w:rPr>
        <w:rFonts w:ascii="Wingdings" w:hAnsi="Wingdings" w:hint="default"/>
      </w:rPr>
    </w:lvl>
    <w:lvl w:ilvl="4" w:tplc="56B25678" w:tentative="1">
      <w:start w:val="1"/>
      <w:numFmt w:val="bullet"/>
      <w:lvlText w:val=""/>
      <w:lvlJc w:val="left"/>
      <w:pPr>
        <w:tabs>
          <w:tab w:val="num" w:pos="3600"/>
        </w:tabs>
        <w:ind w:left="3600" w:hanging="360"/>
      </w:pPr>
      <w:rPr>
        <w:rFonts w:ascii="Wingdings" w:hAnsi="Wingdings" w:hint="default"/>
      </w:rPr>
    </w:lvl>
    <w:lvl w:ilvl="5" w:tplc="BE08F402" w:tentative="1">
      <w:start w:val="1"/>
      <w:numFmt w:val="bullet"/>
      <w:lvlText w:val=""/>
      <w:lvlJc w:val="left"/>
      <w:pPr>
        <w:tabs>
          <w:tab w:val="num" w:pos="4320"/>
        </w:tabs>
        <w:ind w:left="4320" w:hanging="360"/>
      </w:pPr>
      <w:rPr>
        <w:rFonts w:ascii="Wingdings" w:hAnsi="Wingdings" w:hint="default"/>
      </w:rPr>
    </w:lvl>
    <w:lvl w:ilvl="6" w:tplc="9EF461C6" w:tentative="1">
      <w:start w:val="1"/>
      <w:numFmt w:val="bullet"/>
      <w:lvlText w:val=""/>
      <w:lvlJc w:val="left"/>
      <w:pPr>
        <w:tabs>
          <w:tab w:val="num" w:pos="5040"/>
        </w:tabs>
        <w:ind w:left="5040" w:hanging="360"/>
      </w:pPr>
      <w:rPr>
        <w:rFonts w:ascii="Wingdings" w:hAnsi="Wingdings" w:hint="default"/>
      </w:rPr>
    </w:lvl>
    <w:lvl w:ilvl="7" w:tplc="59CEB574" w:tentative="1">
      <w:start w:val="1"/>
      <w:numFmt w:val="bullet"/>
      <w:lvlText w:val=""/>
      <w:lvlJc w:val="left"/>
      <w:pPr>
        <w:tabs>
          <w:tab w:val="num" w:pos="5760"/>
        </w:tabs>
        <w:ind w:left="5760" w:hanging="360"/>
      </w:pPr>
      <w:rPr>
        <w:rFonts w:ascii="Wingdings" w:hAnsi="Wingdings" w:hint="default"/>
      </w:rPr>
    </w:lvl>
    <w:lvl w:ilvl="8" w:tplc="D5FE3434" w:tentative="1">
      <w:start w:val="1"/>
      <w:numFmt w:val="bullet"/>
      <w:lvlText w:val=""/>
      <w:lvlJc w:val="left"/>
      <w:pPr>
        <w:tabs>
          <w:tab w:val="num" w:pos="6480"/>
        </w:tabs>
        <w:ind w:left="6480" w:hanging="360"/>
      </w:pPr>
      <w:rPr>
        <w:rFonts w:ascii="Wingdings" w:hAnsi="Wingdings" w:hint="default"/>
      </w:rPr>
    </w:lvl>
  </w:abstractNum>
  <w:abstractNum w:abstractNumId="10">
    <w:nsid w:val="1F1D506B"/>
    <w:multiLevelType w:val="hybridMultilevel"/>
    <w:tmpl w:val="BC26A3DA"/>
    <w:lvl w:ilvl="0" w:tplc="788055BA">
      <w:start w:val="1"/>
      <w:numFmt w:val="bullet"/>
      <w:lvlText w:val="-"/>
      <w:lvlJc w:val="left"/>
      <w:pPr>
        <w:tabs>
          <w:tab w:val="num" w:pos="720"/>
        </w:tabs>
        <w:ind w:left="720" w:hanging="360"/>
      </w:pPr>
      <w:rPr>
        <w:rFonts w:ascii="Arial" w:hAnsi="Arial" w:hint="default"/>
      </w:rPr>
    </w:lvl>
    <w:lvl w:ilvl="1" w:tplc="361635B4" w:tentative="1">
      <w:start w:val="1"/>
      <w:numFmt w:val="bullet"/>
      <w:lvlText w:val="-"/>
      <w:lvlJc w:val="left"/>
      <w:pPr>
        <w:tabs>
          <w:tab w:val="num" w:pos="1440"/>
        </w:tabs>
        <w:ind w:left="1440" w:hanging="360"/>
      </w:pPr>
      <w:rPr>
        <w:rFonts w:ascii="Arial" w:hAnsi="Arial" w:hint="default"/>
      </w:rPr>
    </w:lvl>
    <w:lvl w:ilvl="2" w:tplc="C4B292B4" w:tentative="1">
      <w:start w:val="1"/>
      <w:numFmt w:val="bullet"/>
      <w:lvlText w:val="-"/>
      <w:lvlJc w:val="left"/>
      <w:pPr>
        <w:tabs>
          <w:tab w:val="num" w:pos="2160"/>
        </w:tabs>
        <w:ind w:left="2160" w:hanging="360"/>
      </w:pPr>
      <w:rPr>
        <w:rFonts w:ascii="Arial" w:hAnsi="Arial" w:hint="default"/>
      </w:rPr>
    </w:lvl>
    <w:lvl w:ilvl="3" w:tplc="6D1082A0" w:tentative="1">
      <w:start w:val="1"/>
      <w:numFmt w:val="bullet"/>
      <w:lvlText w:val="-"/>
      <w:lvlJc w:val="left"/>
      <w:pPr>
        <w:tabs>
          <w:tab w:val="num" w:pos="2880"/>
        </w:tabs>
        <w:ind w:left="2880" w:hanging="360"/>
      </w:pPr>
      <w:rPr>
        <w:rFonts w:ascii="Arial" w:hAnsi="Arial" w:hint="default"/>
      </w:rPr>
    </w:lvl>
    <w:lvl w:ilvl="4" w:tplc="B2B08D50" w:tentative="1">
      <w:start w:val="1"/>
      <w:numFmt w:val="bullet"/>
      <w:lvlText w:val="-"/>
      <w:lvlJc w:val="left"/>
      <w:pPr>
        <w:tabs>
          <w:tab w:val="num" w:pos="3600"/>
        </w:tabs>
        <w:ind w:left="3600" w:hanging="360"/>
      </w:pPr>
      <w:rPr>
        <w:rFonts w:ascii="Arial" w:hAnsi="Arial" w:hint="default"/>
      </w:rPr>
    </w:lvl>
    <w:lvl w:ilvl="5" w:tplc="D7046852" w:tentative="1">
      <w:start w:val="1"/>
      <w:numFmt w:val="bullet"/>
      <w:lvlText w:val="-"/>
      <w:lvlJc w:val="left"/>
      <w:pPr>
        <w:tabs>
          <w:tab w:val="num" w:pos="4320"/>
        </w:tabs>
        <w:ind w:left="4320" w:hanging="360"/>
      </w:pPr>
      <w:rPr>
        <w:rFonts w:ascii="Arial" w:hAnsi="Arial" w:hint="default"/>
      </w:rPr>
    </w:lvl>
    <w:lvl w:ilvl="6" w:tplc="A588F682" w:tentative="1">
      <w:start w:val="1"/>
      <w:numFmt w:val="bullet"/>
      <w:lvlText w:val="-"/>
      <w:lvlJc w:val="left"/>
      <w:pPr>
        <w:tabs>
          <w:tab w:val="num" w:pos="5040"/>
        </w:tabs>
        <w:ind w:left="5040" w:hanging="360"/>
      </w:pPr>
      <w:rPr>
        <w:rFonts w:ascii="Arial" w:hAnsi="Arial" w:hint="default"/>
      </w:rPr>
    </w:lvl>
    <w:lvl w:ilvl="7" w:tplc="9DE4DE48" w:tentative="1">
      <w:start w:val="1"/>
      <w:numFmt w:val="bullet"/>
      <w:lvlText w:val="-"/>
      <w:lvlJc w:val="left"/>
      <w:pPr>
        <w:tabs>
          <w:tab w:val="num" w:pos="5760"/>
        </w:tabs>
        <w:ind w:left="5760" w:hanging="360"/>
      </w:pPr>
      <w:rPr>
        <w:rFonts w:ascii="Arial" w:hAnsi="Arial" w:hint="default"/>
      </w:rPr>
    </w:lvl>
    <w:lvl w:ilvl="8" w:tplc="08B20FD2" w:tentative="1">
      <w:start w:val="1"/>
      <w:numFmt w:val="bullet"/>
      <w:lvlText w:val="-"/>
      <w:lvlJc w:val="left"/>
      <w:pPr>
        <w:tabs>
          <w:tab w:val="num" w:pos="6480"/>
        </w:tabs>
        <w:ind w:left="6480" w:hanging="360"/>
      </w:pPr>
      <w:rPr>
        <w:rFonts w:ascii="Arial" w:hAnsi="Arial" w:hint="default"/>
      </w:rPr>
    </w:lvl>
  </w:abstractNum>
  <w:abstractNum w:abstractNumId="11">
    <w:nsid w:val="20214033"/>
    <w:multiLevelType w:val="hybridMultilevel"/>
    <w:tmpl w:val="6D98C5FE"/>
    <w:lvl w:ilvl="0" w:tplc="23C008E0">
      <w:start w:val="1"/>
      <w:numFmt w:val="bullet"/>
      <w:lvlText w:val="-"/>
      <w:lvlJc w:val="left"/>
      <w:pPr>
        <w:tabs>
          <w:tab w:val="num" w:pos="720"/>
        </w:tabs>
        <w:ind w:left="720" w:hanging="360"/>
      </w:pPr>
      <w:rPr>
        <w:rFonts w:ascii="Arial" w:hAnsi="Arial" w:hint="default"/>
      </w:rPr>
    </w:lvl>
    <w:lvl w:ilvl="1" w:tplc="C08A078C" w:tentative="1">
      <w:start w:val="1"/>
      <w:numFmt w:val="bullet"/>
      <w:lvlText w:val="-"/>
      <w:lvlJc w:val="left"/>
      <w:pPr>
        <w:tabs>
          <w:tab w:val="num" w:pos="1440"/>
        </w:tabs>
        <w:ind w:left="1440" w:hanging="360"/>
      </w:pPr>
      <w:rPr>
        <w:rFonts w:ascii="Arial" w:hAnsi="Arial" w:hint="default"/>
      </w:rPr>
    </w:lvl>
    <w:lvl w:ilvl="2" w:tplc="DCF0A0F4" w:tentative="1">
      <w:start w:val="1"/>
      <w:numFmt w:val="bullet"/>
      <w:lvlText w:val="-"/>
      <w:lvlJc w:val="left"/>
      <w:pPr>
        <w:tabs>
          <w:tab w:val="num" w:pos="2160"/>
        </w:tabs>
        <w:ind w:left="2160" w:hanging="360"/>
      </w:pPr>
      <w:rPr>
        <w:rFonts w:ascii="Arial" w:hAnsi="Arial" w:hint="default"/>
      </w:rPr>
    </w:lvl>
    <w:lvl w:ilvl="3" w:tplc="5A90AA5E" w:tentative="1">
      <w:start w:val="1"/>
      <w:numFmt w:val="bullet"/>
      <w:lvlText w:val="-"/>
      <w:lvlJc w:val="left"/>
      <w:pPr>
        <w:tabs>
          <w:tab w:val="num" w:pos="2880"/>
        </w:tabs>
        <w:ind w:left="2880" w:hanging="360"/>
      </w:pPr>
      <w:rPr>
        <w:rFonts w:ascii="Arial" w:hAnsi="Arial" w:hint="default"/>
      </w:rPr>
    </w:lvl>
    <w:lvl w:ilvl="4" w:tplc="43D6D6AE" w:tentative="1">
      <w:start w:val="1"/>
      <w:numFmt w:val="bullet"/>
      <w:lvlText w:val="-"/>
      <w:lvlJc w:val="left"/>
      <w:pPr>
        <w:tabs>
          <w:tab w:val="num" w:pos="3600"/>
        </w:tabs>
        <w:ind w:left="3600" w:hanging="360"/>
      </w:pPr>
      <w:rPr>
        <w:rFonts w:ascii="Arial" w:hAnsi="Arial" w:hint="default"/>
      </w:rPr>
    </w:lvl>
    <w:lvl w:ilvl="5" w:tplc="7AC2D074" w:tentative="1">
      <w:start w:val="1"/>
      <w:numFmt w:val="bullet"/>
      <w:lvlText w:val="-"/>
      <w:lvlJc w:val="left"/>
      <w:pPr>
        <w:tabs>
          <w:tab w:val="num" w:pos="4320"/>
        </w:tabs>
        <w:ind w:left="4320" w:hanging="360"/>
      </w:pPr>
      <w:rPr>
        <w:rFonts w:ascii="Arial" w:hAnsi="Arial" w:hint="default"/>
      </w:rPr>
    </w:lvl>
    <w:lvl w:ilvl="6" w:tplc="6ADCE1EC" w:tentative="1">
      <w:start w:val="1"/>
      <w:numFmt w:val="bullet"/>
      <w:lvlText w:val="-"/>
      <w:lvlJc w:val="left"/>
      <w:pPr>
        <w:tabs>
          <w:tab w:val="num" w:pos="5040"/>
        </w:tabs>
        <w:ind w:left="5040" w:hanging="360"/>
      </w:pPr>
      <w:rPr>
        <w:rFonts w:ascii="Arial" w:hAnsi="Arial" w:hint="default"/>
      </w:rPr>
    </w:lvl>
    <w:lvl w:ilvl="7" w:tplc="C7FCCAEE" w:tentative="1">
      <w:start w:val="1"/>
      <w:numFmt w:val="bullet"/>
      <w:lvlText w:val="-"/>
      <w:lvlJc w:val="left"/>
      <w:pPr>
        <w:tabs>
          <w:tab w:val="num" w:pos="5760"/>
        </w:tabs>
        <w:ind w:left="5760" w:hanging="360"/>
      </w:pPr>
      <w:rPr>
        <w:rFonts w:ascii="Arial" w:hAnsi="Arial" w:hint="default"/>
      </w:rPr>
    </w:lvl>
    <w:lvl w:ilvl="8" w:tplc="80E444E8" w:tentative="1">
      <w:start w:val="1"/>
      <w:numFmt w:val="bullet"/>
      <w:lvlText w:val="-"/>
      <w:lvlJc w:val="left"/>
      <w:pPr>
        <w:tabs>
          <w:tab w:val="num" w:pos="6480"/>
        </w:tabs>
        <w:ind w:left="6480" w:hanging="360"/>
      </w:pPr>
      <w:rPr>
        <w:rFonts w:ascii="Arial" w:hAnsi="Arial" w:hint="default"/>
      </w:rPr>
    </w:lvl>
  </w:abstractNum>
  <w:abstractNum w:abstractNumId="12">
    <w:nsid w:val="25B71869"/>
    <w:multiLevelType w:val="hybridMultilevel"/>
    <w:tmpl w:val="57A24FC0"/>
    <w:lvl w:ilvl="0" w:tplc="F134DF6E">
      <w:start w:val="1"/>
      <w:numFmt w:val="bullet"/>
      <w:lvlText w:val="-"/>
      <w:lvlJc w:val="left"/>
      <w:pPr>
        <w:tabs>
          <w:tab w:val="num" w:pos="720"/>
        </w:tabs>
        <w:ind w:left="720" w:hanging="360"/>
      </w:pPr>
      <w:rPr>
        <w:rFonts w:ascii="Arial" w:hAnsi="Arial" w:hint="default"/>
      </w:rPr>
    </w:lvl>
    <w:lvl w:ilvl="1" w:tplc="2A40585C" w:tentative="1">
      <w:start w:val="1"/>
      <w:numFmt w:val="bullet"/>
      <w:lvlText w:val="-"/>
      <w:lvlJc w:val="left"/>
      <w:pPr>
        <w:tabs>
          <w:tab w:val="num" w:pos="1440"/>
        </w:tabs>
        <w:ind w:left="1440" w:hanging="360"/>
      </w:pPr>
      <w:rPr>
        <w:rFonts w:ascii="Arial" w:hAnsi="Arial" w:hint="default"/>
      </w:rPr>
    </w:lvl>
    <w:lvl w:ilvl="2" w:tplc="5A90B2C6" w:tentative="1">
      <w:start w:val="1"/>
      <w:numFmt w:val="bullet"/>
      <w:lvlText w:val="-"/>
      <w:lvlJc w:val="left"/>
      <w:pPr>
        <w:tabs>
          <w:tab w:val="num" w:pos="2160"/>
        </w:tabs>
        <w:ind w:left="2160" w:hanging="360"/>
      </w:pPr>
      <w:rPr>
        <w:rFonts w:ascii="Arial" w:hAnsi="Arial" w:hint="default"/>
      </w:rPr>
    </w:lvl>
    <w:lvl w:ilvl="3" w:tplc="F17826AE" w:tentative="1">
      <w:start w:val="1"/>
      <w:numFmt w:val="bullet"/>
      <w:lvlText w:val="-"/>
      <w:lvlJc w:val="left"/>
      <w:pPr>
        <w:tabs>
          <w:tab w:val="num" w:pos="2880"/>
        </w:tabs>
        <w:ind w:left="2880" w:hanging="360"/>
      </w:pPr>
      <w:rPr>
        <w:rFonts w:ascii="Arial" w:hAnsi="Arial" w:hint="default"/>
      </w:rPr>
    </w:lvl>
    <w:lvl w:ilvl="4" w:tplc="69D0D41C" w:tentative="1">
      <w:start w:val="1"/>
      <w:numFmt w:val="bullet"/>
      <w:lvlText w:val="-"/>
      <w:lvlJc w:val="left"/>
      <w:pPr>
        <w:tabs>
          <w:tab w:val="num" w:pos="3600"/>
        </w:tabs>
        <w:ind w:left="3600" w:hanging="360"/>
      </w:pPr>
      <w:rPr>
        <w:rFonts w:ascii="Arial" w:hAnsi="Arial" w:hint="default"/>
      </w:rPr>
    </w:lvl>
    <w:lvl w:ilvl="5" w:tplc="C16E314E" w:tentative="1">
      <w:start w:val="1"/>
      <w:numFmt w:val="bullet"/>
      <w:lvlText w:val="-"/>
      <w:lvlJc w:val="left"/>
      <w:pPr>
        <w:tabs>
          <w:tab w:val="num" w:pos="4320"/>
        </w:tabs>
        <w:ind w:left="4320" w:hanging="360"/>
      </w:pPr>
      <w:rPr>
        <w:rFonts w:ascii="Arial" w:hAnsi="Arial" w:hint="default"/>
      </w:rPr>
    </w:lvl>
    <w:lvl w:ilvl="6" w:tplc="DDEC478C" w:tentative="1">
      <w:start w:val="1"/>
      <w:numFmt w:val="bullet"/>
      <w:lvlText w:val="-"/>
      <w:lvlJc w:val="left"/>
      <w:pPr>
        <w:tabs>
          <w:tab w:val="num" w:pos="5040"/>
        </w:tabs>
        <w:ind w:left="5040" w:hanging="360"/>
      </w:pPr>
      <w:rPr>
        <w:rFonts w:ascii="Arial" w:hAnsi="Arial" w:hint="default"/>
      </w:rPr>
    </w:lvl>
    <w:lvl w:ilvl="7" w:tplc="224E5404" w:tentative="1">
      <w:start w:val="1"/>
      <w:numFmt w:val="bullet"/>
      <w:lvlText w:val="-"/>
      <w:lvlJc w:val="left"/>
      <w:pPr>
        <w:tabs>
          <w:tab w:val="num" w:pos="5760"/>
        </w:tabs>
        <w:ind w:left="5760" w:hanging="360"/>
      </w:pPr>
      <w:rPr>
        <w:rFonts w:ascii="Arial" w:hAnsi="Arial" w:hint="default"/>
      </w:rPr>
    </w:lvl>
    <w:lvl w:ilvl="8" w:tplc="9F4CB7FA" w:tentative="1">
      <w:start w:val="1"/>
      <w:numFmt w:val="bullet"/>
      <w:lvlText w:val="-"/>
      <w:lvlJc w:val="left"/>
      <w:pPr>
        <w:tabs>
          <w:tab w:val="num" w:pos="6480"/>
        </w:tabs>
        <w:ind w:left="6480" w:hanging="360"/>
      </w:pPr>
      <w:rPr>
        <w:rFonts w:ascii="Arial" w:hAnsi="Arial" w:hint="default"/>
      </w:rPr>
    </w:lvl>
  </w:abstractNum>
  <w:abstractNum w:abstractNumId="13">
    <w:nsid w:val="28B85B0E"/>
    <w:multiLevelType w:val="hybridMultilevel"/>
    <w:tmpl w:val="D444EE5A"/>
    <w:lvl w:ilvl="0" w:tplc="BBE24F86">
      <w:numFmt w:val="bullet"/>
      <w:lvlText w:val="-"/>
      <w:lvlJc w:val="left"/>
      <w:pPr>
        <w:ind w:left="202" w:hanging="103"/>
      </w:pPr>
      <w:rPr>
        <w:rFonts w:ascii="Arial Narrow" w:eastAsia="Arial Narrow" w:hAnsi="Arial Narrow" w:cs="Arial Narrow" w:hint="default"/>
        <w:w w:val="103"/>
        <w:sz w:val="20"/>
        <w:szCs w:val="20"/>
        <w:lang w:val="sq-AL" w:eastAsia="sq-AL" w:bidi="sq-AL"/>
      </w:rPr>
    </w:lvl>
    <w:lvl w:ilvl="1" w:tplc="5A6E9FEE">
      <w:numFmt w:val="bullet"/>
      <w:lvlText w:val="•"/>
      <w:lvlJc w:val="left"/>
      <w:pPr>
        <w:ind w:left="591" w:hanging="103"/>
      </w:pPr>
      <w:rPr>
        <w:rFonts w:hint="default"/>
        <w:lang w:val="sq-AL" w:eastAsia="sq-AL" w:bidi="sq-AL"/>
      </w:rPr>
    </w:lvl>
    <w:lvl w:ilvl="2" w:tplc="E1E6C386">
      <w:numFmt w:val="bullet"/>
      <w:lvlText w:val="•"/>
      <w:lvlJc w:val="left"/>
      <w:pPr>
        <w:ind w:left="983" w:hanging="103"/>
      </w:pPr>
      <w:rPr>
        <w:rFonts w:hint="default"/>
        <w:lang w:val="sq-AL" w:eastAsia="sq-AL" w:bidi="sq-AL"/>
      </w:rPr>
    </w:lvl>
    <w:lvl w:ilvl="3" w:tplc="5D029EFC">
      <w:numFmt w:val="bullet"/>
      <w:lvlText w:val="•"/>
      <w:lvlJc w:val="left"/>
      <w:pPr>
        <w:ind w:left="1375" w:hanging="103"/>
      </w:pPr>
      <w:rPr>
        <w:rFonts w:hint="default"/>
        <w:lang w:val="sq-AL" w:eastAsia="sq-AL" w:bidi="sq-AL"/>
      </w:rPr>
    </w:lvl>
    <w:lvl w:ilvl="4" w:tplc="D08AF6F6">
      <w:numFmt w:val="bullet"/>
      <w:lvlText w:val="•"/>
      <w:lvlJc w:val="left"/>
      <w:pPr>
        <w:ind w:left="1767" w:hanging="103"/>
      </w:pPr>
      <w:rPr>
        <w:rFonts w:hint="default"/>
        <w:lang w:val="sq-AL" w:eastAsia="sq-AL" w:bidi="sq-AL"/>
      </w:rPr>
    </w:lvl>
    <w:lvl w:ilvl="5" w:tplc="D4682A9A">
      <w:numFmt w:val="bullet"/>
      <w:lvlText w:val="•"/>
      <w:lvlJc w:val="left"/>
      <w:pPr>
        <w:ind w:left="2159" w:hanging="103"/>
      </w:pPr>
      <w:rPr>
        <w:rFonts w:hint="default"/>
        <w:lang w:val="sq-AL" w:eastAsia="sq-AL" w:bidi="sq-AL"/>
      </w:rPr>
    </w:lvl>
    <w:lvl w:ilvl="6" w:tplc="B798BB7C">
      <w:numFmt w:val="bullet"/>
      <w:lvlText w:val="•"/>
      <w:lvlJc w:val="left"/>
      <w:pPr>
        <w:ind w:left="2550" w:hanging="103"/>
      </w:pPr>
      <w:rPr>
        <w:rFonts w:hint="default"/>
        <w:lang w:val="sq-AL" w:eastAsia="sq-AL" w:bidi="sq-AL"/>
      </w:rPr>
    </w:lvl>
    <w:lvl w:ilvl="7" w:tplc="2F729F24">
      <w:numFmt w:val="bullet"/>
      <w:lvlText w:val="•"/>
      <w:lvlJc w:val="left"/>
      <w:pPr>
        <w:ind w:left="2942" w:hanging="103"/>
      </w:pPr>
      <w:rPr>
        <w:rFonts w:hint="default"/>
        <w:lang w:val="sq-AL" w:eastAsia="sq-AL" w:bidi="sq-AL"/>
      </w:rPr>
    </w:lvl>
    <w:lvl w:ilvl="8" w:tplc="A650F898">
      <w:numFmt w:val="bullet"/>
      <w:lvlText w:val="•"/>
      <w:lvlJc w:val="left"/>
      <w:pPr>
        <w:ind w:left="3334" w:hanging="103"/>
      </w:pPr>
      <w:rPr>
        <w:rFonts w:hint="default"/>
        <w:lang w:val="sq-AL" w:eastAsia="sq-AL" w:bidi="sq-AL"/>
      </w:rPr>
    </w:lvl>
  </w:abstractNum>
  <w:abstractNum w:abstractNumId="14">
    <w:nsid w:val="2BB1647E"/>
    <w:multiLevelType w:val="hybridMultilevel"/>
    <w:tmpl w:val="219A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B8101E"/>
    <w:multiLevelType w:val="hybridMultilevel"/>
    <w:tmpl w:val="024C598C"/>
    <w:lvl w:ilvl="0" w:tplc="CC902FC2">
      <w:start w:val="1"/>
      <w:numFmt w:val="bullet"/>
      <w:lvlText w:val="-"/>
      <w:lvlJc w:val="left"/>
      <w:pPr>
        <w:tabs>
          <w:tab w:val="num" w:pos="720"/>
        </w:tabs>
        <w:ind w:left="720" w:hanging="360"/>
      </w:pPr>
      <w:rPr>
        <w:rFonts w:ascii="Arial" w:hAnsi="Arial" w:hint="default"/>
      </w:rPr>
    </w:lvl>
    <w:lvl w:ilvl="1" w:tplc="AD229670" w:tentative="1">
      <w:start w:val="1"/>
      <w:numFmt w:val="bullet"/>
      <w:lvlText w:val="-"/>
      <w:lvlJc w:val="left"/>
      <w:pPr>
        <w:tabs>
          <w:tab w:val="num" w:pos="1440"/>
        </w:tabs>
        <w:ind w:left="1440" w:hanging="360"/>
      </w:pPr>
      <w:rPr>
        <w:rFonts w:ascii="Arial" w:hAnsi="Arial" w:hint="default"/>
      </w:rPr>
    </w:lvl>
    <w:lvl w:ilvl="2" w:tplc="F5B015E6" w:tentative="1">
      <w:start w:val="1"/>
      <w:numFmt w:val="bullet"/>
      <w:lvlText w:val="-"/>
      <w:lvlJc w:val="left"/>
      <w:pPr>
        <w:tabs>
          <w:tab w:val="num" w:pos="2160"/>
        </w:tabs>
        <w:ind w:left="2160" w:hanging="360"/>
      </w:pPr>
      <w:rPr>
        <w:rFonts w:ascii="Arial" w:hAnsi="Arial" w:hint="default"/>
      </w:rPr>
    </w:lvl>
    <w:lvl w:ilvl="3" w:tplc="905CBCB2" w:tentative="1">
      <w:start w:val="1"/>
      <w:numFmt w:val="bullet"/>
      <w:lvlText w:val="-"/>
      <w:lvlJc w:val="left"/>
      <w:pPr>
        <w:tabs>
          <w:tab w:val="num" w:pos="2880"/>
        </w:tabs>
        <w:ind w:left="2880" w:hanging="360"/>
      </w:pPr>
      <w:rPr>
        <w:rFonts w:ascii="Arial" w:hAnsi="Arial" w:hint="default"/>
      </w:rPr>
    </w:lvl>
    <w:lvl w:ilvl="4" w:tplc="7E447126" w:tentative="1">
      <w:start w:val="1"/>
      <w:numFmt w:val="bullet"/>
      <w:lvlText w:val="-"/>
      <w:lvlJc w:val="left"/>
      <w:pPr>
        <w:tabs>
          <w:tab w:val="num" w:pos="3600"/>
        </w:tabs>
        <w:ind w:left="3600" w:hanging="360"/>
      </w:pPr>
      <w:rPr>
        <w:rFonts w:ascii="Arial" w:hAnsi="Arial" w:hint="default"/>
      </w:rPr>
    </w:lvl>
    <w:lvl w:ilvl="5" w:tplc="22B6F8C4" w:tentative="1">
      <w:start w:val="1"/>
      <w:numFmt w:val="bullet"/>
      <w:lvlText w:val="-"/>
      <w:lvlJc w:val="left"/>
      <w:pPr>
        <w:tabs>
          <w:tab w:val="num" w:pos="4320"/>
        </w:tabs>
        <w:ind w:left="4320" w:hanging="360"/>
      </w:pPr>
      <w:rPr>
        <w:rFonts w:ascii="Arial" w:hAnsi="Arial" w:hint="default"/>
      </w:rPr>
    </w:lvl>
    <w:lvl w:ilvl="6" w:tplc="12F6CB78" w:tentative="1">
      <w:start w:val="1"/>
      <w:numFmt w:val="bullet"/>
      <w:lvlText w:val="-"/>
      <w:lvlJc w:val="left"/>
      <w:pPr>
        <w:tabs>
          <w:tab w:val="num" w:pos="5040"/>
        </w:tabs>
        <w:ind w:left="5040" w:hanging="360"/>
      </w:pPr>
      <w:rPr>
        <w:rFonts w:ascii="Arial" w:hAnsi="Arial" w:hint="default"/>
      </w:rPr>
    </w:lvl>
    <w:lvl w:ilvl="7" w:tplc="715C70DE" w:tentative="1">
      <w:start w:val="1"/>
      <w:numFmt w:val="bullet"/>
      <w:lvlText w:val="-"/>
      <w:lvlJc w:val="left"/>
      <w:pPr>
        <w:tabs>
          <w:tab w:val="num" w:pos="5760"/>
        </w:tabs>
        <w:ind w:left="5760" w:hanging="360"/>
      </w:pPr>
      <w:rPr>
        <w:rFonts w:ascii="Arial" w:hAnsi="Arial" w:hint="default"/>
      </w:rPr>
    </w:lvl>
    <w:lvl w:ilvl="8" w:tplc="692C1B58" w:tentative="1">
      <w:start w:val="1"/>
      <w:numFmt w:val="bullet"/>
      <w:lvlText w:val="-"/>
      <w:lvlJc w:val="left"/>
      <w:pPr>
        <w:tabs>
          <w:tab w:val="num" w:pos="6480"/>
        </w:tabs>
        <w:ind w:left="6480" w:hanging="360"/>
      </w:pPr>
      <w:rPr>
        <w:rFonts w:ascii="Arial" w:hAnsi="Arial" w:hint="default"/>
      </w:rPr>
    </w:lvl>
  </w:abstractNum>
  <w:abstractNum w:abstractNumId="16">
    <w:nsid w:val="30C35970"/>
    <w:multiLevelType w:val="hybridMultilevel"/>
    <w:tmpl w:val="CFDCA606"/>
    <w:lvl w:ilvl="0" w:tplc="B21AFF94">
      <w:start w:val="1"/>
      <w:numFmt w:val="bullet"/>
      <w:lvlText w:val="-"/>
      <w:lvlJc w:val="left"/>
      <w:pPr>
        <w:tabs>
          <w:tab w:val="num" w:pos="720"/>
        </w:tabs>
        <w:ind w:left="720" w:hanging="360"/>
      </w:pPr>
      <w:rPr>
        <w:rFonts w:ascii="Arial" w:hAnsi="Arial" w:hint="default"/>
      </w:rPr>
    </w:lvl>
    <w:lvl w:ilvl="1" w:tplc="822E8656" w:tentative="1">
      <w:start w:val="1"/>
      <w:numFmt w:val="bullet"/>
      <w:lvlText w:val="-"/>
      <w:lvlJc w:val="left"/>
      <w:pPr>
        <w:tabs>
          <w:tab w:val="num" w:pos="1440"/>
        </w:tabs>
        <w:ind w:left="1440" w:hanging="360"/>
      </w:pPr>
      <w:rPr>
        <w:rFonts w:ascii="Arial" w:hAnsi="Arial" w:hint="default"/>
      </w:rPr>
    </w:lvl>
    <w:lvl w:ilvl="2" w:tplc="3B82668C" w:tentative="1">
      <w:start w:val="1"/>
      <w:numFmt w:val="bullet"/>
      <w:lvlText w:val="-"/>
      <w:lvlJc w:val="left"/>
      <w:pPr>
        <w:tabs>
          <w:tab w:val="num" w:pos="2160"/>
        </w:tabs>
        <w:ind w:left="2160" w:hanging="360"/>
      </w:pPr>
      <w:rPr>
        <w:rFonts w:ascii="Arial" w:hAnsi="Arial" w:hint="default"/>
      </w:rPr>
    </w:lvl>
    <w:lvl w:ilvl="3" w:tplc="7EEEDA90" w:tentative="1">
      <w:start w:val="1"/>
      <w:numFmt w:val="bullet"/>
      <w:lvlText w:val="-"/>
      <w:lvlJc w:val="left"/>
      <w:pPr>
        <w:tabs>
          <w:tab w:val="num" w:pos="2880"/>
        </w:tabs>
        <w:ind w:left="2880" w:hanging="360"/>
      </w:pPr>
      <w:rPr>
        <w:rFonts w:ascii="Arial" w:hAnsi="Arial" w:hint="default"/>
      </w:rPr>
    </w:lvl>
    <w:lvl w:ilvl="4" w:tplc="65640BD2" w:tentative="1">
      <w:start w:val="1"/>
      <w:numFmt w:val="bullet"/>
      <w:lvlText w:val="-"/>
      <w:lvlJc w:val="left"/>
      <w:pPr>
        <w:tabs>
          <w:tab w:val="num" w:pos="3600"/>
        </w:tabs>
        <w:ind w:left="3600" w:hanging="360"/>
      </w:pPr>
      <w:rPr>
        <w:rFonts w:ascii="Arial" w:hAnsi="Arial" w:hint="default"/>
      </w:rPr>
    </w:lvl>
    <w:lvl w:ilvl="5" w:tplc="DDC6819C" w:tentative="1">
      <w:start w:val="1"/>
      <w:numFmt w:val="bullet"/>
      <w:lvlText w:val="-"/>
      <w:lvlJc w:val="left"/>
      <w:pPr>
        <w:tabs>
          <w:tab w:val="num" w:pos="4320"/>
        </w:tabs>
        <w:ind w:left="4320" w:hanging="360"/>
      </w:pPr>
      <w:rPr>
        <w:rFonts w:ascii="Arial" w:hAnsi="Arial" w:hint="default"/>
      </w:rPr>
    </w:lvl>
    <w:lvl w:ilvl="6" w:tplc="CFEA04FC" w:tentative="1">
      <w:start w:val="1"/>
      <w:numFmt w:val="bullet"/>
      <w:lvlText w:val="-"/>
      <w:lvlJc w:val="left"/>
      <w:pPr>
        <w:tabs>
          <w:tab w:val="num" w:pos="5040"/>
        </w:tabs>
        <w:ind w:left="5040" w:hanging="360"/>
      </w:pPr>
      <w:rPr>
        <w:rFonts w:ascii="Arial" w:hAnsi="Arial" w:hint="default"/>
      </w:rPr>
    </w:lvl>
    <w:lvl w:ilvl="7" w:tplc="8880F9F0" w:tentative="1">
      <w:start w:val="1"/>
      <w:numFmt w:val="bullet"/>
      <w:lvlText w:val="-"/>
      <w:lvlJc w:val="left"/>
      <w:pPr>
        <w:tabs>
          <w:tab w:val="num" w:pos="5760"/>
        </w:tabs>
        <w:ind w:left="5760" w:hanging="360"/>
      </w:pPr>
      <w:rPr>
        <w:rFonts w:ascii="Arial" w:hAnsi="Arial" w:hint="default"/>
      </w:rPr>
    </w:lvl>
    <w:lvl w:ilvl="8" w:tplc="09A2C5F2" w:tentative="1">
      <w:start w:val="1"/>
      <w:numFmt w:val="bullet"/>
      <w:lvlText w:val="-"/>
      <w:lvlJc w:val="left"/>
      <w:pPr>
        <w:tabs>
          <w:tab w:val="num" w:pos="6480"/>
        </w:tabs>
        <w:ind w:left="6480" w:hanging="360"/>
      </w:pPr>
      <w:rPr>
        <w:rFonts w:ascii="Arial" w:hAnsi="Arial" w:hint="default"/>
      </w:rPr>
    </w:lvl>
  </w:abstractNum>
  <w:abstractNum w:abstractNumId="17">
    <w:nsid w:val="31ED1C83"/>
    <w:multiLevelType w:val="hybridMultilevel"/>
    <w:tmpl w:val="00AE65F8"/>
    <w:lvl w:ilvl="0" w:tplc="52C02A86">
      <w:start w:val="1"/>
      <w:numFmt w:val="bullet"/>
      <w:lvlText w:val="-"/>
      <w:lvlJc w:val="left"/>
      <w:pPr>
        <w:tabs>
          <w:tab w:val="num" w:pos="720"/>
        </w:tabs>
        <w:ind w:left="720" w:hanging="360"/>
      </w:pPr>
      <w:rPr>
        <w:rFonts w:ascii="Arial" w:hAnsi="Arial" w:hint="default"/>
      </w:rPr>
    </w:lvl>
    <w:lvl w:ilvl="1" w:tplc="CC461356" w:tentative="1">
      <w:start w:val="1"/>
      <w:numFmt w:val="bullet"/>
      <w:lvlText w:val="-"/>
      <w:lvlJc w:val="left"/>
      <w:pPr>
        <w:tabs>
          <w:tab w:val="num" w:pos="1440"/>
        </w:tabs>
        <w:ind w:left="1440" w:hanging="360"/>
      </w:pPr>
      <w:rPr>
        <w:rFonts w:ascii="Arial" w:hAnsi="Arial" w:hint="default"/>
      </w:rPr>
    </w:lvl>
    <w:lvl w:ilvl="2" w:tplc="4732B750" w:tentative="1">
      <w:start w:val="1"/>
      <w:numFmt w:val="bullet"/>
      <w:lvlText w:val="-"/>
      <w:lvlJc w:val="left"/>
      <w:pPr>
        <w:tabs>
          <w:tab w:val="num" w:pos="2160"/>
        </w:tabs>
        <w:ind w:left="2160" w:hanging="360"/>
      </w:pPr>
      <w:rPr>
        <w:rFonts w:ascii="Arial" w:hAnsi="Arial" w:hint="default"/>
      </w:rPr>
    </w:lvl>
    <w:lvl w:ilvl="3" w:tplc="FEBE85B6" w:tentative="1">
      <w:start w:val="1"/>
      <w:numFmt w:val="bullet"/>
      <w:lvlText w:val="-"/>
      <w:lvlJc w:val="left"/>
      <w:pPr>
        <w:tabs>
          <w:tab w:val="num" w:pos="2880"/>
        </w:tabs>
        <w:ind w:left="2880" w:hanging="360"/>
      </w:pPr>
      <w:rPr>
        <w:rFonts w:ascii="Arial" w:hAnsi="Arial" w:hint="default"/>
      </w:rPr>
    </w:lvl>
    <w:lvl w:ilvl="4" w:tplc="15B03FB2" w:tentative="1">
      <w:start w:val="1"/>
      <w:numFmt w:val="bullet"/>
      <w:lvlText w:val="-"/>
      <w:lvlJc w:val="left"/>
      <w:pPr>
        <w:tabs>
          <w:tab w:val="num" w:pos="3600"/>
        </w:tabs>
        <w:ind w:left="3600" w:hanging="360"/>
      </w:pPr>
      <w:rPr>
        <w:rFonts w:ascii="Arial" w:hAnsi="Arial" w:hint="default"/>
      </w:rPr>
    </w:lvl>
    <w:lvl w:ilvl="5" w:tplc="190A1484" w:tentative="1">
      <w:start w:val="1"/>
      <w:numFmt w:val="bullet"/>
      <w:lvlText w:val="-"/>
      <w:lvlJc w:val="left"/>
      <w:pPr>
        <w:tabs>
          <w:tab w:val="num" w:pos="4320"/>
        </w:tabs>
        <w:ind w:left="4320" w:hanging="360"/>
      </w:pPr>
      <w:rPr>
        <w:rFonts w:ascii="Arial" w:hAnsi="Arial" w:hint="default"/>
      </w:rPr>
    </w:lvl>
    <w:lvl w:ilvl="6" w:tplc="5A86540E" w:tentative="1">
      <w:start w:val="1"/>
      <w:numFmt w:val="bullet"/>
      <w:lvlText w:val="-"/>
      <w:lvlJc w:val="left"/>
      <w:pPr>
        <w:tabs>
          <w:tab w:val="num" w:pos="5040"/>
        </w:tabs>
        <w:ind w:left="5040" w:hanging="360"/>
      </w:pPr>
      <w:rPr>
        <w:rFonts w:ascii="Arial" w:hAnsi="Arial" w:hint="default"/>
      </w:rPr>
    </w:lvl>
    <w:lvl w:ilvl="7" w:tplc="ECAC0ABC" w:tentative="1">
      <w:start w:val="1"/>
      <w:numFmt w:val="bullet"/>
      <w:lvlText w:val="-"/>
      <w:lvlJc w:val="left"/>
      <w:pPr>
        <w:tabs>
          <w:tab w:val="num" w:pos="5760"/>
        </w:tabs>
        <w:ind w:left="5760" w:hanging="360"/>
      </w:pPr>
      <w:rPr>
        <w:rFonts w:ascii="Arial" w:hAnsi="Arial" w:hint="default"/>
      </w:rPr>
    </w:lvl>
    <w:lvl w:ilvl="8" w:tplc="4328EA64" w:tentative="1">
      <w:start w:val="1"/>
      <w:numFmt w:val="bullet"/>
      <w:lvlText w:val="-"/>
      <w:lvlJc w:val="left"/>
      <w:pPr>
        <w:tabs>
          <w:tab w:val="num" w:pos="6480"/>
        </w:tabs>
        <w:ind w:left="6480" w:hanging="360"/>
      </w:pPr>
      <w:rPr>
        <w:rFonts w:ascii="Arial" w:hAnsi="Arial" w:hint="default"/>
      </w:rPr>
    </w:lvl>
  </w:abstractNum>
  <w:abstractNum w:abstractNumId="18">
    <w:nsid w:val="347A7340"/>
    <w:multiLevelType w:val="hybridMultilevel"/>
    <w:tmpl w:val="8096955A"/>
    <w:lvl w:ilvl="0" w:tplc="0C06ACEE">
      <w:start w:val="1"/>
      <w:numFmt w:val="bullet"/>
      <w:lvlText w:val="-"/>
      <w:lvlJc w:val="left"/>
      <w:pPr>
        <w:tabs>
          <w:tab w:val="num" w:pos="720"/>
        </w:tabs>
        <w:ind w:left="720" w:hanging="360"/>
      </w:pPr>
      <w:rPr>
        <w:rFonts w:ascii="Arial" w:hAnsi="Arial" w:hint="default"/>
      </w:rPr>
    </w:lvl>
    <w:lvl w:ilvl="1" w:tplc="D4A0B510" w:tentative="1">
      <w:start w:val="1"/>
      <w:numFmt w:val="bullet"/>
      <w:lvlText w:val="-"/>
      <w:lvlJc w:val="left"/>
      <w:pPr>
        <w:tabs>
          <w:tab w:val="num" w:pos="1440"/>
        </w:tabs>
        <w:ind w:left="1440" w:hanging="360"/>
      </w:pPr>
      <w:rPr>
        <w:rFonts w:ascii="Arial" w:hAnsi="Arial" w:hint="default"/>
      </w:rPr>
    </w:lvl>
    <w:lvl w:ilvl="2" w:tplc="CF7C7C7A" w:tentative="1">
      <w:start w:val="1"/>
      <w:numFmt w:val="bullet"/>
      <w:lvlText w:val="-"/>
      <w:lvlJc w:val="left"/>
      <w:pPr>
        <w:tabs>
          <w:tab w:val="num" w:pos="2160"/>
        </w:tabs>
        <w:ind w:left="2160" w:hanging="360"/>
      </w:pPr>
      <w:rPr>
        <w:rFonts w:ascii="Arial" w:hAnsi="Arial" w:hint="default"/>
      </w:rPr>
    </w:lvl>
    <w:lvl w:ilvl="3" w:tplc="BE2E6258" w:tentative="1">
      <w:start w:val="1"/>
      <w:numFmt w:val="bullet"/>
      <w:lvlText w:val="-"/>
      <w:lvlJc w:val="left"/>
      <w:pPr>
        <w:tabs>
          <w:tab w:val="num" w:pos="2880"/>
        </w:tabs>
        <w:ind w:left="2880" w:hanging="360"/>
      </w:pPr>
      <w:rPr>
        <w:rFonts w:ascii="Arial" w:hAnsi="Arial" w:hint="default"/>
      </w:rPr>
    </w:lvl>
    <w:lvl w:ilvl="4" w:tplc="3D08E5D6" w:tentative="1">
      <w:start w:val="1"/>
      <w:numFmt w:val="bullet"/>
      <w:lvlText w:val="-"/>
      <w:lvlJc w:val="left"/>
      <w:pPr>
        <w:tabs>
          <w:tab w:val="num" w:pos="3600"/>
        </w:tabs>
        <w:ind w:left="3600" w:hanging="360"/>
      </w:pPr>
      <w:rPr>
        <w:rFonts w:ascii="Arial" w:hAnsi="Arial" w:hint="default"/>
      </w:rPr>
    </w:lvl>
    <w:lvl w:ilvl="5" w:tplc="BEB2513A" w:tentative="1">
      <w:start w:val="1"/>
      <w:numFmt w:val="bullet"/>
      <w:lvlText w:val="-"/>
      <w:lvlJc w:val="left"/>
      <w:pPr>
        <w:tabs>
          <w:tab w:val="num" w:pos="4320"/>
        </w:tabs>
        <w:ind w:left="4320" w:hanging="360"/>
      </w:pPr>
      <w:rPr>
        <w:rFonts w:ascii="Arial" w:hAnsi="Arial" w:hint="default"/>
      </w:rPr>
    </w:lvl>
    <w:lvl w:ilvl="6" w:tplc="A1F02380" w:tentative="1">
      <w:start w:val="1"/>
      <w:numFmt w:val="bullet"/>
      <w:lvlText w:val="-"/>
      <w:lvlJc w:val="left"/>
      <w:pPr>
        <w:tabs>
          <w:tab w:val="num" w:pos="5040"/>
        </w:tabs>
        <w:ind w:left="5040" w:hanging="360"/>
      </w:pPr>
      <w:rPr>
        <w:rFonts w:ascii="Arial" w:hAnsi="Arial" w:hint="default"/>
      </w:rPr>
    </w:lvl>
    <w:lvl w:ilvl="7" w:tplc="64C42E52" w:tentative="1">
      <w:start w:val="1"/>
      <w:numFmt w:val="bullet"/>
      <w:lvlText w:val="-"/>
      <w:lvlJc w:val="left"/>
      <w:pPr>
        <w:tabs>
          <w:tab w:val="num" w:pos="5760"/>
        </w:tabs>
        <w:ind w:left="5760" w:hanging="360"/>
      </w:pPr>
      <w:rPr>
        <w:rFonts w:ascii="Arial" w:hAnsi="Arial" w:hint="default"/>
      </w:rPr>
    </w:lvl>
    <w:lvl w:ilvl="8" w:tplc="5B6A66FA" w:tentative="1">
      <w:start w:val="1"/>
      <w:numFmt w:val="bullet"/>
      <w:lvlText w:val="-"/>
      <w:lvlJc w:val="left"/>
      <w:pPr>
        <w:tabs>
          <w:tab w:val="num" w:pos="6480"/>
        </w:tabs>
        <w:ind w:left="6480" w:hanging="360"/>
      </w:pPr>
      <w:rPr>
        <w:rFonts w:ascii="Arial" w:hAnsi="Arial" w:hint="default"/>
      </w:rPr>
    </w:lvl>
  </w:abstractNum>
  <w:abstractNum w:abstractNumId="19">
    <w:nsid w:val="34991218"/>
    <w:multiLevelType w:val="hybridMultilevel"/>
    <w:tmpl w:val="B8261C4C"/>
    <w:lvl w:ilvl="0" w:tplc="D046CA20">
      <w:start w:val="1"/>
      <w:numFmt w:val="bullet"/>
      <w:lvlText w:val="-"/>
      <w:lvlJc w:val="left"/>
      <w:pPr>
        <w:tabs>
          <w:tab w:val="num" w:pos="720"/>
        </w:tabs>
        <w:ind w:left="720" w:hanging="360"/>
      </w:pPr>
      <w:rPr>
        <w:rFonts w:ascii="Arial" w:hAnsi="Arial" w:hint="default"/>
      </w:rPr>
    </w:lvl>
    <w:lvl w:ilvl="1" w:tplc="E36892EA" w:tentative="1">
      <w:start w:val="1"/>
      <w:numFmt w:val="bullet"/>
      <w:lvlText w:val="-"/>
      <w:lvlJc w:val="left"/>
      <w:pPr>
        <w:tabs>
          <w:tab w:val="num" w:pos="1440"/>
        </w:tabs>
        <w:ind w:left="1440" w:hanging="360"/>
      </w:pPr>
      <w:rPr>
        <w:rFonts w:ascii="Arial" w:hAnsi="Arial" w:hint="default"/>
      </w:rPr>
    </w:lvl>
    <w:lvl w:ilvl="2" w:tplc="B0B21544" w:tentative="1">
      <w:start w:val="1"/>
      <w:numFmt w:val="bullet"/>
      <w:lvlText w:val="-"/>
      <w:lvlJc w:val="left"/>
      <w:pPr>
        <w:tabs>
          <w:tab w:val="num" w:pos="2160"/>
        </w:tabs>
        <w:ind w:left="2160" w:hanging="360"/>
      </w:pPr>
      <w:rPr>
        <w:rFonts w:ascii="Arial" w:hAnsi="Arial" w:hint="default"/>
      </w:rPr>
    </w:lvl>
    <w:lvl w:ilvl="3" w:tplc="33163684" w:tentative="1">
      <w:start w:val="1"/>
      <w:numFmt w:val="bullet"/>
      <w:lvlText w:val="-"/>
      <w:lvlJc w:val="left"/>
      <w:pPr>
        <w:tabs>
          <w:tab w:val="num" w:pos="2880"/>
        </w:tabs>
        <w:ind w:left="2880" w:hanging="360"/>
      </w:pPr>
      <w:rPr>
        <w:rFonts w:ascii="Arial" w:hAnsi="Arial" w:hint="default"/>
      </w:rPr>
    </w:lvl>
    <w:lvl w:ilvl="4" w:tplc="B5228184" w:tentative="1">
      <w:start w:val="1"/>
      <w:numFmt w:val="bullet"/>
      <w:lvlText w:val="-"/>
      <w:lvlJc w:val="left"/>
      <w:pPr>
        <w:tabs>
          <w:tab w:val="num" w:pos="3600"/>
        </w:tabs>
        <w:ind w:left="3600" w:hanging="360"/>
      </w:pPr>
      <w:rPr>
        <w:rFonts w:ascii="Arial" w:hAnsi="Arial" w:hint="default"/>
      </w:rPr>
    </w:lvl>
    <w:lvl w:ilvl="5" w:tplc="2F9827AE" w:tentative="1">
      <w:start w:val="1"/>
      <w:numFmt w:val="bullet"/>
      <w:lvlText w:val="-"/>
      <w:lvlJc w:val="left"/>
      <w:pPr>
        <w:tabs>
          <w:tab w:val="num" w:pos="4320"/>
        </w:tabs>
        <w:ind w:left="4320" w:hanging="360"/>
      </w:pPr>
      <w:rPr>
        <w:rFonts w:ascii="Arial" w:hAnsi="Arial" w:hint="default"/>
      </w:rPr>
    </w:lvl>
    <w:lvl w:ilvl="6" w:tplc="8E8C20D8" w:tentative="1">
      <w:start w:val="1"/>
      <w:numFmt w:val="bullet"/>
      <w:lvlText w:val="-"/>
      <w:lvlJc w:val="left"/>
      <w:pPr>
        <w:tabs>
          <w:tab w:val="num" w:pos="5040"/>
        </w:tabs>
        <w:ind w:left="5040" w:hanging="360"/>
      </w:pPr>
      <w:rPr>
        <w:rFonts w:ascii="Arial" w:hAnsi="Arial" w:hint="default"/>
      </w:rPr>
    </w:lvl>
    <w:lvl w:ilvl="7" w:tplc="6A2A265A" w:tentative="1">
      <w:start w:val="1"/>
      <w:numFmt w:val="bullet"/>
      <w:lvlText w:val="-"/>
      <w:lvlJc w:val="left"/>
      <w:pPr>
        <w:tabs>
          <w:tab w:val="num" w:pos="5760"/>
        </w:tabs>
        <w:ind w:left="5760" w:hanging="360"/>
      </w:pPr>
      <w:rPr>
        <w:rFonts w:ascii="Arial" w:hAnsi="Arial" w:hint="default"/>
      </w:rPr>
    </w:lvl>
    <w:lvl w:ilvl="8" w:tplc="93CEBB64" w:tentative="1">
      <w:start w:val="1"/>
      <w:numFmt w:val="bullet"/>
      <w:lvlText w:val="-"/>
      <w:lvlJc w:val="left"/>
      <w:pPr>
        <w:tabs>
          <w:tab w:val="num" w:pos="6480"/>
        </w:tabs>
        <w:ind w:left="6480" w:hanging="360"/>
      </w:pPr>
      <w:rPr>
        <w:rFonts w:ascii="Arial" w:hAnsi="Arial" w:hint="default"/>
      </w:rPr>
    </w:lvl>
  </w:abstractNum>
  <w:abstractNum w:abstractNumId="20">
    <w:nsid w:val="37950BC5"/>
    <w:multiLevelType w:val="hybridMultilevel"/>
    <w:tmpl w:val="6B12047A"/>
    <w:lvl w:ilvl="0" w:tplc="0A2C96AC">
      <w:start w:val="1"/>
      <w:numFmt w:val="bullet"/>
      <w:lvlText w:val="-"/>
      <w:lvlJc w:val="left"/>
      <w:pPr>
        <w:tabs>
          <w:tab w:val="num" w:pos="720"/>
        </w:tabs>
        <w:ind w:left="720" w:hanging="360"/>
      </w:pPr>
      <w:rPr>
        <w:rFonts w:ascii="Arial" w:hAnsi="Arial" w:hint="default"/>
      </w:rPr>
    </w:lvl>
    <w:lvl w:ilvl="1" w:tplc="CE8203E8" w:tentative="1">
      <w:start w:val="1"/>
      <w:numFmt w:val="bullet"/>
      <w:lvlText w:val="-"/>
      <w:lvlJc w:val="left"/>
      <w:pPr>
        <w:tabs>
          <w:tab w:val="num" w:pos="1440"/>
        </w:tabs>
        <w:ind w:left="1440" w:hanging="360"/>
      </w:pPr>
      <w:rPr>
        <w:rFonts w:ascii="Arial" w:hAnsi="Arial" w:hint="default"/>
      </w:rPr>
    </w:lvl>
    <w:lvl w:ilvl="2" w:tplc="3C4809BE" w:tentative="1">
      <w:start w:val="1"/>
      <w:numFmt w:val="bullet"/>
      <w:lvlText w:val="-"/>
      <w:lvlJc w:val="left"/>
      <w:pPr>
        <w:tabs>
          <w:tab w:val="num" w:pos="2160"/>
        </w:tabs>
        <w:ind w:left="2160" w:hanging="360"/>
      </w:pPr>
      <w:rPr>
        <w:rFonts w:ascii="Arial" w:hAnsi="Arial" w:hint="default"/>
      </w:rPr>
    </w:lvl>
    <w:lvl w:ilvl="3" w:tplc="30B0235C" w:tentative="1">
      <w:start w:val="1"/>
      <w:numFmt w:val="bullet"/>
      <w:lvlText w:val="-"/>
      <w:lvlJc w:val="left"/>
      <w:pPr>
        <w:tabs>
          <w:tab w:val="num" w:pos="2880"/>
        </w:tabs>
        <w:ind w:left="2880" w:hanging="360"/>
      </w:pPr>
      <w:rPr>
        <w:rFonts w:ascii="Arial" w:hAnsi="Arial" w:hint="default"/>
      </w:rPr>
    </w:lvl>
    <w:lvl w:ilvl="4" w:tplc="D62AC4E2" w:tentative="1">
      <w:start w:val="1"/>
      <w:numFmt w:val="bullet"/>
      <w:lvlText w:val="-"/>
      <w:lvlJc w:val="left"/>
      <w:pPr>
        <w:tabs>
          <w:tab w:val="num" w:pos="3600"/>
        </w:tabs>
        <w:ind w:left="3600" w:hanging="360"/>
      </w:pPr>
      <w:rPr>
        <w:rFonts w:ascii="Arial" w:hAnsi="Arial" w:hint="default"/>
      </w:rPr>
    </w:lvl>
    <w:lvl w:ilvl="5" w:tplc="B7ACE0A6" w:tentative="1">
      <w:start w:val="1"/>
      <w:numFmt w:val="bullet"/>
      <w:lvlText w:val="-"/>
      <w:lvlJc w:val="left"/>
      <w:pPr>
        <w:tabs>
          <w:tab w:val="num" w:pos="4320"/>
        </w:tabs>
        <w:ind w:left="4320" w:hanging="360"/>
      </w:pPr>
      <w:rPr>
        <w:rFonts w:ascii="Arial" w:hAnsi="Arial" w:hint="default"/>
      </w:rPr>
    </w:lvl>
    <w:lvl w:ilvl="6" w:tplc="E9561BBC" w:tentative="1">
      <w:start w:val="1"/>
      <w:numFmt w:val="bullet"/>
      <w:lvlText w:val="-"/>
      <w:lvlJc w:val="left"/>
      <w:pPr>
        <w:tabs>
          <w:tab w:val="num" w:pos="5040"/>
        </w:tabs>
        <w:ind w:left="5040" w:hanging="360"/>
      </w:pPr>
      <w:rPr>
        <w:rFonts w:ascii="Arial" w:hAnsi="Arial" w:hint="default"/>
      </w:rPr>
    </w:lvl>
    <w:lvl w:ilvl="7" w:tplc="7612EE8C" w:tentative="1">
      <w:start w:val="1"/>
      <w:numFmt w:val="bullet"/>
      <w:lvlText w:val="-"/>
      <w:lvlJc w:val="left"/>
      <w:pPr>
        <w:tabs>
          <w:tab w:val="num" w:pos="5760"/>
        </w:tabs>
        <w:ind w:left="5760" w:hanging="360"/>
      </w:pPr>
      <w:rPr>
        <w:rFonts w:ascii="Arial" w:hAnsi="Arial" w:hint="default"/>
      </w:rPr>
    </w:lvl>
    <w:lvl w:ilvl="8" w:tplc="2AA0904A" w:tentative="1">
      <w:start w:val="1"/>
      <w:numFmt w:val="bullet"/>
      <w:lvlText w:val="-"/>
      <w:lvlJc w:val="left"/>
      <w:pPr>
        <w:tabs>
          <w:tab w:val="num" w:pos="6480"/>
        </w:tabs>
        <w:ind w:left="6480" w:hanging="360"/>
      </w:pPr>
      <w:rPr>
        <w:rFonts w:ascii="Arial" w:hAnsi="Arial" w:hint="default"/>
      </w:rPr>
    </w:lvl>
  </w:abstractNum>
  <w:abstractNum w:abstractNumId="21">
    <w:nsid w:val="3A80060D"/>
    <w:multiLevelType w:val="hybridMultilevel"/>
    <w:tmpl w:val="86B8B5A8"/>
    <w:lvl w:ilvl="0" w:tplc="62FA8134">
      <w:start w:val="1"/>
      <w:numFmt w:val="bullet"/>
      <w:lvlText w:val="-"/>
      <w:lvlJc w:val="left"/>
      <w:pPr>
        <w:tabs>
          <w:tab w:val="num" w:pos="720"/>
        </w:tabs>
        <w:ind w:left="720" w:hanging="360"/>
      </w:pPr>
      <w:rPr>
        <w:rFonts w:ascii="Arial" w:hAnsi="Arial" w:hint="default"/>
      </w:rPr>
    </w:lvl>
    <w:lvl w:ilvl="1" w:tplc="0F8246C4" w:tentative="1">
      <w:start w:val="1"/>
      <w:numFmt w:val="bullet"/>
      <w:lvlText w:val="-"/>
      <w:lvlJc w:val="left"/>
      <w:pPr>
        <w:tabs>
          <w:tab w:val="num" w:pos="1440"/>
        </w:tabs>
        <w:ind w:left="1440" w:hanging="360"/>
      </w:pPr>
      <w:rPr>
        <w:rFonts w:ascii="Arial" w:hAnsi="Arial" w:hint="default"/>
      </w:rPr>
    </w:lvl>
    <w:lvl w:ilvl="2" w:tplc="281E4E0E" w:tentative="1">
      <w:start w:val="1"/>
      <w:numFmt w:val="bullet"/>
      <w:lvlText w:val="-"/>
      <w:lvlJc w:val="left"/>
      <w:pPr>
        <w:tabs>
          <w:tab w:val="num" w:pos="2160"/>
        </w:tabs>
        <w:ind w:left="2160" w:hanging="360"/>
      </w:pPr>
      <w:rPr>
        <w:rFonts w:ascii="Arial" w:hAnsi="Arial" w:hint="default"/>
      </w:rPr>
    </w:lvl>
    <w:lvl w:ilvl="3" w:tplc="F8BE27D2" w:tentative="1">
      <w:start w:val="1"/>
      <w:numFmt w:val="bullet"/>
      <w:lvlText w:val="-"/>
      <w:lvlJc w:val="left"/>
      <w:pPr>
        <w:tabs>
          <w:tab w:val="num" w:pos="2880"/>
        </w:tabs>
        <w:ind w:left="2880" w:hanging="360"/>
      </w:pPr>
      <w:rPr>
        <w:rFonts w:ascii="Arial" w:hAnsi="Arial" w:hint="default"/>
      </w:rPr>
    </w:lvl>
    <w:lvl w:ilvl="4" w:tplc="F96E9070" w:tentative="1">
      <w:start w:val="1"/>
      <w:numFmt w:val="bullet"/>
      <w:lvlText w:val="-"/>
      <w:lvlJc w:val="left"/>
      <w:pPr>
        <w:tabs>
          <w:tab w:val="num" w:pos="3600"/>
        </w:tabs>
        <w:ind w:left="3600" w:hanging="360"/>
      </w:pPr>
      <w:rPr>
        <w:rFonts w:ascii="Arial" w:hAnsi="Arial" w:hint="default"/>
      </w:rPr>
    </w:lvl>
    <w:lvl w:ilvl="5" w:tplc="968E6706" w:tentative="1">
      <w:start w:val="1"/>
      <w:numFmt w:val="bullet"/>
      <w:lvlText w:val="-"/>
      <w:lvlJc w:val="left"/>
      <w:pPr>
        <w:tabs>
          <w:tab w:val="num" w:pos="4320"/>
        </w:tabs>
        <w:ind w:left="4320" w:hanging="360"/>
      </w:pPr>
      <w:rPr>
        <w:rFonts w:ascii="Arial" w:hAnsi="Arial" w:hint="default"/>
      </w:rPr>
    </w:lvl>
    <w:lvl w:ilvl="6" w:tplc="BD62E0DE" w:tentative="1">
      <w:start w:val="1"/>
      <w:numFmt w:val="bullet"/>
      <w:lvlText w:val="-"/>
      <w:lvlJc w:val="left"/>
      <w:pPr>
        <w:tabs>
          <w:tab w:val="num" w:pos="5040"/>
        </w:tabs>
        <w:ind w:left="5040" w:hanging="360"/>
      </w:pPr>
      <w:rPr>
        <w:rFonts w:ascii="Arial" w:hAnsi="Arial" w:hint="default"/>
      </w:rPr>
    </w:lvl>
    <w:lvl w:ilvl="7" w:tplc="4D96D886" w:tentative="1">
      <w:start w:val="1"/>
      <w:numFmt w:val="bullet"/>
      <w:lvlText w:val="-"/>
      <w:lvlJc w:val="left"/>
      <w:pPr>
        <w:tabs>
          <w:tab w:val="num" w:pos="5760"/>
        </w:tabs>
        <w:ind w:left="5760" w:hanging="360"/>
      </w:pPr>
      <w:rPr>
        <w:rFonts w:ascii="Arial" w:hAnsi="Arial" w:hint="default"/>
      </w:rPr>
    </w:lvl>
    <w:lvl w:ilvl="8" w:tplc="1B2CEF36" w:tentative="1">
      <w:start w:val="1"/>
      <w:numFmt w:val="bullet"/>
      <w:lvlText w:val="-"/>
      <w:lvlJc w:val="left"/>
      <w:pPr>
        <w:tabs>
          <w:tab w:val="num" w:pos="6480"/>
        </w:tabs>
        <w:ind w:left="6480" w:hanging="360"/>
      </w:pPr>
      <w:rPr>
        <w:rFonts w:ascii="Arial" w:hAnsi="Arial" w:hint="default"/>
      </w:rPr>
    </w:lvl>
  </w:abstractNum>
  <w:abstractNum w:abstractNumId="22">
    <w:nsid w:val="403F6AA7"/>
    <w:multiLevelType w:val="hybridMultilevel"/>
    <w:tmpl w:val="C1AA2BC4"/>
    <w:lvl w:ilvl="0" w:tplc="49E06834">
      <w:start w:val="1"/>
      <w:numFmt w:val="bullet"/>
      <w:lvlText w:val="-"/>
      <w:lvlJc w:val="left"/>
      <w:pPr>
        <w:tabs>
          <w:tab w:val="num" w:pos="720"/>
        </w:tabs>
        <w:ind w:left="720" w:hanging="360"/>
      </w:pPr>
      <w:rPr>
        <w:rFonts w:ascii="Arial" w:hAnsi="Arial" w:hint="default"/>
      </w:rPr>
    </w:lvl>
    <w:lvl w:ilvl="1" w:tplc="2A1E09D8" w:tentative="1">
      <w:start w:val="1"/>
      <w:numFmt w:val="bullet"/>
      <w:lvlText w:val="-"/>
      <w:lvlJc w:val="left"/>
      <w:pPr>
        <w:tabs>
          <w:tab w:val="num" w:pos="1440"/>
        </w:tabs>
        <w:ind w:left="1440" w:hanging="360"/>
      </w:pPr>
      <w:rPr>
        <w:rFonts w:ascii="Arial" w:hAnsi="Arial" w:hint="default"/>
      </w:rPr>
    </w:lvl>
    <w:lvl w:ilvl="2" w:tplc="E2660782" w:tentative="1">
      <w:start w:val="1"/>
      <w:numFmt w:val="bullet"/>
      <w:lvlText w:val="-"/>
      <w:lvlJc w:val="left"/>
      <w:pPr>
        <w:tabs>
          <w:tab w:val="num" w:pos="2160"/>
        </w:tabs>
        <w:ind w:left="2160" w:hanging="360"/>
      </w:pPr>
      <w:rPr>
        <w:rFonts w:ascii="Arial" w:hAnsi="Arial" w:hint="default"/>
      </w:rPr>
    </w:lvl>
    <w:lvl w:ilvl="3" w:tplc="897A9562" w:tentative="1">
      <w:start w:val="1"/>
      <w:numFmt w:val="bullet"/>
      <w:lvlText w:val="-"/>
      <w:lvlJc w:val="left"/>
      <w:pPr>
        <w:tabs>
          <w:tab w:val="num" w:pos="2880"/>
        </w:tabs>
        <w:ind w:left="2880" w:hanging="360"/>
      </w:pPr>
      <w:rPr>
        <w:rFonts w:ascii="Arial" w:hAnsi="Arial" w:hint="default"/>
      </w:rPr>
    </w:lvl>
    <w:lvl w:ilvl="4" w:tplc="7EC84AA8" w:tentative="1">
      <w:start w:val="1"/>
      <w:numFmt w:val="bullet"/>
      <w:lvlText w:val="-"/>
      <w:lvlJc w:val="left"/>
      <w:pPr>
        <w:tabs>
          <w:tab w:val="num" w:pos="3600"/>
        </w:tabs>
        <w:ind w:left="3600" w:hanging="360"/>
      </w:pPr>
      <w:rPr>
        <w:rFonts w:ascii="Arial" w:hAnsi="Arial" w:hint="default"/>
      </w:rPr>
    </w:lvl>
    <w:lvl w:ilvl="5" w:tplc="88D4BB10" w:tentative="1">
      <w:start w:val="1"/>
      <w:numFmt w:val="bullet"/>
      <w:lvlText w:val="-"/>
      <w:lvlJc w:val="left"/>
      <w:pPr>
        <w:tabs>
          <w:tab w:val="num" w:pos="4320"/>
        </w:tabs>
        <w:ind w:left="4320" w:hanging="360"/>
      </w:pPr>
      <w:rPr>
        <w:rFonts w:ascii="Arial" w:hAnsi="Arial" w:hint="default"/>
      </w:rPr>
    </w:lvl>
    <w:lvl w:ilvl="6" w:tplc="F528C124" w:tentative="1">
      <w:start w:val="1"/>
      <w:numFmt w:val="bullet"/>
      <w:lvlText w:val="-"/>
      <w:lvlJc w:val="left"/>
      <w:pPr>
        <w:tabs>
          <w:tab w:val="num" w:pos="5040"/>
        </w:tabs>
        <w:ind w:left="5040" w:hanging="360"/>
      </w:pPr>
      <w:rPr>
        <w:rFonts w:ascii="Arial" w:hAnsi="Arial" w:hint="default"/>
      </w:rPr>
    </w:lvl>
    <w:lvl w:ilvl="7" w:tplc="FE4EB770" w:tentative="1">
      <w:start w:val="1"/>
      <w:numFmt w:val="bullet"/>
      <w:lvlText w:val="-"/>
      <w:lvlJc w:val="left"/>
      <w:pPr>
        <w:tabs>
          <w:tab w:val="num" w:pos="5760"/>
        </w:tabs>
        <w:ind w:left="5760" w:hanging="360"/>
      </w:pPr>
      <w:rPr>
        <w:rFonts w:ascii="Arial" w:hAnsi="Arial" w:hint="default"/>
      </w:rPr>
    </w:lvl>
    <w:lvl w:ilvl="8" w:tplc="C2D05D14" w:tentative="1">
      <w:start w:val="1"/>
      <w:numFmt w:val="bullet"/>
      <w:lvlText w:val="-"/>
      <w:lvlJc w:val="left"/>
      <w:pPr>
        <w:tabs>
          <w:tab w:val="num" w:pos="6480"/>
        </w:tabs>
        <w:ind w:left="6480" w:hanging="360"/>
      </w:pPr>
      <w:rPr>
        <w:rFonts w:ascii="Arial" w:hAnsi="Arial" w:hint="default"/>
      </w:rPr>
    </w:lvl>
  </w:abstractNum>
  <w:abstractNum w:abstractNumId="23">
    <w:nsid w:val="40FD62B8"/>
    <w:multiLevelType w:val="hybridMultilevel"/>
    <w:tmpl w:val="26060AC6"/>
    <w:lvl w:ilvl="0" w:tplc="AA588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1A6BC6"/>
    <w:multiLevelType w:val="hybridMultilevel"/>
    <w:tmpl w:val="999C9994"/>
    <w:lvl w:ilvl="0" w:tplc="30881A6A">
      <w:start w:val="1"/>
      <w:numFmt w:val="bullet"/>
      <w:lvlText w:val="-"/>
      <w:lvlJc w:val="left"/>
      <w:pPr>
        <w:tabs>
          <w:tab w:val="num" w:pos="720"/>
        </w:tabs>
        <w:ind w:left="720" w:hanging="360"/>
      </w:pPr>
      <w:rPr>
        <w:rFonts w:ascii="Arial" w:hAnsi="Arial" w:hint="default"/>
      </w:rPr>
    </w:lvl>
    <w:lvl w:ilvl="1" w:tplc="CB7E5CB4" w:tentative="1">
      <w:start w:val="1"/>
      <w:numFmt w:val="bullet"/>
      <w:lvlText w:val="-"/>
      <w:lvlJc w:val="left"/>
      <w:pPr>
        <w:tabs>
          <w:tab w:val="num" w:pos="1440"/>
        </w:tabs>
        <w:ind w:left="1440" w:hanging="360"/>
      </w:pPr>
      <w:rPr>
        <w:rFonts w:ascii="Arial" w:hAnsi="Arial" w:hint="default"/>
      </w:rPr>
    </w:lvl>
    <w:lvl w:ilvl="2" w:tplc="020003D4" w:tentative="1">
      <w:start w:val="1"/>
      <w:numFmt w:val="bullet"/>
      <w:lvlText w:val="-"/>
      <w:lvlJc w:val="left"/>
      <w:pPr>
        <w:tabs>
          <w:tab w:val="num" w:pos="2160"/>
        </w:tabs>
        <w:ind w:left="2160" w:hanging="360"/>
      </w:pPr>
      <w:rPr>
        <w:rFonts w:ascii="Arial" w:hAnsi="Arial" w:hint="default"/>
      </w:rPr>
    </w:lvl>
    <w:lvl w:ilvl="3" w:tplc="2606390E" w:tentative="1">
      <w:start w:val="1"/>
      <w:numFmt w:val="bullet"/>
      <w:lvlText w:val="-"/>
      <w:lvlJc w:val="left"/>
      <w:pPr>
        <w:tabs>
          <w:tab w:val="num" w:pos="2880"/>
        </w:tabs>
        <w:ind w:left="2880" w:hanging="360"/>
      </w:pPr>
      <w:rPr>
        <w:rFonts w:ascii="Arial" w:hAnsi="Arial" w:hint="default"/>
      </w:rPr>
    </w:lvl>
    <w:lvl w:ilvl="4" w:tplc="37F08526" w:tentative="1">
      <w:start w:val="1"/>
      <w:numFmt w:val="bullet"/>
      <w:lvlText w:val="-"/>
      <w:lvlJc w:val="left"/>
      <w:pPr>
        <w:tabs>
          <w:tab w:val="num" w:pos="3600"/>
        </w:tabs>
        <w:ind w:left="3600" w:hanging="360"/>
      </w:pPr>
      <w:rPr>
        <w:rFonts w:ascii="Arial" w:hAnsi="Arial" w:hint="default"/>
      </w:rPr>
    </w:lvl>
    <w:lvl w:ilvl="5" w:tplc="9FF63A54" w:tentative="1">
      <w:start w:val="1"/>
      <w:numFmt w:val="bullet"/>
      <w:lvlText w:val="-"/>
      <w:lvlJc w:val="left"/>
      <w:pPr>
        <w:tabs>
          <w:tab w:val="num" w:pos="4320"/>
        </w:tabs>
        <w:ind w:left="4320" w:hanging="360"/>
      </w:pPr>
      <w:rPr>
        <w:rFonts w:ascii="Arial" w:hAnsi="Arial" w:hint="default"/>
      </w:rPr>
    </w:lvl>
    <w:lvl w:ilvl="6" w:tplc="1DE654BE" w:tentative="1">
      <w:start w:val="1"/>
      <w:numFmt w:val="bullet"/>
      <w:lvlText w:val="-"/>
      <w:lvlJc w:val="left"/>
      <w:pPr>
        <w:tabs>
          <w:tab w:val="num" w:pos="5040"/>
        </w:tabs>
        <w:ind w:left="5040" w:hanging="360"/>
      </w:pPr>
      <w:rPr>
        <w:rFonts w:ascii="Arial" w:hAnsi="Arial" w:hint="default"/>
      </w:rPr>
    </w:lvl>
    <w:lvl w:ilvl="7" w:tplc="4FD050D8" w:tentative="1">
      <w:start w:val="1"/>
      <w:numFmt w:val="bullet"/>
      <w:lvlText w:val="-"/>
      <w:lvlJc w:val="left"/>
      <w:pPr>
        <w:tabs>
          <w:tab w:val="num" w:pos="5760"/>
        </w:tabs>
        <w:ind w:left="5760" w:hanging="360"/>
      </w:pPr>
      <w:rPr>
        <w:rFonts w:ascii="Arial" w:hAnsi="Arial" w:hint="default"/>
      </w:rPr>
    </w:lvl>
    <w:lvl w:ilvl="8" w:tplc="FD1CD02A" w:tentative="1">
      <w:start w:val="1"/>
      <w:numFmt w:val="bullet"/>
      <w:lvlText w:val="-"/>
      <w:lvlJc w:val="left"/>
      <w:pPr>
        <w:tabs>
          <w:tab w:val="num" w:pos="6480"/>
        </w:tabs>
        <w:ind w:left="6480" w:hanging="360"/>
      </w:pPr>
      <w:rPr>
        <w:rFonts w:ascii="Arial" w:hAnsi="Arial" w:hint="default"/>
      </w:rPr>
    </w:lvl>
  </w:abstractNum>
  <w:abstractNum w:abstractNumId="25">
    <w:nsid w:val="48A24543"/>
    <w:multiLevelType w:val="hybridMultilevel"/>
    <w:tmpl w:val="D53C0AE8"/>
    <w:lvl w:ilvl="0" w:tplc="C4B83A06">
      <w:start w:val="1"/>
      <w:numFmt w:val="bullet"/>
      <w:lvlText w:val="-"/>
      <w:lvlJc w:val="left"/>
      <w:pPr>
        <w:tabs>
          <w:tab w:val="num" w:pos="720"/>
        </w:tabs>
        <w:ind w:left="720" w:hanging="360"/>
      </w:pPr>
      <w:rPr>
        <w:rFonts w:ascii="Arial" w:hAnsi="Arial" w:hint="default"/>
      </w:rPr>
    </w:lvl>
    <w:lvl w:ilvl="1" w:tplc="6BA660E0" w:tentative="1">
      <w:start w:val="1"/>
      <w:numFmt w:val="bullet"/>
      <w:lvlText w:val="-"/>
      <w:lvlJc w:val="left"/>
      <w:pPr>
        <w:tabs>
          <w:tab w:val="num" w:pos="1440"/>
        </w:tabs>
        <w:ind w:left="1440" w:hanging="360"/>
      </w:pPr>
      <w:rPr>
        <w:rFonts w:ascii="Arial" w:hAnsi="Arial" w:hint="default"/>
      </w:rPr>
    </w:lvl>
    <w:lvl w:ilvl="2" w:tplc="FDEE4656" w:tentative="1">
      <w:start w:val="1"/>
      <w:numFmt w:val="bullet"/>
      <w:lvlText w:val="-"/>
      <w:lvlJc w:val="left"/>
      <w:pPr>
        <w:tabs>
          <w:tab w:val="num" w:pos="2160"/>
        </w:tabs>
        <w:ind w:left="2160" w:hanging="360"/>
      </w:pPr>
      <w:rPr>
        <w:rFonts w:ascii="Arial" w:hAnsi="Arial" w:hint="default"/>
      </w:rPr>
    </w:lvl>
    <w:lvl w:ilvl="3" w:tplc="9FA60EBC" w:tentative="1">
      <w:start w:val="1"/>
      <w:numFmt w:val="bullet"/>
      <w:lvlText w:val="-"/>
      <w:lvlJc w:val="left"/>
      <w:pPr>
        <w:tabs>
          <w:tab w:val="num" w:pos="2880"/>
        </w:tabs>
        <w:ind w:left="2880" w:hanging="360"/>
      </w:pPr>
      <w:rPr>
        <w:rFonts w:ascii="Arial" w:hAnsi="Arial" w:hint="default"/>
      </w:rPr>
    </w:lvl>
    <w:lvl w:ilvl="4" w:tplc="B8F88FBE" w:tentative="1">
      <w:start w:val="1"/>
      <w:numFmt w:val="bullet"/>
      <w:lvlText w:val="-"/>
      <w:lvlJc w:val="left"/>
      <w:pPr>
        <w:tabs>
          <w:tab w:val="num" w:pos="3600"/>
        </w:tabs>
        <w:ind w:left="3600" w:hanging="360"/>
      </w:pPr>
      <w:rPr>
        <w:rFonts w:ascii="Arial" w:hAnsi="Arial" w:hint="default"/>
      </w:rPr>
    </w:lvl>
    <w:lvl w:ilvl="5" w:tplc="F2100742" w:tentative="1">
      <w:start w:val="1"/>
      <w:numFmt w:val="bullet"/>
      <w:lvlText w:val="-"/>
      <w:lvlJc w:val="left"/>
      <w:pPr>
        <w:tabs>
          <w:tab w:val="num" w:pos="4320"/>
        </w:tabs>
        <w:ind w:left="4320" w:hanging="360"/>
      </w:pPr>
      <w:rPr>
        <w:rFonts w:ascii="Arial" w:hAnsi="Arial" w:hint="default"/>
      </w:rPr>
    </w:lvl>
    <w:lvl w:ilvl="6" w:tplc="E3E8F75E" w:tentative="1">
      <w:start w:val="1"/>
      <w:numFmt w:val="bullet"/>
      <w:lvlText w:val="-"/>
      <w:lvlJc w:val="left"/>
      <w:pPr>
        <w:tabs>
          <w:tab w:val="num" w:pos="5040"/>
        </w:tabs>
        <w:ind w:left="5040" w:hanging="360"/>
      </w:pPr>
      <w:rPr>
        <w:rFonts w:ascii="Arial" w:hAnsi="Arial" w:hint="default"/>
      </w:rPr>
    </w:lvl>
    <w:lvl w:ilvl="7" w:tplc="5F0CA77E" w:tentative="1">
      <w:start w:val="1"/>
      <w:numFmt w:val="bullet"/>
      <w:lvlText w:val="-"/>
      <w:lvlJc w:val="left"/>
      <w:pPr>
        <w:tabs>
          <w:tab w:val="num" w:pos="5760"/>
        </w:tabs>
        <w:ind w:left="5760" w:hanging="360"/>
      </w:pPr>
      <w:rPr>
        <w:rFonts w:ascii="Arial" w:hAnsi="Arial" w:hint="default"/>
      </w:rPr>
    </w:lvl>
    <w:lvl w:ilvl="8" w:tplc="3E8E21FE" w:tentative="1">
      <w:start w:val="1"/>
      <w:numFmt w:val="bullet"/>
      <w:lvlText w:val="-"/>
      <w:lvlJc w:val="left"/>
      <w:pPr>
        <w:tabs>
          <w:tab w:val="num" w:pos="6480"/>
        </w:tabs>
        <w:ind w:left="6480" w:hanging="360"/>
      </w:pPr>
      <w:rPr>
        <w:rFonts w:ascii="Arial" w:hAnsi="Arial" w:hint="default"/>
      </w:rPr>
    </w:lvl>
  </w:abstractNum>
  <w:abstractNum w:abstractNumId="26">
    <w:nsid w:val="4BAE24D1"/>
    <w:multiLevelType w:val="hybridMultilevel"/>
    <w:tmpl w:val="5AC6EB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49159E"/>
    <w:multiLevelType w:val="hybridMultilevel"/>
    <w:tmpl w:val="132E0E84"/>
    <w:lvl w:ilvl="0" w:tplc="5DE6AEE8">
      <w:start w:val="1"/>
      <w:numFmt w:val="bullet"/>
      <w:lvlText w:val="-"/>
      <w:lvlJc w:val="left"/>
      <w:pPr>
        <w:tabs>
          <w:tab w:val="num" w:pos="720"/>
        </w:tabs>
        <w:ind w:left="720" w:hanging="360"/>
      </w:pPr>
      <w:rPr>
        <w:rFonts w:ascii="Arial" w:hAnsi="Arial" w:hint="default"/>
      </w:rPr>
    </w:lvl>
    <w:lvl w:ilvl="1" w:tplc="85E426C4" w:tentative="1">
      <w:start w:val="1"/>
      <w:numFmt w:val="bullet"/>
      <w:lvlText w:val="-"/>
      <w:lvlJc w:val="left"/>
      <w:pPr>
        <w:tabs>
          <w:tab w:val="num" w:pos="1440"/>
        </w:tabs>
        <w:ind w:left="1440" w:hanging="360"/>
      </w:pPr>
      <w:rPr>
        <w:rFonts w:ascii="Arial" w:hAnsi="Arial" w:hint="default"/>
      </w:rPr>
    </w:lvl>
    <w:lvl w:ilvl="2" w:tplc="90A0D354" w:tentative="1">
      <w:start w:val="1"/>
      <w:numFmt w:val="bullet"/>
      <w:lvlText w:val="-"/>
      <w:lvlJc w:val="left"/>
      <w:pPr>
        <w:tabs>
          <w:tab w:val="num" w:pos="2160"/>
        </w:tabs>
        <w:ind w:left="2160" w:hanging="360"/>
      </w:pPr>
      <w:rPr>
        <w:rFonts w:ascii="Arial" w:hAnsi="Arial" w:hint="default"/>
      </w:rPr>
    </w:lvl>
    <w:lvl w:ilvl="3" w:tplc="EFDA4682" w:tentative="1">
      <w:start w:val="1"/>
      <w:numFmt w:val="bullet"/>
      <w:lvlText w:val="-"/>
      <w:lvlJc w:val="left"/>
      <w:pPr>
        <w:tabs>
          <w:tab w:val="num" w:pos="2880"/>
        </w:tabs>
        <w:ind w:left="2880" w:hanging="360"/>
      </w:pPr>
      <w:rPr>
        <w:rFonts w:ascii="Arial" w:hAnsi="Arial" w:hint="default"/>
      </w:rPr>
    </w:lvl>
    <w:lvl w:ilvl="4" w:tplc="52D2AE46" w:tentative="1">
      <w:start w:val="1"/>
      <w:numFmt w:val="bullet"/>
      <w:lvlText w:val="-"/>
      <w:lvlJc w:val="left"/>
      <w:pPr>
        <w:tabs>
          <w:tab w:val="num" w:pos="3600"/>
        </w:tabs>
        <w:ind w:left="3600" w:hanging="360"/>
      </w:pPr>
      <w:rPr>
        <w:rFonts w:ascii="Arial" w:hAnsi="Arial" w:hint="default"/>
      </w:rPr>
    </w:lvl>
    <w:lvl w:ilvl="5" w:tplc="3F1C8E3E" w:tentative="1">
      <w:start w:val="1"/>
      <w:numFmt w:val="bullet"/>
      <w:lvlText w:val="-"/>
      <w:lvlJc w:val="left"/>
      <w:pPr>
        <w:tabs>
          <w:tab w:val="num" w:pos="4320"/>
        </w:tabs>
        <w:ind w:left="4320" w:hanging="360"/>
      </w:pPr>
      <w:rPr>
        <w:rFonts w:ascii="Arial" w:hAnsi="Arial" w:hint="default"/>
      </w:rPr>
    </w:lvl>
    <w:lvl w:ilvl="6" w:tplc="67743800" w:tentative="1">
      <w:start w:val="1"/>
      <w:numFmt w:val="bullet"/>
      <w:lvlText w:val="-"/>
      <w:lvlJc w:val="left"/>
      <w:pPr>
        <w:tabs>
          <w:tab w:val="num" w:pos="5040"/>
        </w:tabs>
        <w:ind w:left="5040" w:hanging="360"/>
      </w:pPr>
      <w:rPr>
        <w:rFonts w:ascii="Arial" w:hAnsi="Arial" w:hint="default"/>
      </w:rPr>
    </w:lvl>
    <w:lvl w:ilvl="7" w:tplc="B6A42EFC" w:tentative="1">
      <w:start w:val="1"/>
      <w:numFmt w:val="bullet"/>
      <w:lvlText w:val="-"/>
      <w:lvlJc w:val="left"/>
      <w:pPr>
        <w:tabs>
          <w:tab w:val="num" w:pos="5760"/>
        </w:tabs>
        <w:ind w:left="5760" w:hanging="360"/>
      </w:pPr>
      <w:rPr>
        <w:rFonts w:ascii="Arial" w:hAnsi="Arial" w:hint="default"/>
      </w:rPr>
    </w:lvl>
    <w:lvl w:ilvl="8" w:tplc="EE7A742A" w:tentative="1">
      <w:start w:val="1"/>
      <w:numFmt w:val="bullet"/>
      <w:lvlText w:val="-"/>
      <w:lvlJc w:val="left"/>
      <w:pPr>
        <w:tabs>
          <w:tab w:val="num" w:pos="6480"/>
        </w:tabs>
        <w:ind w:left="6480" w:hanging="360"/>
      </w:pPr>
      <w:rPr>
        <w:rFonts w:ascii="Arial" w:hAnsi="Arial" w:hint="default"/>
      </w:rPr>
    </w:lvl>
  </w:abstractNum>
  <w:abstractNum w:abstractNumId="28">
    <w:nsid w:val="51EB6EAD"/>
    <w:multiLevelType w:val="hybridMultilevel"/>
    <w:tmpl w:val="5304592A"/>
    <w:lvl w:ilvl="0" w:tplc="23B8C1E4">
      <w:start w:val="1"/>
      <w:numFmt w:val="bullet"/>
      <w:lvlText w:val="-"/>
      <w:lvlJc w:val="left"/>
      <w:pPr>
        <w:tabs>
          <w:tab w:val="num" w:pos="720"/>
        </w:tabs>
        <w:ind w:left="720" w:hanging="360"/>
      </w:pPr>
      <w:rPr>
        <w:rFonts w:ascii="Arial" w:hAnsi="Arial" w:hint="default"/>
      </w:rPr>
    </w:lvl>
    <w:lvl w:ilvl="1" w:tplc="ED1013C2" w:tentative="1">
      <w:start w:val="1"/>
      <w:numFmt w:val="bullet"/>
      <w:lvlText w:val="-"/>
      <w:lvlJc w:val="left"/>
      <w:pPr>
        <w:tabs>
          <w:tab w:val="num" w:pos="1440"/>
        </w:tabs>
        <w:ind w:left="1440" w:hanging="360"/>
      </w:pPr>
      <w:rPr>
        <w:rFonts w:ascii="Arial" w:hAnsi="Arial" w:hint="default"/>
      </w:rPr>
    </w:lvl>
    <w:lvl w:ilvl="2" w:tplc="81BA4D58" w:tentative="1">
      <w:start w:val="1"/>
      <w:numFmt w:val="bullet"/>
      <w:lvlText w:val="-"/>
      <w:lvlJc w:val="left"/>
      <w:pPr>
        <w:tabs>
          <w:tab w:val="num" w:pos="2160"/>
        </w:tabs>
        <w:ind w:left="2160" w:hanging="360"/>
      </w:pPr>
      <w:rPr>
        <w:rFonts w:ascii="Arial" w:hAnsi="Arial" w:hint="default"/>
      </w:rPr>
    </w:lvl>
    <w:lvl w:ilvl="3" w:tplc="BD9A7632" w:tentative="1">
      <w:start w:val="1"/>
      <w:numFmt w:val="bullet"/>
      <w:lvlText w:val="-"/>
      <w:lvlJc w:val="left"/>
      <w:pPr>
        <w:tabs>
          <w:tab w:val="num" w:pos="2880"/>
        </w:tabs>
        <w:ind w:left="2880" w:hanging="360"/>
      </w:pPr>
      <w:rPr>
        <w:rFonts w:ascii="Arial" w:hAnsi="Arial" w:hint="default"/>
      </w:rPr>
    </w:lvl>
    <w:lvl w:ilvl="4" w:tplc="FB4C55FE" w:tentative="1">
      <w:start w:val="1"/>
      <w:numFmt w:val="bullet"/>
      <w:lvlText w:val="-"/>
      <w:lvlJc w:val="left"/>
      <w:pPr>
        <w:tabs>
          <w:tab w:val="num" w:pos="3600"/>
        </w:tabs>
        <w:ind w:left="3600" w:hanging="360"/>
      </w:pPr>
      <w:rPr>
        <w:rFonts w:ascii="Arial" w:hAnsi="Arial" w:hint="default"/>
      </w:rPr>
    </w:lvl>
    <w:lvl w:ilvl="5" w:tplc="7FDE0532" w:tentative="1">
      <w:start w:val="1"/>
      <w:numFmt w:val="bullet"/>
      <w:lvlText w:val="-"/>
      <w:lvlJc w:val="left"/>
      <w:pPr>
        <w:tabs>
          <w:tab w:val="num" w:pos="4320"/>
        </w:tabs>
        <w:ind w:left="4320" w:hanging="360"/>
      </w:pPr>
      <w:rPr>
        <w:rFonts w:ascii="Arial" w:hAnsi="Arial" w:hint="default"/>
      </w:rPr>
    </w:lvl>
    <w:lvl w:ilvl="6" w:tplc="A6C682E2" w:tentative="1">
      <w:start w:val="1"/>
      <w:numFmt w:val="bullet"/>
      <w:lvlText w:val="-"/>
      <w:lvlJc w:val="left"/>
      <w:pPr>
        <w:tabs>
          <w:tab w:val="num" w:pos="5040"/>
        </w:tabs>
        <w:ind w:left="5040" w:hanging="360"/>
      </w:pPr>
      <w:rPr>
        <w:rFonts w:ascii="Arial" w:hAnsi="Arial" w:hint="default"/>
      </w:rPr>
    </w:lvl>
    <w:lvl w:ilvl="7" w:tplc="AAA63D80" w:tentative="1">
      <w:start w:val="1"/>
      <w:numFmt w:val="bullet"/>
      <w:lvlText w:val="-"/>
      <w:lvlJc w:val="left"/>
      <w:pPr>
        <w:tabs>
          <w:tab w:val="num" w:pos="5760"/>
        </w:tabs>
        <w:ind w:left="5760" w:hanging="360"/>
      </w:pPr>
      <w:rPr>
        <w:rFonts w:ascii="Arial" w:hAnsi="Arial" w:hint="default"/>
      </w:rPr>
    </w:lvl>
    <w:lvl w:ilvl="8" w:tplc="A1A022D4" w:tentative="1">
      <w:start w:val="1"/>
      <w:numFmt w:val="bullet"/>
      <w:lvlText w:val="-"/>
      <w:lvlJc w:val="left"/>
      <w:pPr>
        <w:tabs>
          <w:tab w:val="num" w:pos="6480"/>
        </w:tabs>
        <w:ind w:left="6480" w:hanging="360"/>
      </w:pPr>
      <w:rPr>
        <w:rFonts w:ascii="Arial" w:hAnsi="Arial" w:hint="default"/>
      </w:rPr>
    </w:lvl>
  </w:abstractNum>
  <w:abstractNum w:abstractNumId="29">
    <w:nsid w:val="537038A6"/>
    <w:multiLevelType w:val="hybridMultilevel"/>
    <w:tmpl w:val="EE945662"/>
    <w:lvl w:ilvl="0" w:tplc="840C1F50">
      <w:start w:val="1"/>
      <w:numFmt w:val="bullet"/>
      <w:lvlText w:val="-"/>
      <w:lvlJc w:val="left"/>
      <w:pPr>
        <w:tabs>
          <w:tab w:val="num" w:pos="720"/>
        </w:tabs>
        <w:ind w:left="720" w:hanging="360"/>
      </w:pPr>
      <w:rPr>
        <w:rFonts w:ascii="Arial" w:hAnsi="Arial" w:hint="default"/>
      </w:rPr>
    </w:lvl>
    <w:lvl w:ilvl="1" w:tplc="8702E476" w:tentative="1">
      <w:start w:val="1"/>
      <w:numFmt w:val="bullet"/>
      <w:lvlText w:val="-"/>
      <w:lvlJc w:val="left"/>
      <w:pPr>
        <w:tabs>
          <w:tab w:val="num" w:pos="1440"/>
        </w:tabs>
        <w:ind w:left="1440" w:hanging="360"/>
      </w:pPr>
      <w:rPr>
        <w:rFonts w:ascii="Arial" w:hAnsi="Arial" w:hint="default"/>
      </w:rPr>
    </w:lvl>
    <w:lvl w:ilvl="2" w:tplc="38EE88E6" w:tentative="1">
      <w:start w:val="1"/>
      <w:numFmt w:val="bullet"/>
      <w:lvlText w:val="-"/>
      <w:lvlJc w:val="left"/>
      <w:pPr>
        <w:tabs>
          <w:tab w:val="num" w:pos="2160"/>
        </w:tabs>
        <w:ind w:left="2160" w:hanging="360"/>
      </w:pPr>
      <w:rPr>
        <w:rFonts w:ascii="Arial" w:hAnsi="Arial" w:hint="default"/>
      </w:rPr>
    </w:lvl>
    <w:lvl w:ilvl="3" w:tplc="4D8E98DC" w:tentative="1">
      <w:start w:val="1"/>
      <w:numFmt w:val="bullet"/>
      <w:lvlText w:val="-"/>
      <w:lvlJc w:val="left"/>
      <w:pPr>
        <w:tabs>
          <w:tab w:val="num" w:pos="2880"/>
        </w:tabs>
        <w:ind w:left="2880" w:hanging="360"/>
      </w:pPr>
      <w:rPr>
        <w:rFonts w:ascii="Arial" w:hAnsi="Arial" w:hint="default"/>
      </w:rPr>
    </w:lvl>
    <w:lvl w:ilvl="4" w:tplc="D6FC4320" w:tentative="1">
      <w:start w:val="1"/>
      <w:numFmt w:val="bullet"/>
      <w:lvlText w:val="-"/>
      <w:lvlJc w:val="left"/>
      <w:pPr>
        <w:tabs>
          <w:tab w:val="num" w:pos="3600"/>
        </w:tabs>
        <w:ind w:left="3600" w:hanging="360"/>
      </w:pPr>
      <w:rPr>
        <w:rFonts w:ascii="Arial" w:hAnsi="Arial" w:hint="default"/>
      </w:rPr>
    </w:lvl>
    <w:lvl w:ilvl="5" w:tplc="B38CA17E" w:tentative="1">
      <w:start w:val="1"/>
      <w:numFmt w:val="bullet"/>
      <w:lvlText w:val="-"/>
      <w:lvlJc w:val="left"/>
      <w:pPr>
        <w:tabs>
          <w:tab w:val="num" w:pos="4320"/>
        </w:tabs>
        <w:ind w:left="4320" w:hanging="360"/>
      </w:pPr>
      <w:rPr>
        <w:rFonts w:ascii="Arial" w:hAnsi="Arial" w:hint="default"/>
      </w:rPr>
    </w:lvl>
    <w:lvl w:ilvl="6" w:tplc="E4E829E2" w:tentative="1">
      <w:start w:val="1"/>
      <w:numFmt w:val="bullet"/>
      <w:lvlText w:val="-"/>
      <w:lvlJc w:val="left"/>
      <w:pPr>
        <w:tabs>
          <w:tab w:val="num" w:pos="5040"/>
        </w:tabs>
        <w:ind w:left="5040" w:hanging="360"/>
      </w:pPr>
      <w:rPr>
        <w:rFonts w:ascii="Arial" w:hAnsi="Arial" w:hint="default"/>
      </w:rPr>
    </w:lvl>
    <w:lvl w:ilvl="7" w:tplc="2F8EAFFC" w:tentative="1">
      <w:start w:val="1"/>
      <w:numFmt w:val="bullet"/>
      <w:lvlText w:val="-"/>
      <w:lvlJc w:val="left"/>
      <w:pPr>
        <w:tabs>
          <w:tab w:val="num" w:pos="5760"/>
        </w:tabs>
        <w:ind w:left="5760" w:hanging="360"/>
      </w:pPr>
      <w:rPr>
        <w:rFonts w:ascii="Arial" w:hAnsi="Arial" w:hint="default"/>
      </w:rPr>
    </w:lvl>
    <w:lvl w:ilvl="8" w:tplc="E59626A0" w:tentative="1">
      <w:start w:val="1"/>
      <w:numFmt w:val="bullet"/>
      <w:lvlText w:val="-"/>
      <w:lvlJc w:val="left"/>
      <w:pPr>
        <w:tabs>
          <w:tab w:val="num" w:pos="6480"/>
        </w:tabs>
        <w:ind w:left="6480" w:hanging="360"/>
      </w:pPr>
      <w:rPr>
        <w:rFonts w:ascii="Arial" w:hAnsi="Arial" w:hint="default"/>
      </w:rPr>
    </w:lvl>
  </w:abstractNum>
  <w:abstractNum w:abstractNumId="30">
    <w:nsid w:val="59974562"/>
    <w:multiLevelType w:val="hybridMultilevel"/>
    <w:tmpl w:val="235AAFB2"/>
    <w:lvl w:ilvl="0" w:tplc="BAD29330">
      <w:start w:val="1"/>
      <w:numFmt w:val="bullet"/>
      <w:lvlText w:val="-"/>
      <w:lvlJc w:val="left"/>
      <w:pPr>
        <w:tabs>
          <w:tab w:val="num" w:pos="720"/>
        </w:tabs>
        <w:ind w:left="720" w:hanging="360"/>
      </w:pPr>
      <w:rPr>
        <w:rFonts w:ascii="Arial" w:hAnsi="Arial" w:hint="default"/>
      </w:rPr>
    </w:lvl>
    <w:lvl w:ilvl="1" w:tplc="0C1E2E18" w:tentative="1">
      <w:start w:val="1"/>
      <w:numFmt w:val="bullet"/>
      <w:lvlText w:val="-"/>
      <w:lvlJc w:val="left"/>
      <w:pPr>
        <w:tabs>
          <w:tab w:val="num" w:pos="1440"/>
        </w:tabs>
        <w:ind w:left="1440" w:hanging="360"/>
      </w:pPr>
      <w:rPr>
        <w:rFonts w:ascii="Arial" w:hAnsi="Arial" w:hint="default"/>
      </w:rPr>
    </w:lvl>
    <w:lvl w:ilvl="2" w:tplc="AE1CF0EC" w:tentative="1">
      <w:start w:val="1"/>
      <w:numFmt w:val="bullet"/>
      <w:lvlText w:val="-"/>
      <w:lvlJc w:val="left"/>
      <w:pPr>
        <w:tabs>
          <w:tab w:val="num" w:pos="2160"/>
        </w:tabs>
        <w:ind w:left="2160" w:hanging="360"/>
      </w:pPr>
      <w:rPr>
        <w:rFonts w:ascii="Arial" w:hAnsi="Arial" w:hint="default"/>
      </w:rPr>
    </w:lvl>
    <w:lvl w:ilvl="3" w:tplc="36664212" w:tentative="1">
      <w:start w:val="1"/>
      <w:numFmt w:val="bullet"/>
      <w:lvlText w:val="-"/>
      <w:lvlJc w:val="left"/>
      <w:pPr>
        <w:tabs>
          <w:tab w:val="num" w:pos="2880"/>
        </w:tabs>
        <w:ind w:left="2880" w:hanging="360"/>
      </w:pPr>
      <w:rPr>
        <w:rFonts w:ascii="Arial" w:hAnsi="Arial" w:hint="default"/>
      </w:rPr>
    </w:lvl>
    <w:lvl w:ilvl="4" w:tplc="3BCA2648" w:tentative="1">
      <w:start w:val="1"/>
      <w:numFmt w:val="bullet"/>
      <w:lvlText w:val="-"/>
      <w:lvlJc w:val="left"/>
      <w:pPr>
        <w:tabs>
          <w:tab w:val="num" w:pos="3600"/>
        </w:tabs>
        <w:ind w:left="3600" w:hanging="360"/>
      </w:pPr>
      <w:rPr>
        <w:rFonts w:ascii="Arial" w:hAnsi="Arial" w:hint="default"/>
      </w:rPr>
    </w:lvl>
    <w:lvl w:ilvl="5" w:tplc="1F9607F0" w:tentative="1">
      <w:start w:val="1"/>
      <w:numFmt w:val="bullet"/>
      <w:lvlText w:val="-"/>
      <w:lvlJc w:val="left"/>
      <w:pPr>
        <w:tabs>
          <w:tab w:val="num" w:pos="4320"/>
        </w:tabs>
        <w:ind w:left="4320" w:hanging="360"/>
      </w:pPr>
      <w:rPr>
        <w:rFonts w:ascii="Arial" w:hAnsi="Arial" w:hint="default"/>
      </w:rPr>
    </w:lvl>
    <w:lvl w:ilvl="6" w:tplc="D86C4898" w:tentative="1">
      <w:start w:val="1"/>
      <w:numFmt w:val="bullet"/>
      <w:lvlText w:val="-"/>
      <w:lvlJc w:val="left"/>
      <w:pPr>
        <w:tabs>
          <w:tab w:val="num" w:pos="5040"/>
        </w:tabs>
        <w:ind w:left="5040" w:hanging="360"/>
      </w:pPr>
      <w:rPr>
        <w:rFonts w:ascii="Arial" w:hAnsi="Arial" w:hint="default"/>
      </w:rPr>
    </w:lvl>
    <w:lvl w:ilvl="7" w:tplc="632C0114" w:tentative="1">
      <w:start w:val="1"/>
      <w:numFmt w:val="bullet"/>
      <w:lvlText w:val="-"/>
      <w:lvlJc w:val="left"/>
      <w:pPr>
        <w:tabs>
          <w:tab w:val="num" w:pos="5760"/>
        </w:tabs>
        <w:ind w:left="5760" w:hanging="360"/>
      </w:pPr>
      <w:rPr>
        <w:rFonts w:ascii="Arial" w:hAnsi="Arial" w:hint="default"/>
      </w:rPr>
    </w:lvl>
    <w:lvl w:ilvl="8" w:tplc="D060831A" w:tentative="1">
      <w:start w:val="1"/>
      <w:numFmt w:val="bullet"/>
      <w:lvlText w:val="-"/>
      <w:lvlJc w:val="left"/>
      <w:pPr>
        <w:tabs>
          <w:tab w:val="num" w:pos="6480"/>
        </w:tabs>
        <w:ind w:left="6480" w:hanging="360"/>
      </w:pPr>
      <w:rPr>
        <w:rFonts w:ascii="Arial" w:hAnsi="Arial" w:hint="default"/>
      </w:rPr>
    </w:lvl>
  </w:abstractNum>
  <w:abstractNum w:abstractNumId="31">
    <w:nsid w:val="5ED26BB7"/>
    <w:multiLevelType w:val="hybridMultilevel"/>
    <w:tmpl w:val="1CBCAFEA"/>
    <w:lvl w:ilvl="0" w:tplc="440612CA">
      <w:start w:val="1"/>
      <w:numFmt w:val="bullet"/>
      <w:lvlText w:val=""/>
      <w:lvlJc w:val="left"/>
      <w:pPr>
        <w:tabs>
          <w:tab w:val="num" w:pos="1137"/>
        </w:tabs>
        <w:ind w:left="1137"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nsid w:val="61665111"/>
    <w:multiLevelType w:val="hybridMultilevel"/>
    <w:tmpl w:val="6A3C0B40"/>
    <w:lvl w:ilvl="0" w:tplc="DAB61142">
      <w:start w:val="1"/>
      <w:numFmt w:val="bullet"/>
      <w:lvlText w:val="-"/>
      <w:lvlJc w:val="left"/>
      <w:pPr>
        <w:tabs>
          <w:tab w:val="num" w:pos="720"/>
        </w:tabs>
        <w:ind w:left="720" w:hanging="360"/>
      </w:pPr>
      <w:rPr>
        <w:rFonts w:ascii="Arial" w:hAnsi="Arial" w:hint="default"/>
      </w:rPr>
    </w:lvl>
    <w:lvl w:ilvl="1" w:tplc="51164ACC" w:tentative="1">
      <w:start w:val="1"/>
      <w:numFmt w:val="bullet"/>
      <w:lvlText w:val="-"/>
      <w:lvlJc w:val="left"/>
      <w:pPr>
        <w:tabs>
          <w:tab w:val="num" w:pos="1440"/>
        </w:tabs>
        <w:ind w:left="1440" w:hanging="360"/>
      </w:pPr>
      <w:rPr>
        <w:rFonts w:ascii="Arial" w:hAnsi="Arial" w:hint="default"/>
      </w:rPr>
    </w:lvl>
    <w:lvl w:ilvl="2" w:tplc="C136EFFE" w:tentative="1">
      <w:start w:val="1"/>
      <w:numFmt w:val="bullet"/>
      <w:lvlText w:val="-"/>
      <w:lvlJc w:val="left"/>
      <w:pPr>
        <w:tabs>
          <w:tab w:val="num" w:pos="2160"/>
        </w:tabs>
        <w:ind w:left="2160" w:hanging="360"/>
      </w:pPr>
      <w:rPr>
        <w:rFonts w:ascii="Arial" w:hAnsi="Arial" w:hint="default"/>
      </w:rPr>
    </w:lvl>
    <w:lvl w:ilvl="3" w:tplc="A246D2E2" w:tentative="1">
      <w:start w:val="1"/>
      <w:numFmt w:val="bullet"/>
      <w:lvlText w:val="-"/>
      <w:lvlJc w:val="left"/>
      <w:pPr>
        <w:tabs>
          <w:tab w:val="num" w:pos="2880"/>
        </w:tabs>
        <w:ind w:left="2880" w:hanging="360"/>
      </w:pPr>
      <w:rPr>
        <w:rFonts w:ascii="Arial" w:hAnsi="Arial" w:hint="default"/>
      </w:rPr>
    </w:lvl>
    <w:lvl w:ilvl="4" w:tplc="DF9E6FE8" w:tentative="1">
      <w:start w:val="1"/>
      <w:numFmt w:val="bullet"/>
      <w:lvlText w:val="-"/>
      <w:lvlJc w:val="left"/>
      <w:pPr>
        <w:tabs>
          <w:tab w:val="num" w:pos="3600"/>
        </w:tabs>
        <w:ind w:left="3600" w:hanging="360"/>
      </w:pPr>
      <w:rPr>
        <w:rFonts w:ascii="Arial" w:hAnsi="Arial" w:hint="default"/>
      </w:rPr>
    </w:lvl>
    <w:lvl w:ilvl="5" w:tplc="898E8BDC" w:tentative="1">
      <w:start w:val="1"/>
      <w:numFmt w:val="bullet"/>
      <w:lvlText w:val="-"/>
      <w:lvlJc w:val="left"/>
      <w:pPr>
        <w:tabs>
          <w:tab w:val="num" w:pos="4320"/>
        </w:tabs>
        <w:ind w:left="4320" w:hanging="360"/>
      </w:pPr>
      <w:rPr>
        <w:rFonts w:ascii="Arial" w:hAnsi="Arial" w:hint="default"/>
      </w:rPr>
    </w:lvl>
    <w:lvl w:ilvl="6" w:tplc="14A8B91C" w:tentative="1">
      <w:start w:val="1"/>
      <w:numFmt w:val="bullet"/>
      <w:lvlText w:val="-"/>
      <w:lvlJc w:val="left"/>
      <w:pPr>
        <w:tabs>
          <w:tab w:val="num" w:pos="5040"/>
        </w:tabs>
        <w:ind w:left="5040" w:hanging="360"/>
      </w:pPr>
      <w:rPr>
        <w:rFonts w:ascii="Arial" w:hAnsi="Arial" w:hint="default"/>
      </w:rPr>
    </w:lvl>
    <w:lvl w:ilvl="7" w:tplc="1A5CA40E" w:tentative="1">
      <w:start w:val="1"/>
      <w:numFmt w:val="bullet"/>
      <w:lvlText w:val="-"/>
      <w:lvlJc w:val="left"/>
      <w:pPr>
        <w:tabs>
          <w:tab w:val="num" w:pos="5760"/>
        </w:tabs>
        <w:ind w:left="5760" w:hanging="360"/>
      </w:pPr>
      <w:rPr>
        <w:rFonts w:ascii="Arial" w:hAnsi="Arial" w:hint="default"/>
      </w:rPr>
    </w:lvl>
    <w:lvl w:ilvl="8" w:tplc="34E49E14" w:tentative="1">
      <w:start w:val="1"/>
      <w:numFmt w:val="bullet"/>
      <w:lvlText w:val="-"/>
      <w:lvlJc w:val="left"/>
      <w:pPr>
        <w:tabs>
          <w:tab w:val="num" w:pos="6480"/>
        </w:tabs>
        <w:ind w:left="6480" w:hanging="360"/>
      </w:pPr>
      <w:rPr>
        <w:rFonts w:ascii="Arial" w:hAnsi="Arial" w:hint="default"/>
      </w:rPr>
    </w:lvl>
  </w:abstractNum>
  <w:abstractNum w:abstractNumId="33">
    <w:nsid w:val="61A0055A"/>
    <w:multiLevelType w:val="hybridMultilevel"/>
    <w:tmpl w:val="FBF0BD96"/>
    <w:lvl w:ilvl="0" w:tplc="AD54E3AE">
      <w:start w:val="1"/>
      <w:numFmt w:val="bullet"/>
      <w:lvlText w:val="-"/>
      <w:lvlJc w:val="left"/>
      <w:pPr>
        <w:tabs>
          <w:tab w:val="num" w:pos="720"/>
        </w:tabs>
        <w:ind w:left="720" w:hanging="360"/>
      </w:pPr>
      <w:rPr>
        <w:rFonts w:ascii="Arial" w:hAnsi="Arial" w:hint="default"/>
      </w:rPr>
    </w:lvl>
    <w:lvl w:ilvl="1" w:tplc="334C617C" w:tentative="1">
      <w:start w:val="1"/>
      <w:numFmt w:val="bullet"/>
      <w:lvlText w:val="-"/>
      <w:lvlJc w:val="left"/>
      <w:pPr>
        <w:tabs>
          <w:tab w:val="num" w:pos="1440"/>
        </w:tabs>
        <w:ind w:left="1440" w:hanging="360"/>
      </w:pPr>
      <w:rPr>
        <w:rFonts w:ascii="Arial" w:hAnsi="Arial" w:hint="default"/>
      </w:rPr>
    </w:lvl>
    <w:lvl w:ilvl="2" w:tplc="64BC072C" w:tentative="1">
      <w:start w:val="1"/>
      <w:numFmt w:val="bullet"/>
      <w:lvlText w:val="-"/>
      <w:lvlJc w:val="left"/>
      <w:pPr>
        <w:tabs>
          <w:tab w:val="num" w:pos="2160"/>
        </w:tabs>
        <w:ind w:left="2160" w:hanging="360"/>
      </w:pPr>
      <w:rPr>
        <w:rFonts w:ascii="Arial" w:hAnsi="Arial" w:hint="default"/>
      </w:rPr>
    </w:lvl>
    <w:lvl w:ilvl="3" w:tplc="77CA1E8E" w:tentative="1">
      <w:start w:val="1"/>
      <w:numFmt w:val="bullet"/>
      <w:lvlText w:val="-"/>
      <w:lvlJc w:val="left"/>
      <w:pPr>
        <w:tabs>
          <w:tab w:val="num" w:pos="2880"/>
        </w:tabs>
        <w:ind w:left="2880" w:hanging="360"/>
      </w:pPr>
      <w:rPr>
        <w:rFonts w:ascii="Arial" w:hAnsi="Arial" w:hint="default"/>
      </w:rPr>
    </w:lvl>
    <w:lvl w:ilvl="4" w:tplc="75BABAFC" w:tentative="1">
      <w:start w:val="1"/>
      <w:numFmt w:val="bullet"/>
      <w:lvlText w:val="-"/>
      <w:lvlJc w:val="left"/>
      <w:pPr>
        <w:tabs>
          <w:tab w:val="num" w:pos="3600"/>
        </w:tabs>
        <w:ind w:left="3600" w:hanging="360"/>
      </w:pPr>
      <w:rPr>
        <w:rFonts w:ascii="Arial" w:hAnsi="Arial" w:hint="default"/>
      </w:rPr>
    </w:lvl>
    <w:lvl w:ilvl="5" w:tplc="F3083EC4" w:tentative="1">
      <w:start w:val="1"/>
      <w:numFmt w:val="bullet"/>
      <w:lvlText w:val="-"/>
      <w:lvlJc w:val="left"/>
      <w:pPr>
        <w:tabs>
          <w:tab w:val="num" w:pos="4320"/>
        </w:tabs>
        <w:ind w:left="4320" w:hanging="360"/>
      </w:pPr>
      <w:rPr>
        <w:rFonts w:ascii="Arial" w:hAnsi="Arial" w:hint="default"/>
      </w:rPr>
    </w:lvl>
    <w:lvl w:ilvl="6" w:tplc="62AE14CC" w:tentative="1">
      <w:start w:val="1"/>
      <w:numFmt w:val="bullet"/>
      <w:lvlText w:val="-"/>
      <w:lvlJc w:val="left"/>
      <w:pPr>
        <w:tabs>
          <w:tab w:val="num" w:pos="5040"/>
        </w:tabs>
        <w:ind w:left="5040" w:hanging="360"/>
      </w:pPr>
      <w:rPr>
        <w:rFonts w:ascii="Arial" w:hAnsi="Arial" w:hint="default"/>
      </w:rPr>
    </w:lvl>
    <w:lvl w:ilvl="7" w:tplc="5D40F334" w:tentative="1">
      <w:start w:val="1"/>
      <w:numFmt w:val="bullet"/>
      <w:lvlText w:val="-"/>
      <w:lvlJc w:val="left"/>
      <w:pPr>
        <w:tabs>
          <w:tab w:val="num" w:pos="5760"/>
        </w:tabs>
        <w:ind w:left="5760" w:hanging="360"/>
      </w:pPr>
      <w:rPr>
        <w:rFonts w:ascii="Arial" w:hAnsi="Arial" w:hint="default"/>
      </w:rPr>
    </w:lvl>
    <w:lvl w:ilvl="8" w:tplc="D02015C2" w:tentative="1">
      <w:start w:val="1"/>
      <w:numFmt w:val="bullet"/>
      <w:lvlText w:val="-"/>
      <w:lvlJc w:val="left"/>
      <w:pPr>
        <w:tabs>
          <w:tab w:val="num" w:pos="6480"/>
        </w:tabs>
        <w:ind w:left="6480" w:hanging="360"/>
      </w:pPr>
      <w:rPr>
        <w:rFonts w:ascii="Arial" w:hAnsi="Arial" w:hint="default"/>
      </w:rPr>
    </w:lvl>
  </w:abstractNum>
  <w:abstractNum w:abstractNumId="34">
    <w:nsid w:val="61DF7B2A"/>
    <w:multiLevelType w:val="hybridMultilevel"/>
    <w:tmpl w:val="8A72A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A34C7C"/>
    <w:multiLevelType w:val="hybridMultilevel"/>
    <w:tmpl w:val="E474BFDA"/>
    <w:lvl w:ilvl="0" w:tplc="C4269958">
      <w:start w:val="1"/>
      <w:numFmt w:val="bullet"/>
      <w:lvlText w:val="-"/>
      <w:lvlJc w:val="left"/>
      <w:pPr>
        <w:tabs>
          <w:tab w:val="num" w:pos="720"/>
        </w:tabs>
        <w:ind w:left="720" w:hanging="360"/>
      </w:pPr>
      <w:rPr>
        <w:rFonts w:ascii="Arial" w:hAnsi="Arial" w:hint="default"/>
      </w:rPr>
    </w:lvl>
    <w:lvl w:ilvl="1" w:tplc="3E665CCC" w:tentative="1">
      <w:start w:val="1"/>
      <w:numFmt w:val="bullet"/>
      <w:lvlText w:val="-"/>
      <w:lvlJc w:val="left"/>
      <w:pPr>
        <w:tabs>
          <w:tab w:val="num" w:pos="1440"/>
        </w:tabs>
        <w:ind w:left="1440" w:hanging="360"/>
      </w:pPr>
      <w:rPr>
        <w:rFonts w:ascii="Arial" w:hAnsi="Arial" w:hint="default"/>
      </w:rPr>
    </w:lvl>
    <w:lvl w:ilvl="2" w:tplc="6ECCE112" w:tentative="1">
      <w:start w:val="1"/>
      <w:numFmt w:val="bullet"/>
      <w:lvlText w:val="-"/>
      <w:lvlJc w:val="left"/>
      <w:pPr>
        <w:tabs>
          <w:tab w:val="num" w:pos="2160"/>
        </w:tabs>
        <w:ind w:left="2160" w:hanging="360"/>
      </w:pPr>
      <w:rPr>
        <w:rFonts w:ascii="Arial" w:hAnsi="Arial" w:hint="default"/>
      </w:rPr>
    </w:lvl>
    <w:lvl w:ilvl="3" w:tplc="F93C1962" w:tentative="1">
      <w:start w:val="1"/>
      <w:numFmt w:val="bullet"/>
      <w:lvlText w:val="-"/>
      <w:lvlJc w:val="left"/>
      <w:pPr>
        <w:tabs>
          <w:tab w:val="num" w:pos="2880"/>
        </w:tabs>
        <w:ind w:left="2880" w:hanging="360"/>
      </w:pPr>
      <w:rPr>
        <w:rFonts w:ascii="Arial" w:hAnsi="Arial" w:hint="default"/>
      </w:rPr>
    </w:lvl>
    <w:lvl w:ilvl="4" w:tplc="08BC5734" w:tentative="1">
      <w:start w:val="1"/>
      <w:numFmt w:val="bullet"/>
      <w:lvlText w:val="-"/>
      <w:lvlJc w:val="left"/>
      <w:pPr>
        <w:tabs>
          <w:tab w:val="num" w:pos="3600"/>
        </w:tabs>
        <w:ind w:left="3600" w:hanging="360"/>
      </w:pPr>
      <w:rPr>
        <w:rFonts w:ascii="Arial" w:hAnsi="Arial" w:hint="default"/>
      </w:rPr>
    </w:lvl>
    <w:lvl w:ilvl="5" w:tplc="D0B42A90" w:tentative="1">
      <w:start w:val="1"/>
      <w:numFmt w:val="bullet"/>
      <w:lvlText w:val="-"/>
      <w:lvlJc w:val="left"/>
      <w:pPr>
        <w:tabs>
          <w:tab w:val="num" w:pos="4320"/>
        </w:tabs>
        <w:ind w:left="4320" w:hanging="360"/>
      </w:pPr>
      <w:rPr>
        <w:rFonts w:ascii="Arial" w:hAnsi="Arial" w:hint="default"/>
      </w:rPr>
    </w:lvl>
    <w:lvl w:ilvl="6" w:tplc="52840CB8" w:tentative="1">
      <w:start w:val="1"/>
      <w:numFmt w:val="bullet"/>
      <w:lvlText w:val="-"/>
      <w:lvlJc w:val="left"/>
      <w:pPr>
        <w:tabs>
          <w:tab w:val="num" w:pos="5040"/>
        </w:tabs>
        <w:ind w:left="5040" w:hanging="360"/>
      </w:pPr>
      <w:rPr>
        <w:rFonts w:ascii="Arial" w:hAnsi="Arial" w:hint="default"/>
      </w:rPr>
    </w:lvl>
    <w:lvl w:ilvl="7" w:tplc="486813E6" w:tentative="1">
      <w:start w:val="1"/>
      <w:numFmt w:val="bullet"/>
      <w:lvlText w:val="-"/>
      <w:lvlJc w:val="left"/>
      <w:pPr>
        <w:tabs>
          <w:tab w:val="num" w:pos="5760"/>
        </w:tabs>
        <w:ind w:left="5760" w:hanging="360"/>
      </w:pPr>
      <w:rPr>
        <w:rFonts w:ascii="Arial" w:hAnsi="Arial" w:hint="default"/>
      </w:rPr>
    </w:lvl>
    <w:lvl w:ilvl="8" w:tplc="9C504D62" w:tentative="1">
      <w:start w:val="1"/>
      <w:numFmt w:val="bullet"/>
      <w:lvlText w:val="-"/>
      <w:lvlJc w:val="left"/>
      <w:pPr>
        <w:tabs>
          <w:tab w:val="num" w:pos="6480"/>
        </w:tabs>
        <w:ind w:left="6480" w:hanging="360"/>
      </w:pPr>
      <w:rPr>
        <w:rFonts w:ascii="Arial" w:hAnsi="Arial" w:hint="default"/>
      </w:rPr>
    </w:lvl>
  </w:abstractNum>
  <w:abstractNum w:abstractNumId="36">
    <w:nsid w:val="635F0F07"/>
    <w:multiLevelType w:val="hybridMultilevel"/>
    <w:tmpl w:val="7466F6C8"/>
    <w:lvl w:ilvl="0" w:tplc="F2AC348E">
      <w:start w:val="1"/>
      <w:numFmt w:val="bullet"/>
      <w:lvlText w:val="-"/>
      <w:lvlJc w:val="left"/>
      <w:pPr>
        <w:tabs>
          <w:tab w:val="num" w:pos="720"/>
        </w:tabs>
        <w:ind w:left="720" w:hanging="360"/>
      </w:pPr>
      <w:rPr>
        <w:rFonts w:ascii="Arial" w:hAnsi="Arial" w:hint="default"/>
      </w:rPr>
    </w:lvl>
    <w:lvl w:ilvl="1" w:tplc="91A25814" w:tentative="1">
      <w:start w:val="1"/>
      <w:numFmt w:val="bullet"/>
      <w:lvlText w:val="-"/>
      <w:lvlJc w:val="left"/>
      <w:pPr>
        <w:tabs>
          <w:tab w:val="num" w:pos="1440"/>
        </w:tabs>
        <w:ind w:left="1440" w:hanging="360"/>
      </w:pPr>
      <w:rPr>
        <w:rFonts w:ascii="Arial" w:hAnsi="Arial" w:hint="default"/>
      </w:rPr>
    </w:lvl>
    <w:lvl w:ilvl="2" w:tplc="84F8A034" w:tentative="1">
      <w:start w:val="1"/>
      <w:numFmt w:val="bullet"/>
      <w:lvlText w:val="-"/>
      <w:lvlJc w:val="left"/>
      <w:pPr>
        <w:tabs>
          <w:tab w:val="num" w:pos="2160"/>
        </w:tabs>
        <w:ind w:left="2160" w:hanging="360"/>
      </w:pPr>
      <w:rPr>
        <w:rFonts w:ascii="Arial" w:hAnsi="Arial" w:hint="default"/>
      </w:rPr>
    </w:lvl>
    <w:lvl w:ilvl="3" w:tplc="72E2C618" w:tentative="1">
      <w:start w:val="1"/>
      <w:numFmt w:val="bullet"/>
      <w:lvlText w:val="-"/>
      <w:lvlJc w:val="left"/>
      <w:pPr>
        <w:tabs>
          <w:tab w:val="num" w:pos="2880"/>
        </w:tabs>
        <w:ind w:left="2880" w:hanging="360"/>
      </w:pPr>
      <w:rPr>
        <w:rFonts w:ascii="Arial" w:hAnsi="Arial" w:hint="default"/>
      </w:rPr>
    </w:lvl>
    <w:lvl w:ilvl="4" w:tplc="388A56C4" w:tentative="1">
      <w:start w:val="1"/>
      <w:numFmt w:val="bullet"/>
      <w:lvlText w:val="-"/>
      <w:lvlJc w:val="left"/>
      <w:pPr>
        <w:tabs>
          <w:tab w:val="num" w:pos="3600"/>
        </w:tabs>
        <w:ind w:left="3600" w:hanging="360"/>
      </w:pPr>
      <w:rPr>
        <w:rFonts w:ascii="Arial" w:hAnsi="Arial" w:hint="default"/>
      </w:rPr>
    </w:lvl>
    <w:lvl w:ilvl="5" w:tplc="F24E34F6" w:tentative="1">
      <w:start w:val="1"/>
      <w:numFmt w:val="bullet"/>
      <w:lvlText w:val="-"/>
      <w:lvlJc w:val="left"/>
      <w:pPr>
        <w:tabs>
          <w:tab w:val="num" w:pos="4320"/>
        </w:tabs>
        <w:ind w:left="4320" w:hanging="360"/>
      </w:pPr>
      <w:rPr>
        <w:rFonts w:ascii="Arial" w:hAnsi="Arial" w:hint="default"/>
      </w:rPr>
    </w:lvl>
    <w:lvl w:ilvl="6" w:tplc="25A812DC" w:tentative="1">
      <w:start w:val="1"/>
      <w:numFmt w:val="bullet"/>
      <w:lvlText w:val="-"/>
      <w:lvlJc w:val="left"/>
      <w:pPr>
        <w:tabs>
          <w:tab w:val="num" w:pos="5040"/>
        </w:tabs>
        <w:ind w:left="5040" w:hanging="360"/>
      </w:pPr>
      <w:rPr>
        <w:rFonts w:ascii="Arial" w:hAnsi="Arial" w:hint="default"/>
      </w:rPr>
    </w:lvl>
    <w:lvl w:ilvl="7" w:tplc="E7624FBE" w:tentative="1">
      <w:start w:val="1"/>
      <w:numFmt w:val="bullet"/>
      <w:lvlText w:val="-"/>
      <w:lvlJc w:val="left"/>
      <w:pPr>
        <w:tabs>
          <w:tab w:val="num" w:pos="5760"/>
        </w:tabs>
        <w:ind w:left="5760" w:hanging="360"/>
      </w:pPr>
      <w:rPr>
        <w:rFonts w:ascii="Arial" w:hAnsi="Arial" w:hint="default"/>
      </w:rPr>
    </w:lvl>
    <w:lvl w:ilvl="8" w:tplc="B07AD354" w:tentative="1">
      <w:start w:val="1"/>
      <w:numFmt w:val="bullet"/>
      <w:lvlText w:val="-"/>
      <w:lvlJc w:val="left"/>
      <w:pPr>
        <w:tabs>
          <w:tab w:val="num" w:pos="6480"/>
        </w:tabs>
        <w:ind w:left="6480" w:hanging="360"/>
      </w:pPr>
      <w:rPr>
        <w:rFonts w:ascii="Arial" w:hAnsi="Arial" w:hint="default"/>
      </w:rPr>
    </w:lvl>
  </w:abstractNum>
  <w:abstractNum w:abstractNumId="37">
    <w:nsid w:val="646E13E0"/>
    <w:multiLevelType w:val="hybridMultilevel"/>
    <w:tmpl w:val="599AD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5515CC"/>
    <w:multiLevelType w:val="hybridMultilevel"/>
    <w:tmpl w:val="CA7A3E08"/>
    <w:lvl w:ilvl="0" w:tplc="4B322624">
      <w:numFmt w:val="bullet"/>
      <w:lvlText w:val="-"/>
      <w:lvlJc w:val="left"/>
      <w:pPr>
        <w:ind w:left="202" w:hanging="103"/>
      </w:pPr>
      <w:rPr>
        <w:rFonts w:ascii="Arial Narrow" w:eastAsia="Arial Narrow" w:hAnsi="Arial Narrow" w:cs="Arial Narrow" w:hint="default"/>
        <w:w w:val="103"/>
        <w:sz w:val="20"/>
        <w:szCs w:val="20"/>
        <w:lang w:val="sq-AL" w:eastAsia="sq-AL" w:bidi="sq-AL"/>
      </w:rPr>
    </w:lvl>
    <w:lvl w:ilvl="1" w:tplc="83EC7DAA">
      <w:numFmt w:val="bullet"/>
      <w:lvlText w:val="•"/>
      <w:lvlJc w:val="left"/>
      <w:pPr>
        <w:ind w:left="591" w:hanging="103"/>
      </w:pPr>
      <w:rPr>
        <w:rFonts w:hint="default"/>
        <w:lang w:val="sq-AL" w:eastAsia="sq-AL" w:bidi="sq-AL"/>
      </w:rPr>
    </w:lvl>
    <w:lvl w:ilvl="2" w:tplc="68D67472">
      <w:numFmt w:val="bullet"/>
      <w:lvlText w:val="•"/>
      <w:lvlJc w:val="left"/>
      <w:pPr>
        <w:ind w:left="983" w:hanging="103"/>
      </w:pPr>
      <w:rPr>
        <w:rFonts w:hint="default"/>
        <w:lang w:val="sq-AL" w:eastAsia="sq-AL" w:bidi="sq-AL"/>
      </w:rPr>
    </w:lvl>
    <w:lvl w:ilvl="3" w:tplc="92DA58B6">
      <w:numFmt w:val="bullet"/>
      <w:lvlText w:val="•"/>
      <w:lvlJc w:val="left"/>
      <w:pPr>
        <w:ind w:left="1375" w:hanging="103"/>
      </w:pPr>
      <w:rPr>
        <w:rFonts w:hint="default"/>
        <w:lang w:val="sq-AL" w:eastAsia="sq-AL" w:bidi="sq-AL"/>
      </w:rPr>
    </w:lvl>
    <w:lvl w:ilvl="4" w:tplc="8F0A1798">
      <w:numFmt w:val="bullet"/>
      <w:lvlText w:val="•"/>
      <w:lvlJc w:val="left"/>
      <w:pPr>
        <w:ind w:left="1767" w:hanging="103"/>
      </w:pPr>
      <w:rPr>
        <w:rFonts w:hint="default"/>
        <w:lang w:val="sq-AL" w:eastAsia="sq-AL" w:bidi="sq-AL"/>
      </w:rPr>
    </w:lvl>
    <w:lvl w:ilvl="5" w:tplc="772AF960">
      <w:numFmt w:val="bullet"/>
      <w:lvlText w:val="•"/>
      <w:lvlJc w:val="left"/>
      <w:pPr>
        <w:ind w:left="2159" w:hanging="103"/>
      </w:pPr>
      <w:rPr>
        <w:rFonts w:hint="default"/>
        <w:lang w:val="sq-AL" w:eastAsia="sq-AL" w:bidi="sq-AL"/>
      </w:rPr>
    </w:lvl>
    <w:lvl w:ilvl="6" w:tplc="7848CDCE">
      <w:numFmt w:val="bullet"/>
      <w:lvlText w:val="•"/>
      <w:lvlJc w:val="left"/>
      <w:pPr>
        <w:ind w:left="2550" w:hanging="103"/>
      </w:pPr>
      <w:rPr>
        <w:rFonts w:hint="default"/>
        <w:lang w:val="sq-AL" w:eastAsia="sq-AL" w:bidi="sq-AL"/>
      </w:rPr>
    </w:lvl>
    <w:lvl w:ilvl="7" w:tplc="D42C237A">
      <w:numFmt w:val="bullet"/>
      <w:lvlText w:val="•"/>
      <w:lvlJc w:val="left"/>
      <w:pPr>
        <w:ind w:left="2942" w:hanging="103"/>
      </w:pPr>
      <w:rPr>
        <w:rFonts w:hint="default"/>
        <w:lang w:val="sq-AL" w:eastAsia="sq-AL" w:bidi="sq-AL"/>
      </w:rPr>
    </w:lvl>
    <w:lvl w:ilvl="8" w:tplc="6BD077E6">
      <w:numFmt w:val="bullet"/>
      <w:lvlText w:val="•"/>
      <w:lvlJc w:val="left"/>
      <w:pPr>
        <w:ind w:left="3334" w:hanging="103"/>
      </w:pPr>
      <w:rPr>
        <w:rFonts w:hint="default"/>
        <w:lang w:val="sq-AL" w:eastAsia="sq-AL" w:bidi="sq-AL"/>
      </w:rPr>
    </w:lvl>
  </w:abstractNum>
  <w:abstractNum w:abstractNumId="39">
    <w:nsid w:val="6BF44798"/>
    <w:multiLevelType w:val="hybridMultilevel"/>
    <w:tmpl w:val="97729996"/>
    <w:lvl w:ilvl="0" w:tplc="8BC47238">
      <w:start w:val="1"/>
      <w:numFmt w:val="bullet"/>
      <w:lvlText w:val="-"/>
      <w:lvlJc w:val="left"/>
      <w:pPr>
        <w:tabs>
          <w:tab w:val="num" w:pos="720"/>
        </w:tabs>
        <w:ind w:left="720" w:hanging="360"/>
      </w:pPr>
      <w:rPr>
        <w:rFonts w:ascii="Arial" w:hAnsi="Arial" w:hint="default"/>
      </w:rPr>
    </w:lvl>
    <w:lvl w:ilvl="1" w:tplc="599E68FE" w:tentative="1">
      <w:start w:val="1"/>
      <w:numFmt w:val="bullet"/>
      <w:lvlText w:val="-"/>
      <w:lvlJc w:val="left"/>
      <w:pPr>
        <w:tabs>
          <w:tab w:val="num" w:pos="1440"/>
        </w:tabs>
        <w:ind w:left="1440" w:hanging="360"/>
      </w:pPr>
      <w:rPr>
        <w:rFonts w:ascii="Arial" w:hAnsi="Arial" w:hint="default"/>
      </w:rPr>
    </w:lvl>
    <w:lvl w:ilvl="2" w:tplc="58DE9DA4" w:tentative="1">
      <w:start w:val="1"/>
      <w:numFmt w:val="bullet"/>
      <w:lvlText w:val="-"/>
      <w:lvlJc w:val="left"/>
      <w:pPr>
        <w:tabs>
          <w:tab w:val="num" w:pos="2160"/>
        </w:tabs>
        <w:ind w:left="2160" w:hanging="360"/>
      </w:pPr>
      <w:rPr>
        <w:rFonts w:ascii="Arial" w:hAnsi="Arial" w:hint="default"/>
      </w:rPr>
    </w:lvl>
    <w:lvl w:ilvl="3" w:tplc="35148E26" w:tentative="1">
      <w:start w:val="1"/>
      <w:numFmt w:val="bullet"/>
      <w:lvlText w:val="-"/>
      <w:lvlJc w:val="left"/>
      <w:pPr>
        <w:tabs>
          <w:tab w:val="num" w:pos="2880"/>
        </w:tabs>
        <w:ind w:left="2880" w:hanging="360"/>
      </w:pPr>
      <w:rPr>
        <w:rFonts w:ascii="Arial" w:hAnsi="Arial" w:hint="default"/>
      </w:rPr>
    </w:lvl>
    <w:lvl w:ilvl="4" w:tplc="C43CD920" w:tentative="1">
      <w:start w:val="1"/>
      <w:numFmt w:val="bullet"/>
      <w:lvlText w:val="-"/>
      <w:lvlJc w:val="left"/>
      <w:pPr>
        <w:tabs>
          <w:tab w:val="num" w:pos="3600"/>
        </w:tabs>
        <w:ind w:left="3600" w:hanging="360"/>
      </w:pPr>
      <w:rPr>
        <w:rFonts w:ascii="Arial" w:hAnsi="Arial" w:hint="default"/>
      </w:rPr>
    </w:lvl>
    <w:lvl w:ilvl="5" w:tplc="2F66D6A8" w:tentative="1">
      <w:start w:val="1"/>
      <w:numFmt w:val="bullet"/>
      <w:lvlText w:val="-"/>
      <w:lvlJc w:val="left"/>
      <w:pPr>
        <w:tabs>
          <w:tab w:val="num" w:pos="4320"/>
        </w:tabs>
        <w:ind w:left="4320" w:hanging="360"/>
      </w:pPr>
      <w:rPr>
        <w:rFonts w:ascii="Arial" w:hAnsi="Arial" w:hint="default"/>
      </w:rPr>
    </w:lvl>
    <w:lvl w:ilvl="6" w:tplc="82F8CAE8" w:tentative="1">
      <w:start w:val="1"/>
      <w:numFmt w:val="bullet"/>
      <w:lvlText w:val="-"/>
      <w:lvlJc w:val="left"/>
      <w:pPr>
        <w:tabs>
          <w:tab w:val="num" w:pos="5040"/>
        </w:tabs>
        <w:ind w:left="5040" w:hanging="360"/>
      </w:pPr>
      <w:rPr>
        <w:rFonts w:ascii="Arial" w:hAnsi="Arial" w:hint="default"/>
      </w:rPr>
    </w:lvl>
    <w:lvl w:ilvl="7" w:tplc="BC7A338C" w:tentative="1">
      <w:start w:val="1"/>
      <w:numFmt w:val="bullet"/>
      <w:lvlText w:val="-"/>
      <w:lvlJc w:val="left"/>
      <w:pPr>
        <w:tabs>
          <w:tab w:val="num" w:pos="5760"/>
        </w:tabs>
        <w:ind w:left="5760" w:hanging="360"/>
      </w:pPr>
      <w:rPr>
        <w:rFonts w:ascii="Arial" w:hAnsi="Arial" w:hint="default"/>
      </w:rPr>
    </w:lvl>
    <w:lvl w:ilvl="8" w:tplc="E8549D4E" w:tentative="1">
      <w:start w:val="1"/>
      <w:numFmt w:val="bullet"/>
      <w:lvlText w:val="-"/>
      <w:lvlJc w:val="left"/>
      <w:pPr>
        <w:tabs>
          <w:tab w:val="num" w:pos="6480"/>
        </w:tabs>
        <w:ind w:left="6480" w:hanging="360"/>
      </w:pPr>
      <w:rPr>
        <w:rFonts w:ascii="Arial" w:hAnsi="Arial" w:hint="default"/>
      </w:rPr>
    </w:lvl>
  </w:abstractNum>
  <w:abstractNum w:abstractNumId="40">
    <w:nsid w:val="6D8137FC"/>
    <w:multiLevelType w:val="hybridMultilevel"/>
    <w:tmpl w:val="1C7AF738"/>
    <w:lvl w:ilvl="0" w:tplc="E514B0FE">
      <w:numFmt w:val="bullet"/>
      <w:lvlText w:val="-"/>
      <w:lvlJc w:val="left"/>
      <w:pPr>
        <w:ind w:left="207" w:hanging="107"/>
      </w:pPr>
      <w:rPr>
        <w:rFonts w:ascii="Arial Narrow" w:eastAsia="Arial Narrow" w:hAnsi="Arial Narrow" w:cs="Arial Narrow" w:hint="default"/>
        <w:w w:val="103"/>
        <w:sz w:val="20"/>
        <w:szCs w:val="20"/>
        <w:lang w:val="sq-AL" w:eastAsia="sq-AL" w:bidi="sq-AL"/>
      </w:rPr>
    </w:lvl>
    <w:lvl w:ilvl="1" w:tplc="70B69348">
      <w:numFmt w:val="bullet"/>
      <w:lvlText w:val="•"/>
      <w:lvlJc w:val="left"/>
      <w:pPr>
        <w:ind w:left="458" w:hanging="107"/>
      </w:pPr>
      <w:rPr>
        <w:rFonts w:hint="default"/>
        <w:lang w:val="sq-AL" w:eastAsia="sq-AL" w:bidi="sq-AL"/>
      </w:rPr>
    </w:lvl>
    <w:lvl w:ilvl="2" w:tplc="DD3023F8">
      <w:numFmt w:val="bullet"/>
      <w:lvlText w:val="•"/>
      <w:lvlJc w:val="left"/>
      <w:pPr>
        <w:ind w:left="717" w:hanging="107"/>
      </w:pPr>
      <w:rPr>
        <w:rFonts w:hint="default"/>
        <w:lang w:val="sq-AL" w:eastAsia="sq-AL" w:bidi="sq-AL"/>
      </w:rPr>
    </w:lvl>
    <w:lvl w:ilvl="3" w:tplc="6CE03B7E">
      <w:numFmt w:val="bullet"/>
      <w:lvlText w:val="•"/>
      <w:lvlJc w:val="left"/>
      <w:pPr>
        <w:ind w:left="976" w:hanging="107"/>
      </w:pPr>
      <w:rPr>
        <w:rFonts w:hint="default"/>
        <w:lang w:val="sq-AL" w:eastAsia="sq-AL" w:bidi="sq-AL"/>
      </w:rPr>
    </w:lvl>
    <w:lvl w:ilvl="4" w:tplc="C902CA16">
      <w:numFmt w:val="bullet"/>
      <w:lvlText w:val="•"/>
      <w:lvlJc w:val="left"/>
      <w:pPr>
        <w:ind w:left="1235" w:hanging="107"/>
      </w:pPr>
      <w:rPr>
        <w:rFonts w:hint="default"/>
        <w:lang w:val="sq-AL" w:eastAsia="sq-AL" w:bidi="sq-AL"/>
      </w:rPr>
    </w:lvl>
    <w:lvl w:ilvl="5" w:tplc="2326E42E">
      <w:numFmt w:val="bullet"/>
      <w:lvlText w:val="•"/>
      <w:lvlJc w:val="left"/>
      <w:pPr>
        <w:ind w:left="1494" w:hanging="107"/>
      </w:pPr>
      <w:rPr>
        <w:rFonts w:hint="default"/>
        <w:lang w:val="sq-AL" w:eastAsia="sq-AL" w:bidi="sq-AL"/>
      </w:rPr>
    </w:lvl>
    <w:lvl w:ilvl="6" w:tplc="656EBCBC">
      <w:numFmt w:val="bullet"/>
      <w:lvlText w:val="•"/>
      <w:lvlJc w:val="left"/>
      <w:pPr>
        <w:ind w:left="1752" w:hanging="107"/>
      </w:pPr>
      <w:rPr>
        <w:rFonts w:hint="default"/>
        <w:lang w:val="sq-AL" w:eastAsia="sq-AL" w:bidi="sq-AL"/>
      </w:rPr>
    </w:lvl>
    <w:lvl w:ilvl="7" w:tplc="2600134C">
      <w:numFmt w:val="bullet"/>
      <w:lvlText w:val="•"/>
      <w:lvlJc w:val="left"/>
      <w:pPr>
        <w:ind w:left="2011" w:hanging="107"/>
      </w:pPr>
      <w:rPr>
        <w:rFonts w:hint="default"/>
        <w:lang w:val="sq-AL" w:eastAsia="sq-AL" w:bidi="sq-AL"/>
      </w:rPr>
    </w:lvl>
    <w:lvl w:ilvl="8" w:tplc="C480E762">
      <w:numFmt w:val="bullet"/>
      <w:lvlText w:val="•"/>
      <w:lvlJc w:val="left"/>
      <w:pPr>
        <w:ind w:left="2270" w:hanging="107"/>
      </w:pPr>
      <w:rPr>
        <w:rFonts w:hint="default"/>
        <w:lang w:val="sq-AL" w:eastAsia="sq-AL" w:bidi="sq-AL"/>
      </w:rPr>
    </w:lvl>
  </w:abstractNum>
  <w:abstractNum w:abstractNumId="41">
    <w:nsid w:val="6E812A31"/>
    <w:multiLevelType w:val="hybridMultilevel"/>
    <w:tmpl w:val="913AC81E"/>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nsid w:val="70280F32"/>
    <w:multiLevelType w:val="hybridMultilevel"/>
    <w:tmpl w:val="57A4833E"/>
    <w:lvl w:ilvl="0" w:tplc="5C7431F4">
      <w:start w:val="1"/>
      <w:numFmt w:val="bullet"/>
      <w:lvlText w:val="-"/>
      <w:lvlJc w:val="left"/>
      <w:pPr>
        <w:tabs>
          <w:tab w:val="num" w:pos="720"/>
        </w:tabs>
        <w:ind w:left="720" w:hanging="360"/>
      </w:pPr>
      <w:rPr>
        <w:rFonts w:ascii="Arial" w:hAnsi="Arial" w:hint="default"/>
      </w:rPr>
    </w:lvl>
    <w:lvl w:ilvl="1" w:tplc="ABF6B09C" w:tentative="1">
      <w:start w:val="1"/>
      <w:numFmt w:val="bullet"/>
      <w:lvlText w:val="-"/>
      <w:lvlJc w:val="left"/>
      <w:pPr>
        <w:tabs>
          <w:tab w:val="num" w:pos="1440"/>
        </w:tabs>
        <w:ind w:left="1440" w:hanging="360"/>
      </w:pPr>
      <w:rPr>
        <w:rFonts w:ascii="Arial" w:hAnsi="Arial" w:hint="default"/>
      </w:rPr>
    </w:lvl>
    <w:lvl w:ilvl="2" w:tplc="0866AC4E" w:tentative="1">
      <w:start w:val="1"/>
      <w:numFmt w:val="bullet"/>
      <w:lvlText w:val="-"/>
      <w:lvlJc w:val="left"/>
      <w:pPr>
        <w:tabs>
          <w:tab w:val="num" w:pos="2160"/>
        </w:tabs>
        <w:ind w:left="2160" w:hanging="360"/>
      </w:pPr>
      <w:rPr>
        <w:rFonts w:ascii="Arial" w:hAnsi="Arial" w:hint="default"/>
      </w:rPr>
    </w:lvl>
    <w:lvl w:ilvl="3" w:tplc="DCA4FEE0" w:tentative="1">
      <w:start w:val="1"/>
      <w:numFmt w:val="bullet"/>
      <w:lvlText w:val="-"/>
      <w:lvlJc w:val="left"/>
      <w:pPr>
        <w:tabs>
          <w:tab w:val="num" w:pos="2880"/>
        </w:tabs>
        <w:ind w:left="2880" w:hanging="360"/>
      </w:pPr>
      <w:rPr>
        <w:rFonts w:ascii="Arial" w:hAnsi="Arial" w:hint="default"/>
      </w:rPr>
    </w:lvl>
    <w:lvl w:ilvl="4" w:tplc="A2E0F04C" w:tentative="1">
      <w:start w:val="1"/>
      <w:numFmt w:val="bullet"/>
      <w:lvlText w:val="-"/>
      <w:lvlJc w:val="left"/>
      <w:pPr>
        <w:tabs>
          <w:tab w:val="num" w:pos="3600"/>
        </w:tabs>
        <w:ind w:left="3600" w:hanging="360"/>
      </w:pPr>
      <w:rPr>
        <w:rFonts w:ascii="Arial" w:hAnsi="Arial" w:hint="default"/>
      </w:rPr>
    </w:lvl>
    <w:lvl w:ilvl="5" w:tplc="2084F1EC" w:tentative="1">
      <w:start w:val="1"/>
      <w:numFmt w:val="bullet"/>
      <w:lvlText w:val="-"/>
      <w:lvlJc w:val="left"/>
      <w:pPr>
        <w:tabs>
          <w:tab w:val="num" w:pos="4320"/>
        </w:tabs>
        <w:ind w:left="4320" w:hanging="360"/>
      </w:pPr>
      <w:rPr>
        <w:rFonts w:ascii="Arial" w:hAnsi="Arial" w:hint="default"/>
      </w:rPr>
    </w:lvl>
    <w:lvl w:ilvl="6" w:tplc="AC48E8E6" w:tentative="1">
      <w:start w:val="1"/>
      <w:numFmt w:val="bullet"/>
      <w:lvlText w:val="-"/>
      <w:lvlJc w:val="left"/>
      <w:pPr>
        <w:tabs>
          <w:tab w:val="num" w:pos="5040"/>
        </w:tabs>
        <w:ind w:left="5040" w:hanging="360"/>
      </w:pPr>
      <w:rPr>
        <w:rFonts w:ascii="Arial" w:hAnsi="Arial" w:hint="default"/>
      </w:rPr>
    </w:lvl>
    <w:lvl w:ilvl="7" w:tplc="42AE9E8A" w:tentative="1">
      <w:start w:val="1"/>
      <w:numFmt w:val="bullet"/>
      <w:lvlText w:val="-"/>
      <w:lvlJc w:val="left"/>
      <w:pPr>
        <w:tabs>
          <w:tab w:val="num" w:pos="5760"/>
        </w:tabs>
        <w:ind w:left="5760" w:hanging="360"/>
      </w:pPr>
      <w:rPr>
        <w:rFonts w:ascii="Arial" w:hAnsi="Arial" w:hint="default"/>
      </w:rPr>
    </w:lvl>
    <w:lvl w:ilvl="8" w:tplc="C4DA5AE4" w:tentative="1">
      <w:start w:val="1"/>
      <w:numFmt w:val="bullet"/>
      <w:lvlText w:val="-"/>
      <w:lvlJc w:val="left"/>
      <w:pPr>
        <w:tabs>
          <w:tab w:val="num" w:pos="6480"/>
        </w:tabs>
        <w:ind w:left="6480" w:hanging="360"/>
      </w:pPr>
      <w:rPr>
        <w:rFonts w:ascii="Arial" w:hAnsi="Arial" w:hint="default"/>
      </w:rPr>
    </w:lvl>
  </w:abstractNum>
  <w:abstractNum w:abstractNumId="43">
    <w:nsid w:val="71180576"/>
    <w:multiLevelType w:val="hybridMultilevel"/>
    <w:tmpl w:val="60669AD6"/>
    <w:lvl w:ilvl="0" w:tplc="9D66F140">
      <w:start w:val="1"/>
      <w:numFmt w:val="bullet"/>
      <w:lvlText w:val=""/>
      <w:lvlJc w:val="left"/>
      <w:pPr>
        <w:tabs>
          <w:tab w:val="num" w:pos="720"/>
        </w:tabs>
        <w:ind w:left="720" w:hanging="360"/>
      </w:pPr>
      <w:rPr>
        <w:rFonts w:ascii="Wingdings" w:hAnsi="Wingdings" w:hint="default"/>
      </w:rPr>
    </w:lvl>
    <w:lvl w:ilvl="1" w:tplc="EB5CEF42" w:tentative="1">
      <w:start w:val="1"/>
      <w:numFmt w:val="bullet"/>
      <w:lvlText w:val=""/>
      <w:lvlJc w:val="left"/>
      <w:pPr>
        <w:tabs>
          <w:tab w:val="num" w:pos="1440"/>
        </w:tabs>
        <w:ind w:left="1440" w:hanging="360"/>
      </w:pPr>
      <w:rPr>
        <w:rFonts w:ascii="Wingdings" w:hAnsi="Wingdings" w:hint="default"/>
      </w:rPr>
    </w:lvl>
    <w:lvl w:ilvl="2" w:tplc="7F7643E0" w:tentative="1">
      <w:start w:val="1"/>
      <w:numFmt w:val="bullet"/>
      <w:lvlText w:val=""/>
      <w:lvlJc w:val="left"/>
      <w:pPr>
        <w:tabs>
          <w:tab w:val="num" w:pos="2160"/>
        </w:tabs>
        <w:ind w:left="2160" w:hanging="360"/>
      </w:pPr>
      <w:rPr>
        <w:rFonts w:ascii="Wingdings" w:hAnsi="Wingdings" w:hint="default"/>
      </w:rPr>
    </w:lvl>
    <w:lvl w:ilvl="3" w:tplc="6E5AFFC6" w:tentative="1">
      <w:start w:val="1"/>
      <w:numFmt w:val="bullet"/>
      <w:lvlText w:val=""/>
      <w:lvlJc w:val="left"/>
      <w:pPr>
        <w:tabs>
          <w:tab w:val="num" w:pos="2880"/>
        </w:tabs>
        <w:ind w:left="2880" w:hanging="360"/>
      </w:pPr>
      <w:rPr>
        <w:rFonts w:ascii="Wingdings" w:hAnsi="Wingdings" w:hint="default"/>
      </w:rPr>
    </w:lvl>
    <w:lvl w:ilvl="4" w:tplc="1B04D6C8" w:tentative="1">
      <w:start w:val="1"/>
      <w:numFmt w:val="bullet"/>
      <w:lvlText w:val=""/>
      <w:lvlJc w:val="left"/>
      <w:pPr>
        <w:tabs>
          <w:tab w:val="num" w:pos="3600"/>
        </w:tabs>
        <w:ind w:left="3600" w:hanging="360"/>
      </w:pPr>
      <w:rPr>
        <w:rFonts w:ascii="Wingdings" w:hAnsi="Wingdings" w:hint="default"/>
      </w:rPr>
    </w:lvl>
    <w:lvl w:ilvl="5" w:tplc="51ACAB20" w:tentative="1">
      <w:start w:val="1"/>
      <w:numFmt w:val="bullet"/>
      <w:lvlText w:val=""/>
      <w:lvlJc w:val="left"/>
      <w:pPr>
        <w:tabs>
          <w:tab w:val="num" w:pos="4320"/>
        </w:tabs>
        <w:ind w:left="4320" w:hanging="360"/>
      </w:pPr>
      <w:rPr>
        <w:rFonts w:ascii="Wingdings" w:hAnsi="Wingdings" w:hint="default"/>
      </w:rPr>
    </w:lvl>
    <w:lvl w:ilvl="6" w:tplc="9A206758" w:tentative="1">
      <w:start w:val="1"/>
      <w:numFmt w:val="bullet"/>
      <w:lvlText w:val=""/>
      <w:lvlJc w:val="left"/>
      <w:pPr>
        <w:tabs>
          <w:tab w:val="num" w:pos="5040"/>
        </w:tabs>
        <w:ind w:left="5040" w:hanging="360"/>
      </w:pPr>
      <w:rPr>
        <w:rFonts w:ascii="Wingdings" w:hAnsi="Wingdings" w:hint="default"/>
      </w:rPr>
    </w:lvl>
    <w:lvl w:ilvl="7" w:tplc="3C24B004" w:tentative="1">
      <w:start w:val="1"/>
      <w:numFmt w:val="bullet"/>
      <w:lvlText w:val=""/>
      <w:lvlJc w:val="left"/>
      <w:pPr>
        <w:tabs>
          <w:tab w:val="num" w:pos="5760"/>
        </w:tabs>
        <w:ind w:left="5760" w:hanging="360"/>
      </w:pPr>
      <w:rPr>
        <w:rFonts w:ascii="Wingdings" w:hAnsi="Wingdings" w:hint="default"/>
      </w:rPr>
    </w:lvl>
    <w:lvl w:ilvl="8" w:tplc="39086508" w:tentative="1">
      <w:start w:val="1"/>
      <w:numFmt w:val="bullet"/>
      <w:lvlText w:val=""/>
      <w:lvlJc w:val="left"/>
      <w:pPr>
        <w:tabs>
          <w:tab w:val="num" w:pos="6480"/>
        </w:tabs>
        <w:ind w:left="6480" w:hanging="360"/>
      </w:pPr>
      <w:rPr>
        <w:rFonts w:ascii="Wingdings" w:hAnsi="Wingdings" w:hint="default"/>
      </w:rPr>
    </w:lvl>
  </w:abstractNum>
  <w:abstractNum w:abstractNumId="44">
    <w:nsid w:val="724C1719"/>
    <w:multiLevelType w:val="hybridMultilevel"/>
    <w:tmpl w:val="8FAAFA44"/>
    <w:lvl w:ilvl="0" w:tplc="C36C9728">
      <w:start w:val="1"/>
      <w:numFmt w:val="bullet"/>
      <w:lvlText w:val="-"/>
      <w:lvlJc w:val="left"/>
      <w:pPr>
        <w:tabs>
          <w:tab w:val="num" w:pos="720"/>
        </w:tabs>
        <w:ind w:left="720" w:hanging="360"/>
      </w:pPr>
      <w:rPr>
        <w:rFonts w:ascii="Arial" w:hAnsi="Arial" w:hint="default"/>
      </w:rPr>
    </w:lvl>
    <w:lvl w:ilvl="1" w:tplc="8190FC20" w:tentative="1">
      <w:start w:val="1"/>
      <w:numFmt w:val="bullet"/>
      <w:lvlText w:val="-"/>
      <w:lvlJc w:val="left"/>
      <w:pPr>
        <w:tabs>
          <w:tab w:val="num" w:pos="1440"/>
        </w:tabs>
        <w:ind w:left="1440" w:hanging="360"/>
      </w:pPr>
      <w:rPr>
        <w:rFonts w:ascii="Arial" w:hAnsi="Arial" w:hint="default"/>
      </w:rPr>
    </w:lvl>
    <w:lvl w:ilvl="2" w:tplc="1EE823DE" w:tentative="1">
      <w:start w:val="1"/>
      <w:numFmt w:val="bullet"/>
      <w:lvlText w:val="-"/>
      <w:lvlJc w:val="left"/>
      <w:pPr>
        <w:tabs>
          <w:tab w:val="num" w:pos="2160"/>
        </w:tabs>
        <w:ind w:left="2160" w:hanging="360"/>
      </w:pPr>
      <w:rPr>
        <w:rFonts w:ascii="Arial" w:hAnsi="Arial" w:hint="default"/>
      </w:rPr>
    </w:lvl>
    <w:lvl w:ilvl="3" w:tplc="8240398E" w:tentative="1">
      <w:start w:val="1"/>
      <w:numFmt w:val="bullet"/>
      <w:lvlText w:val="-"/>
      <w:lvlJc w:val="left"/>
      <w:pPr>
        <w:tabs>
          <w:tab w:val="num" w:pos="2880"/>
        </w:tabs>
        <w:ind w:left="2880" w:hanging="360"/>
      </w:pPr>
      <w:rPr>
        <w:rFonts w:ascii="Arial" w:hAnsi="Arial" w:hint="default"/>
      </w:rPr>
    </w:lvl>
    <w:lvl w:ilvl="4" w:tplc="556C6014" w:tentative="1">
      <w:start w:val="1"/>
      <w:numFmt w:val="bullet"/>
      <w:lvlText w:val="-"/>
      <w:lvlJc w:val="left"/>
      <w:pPr>
        <w:tabs>
          <w:tab w:val="num" w:pos="3600"/>
        </w:tabs>
        <w:ind w:left="3600" w:hanging="360"/>
      </w:pPr>
      <w:rPr>
        <w:rFonts w:ascii="Arial" w:hAnsi="Arial" w:hint="default"/>
      </w:rPr>
    </w:lvl>
    <w:lvl w:ilvl="5" w:tplc="45F8B38C" w:tentative="1">
      <w:start w:val="1"/>
      <w:numFmt w:val="bullet"/>
      <w:lvlText w:val="-"/>
      <w:lvlJc w:val="left"/>
      <w:pPr>
        <w:tabs>
          <w:tab w:val="num" w:pos="4320"/>
        </w:tabs>
        <w:ind w:left="4320" w:hanging="360"/>
      </w:pPr>
      <w:rPr>
        <w:rFonts w:ascii="Arial" w:hAnsi="Arial" w:hint="default"/>
      </w:rPr>
    </w:lvl>
    <w:lvl w:ilvl="6" w:tplc="778216EA" w:tentative="1">
      <w:start w:val="1"/>
      <w:numFmt w:val="bullet"/>
      <w:lvlText w:val="-"/>
      <w:lvlJc w:val="left"/>
      <w:pPr>
        <w:tabs>
          <w:tab w:val="num" w:pos="5040"/>
        </w:tabs>
        <w:ind w:left="5040" w:hanging="360"/>
      </w:pPr>
      <w:rPr>
        <w:rFonts w:ascii="Arial" w:hAnsi="Arial" w:hint="default"/>
      </w:rPr>
    </w:lvl>
    <w:lvl w:ilvl="7" w:tplc="5AE44A58" w:tentative="1">
      <w:start w:val="1"/>
      <w:numFmt w:val="bullet"/>
      <w:lvlText w:val="-"/>
      <w:lvlJc w:val="left"/>
      <w:pPr>
        <w:tabs>
          <w:tab w:val="num" w:pos="5760"/>
        </w:tabs>
        <w:ind w:left="5760" w:hanging="360"/>
      </w:pPr>
      <w:rPr>
        <w:rFonts w:ascii="Arial" w:hAnsi="Arial" w:hint="default"/>
      </w:rPr>
    </w:lvl>
    <w:lvl w:ilvl="8" w:tplc="8E5CF900" w:tentative="1">
      <w:start w:val="1"/>
      <w:numFmt w:val="bullet"/>
      <w:lvlText w:val="-"/>
      <w:lvlJc w:val="left"/>
      <w:pPr>
        <w:tabs>
          <w:tab w:val="num" w:pos="6480"/>
        </w:tabs>
        <w:ind w:left="6480" w:hanging="360"/>
      </w:pPr>
      <w:rPr>
        <w:rFonts w:ascii="Arial" w:hAnsi="Arial" w:hint="default"/>
      </w:rPr>
    </w:lvl>
  </w:abstractNum>
  <w:abstractNum w:abstractNumId="45">
    <w:nsid w:val="72C700D4"/>
    <w:multiLevelType w:val="hybridMultilevel"/>
    <w:tmpl w:val="D77A04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CB628E"/>
    <w:multiLevelType w:val="hybridMultilevel"/>
    <w:tmpl w:val="5A84D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DE2829"/>
    <w:multiLevelType w:val="hybridMultilevel"/>
    <w:tmpl w:val="749ABF30"/>
    <w:lvl w:ilvl="0" w:tplc="57C45C9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FC45AB"/>
    <w:multiLevelType w:val="hybridMultilevel"/>
    <w:tmpl w:val="DF009ACE"/>
    <w:lvl w:ilvl="0" w:tplc="67DA7370">
      <w:start w:val="1"/>
      <w:numFmt w:val="bullet"/>
      <w:lvlText w:val="-"/>
      <w:lvlJc w:val="left"/>
      <w:pPr>
        <w:tabs>
          <w:tab w:val="num" w:pos="720"/>
        </w:tabs>
        <w:ind w:left="720" w:hanging="360"/>
      </w:pPr>
      <w:rPr>
        <w:rFonts w:ascii="Times New Roman" w:hAnsi="Times New Roman" w:hint="default"/>
      </w:rPr>
    </w:lvl>
    <w:lvl w:ilvl="1" w:tplc="267CB228" w:tentative="1">
      <w:start w:val="1"/>
      <w:numFmt w:val="bullet"/>
      <w:lvlText w:val="-"/>
      <w:lvlJc w:val="left"/>
      <w:pPr>
        <w:tabs>
          <w:tab w:val="num" w:pos="1440"/>
        </w:tabs>
        <w:ind w:left="1440" w:hanging="360"/>
      </w:pPr>
      <w:rPr>
        <w:rFonts w:ascii="Times New Roman" w:hAnsi="Times New Roman" w:hint="default"/>
      </w:rPr>
    </w:lvl>
    <w:lvl w:ilvl="2" w:tplc="5DB0962A" w:tentative="1">
      <w:start w:val="1"/>
      <w:numFmt w:val="bullet"/>
      <w:lvlText w:val="-"/>
      <w:lvlJc w:val="left"/>
      <w:pPr>
        <w:tabs>
          <w:tab w:val="num" w:pos="2160"/>
        </w:tabs>
        <w:ind w:left="2160" w:hanging="360"/>
      </w:pPr>
      <w:rPr>
        <w:rFonts w:ascii="Times New Roman" w:hAnsi="Times New Roman" w:hint="default"/>
      </w:rPr>
    </w:lvl>
    <w:lvl w:ilvl="3" w:tplc="73447B18" w:tentative="1">
      <w:start w:val="1"/>
      <w:numFmt w:val="bullet"/>
      <w:lvlText w:val="-"/>
      <w:lvlJc w:val="left"/>
      <w:pPr>
        <w:tabs>
          <w:tab w:val="num" w:pos="2880"/>
        </w:tabs>
        <w:ind w:left="2880" w:hanging="360"/>
      </w:pPr>
      <w:rPr>
        <w:rFonts w:ascii="Times New Roman" w:hAnsi="Times New Roman" w:hint="default"/>
      </w:rPr>
    </w:lvl>
    <w:lvl w:ilvl="4" w:tplc="B7F0145C" w:tentative="1">
      <w:start w:val="1"/>
      <w:numFmt w:val="bullet"/>
      <w:lvlText w:val="-"/>
      <w:lvlJc w:val="left"/>
      <w:pPr>
        <w:tabs>
          <w:tab w:val="num" w:pos="3600"/>
        </w:tabs>
        <w:ind w:left="3600" w:hanging="360"/>
      </w:pPr>
      <w:rPr>
        <w:rFonts w:ascii="Times New Roman" w:hAnsi="Times New Roman" w:hint="default"/>
      </w:rPr>
    </w:lvl>
    <w:lvl w:ilvl="5" w:tplc="906E66E8" w:tentative="1">
      <w:start w:val="1"/>
      <w:numFmt w:val="bullet"/>
      <w:lvlText w:val="-"/>
      <w:lvlJc w:val="left"/>
      <w:pPr>
        <w:tabs>
          <w:tab w:val="num" w:pos="4320"/>
        </w:tabs>
        <w:ind w:left="4320" w:hanging="360"/>
      </w:pPr>
      <w:rPr>
        <w:rFonts w:ascii="Times New Roman" w:hAnsi="Times New Roman" w:hint="default"/>
      </w:rPr>
    </w:lvl>
    <w:lvl w:ilvl="6" w:tplc="4D261DC4" w:tentative="1">
      <w:start w:val="1"/>
      <w:numFmt w:val="bullet"/>
      <w:lvlText w:val="-"/>
      <w:lvlJc w:val="left"/>
      <w:pPr>
        <w:tabs>
          <w:tab w:val="num" w:pos="5040"/>
        </w:tabs>
        <w:ind w:left="5040" w:hanging="360"/>
      </w:pPr>
      <w:rPr>
        <w:rFonts w:ascii="Times New Roman" w:hAnsi="Times New Roman" w:hint="default"/>
      </w:rPr>
    </w:lvl>
    <w:lvl w:ilvl="7" w:tplc="6D8C12F8" w:tentative="1">
      <w:start w:val="1"/>
      <w:numFmt w:val="bullet"/>
      <w:lvlText w:val="-"/>
      <w:lvlJc w:val="left"/>
      <w:pPr>
        <w:tabs>
          <w:tab w:val="num" w:pos="5760"/>
        </w:tabs>
        <w:ind w:left="5760" w:hanging="360"/>
      </w:pPr>
      <w:rPr>
        <w:rFonts w:ascii="Times New Roman" w:hAnsi="Times New Roman" w:hint="default"/>
      </w:rPr>
    </w:lvl>
    <w:lvl w:ilvl="8" w:tplc="3312B662"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A6378C6"/>
    <w:multiLevelType w:val="hybridMultilevel"/>
    <w:tmpl w:val="A370A3A4"/>
    <w:lvl w:ilvl="0" w:tplc="2904E7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5C4DA4"/>
    <w:multiLevelType w:val="hybridMultilevel"/>
    <w:tmpl w:val="96CC8984"/>
    <w:lvl w:ilvl="0" w:tplc="F5A8BC56">
      <w:start w:val="1"/>
      <w:numFmt w:val="bullet"/>
      <w:lvlText w:val="-"/>
      <w:lvlJc w:val="left"/>
      <w:pPr>
        <w:tabs>
          <w:tab w:val="num" w:pos="720"/>
        </w:tabs>
        <w:ind w:left="720" w:hanging="360"/>
      </w:pPr>
      <w:rPr>
        <w:rFonts w:ascii="Arial" w:hAnsi="Arial" w:hint="default"/>
      </w:rPr>
    </w:lvl>
    <w:lvl w:ilvl="1" w:tplc="E09EA1AC" w:tentative="1">
      <w:start w:val="1"/>
      <w:numFmt w:val="bullet"/>
      <w:lvlText w:val="-"/>
      <w:lvlJc w:val="left"/>
      <w:pPr>
        <w:tabs>
          <w:tab w:val="num" w:pos="1440"/>
        </w:tabs>
        <w:ind w:left="1440" w:hanging="360"/>
      </w:pPr>
      <w:rPr>
        <w:rFonts w:ascii="Arial" w:hAnsi="Arial" w:hint="default"/>
      </w:rPr>
    </w:lvl>
    <w:lvl w:ilvl="2" w:tplc="C764E444" w:tentative="1">
      <w:start w:val="1"/>
      <w:numFmt w:val="bullet"/>
      <w:lvlText w:val="-"/>
      <w:lvlJc w:val="left"/>
      <w:pPr>
        <w:tabs>
          <w:tab w:val="num" w:pos="2160"/>
        </w:tabs>
        <w:ind w:left="2160" w:hanging="360"/>
      </w:pPr>
      <w:rPr>
        <w:rFonts w:ascii="Arial" w:hAnsi="Arial" w:hint="default"/>
      </w:rPr>
    </w:lvl>
    <w:lvl w:ilvl="3" w:tplc="B678D08A" w:tentative="1">
      <w:start w:val="1"/>
      <w:numFmt w:val="bullet"/>
      <w:lvlText w:val="-"/>
      <w:lvlJc w:val="left"/>
      <w:pPr>
        <w:tabs>
          <w:tab w:val="num" w:pos="2880"/>
        </w:tabs>
        <w:ind w:left="2880" w:hanging="360"/>
      </w:pPr>
      <w:rPr>
        <w:rFonts w:ascii="Arial" w:hAnsi="Arial" w:hint="default"/>
      </w:rPr>
    </w:lvl>
    <w:lvl w:ilvl="4" w:tplc="CF20910C" w:tentative="1">
      <w:start w:val="1"/>
      <w:numFmt w:val="bullet"/>
      <w:lvlText w:val="-"/>
      <w:lvlJc w:val="left"/>
      <w:pPr>
        <w:tabs>
          <w:tab w:val="num" w:pos="3600"/>
        </w:tabs>
        <w:ind w:left="3600" w:hanging="360"/>
      </w:pPr>
      <w:rPr>
        <w:rFonts w:ascii="Arial" w:hAnsi="Arial" w:hint="default"/>
      </w:rPr>
    </w:lvl>
    <w:lvl w:ilvl="5" w:tplc="E3BC6756" w:tentative="1">
      <w:start w:val="1"/>
      <w:numFmt w:val="bullet"/>
      <w:lvlText w:val="-"/>
      <w:lvlJc w:val="left"/>
      <w:pPr>
        <w:tabs>
          <w:tab w:val="num" w:pos="4320"/>
        </w:tabs>
        <w:ind w:left="4320" w:hanging="360"/>
      </w:pPr>
      <w:rPr>
        <w:rFonts w:ascii="Arial" w:hAnsi="Arial" w:hint="default"/>
      </w:rPr>
    </w:lvl>
    <w:lvl w:ilvl="6" w:tplc="CA2A4F7E" w:tentative="1">
      <w:start w:val="1"/>
      <w:numFmt w:val="bullet"/>
      <w:lvlText w:val="-"/>
      <w:lvlJc w:val="left"/>
      <w:pPr>
        <w:tabs>
          <w:tab w:val="num" w:pos="5040"/>
        </w:tabs>
        <w:ind w:left="5040" w:hanging="360"/>
      </w:pPr>
      <w:rPr>
        <w:rFonts w:ascii="Arial" w:hAnsi="Arial" w:hint="default"/>
      </w:rPr>
    </w:lvl>
    <w:lvl w:ilvl="7" w:tplc="015C708C" w:tentative="1">
      <w:start w:val="1"/>
      <w:numFmt w:val="bullet"/>
      <w:lvlText w:val="-"/>
      <w:lvlJc w:val="left"/>
      <w:pPr>
        <w:tabs>
          <w:tab w:val="num" w:pos="5760"/>
        </w:tabs>
        <w:ind w:left="5760" w:hanging="360"/>
      </w:pPr>
      <w:rPr>
        <w:rFonts w:ascii="Arial" w:hAnsi="Arial" w:hint="default"/>
      </w:rPr>
    </w:lvl>
    <w:lvl w:ilvl="8" w:tplc="0CC4400C"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41"/>
  </w:num>
  <w:num w:numId="3">
    <w:abstractNumId w:val="37"/>
  </w:num>
  <w:num w:numId="4">
    <w:abstractNumId w:val="47"/>
  </w:num>
  <w:num w:numId="5">
    <w:abstractNumId w:val="31"/>
  </w:num>
  <w:num w:numId="6">
    <w:abstractNumId w:val="46"/>
  </w:num>
  <w:num w:numId="7">
    <w:abstractNumId w:val="3"/>
  </w:num>
  <w:num w:numId="8">
    <w:abstractNumId w:val="38"/>
  </w:num>
  <w:num w:numId="9">
    <w:abstractNumId w:val="13"/>
  </w:num>
  <w:num w:numId="10">
    <w:abstractNumId w:val="40"/>
  </w:num>
  <w:num w:numId="11">
    <w:abstractNumId w:val="48"/>
  </w:num>
  <w:num w:numId="12">
    <w:abstractNumId w:val="43"/>
  </w:num>
  <w:num w:numId="13">
    <w:abstractNumId w:val="9"/>
  </w:num>
  <w:num w:numId="14">
    <w:abstractNumId w:val="6"/>
  </w:num>
  <w:num w:numId="15">
    <w:abstractNumId w:val="29"/>
  </w:num>
  <w:num w:numId="16">
    <w:abstractNumId w:val="21"/>
  </w:num>
  <w:num w:numId="17">
    <w:abstractNumId w:val="22"/>
  </w:num>
  <w:num w:numId="18">
    <w:abstractNumId w:val="10"/>
  </w:num>
  <w:num w:numId="19">
    <w:abstractNumId w:val="42"/>
  </w:num>
  <w:num w:numId="20">
    <w:abstractNumId w:val="39"/>
  </w:num>
  <w:num w:numId="21">
    <w:abstractNumId w:val="35"/>
  </w:num>
  <w:num w:numId="22">
    <w:abstractNumId w:val="19"/>
  </w:num>
  <w:num w:numId="23">
    <w:abstractNumId w:val="32"/>
  </w:num>
  <w:num w:numId="24">
    <w:abstractNumId w:val="25"/>
  </w:num>
  <w:num w:numId="25">
    <w:abstractNumId w:val="28"/>
  </w:num>
  <w:num w:numId="26">
    <w:abstractNumId w:val="33"/>
  </w:num>
  <w:num w:numId="27">
    <w:abstractNumId w:val="1"/>
  </w:num>
  <w:num w:numId="28">
    <w:abstractNumId w:val="18"/>
  </w:num>
  <w:num w:numId="29">
    <w:abstractNumId w:val="15"/>
  </w:num>
  <w:num w:numId="30">
    <w:abstractNumId w:val="44"/>
  </w:num>
  <w:num w:numId="31">
    <w:abstractNumId w:val="27"/>
  </w:num>
  <w:num w:numId="32">
    <w:abstractNumId w:val="12"/>
  </w:num>
  <w:num w:numId="33">
    <w:abstractNumId w:val="50"/>
  </w:num>
  <w:num w:numId="34">
    <w:abstractNumId w:val="16"/>
  </w:num>
  <w:num w:numId="35">
    <w:abstractNumId w:val="5"/>
  </w:num>
  <w:num w:numId="36">
    <w:abstractNumId w:val="24"/>
  </w:num>
  <w:num w:numId="37">
    <w:abstractNumId w:val="7"/>
  </w:num>
  <w:num w:numId="38">
    <w:abstractNumId w:val="17"/>
  </w:num>
  <w:num w:numId="39">
    <w:abstractNumId w:val="30"/>
  </w:num>
  <w:num w:numId="40">
    <w:abstractNumId w:val="11"/>
  </w:num>
  <w:num w:numId="41">
    <w:abstractNumId w:val="20"/>
  </w:num>
  <w:num w:numId="42">
    <w:abstractNumId w:val="36"/>
  </w:num>
  <w:num w:numId="43">
    <w:abstractNumId w:val="8"/>
  </w:num>
  <w:num w:numId="44">
    <w:abstractNumId w:val="4"/>
  </w:num>
  <w:num w:numId="45">
    <w:abstractNumId w:val="23"/>
  </w:num>
  <w:num w:numId="46">
    <w:abstractNumId w:val="45"/>
  </w:num>
  <w:num w:numId="47">
    <w:abstractNumId w:val="2"/>
  </w:num>
  <w:num w:numId="48">
    <w:abstractNumId w:val="34"/>
  </w:num>
  <w:num w:numId="49">
    <w:abstractNumId w:val="49"/>
  </w:num>
  <w:num w:numId="50">
    <w:abstractNumId w:val="1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E0905"/>
    <w:rsid w:val="00000B26"/>
    <w:rsid w:val="00002D24"/>
    <w:rsid w:val="0000740D"/>
    <w:rsid w:val="000077C1"/>
    <w:rsid w:val="00011804"/>
    <w:rsid w:val="00017D7A"/>
    <w:rsid w:val="00020BC6"/>
    <w:rsid w:val="00021295"/>
    <w:rsid w:val="00021A0B"/>
    <w:rsid w:val="00025186"/>
    <w:rsid w:val="00025A7F"/>
    <w:rsid w:val="00027999"/>
    <w:rsid w:val="00030C6F"/>
    <w:rsid w:val="000327F4"/>
    <w:rsid w:val="00037E67"/>
    <w:rsid w:val="00040FE8"/>
    <w:rsid w:val="0004785D"/>
    <w:rsid w:val="0005073D"/>
    <w:rsid w:val="00052706"/>
    <w:rsid w:val="000600A0"/>
    <w:rsid w:val="000606C0"/>
    <w:rsid w:val="000628E1"/>
    <w:rsid w:val="00062E69"/>
    <w:rsid w:val="0007300C"/>
    <w:rsid w:val="00074DEF"/>
    <w:rsid w:val="00081534"/>
    <w:rsid w:val="000826FD"/>
    <w:rsid w:val="00084F8E"/>
    <w:rsid w:val="00087986"/>
    <w:rsid w:val="000B0694"/>
    <w:rsid w:val="000B4052"/>
    <w:rsid w:val="000B41F9"/>
    <w:rsid w:val="000C472C"/>
    <w:rsid w:val="000D0A71"/>
    <w:rsid w:val="000D1C8B"/>
    <w:rsid w:val="000D36A5"/>
    <w:rsid w:val="000E37BF"/>
    <w:rsid w:val="000E3AAB"/>
    <w:rsid w:val="000E7DBB"/>
    <w:rsid w:val="001106AB"/>
    <w:rsid w:val="00117691"/>
    <w:rsid w:val="001209FA"/>
    <w:rsid w:val="00124A12"/>
    <w:rsid w:val="00126368"/>
    <w:rsid w:val="0013276C"/>
    <w:rsid w:val="00137AAE"/>
    <w:rsid w:val="00140C6F"/>
    <w:rsid w:val="00141081"/>
    <w:rsid w:val="00143877"/>
    <w:rsid w:val="00144386"/>
    <w:rsid w:val="00145AC8"/>
    <w:rsid w:val="001524C8"/>
    <w:rsid w:val="00152C28"/>
    <w:rsid w:val="0015484E"/>
    <w:rsid w:val="001549BD"/>
    <w:rsid w:val="00156274"/>
    <w:rsid w:val="00157DC8"/>
    <w:rsid w:val="00162AB6"/>
    <w:rsid w:val="0016717A"/>
    <w:rsid w:val="001672D3"/>
    <w:rsid w:val="001749B3"/>
    <w:rsid w:val="00176836"/>
    <w:rsid w:val="00184A91"/>
    <w:rsid w:val="00187C97"/>
    <w:rsid w:val="00196A07"/>
    <w:rsid w:val="00197BDA"/>
    <w:rsid w:val="001A6C09"/>
    <w:rsid w:val="001A6E3F"/>
    <w:rsid w:val="001B5D23"/>
    <w:rsid w:val="001C2AD2"/>
    <w:rsid w:val="001D352F"/>
    <w:rsid w:val="001D5E81"/>
    <w:rsid w:val="001E091A"/>
    <w:rsid w:val="001E18C4"/>
    <w:rsid w:val="001E4D71"/>
    <w:rsid w:val="001E7ED4"/>
    <w:rsid w:val="001F2BE8"/>
    <w:rsid w:val="001F751C"/>
    <w:rsid w:val="002028CC"/>
    <w:rsid w:val="00202B4E"/>
    <w:rsid w:val="002049DC"/>
    <w:rsid w:val="00207B01"/>
    <w:rsid w:val="00210E64"/>
    <w:rsid w:val="002113F6"/>
    <w:rsid w:val="00214FEE"/>
    <w:rsid w:val="002206F1"/>
    <w:rsid w:val="002218AC"/>
    <w:rsid w:val="0022691F"/>
    <w:rsid w:val="00231099"/>
    <w:rsid w:val="00243309"/>
    <w:rsid w:val="00251F53"/>
    <w:rsid w:val="00252875"/>
    <w:rsid w:val="002650EB"/>
    <w:rsid w:val="002652C6"/>
    <w:rsid w:val="0026722B"/>
    <w:rsid w:val="00271C2C"/>
    <w:rsid w:val="002732AB"/>
    <w:rsid w:val="002757E1"/>
    <w:rsid w:val="0028459D"/>
    <w:rsid w:val="00286277"/>
    <w:rsid w:val="00290220"/>
    <w:rsid w:val="002912EA"/>
    <w:rsid w:val="00292FA6"/>
    <w:rsid w:val="00293B8B"/>
    <w:rsid w:val="002962CA"/>
    <w:rsid w:val="00297C79"/>
    <w:rsid w:val="002A13FE"/>
    <w:rsid w:val="002A3E74"/>
    <w:rsid w:val="002A443C"/>
    <w:rsid w:val="002A54FD"/>
    <w:rsid w:val="002A6222"/>
    <w:rsid w:val="002B1A44"/>
    <w:rsid w:val="002B5BE6"/>
    <w:rsid w:val="002B64CF"/>
    <w:rsid w:val="002B68B5"/>
    <w:rsid w:val="002B6D17"/>
    <w:rsid w:val="002B77A1"/>
    <w:rsid w:val="002C1B00"/>
    <w:rsid w:val="002C2512"/>
    <w:rsid w:val="002C3BC0"/>
    <w:rsid w:val="002C7B59"/>
    <w:rsid w:val="002D1451"/>
    <w:rsid w:val="002D20C5"/>
    <w:rsid w:val="002D5C9A"/>
    <w:rsid w:val="002D77F5"/>
    <w:rsid w:val="002F790E"/>
    <w:rsid w:val="0030253E"/>
    <w:rsid w:val="00306666"/>
    <w:rsid w:val="00306FD8"/>
    <w:rsid w:val="003163B9"/>
    <w:rsid w:val="0032072D"/>
    <w:rsid w:val="003327FC"/>
    <w:rsid w:val="003344A2"/>
    <w:rsid w:val="003353BE"/>
    <w:rsid w:val="0033611C"/>
    <w:rsid w:val="0033711B"/>
    <w:rsid w:val="00337B6A"/>
    <w:rsid w:val="00337BE0"/>
    <w:rsid w:val="00341628"/>
    <w:rsid w:val="00342301"/>
    <w:rsid w:val="003427B3"/>
    <w:rsid w:val="0034622A"/>
    <w:rsid w:val="00355617"/>
    <w:rsid w:val="00357AD7"/>
    <w:rsid w:val="00357C04"/>
    <w:rsid w:val="003655E6"/>
    <w:rsid w:val="0036729B"/>
    <w:rsid w:val="00371E26"/>
    <w:rsid w:val="00385B96"/>
    <w:rsid w:val="0039430C"/>
    <w:rsid w:val="003A440C"/>
    <w:rsid w:val="003A52C5"/>
    <w:rsid w:val="003B5261"/>
    <w:rsid w:val="003B67F4"/>
    <w:rsid w:val="003C1CBD"/>
    <w:rsid w:val="003C3A68"/>
    <w:rsid w:val="003C70FD"/>
    <w:rsid w:val="003D2CE7"/>
    <w:rsid w:val="003D3166"/>
    <w:rsid w:val="003D356D"/>
    <w:rsid w:val="003E29D3"/>
    <w:rsid w:val="003E6573"/>
    <w:rsid w:val="003F14B0"/>
    <w:rsid w:val="003F5F58"/>
    <w:rsid w:val="003F65E4"/>
    <w:rsid w:val="003F7838"/>
    <w:rsid w:val="00400753"/>
    <w:rsid w:val="004025FE"/>
    <w:rsid w:val="004073EA"/>
    <w:rsid w:val="00410945"/>
    <w:rsid w:val="004230A0"/>
    <w:rsid w:val="00423D01"/>
    <w:rsid w:val="004247F2"/>
    <w:rsid w:val="00433D92"/>
    <w:rsid w:val="004349D4"/>
    <w:rsid w:val="00436CFD"/>
    <w:rsid w:val="0043775B"/>
    <w:rsid w:val="00447DC8"/>
    <w:rsid w:val="00450E7A"/>
    <w:rsid w:val="00451CD5"/>
    <w:rsid w:val="00453718"/>
    <w:rsid w:val="00457365"/>
    <w:rsid w:val="00464989"/>
    <w:rsid w:val="004665EB"/>
    <w:rsid w:val="00467BE2"/>
    <w:rsid w:val="00481B5D"/>
    <w:rsid w:val="004901A2"/>
    <w:rsid w:val="00493EAB"/>
    <w:rsid w:val="004954A4"/>
    <w:rsid w:val="00497E38"/>
    <w:rsid w:val="004A0500"/>
    <w:rsid w:val="004A2154"/>
    <w:rsid w:val="004A2D9A"/>
    <w:rsid w:val="004B4108"/>
    <w:rsid w:val="004B6551"/>
    <w:rsid w:val="004C041F"/>
    <w:rsid w:val="004C1711"/>
    <w:rsid w:val="004E0905"/>
    <w:rsid w:val="004E4023"/>
    <w:rsid w:val="004E44D9"/>
    <w:rsid w:val="004F0BB8"/>
    <w:rsid w:val="004F1DC2"/>
    <w:rsid w:val="004F460E"/>
    <w:rsid w:val="004F5EBE"/>
    <w:rsid w:val="004F62B7"/>
    <w:rsid w:val="004F6442"/>
    <w:rsid w:val="00503CD0"/>
    <w:rsid w:val="00513E63"/>
    <w:rsid w:val="00515E48"/>
    <w:rsid w:val="00516797"/>
    <w:rsid w:val="005277AC"/>
    <w:rsid w:val="00530E25"/>
    <w:rsid w:val="00530EAC"/>
    <w:rsid w:val="00532872"/>
    <w:rsid w:val="00535B59"/>
    <w:rsid w:val="0054196C"/>
    <w:rsid w:val="005442A0"/>
    <w:rsid w:val="00547DA6"/>
    <w:rsid w:val="00547F75"/>
    <w:rsid w:val="00552EA7"/>
    <w:rsid w:val="0056082B"/>
    <w:rsid w:val="00572D93"/>
    <w:rsid w:val="00576AA7"/>
    <w:rsid w:val="005770B4"/>
    <w:rsid w:val="00582D44"/>
    <w:rsid w:val="00585CEF"/>
    <w:rsid w:val="005870B0"/>
    <w:rsid w:val="005A5224"/>
    <w:rsid w:val="005A7376"/>
    <w:rsid w:val="005B3B57"/>
    <w:rsid w:val="005B4A1E"/>
    <w:rsid w:val="005B581F"/>
    <w:rsid w:val="005C178A"/>
    <w:rsid w:val="005C6A88"/>
    <w:rsid w:val="005E3BBC"/>
    <w:rsid w:val="005E5C43"/>
    <w:rsid w:val="005E77F3"/>
    <w:rsid w:val="005F0D4D"/>
    <w:rsid w:val="005F54B9"/>
    <w:rsid w:val="005F7177"/>
    <w:rsid w:val="00602AF2"/>
    <w:rsid w:val="00606C96"/>
    <w:rsid w:val="00613016"/>
    <w:rsid w:val="006137AC"/>
    <w:rsid w:val="0062110F"/>
    <w:rsid w:val="00622CDD"/>
    <w:rsid w:val="00623FA2"/>
    <w:rsid w:val="00624BB9"/>
    <w:rsid w:val="00625456"/>
    <w:rsid w:val="006261CE"/>
    <w:rsid w:val="00630D38"/>
    <w:rsid w:val="0063190F"/>
    <w:rsid w:val="00631C7B"/>
    <w:rsid w:val="006341D5"/>
    <w:rsid w:val="006418F7"/>
    <w:rsid w:val="006528F5"/>
    <w:rsid w:val="00653114"/>
    <w:rsid w:val="006531B7"/>
    <w:rsid w:val="00654E99"/>
    <w:rsid w:val="00660E41"/>
    <w:rsid w:val="006700C8"/>
    <w:rsid w:val="006713C7"/>
    <w:rsid w:val="006732F1"/>
    <w:rsid w:val="00693890"/>
    <w:rsid w:val="00693DA8"/>
    <w:rsid w:val="0069438B"/>
    <w:rsid w:val="00694AF0"/>
    <w:rsid w:val="006A20FB"/>
    <w:rsid w:val="006A70A9"/>
    <w:rsid w:val="006B45D8"/>
    <w:rsid w:val="006B4EC0"/>
    <w:rsid w:val="006B63E3"/>
    <w:rsid w:val="006B645E"/>
    <w:rsid w:val="006C5CC4"/>
    <w:rsid w:val="006C66A8"/>
    <w:rsid w:val="006D11B3"/>
    <w:rsid w:val="006D2384"/>
    <w:rsid w:val="006D2EE2"/>
    <w:rsid w:val="006D5467"/>
    <w:rsid w:val="006E34B3"/>
    <w:rsid w:val="006F5AFF"/>
    <w:rsid w:val="00702208"/>
    <w:rsid w:val="0070329E"/>
    <w:rsid w:val="00703E88"/>
    <w:rsid w:val="007134AD"/>
    <w:rsid w:val="00716834"/>
    <w:rsid w:val="00722504"/>
    <w:rsid w:val="00735238"/>
    <w:rsid w:val="007357DF"/>
    <w:rsid w:val="00740EAD"/>
    <w:rsid w:val="007426FA"/>
    <w:rsid w:val="00745244"/>
    <w:rsid w:val="00747DF5"/>
    <w:rsid w:val="0075199A"/>
    <w:rsid w:val="0075318B"/>
    <w:rsid w:val="00756294"/>
    <w:rsid w:val="00760720"/>
    <w:rsid w:val="00762CE2"/>
    <w:rsid w:val="00764654"/>
    <w:rsid w:val="00767890"/>
    <w:rsid w:val="0077447D"/>
    <w:rsid w:val="00785BD2"/>
    <w:rsid w:val="00794A0A"/>
    <w:rsid w:val="007A7DE7"/>
    <w:rsid w:val="007B06DA"/>
    <w:rsid w:val="007B0D8C"/>
    <w:rsid w:val="007C4FF1"/>
    <w:rsid w:val="007D0725"/>
    <w:rsid w:val="007D4E22"/>
    <w:rsid w:val="007D7CC7"/>
    <w:rsid w:val="007E1E0C"/>
    <w:rsid w:val="007E5AC0"/>
    <w:rsid w:val="007E5C15"/>
    <w:rsid w:val="007F2B7E"/>
    <w:rsid w:val="007F3775"/>
    <w:rsid w:val="007F3CBB"/>
    <w:rsid w:val="007F4517"/>
    <w:rsid w:val="007F49E9"/>
    <w:rsid w:val="007F547E"/>
    <w:rsid w:val="0080000C"/>
    <w:rsid w:val="008108EF"/>
    <w:rsid w:val="00814492"/>
    <w:rsid w:val="008217CA"/>
    <w:rsid w:val="00823593"/>
    <w:rsid w:val="00823CC4"/>
    <w:rsid w:val="0082734B"/>
    <w:rsid w:val="0083590D"/>
    <w:rsid w:val="00841E2E"/>
    <w:rsid w:val="00845186"/>
    <w:rsid w:val="0084556A"/>
    <w:rsid w:val="00851A44"/>
    <w:rsid w:val="00851EC2"/>
    <w:rsid w:val="00852A64"/>
    <w:rsid w:val="008550F8"/>
    <w:rsid w:val="00855B07"/>
    <w:rsid w:val="00857649"/>
    <w:rsid w:val="008718C6"/>
    <w:rsid w:val="00874F8E"/>
    <w:rsid w:val="008769AF"/>
    <w:rsid w:val="0087783C"/>
    <w:rsid w:val="00886B94"/>
    <w:rsid w:val="00892CC9"/>
    <w:rsid w:val="008A4C4D"/>
    <w:rsid w:val="008A6C36"/>
    <w:rsid w:val="008B016D"/>
    <w:rsid w:val="008B5208"/>
    <w:rsid w:val="008C0F08"/>
    <w:rsid w:val="008C2053"/>
    <w:rsid w:val="008C428A"/>
    <w:rsid w:val="008C5D90"/>
    <w:rsid w:val="008D3FEC"/>
    <w:rsid w:val="008D5112"/>
    <w:rsid w:val="008E0EC2"/>
    <w:rsid w:val="008E3C93"/>
    <w:rsid w:val="008F117B"/>
    <w:rsid w:val="008F11A0"/>
    <w:rsid w:val="008F2CE9"/>
    <w:rsid w:val="008F36E7"/>
    <w:rsid w:val="008F3F87"/>
    <w:rsid w:val="00900871"/>
    <w:rsid w:val="0091088E"/>
    <w:rsid w:val="009152EF"/>
    <w:rsid w:val="009174E3"/>
    <w:rsid w:val="0092606C"/>
    <w:rsid w:val="0093296B"/>
    <w:rsid w:val="009439CB"/>
    <w:rsid w:val="00950BD2"/>
    <w:rsid w:val="0095170A"/>
    <w:rsid w:val="00952199"/>
    <w:rsid w:val="00952D0A"/>
    <w:rsid w:val="00960D17"/>
    <w:rsid w:val="00963807"/>
    <w:rsid w:val="00973914"/>
    <w:rsid w:val="00976B29"/>
    <w:rsid w:val="009779F6"/>
    <w:rsid w:val="00990524"/>
    <w:rsid w:val="0099149F"/>
    <w:rsid w:val="00996E74"/>
    <w:rsid w:val="009976F7"/>
    <w:rsid w:val="009A2D85"/>
    <w:rsid w:val="009A5C4B"/>
    <w:rsid w:val="009A63F2"/>
    <w:rsid w:val="009A6A45"/>
    <w:rsid w:val="009B16CA"/>
    <w:rsid w:val="009B1D53"/>
    <w:rsid w:val="009B2049"/>
    <w:rsid w:val="009B4401"/>
    <w:rsid w:val="009B6354"/>
    <w:rsid w:val="009B7A6E"/>
    <w:rsid w:val="009B7AEA"/>
    <w:rsid w:val="009C7AC7"/>
    <w:rsid w:val="009C7FA5"/>
    <w:rsid w:val="009D735D"/>
    <w:rsid w:val="009E2D5F"/>
    <w:rsid w:val="009E3FAD"/>
    <w:rsid w:val="009E5096"/>
    <w:rsid w:val="009F5726"/>
    <w:rsid w:val="00A05FFE"/>
    <w:rsid w:val="00A0659B"/>
    <w:rsid w:val="00A1295E"/>
    <w:rsid w:val="00A13BB2"/>
    <w:rsid w:val="00A15DB1"/>
    <w:rsid w:val="00A24094"/>
    <w:rsid w:val="00A252E3"/>
    <w:rsid w:val="00A2573F"/>
    <w:rsid w:val="00A257B7"/>
    <w:rsid w:val="00A318D5"/>
    <w:rsid w:val="00A33230"/>
    <w:rsid w:val="00A35D69"/>
    <w:rsid w:val="00A40A11"/>
    <w:rsid w:val="00A41A77"/>
    <w:rsid w:val="00A42941"/>
    <w:rsid w:val="00A430F0"/>
    <w:rsid w:val="00A5545A"/>
    <w:rsid w:val="00A63C50"/>
    <w:rsid w:val="00A63D27"/>
    <w:rsid w:val="00A64987"/>
    <w:rsid w:val="00A66D7D"/>
    <w:rsid w:val="00A72A0B"/>
    <w:rsid w:val="00A76927"/>
    <w:rsid w:val="00A81577"/>
    <w:rsid w:val="00A81886"/>
    <w:rsid w:val="00A8292F"/>
    <w:rsid w:val="00A83670"/>
    <w:rsid w:val="00A83FD1"/>
    <w:rsid w:val="00A912DF"/>
    <w:rsid w:val="00A95385"/>
    <w:rsid w:val="00AA22F9"/>
    <w:rsid w:val="00AA72C1"/>
    <w:rsid w:val="00AB2DA1"/>
    <w:rsid w:val="00AB2F4C"/>
    <w:rsid w:val="00AB3F6E"/>
    <w:rsid w:val="00AB442C"/>
    <w:rsid w:val="00AB44AA"/>
    <w:rsid w:val="00AC221E"/>
    <w:rsid w:val="00AC5CBE"/>
    <w:rsid w:val="00AD6F8A"/>
    <w:rsid w:val="00AE062F"/>
    <w:rsid w:val="00AE0BBD"/>
    <w:rsid w:val="00AE6D10"/>
    <w:rsid w:val="00AE784F"/>
    <w:rsid w:val="00AE7DC2"/>
    <w:rsid w:val="00AF09E2"/>
    <w:rsid w:val="00AF1D6F"/>
    <w:rsid w:val="00AF4378"/>
    <w:rsid w:val="00AF4C2A"/>
    <w:rsid w:val="00AF4C91"/>
    <w:rsid w:val="00B069D4"/>
    <w:rsid w:val="00B07EC1"/>
    <w:rsid w:val="00B114DF"/>
    <w:rsid w:val="00B2144C"/>
    <w:rsid w:val="00B260C6"/>
    <w:rsid w:val="00B30E80"/>
    <w:rsid w:val="00B311E7"/>
    <w:rsid w:val="00B3621B"/>
    <w:rsid w:val="00B412F2"/>
    <w:rsid w:val="00B445EA"/>
    <w:rsid w:val="00B50768"/>
    <w:rsid w:val="00B54804"/>
    <w:rsid w:val="00B54897"/>
    <w:rsid w:val="00B5571D"/>
    <w:rsid w:val="00B56DC3"/>
    <w:rsid w:val="00B5783F"/>
    <w:rsid w:val="00B57B9A"/>
    <w:rsid w:val="00B603F8"/>
    <w:rsid w:val="00B6731F"/>
    <w:rsid w:val="00B70B8B"/>
    <w:rsid w:val="00B71A8A"/>
    <w:rsid w:val="00B73228"/>
    <w:rsid w:val="00B743B6"/>
    <w:rsid w:val="00B80E66"/>
    <w:rsid w:val="00B83F08"/>
    <w:rsid w:val="00B8486B"/>
    <w:rsid w:val="00B86D7B"/>
    <w:rsid w:val="00B906D8"/>
    <w:rsid w:val="00BA0822"/>
    <w:rsid w:val="00BB1A83"/>
    <w:rsid w:val="00BB1AA5"/>
    <w:rsid w:val="00BB5317"/>
    <w:rsid w:val="00BB65A6"/>
    <w:rsid w:val="00BC1D5A"/>
    <w:rsid w:val="00BC4F9A"/>
    <w:rsid w:val="00BD7E9F"/>
    <w:rsid w:val="00BE0834"/>
    <w:rsid w:val="00BE6856"/>
    <w:rsid w:val="00BF4B60"/>
    <w:rsid w:val="00BF6C2D"/>
    <w:rsid w:val="00C002AE"/>
    <w:rsid w:val="00C00690"/>
    <w:rsid w:val="00C04919"/>
    <w:rsid w:val="00C12BE6"/>
    <w:rsid w:val="00C15392"/>
    <w:rsid w:val="00C23003"/>
    <w:rsid w:val="00C2440D"/>
    <w:rsid w:val="00C267F9"/>
    <w:rsid w:val="00C26ACC"/>
    <w:rsid w:val="00C50AAF"/>
    <w:rsid w:val="00C510F1"/>
    <w:rsid w:val="00C53A6E"/>
    <w:rsid w:val="00C605F5"/>
    <w:rsid w:val="00C6269F"/>
    <w:rsid w:val="00C629E1"/>
    <w:rsid w:val="00C62F53"/>
    <w:rsid w:val="00C663D4"/>
    <w:rsid w:val="00C7036E"/>
    <w:rsid w:val="00C70EE4"/>
    <w:rsid w:val="00C72002"/>
    <w:rsid w:val="00C73E36"/>
    <w:rsid w:val="00C7425D"/>
    <w:rsid w:val="00C754C1"/>
    <w:rsid w:val="00C806DD"/>
    <w:rsid w:val="00C932D7"/>
    <w:rsid w:val="00C95131"/>
    <w:rsid w:val="00C97D5E"/>
    <w:rsid w:val="00CA0A4B"/>
    <w:rsid w:val="00CA6962"/>
    <w:rsid w:val="00CB1721"/>
    <w:rsid w:val="00CB3EFE"/>
    <w:rsid w:val="00CB4D71"/>
    <w:rsid w:val="00CB53FE"/>
    <w:rsid w:val="00CB5C7D"/>
    <w:rsid w:val="00CC17CC"/>
    <w:rsid w:val="00CC185B"/>
    <w:rsid w:val="00CC26C8"/>
    <w:rsid w:val="00CC2F1D"/>
    <w:rsid w:val="00CD56C9"/>
    <w:rsid w:val="00CE216E"/>
    <w:rsid w:val="00CE4063"/>
    <w:rsid w:val="00CE58FB"/>
    <w:rsid w:val="00CE6E9D"/>
    <w:rsid w:val="00CF42EE"/>
    <w:rsid w:val="00D04F21"/>
    <w:rsid w:val="00D078B0"/>
    <w:rsid w:val="00D10692"/>
    <w:rsid w:val="00D13748"/>
    <w:rsid w:val="00D16E6E"/>
    <w:rsid w:val="00D16FBF"/>
    <w:rsid w:val="00D21D57"/>
    <w:rsid w:val="00D375E5"/>
    <w:rsid w:val="00D4110D"/>
    <w:rsid w:val="00D42EE9"/>
    <w:rsid w:val="00D568DB"/>
    <w:rsid w:val="00D63FCF"/>
    <w:rsid w:val="00D67DB7"/>
    <w:rsid w:val="00D750BE"/>
    <w:rsid w:val="00D7773F"/>
    <w:rsid w:val="00D81E5A"/>
    <w:rsid w:val="00D82EF8"/>
    <w:rsid w:val="00D84BB7"/>
    <w:rsid w:val="00D871A7"/>
    <w:rsid w:val="00D93F62"/>
    <w:rsid w:val="00DA0A07"/>
    <w:rsid w:val="00DA3009"/>
    <w:rsid w:val="00DA4612"/>
    <w:rsid w:val="00DB2B6A"/>
    <w:rsid w:val="00DB7609"/>
    <w:rsid w:val="00DC4500"/>
    <w:rsid w:val="00DC4EC3"/>
    <w:rsid w:val="00DD5A7B"/>
    <w:rsid w:val="00DD5FFF"/>
    <w:rsid w:val="00DD63D4"/>
    <w:rsid w:val="00DE6FF1"/>
    <w:rsid w:val="00DE7028"/>
    <w:rsid w:val="00DF5FEE"/>
    <w:rsid w:val="00E00E72"/>
    <w:rsid w:val="00E02992"/>
    <w:rsid w:val="00E24538"/>
    <w:rsid w:val="00E30653"/>
    <w:rsid w:val="00E32B07"/>
    <w:rsid w:val="00E33AC5"/>
    <w:rsid w:val="00E3501F"/>
    <w:rsid w:val="00E4276F"/>
    <w:rsid w:val="00E45B9F"/>
    <w:rsid w:val="00E46119"/>
    <w:rsid w:val="00E47D7A"/>
    <w:rsid w:val="00E50374"/>
    <w:rsid w:val="00E506BB"/>
    <w:rsid w:val="00E57BF3"/>
    <w:rsid w:val="00E766B2"/>
    <w:rsid w:val="00E773FD"/>
    <w:rsid w:val="00E77C4C"/>
    <w:rsid w:val="00E77DC9"/>
    <w:rsid w:val="00E8030F"/>
    <w:rsid w:val="00EA17A5"/>
    <w:rsid w:val="00EA4640"/>
    <w:rsid w:val="00EB2202"/>
    <w:rsid w:val="00EB68F0"/>
    <w:rsid w:val="00EC2203"/>
    <w:rsid w:val="00EC4B79"/>
    <w:rsid w:val="00EC736C"/>
    <w:rsid w:val="00ED015F"/>
    <w:rsid w:val="00ED5CE4"/>
    <w:rsid w:val="00ED6A90"/>
    <w:rsid w:val="00EE6F4E"/>
    <w:rsid w:val="00EF2579"/>
    <w:rsid w:val="00EF6A8E"/>
    <w:rsid w:val="00EF6CC5"/>
    <w:rsid w:val="00F017CE"/>
    <w:rsid w:val="00F05580"/>
    <w:rsid w:val="00F10075"/>
    <w:rsid w:val="00F12EF8"/>
    <w:rsid w:val="00F14AB4"/>
    <w:rsid w:val="00F17298"/>
    <w:rsid w:val="00F20FFF"/>
    <w:rsid w:val="00F218AC"/>
    <w:rsid w:val="00F3475D"/>
    <w:rsid w:val="00F40B5C"/>
    <w:rsid w:val="00F4414A"/>
    <w:rsid w:val="00F53E30"/>
    <w:rsid w:val="00F74821"/>
    <w:rsid w:val="00F75608"/>
    <w:rsid w:val="00F77EE1"/>
    <w:rsid w:val="00F806A6"/>
    <w:rsid w:val="00F807C1"/>
    <w:rsid w:val="00F81ACF"/>
    <w:rsid w:val="00F829FC"/>
    <w:rsid w:val="00F86049"/>
    <w:rsid w:val="00F95EB7"/>
    <w:rsid w:val="00FA2020"/>
    <w:rsid w:val="00FA6CBB"/>
    <w:rsid w:val="00FA6EE9"/>
    <w:rsid w:val="00FB40E3"/>
    <w:rsid w:val="00FB706A"/>
    <w:rsid w:val="00FB7499"/>
    <w:rsid w:val="00FC275A"/>
    <w:rsid w:val="00FC329E"/>
    <w:rsid w:val="00FC43D8"/>
    <w:rsid w:val="00FC6013"/>
    <w:rsid w:val="00FC637C"/>
    <w:rsid w:val="00FC7A09"/>
    <w:rsid w:val="00FD3051"/>
    <w:rsid w:val="00FD4D85"/>
    <w:rsid w:val="00FD6703"/>
    <w:rsid w:val="00FE234F"/>
    <w:rsid w:val="00FE3F29"/>
    <w:rsid w:val="00FE7AB3"/>
    <w:rsid w:val="00FF7D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6">
      <o:colormenu v:ext="edit" fillcolor="none [1940]" strokecolor="red"/>
    </o:shapedefaults>
    <o:shapelayout v:ext="edit">
      <o:idmap v:ext="edit" data="1"/>
      <o:rules v:ext="edit">
        <o:r id="V:Rule19" type="arc" idref="#_x0000_s1068"/>
        <o:r id="V:Rule20" type="arc" idref="#_x0000_s1063"/>
        <o:r id="V:Rule24" type="connector" idref="#_x0000_s1037"/>
        <o:r id="V:Rule25" type="connector" idref="#_x0000_s1039"/>
        <o:r id="V:Rule26" type="connector" idref="#_x0000_s1060"/>
        <o:r id="V:Rule27" type="connector" idref="#_x0000_s1043"/>
        <o:r id="V:Rule28" type="connector" idref="#_x0000_s1036"/>
        <o:r id="V:Rule29" type="connector" idref="#_x0000_s1041"/>
        <o:r id="V:Rule30" type="connector" idref="#_x0000_s1030"/>
        <o:r id="V:Rule31" type="connector" idref="#_x0000_s1040"/>
        <o:r id="V:Rule32" type="connector" idref="#_x0000_s1033"/>
        <o:r id="V:Rule33" type="connector" idref="#_x0000_s1032"/>
        <o:r id="V:Rule34" type="connector" idref="#_x0000_s1034"/>
        <o:r id="V:Rule35" type="connector" idref="#_x0000_s1031"/>
        <o:r id="V:Rule36" type="connector" idref="#_x0000_s1038"/>
        <o:r id="V:Rule37" type="connector" idref="#_x0000_s1062"/>
        <o:r id="V:Rule38" type="connector" idref="#_x0000_s1050"/>
        <o:r id="V:Rule39" type="connector" idref="#_x0000_s1028"/>
        <o:r id="V:Rule40" type="connector" idref="#_x0000_s1061"/>
        <o:r id="V:Rule41" type="connector" idref="#_x0000_s1044"/>
        <o:r id="V:Rule42" type="connector" idref="#_x0000_s1045"/>
        <o:r id="V:Rule43" type="connector" idref="#_x0000_s1042"/>
        <o:r id="V:Rule4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05"/>
  </w:style>
  <w:style w:type="paragraph" w:styleId="Heading1">
    <w:name w:val="heading 1"/>
    <w:basedOn w:val="Normal"/>
    <w:next w:val="Normal"/>
    <w:link w:val="Heading1Char"/>
    <w:qFormat/>
    <w:rsid w:val="0022691F"/>
    <w:pPr>
      <w:keepNext/>
      <w:spacing w:after="0" w:line="240" w:lineRule="auto"/>
      <w:jc w:val="right"/>
      <w:outlineLvl w:val="0"/>
    </w:pPr>
    <w:rPr>
      <w:rFonts w:ascii="Georgia" w:eastAsia="MS Mincho" w:hAnsi="Georgia" w:cs="Arial"/>
      <w:b/>
      <w:bCs/>
      <w:noProof/>
      <w:color w:val="000000"/>
      <w:kern w:val="32"/>
      <w:sz w:val="32"/>
      <w:szCs w:val="32"/>
      <w:lang w:val="mk-MK"/>
    </w:rPr>
  </w:style>
  <w:style w:type="paragraph" w:styleId="Heading2">
    <w:name w:val="heading 2"/>
    <w:basedOn w:val="Normal"/>
    <w:next w:val="Normal"/>
    <w:link w:val="Heading2Char"/>
    <w:qFormat/>
    <w:rsid w:val="0022691F"/>
    <w:pPr>
      <w:keepNext/>
      <w:spacing w:before="240" w:after="60" w:line="240" w:lineRule="auto"/>
      <w:outlineLvl w:val="1"/>
    </w:pPr>
    <w:rPr>
      <w:rFonts w:ascii="Georgia" w:eastAsia="MS Mincho" w:hAnsi="Georgia" w:cs="Arial"/>
      <w:noProof/>
      <w:color w:val="000000"/>
      <w:sz w:val="28"/>
      <w:szCs w:val="28"/>
      <w:lang w:val="mk-MK"/>
    </w:rPr>
  </w:style>
  <w:style w:type="paragraph" w:styleId="Heading3">
    <w:name w:val="heading 3"/>
    <w:basedOn w:val="Normal"/>
    <w:link w:val="Heading3Char"/>
    <w:qFormat/>
    <w:rsid w:val="0022691F"/>
    <w:pPr>
      <w:spacing w:before="100" w:beforeAutospacing="1" w:after="100" w:afterAutospacing="1" w:line="240" w:lineRule="auto"/>
      <w:outlineLvl w:val="2"/>
    </w:pPr>
    <w:rPr>
      <w:rFonts w:ascii="Georgia" w:eastAsia="MS Mincho" w:hAnsi="Georgia" w:cs="Arial"/>
      <w:noProof/>
      <w:color w:val="000000"/>
      <w:sz w:val="26"/>
      <w:szCs w:val="26"/>
      <w:lang w:val="mk-MK"/>
    </w:rPr>
  </w:style>
  <w:style w:type="paragraph" w:styleId="Heading4">
    <w:name w:val="heading 4"/>
    <w:basedOn w:val="Normal"/>
    <w:next w:val="Normal"/>
    <w:link w:val="Heading4Char"/>
    <w:uiPriority w:val="9"/>
    <w:qFormat/>
    <w:rsid w:val="0022691F"/>
    <w:pPr>
      <w:keepNext/>
      <w:spacing w:before="240" w:after="60" w:line="240" w:lineRule="auto"/>
      <w:outlineLvl w:val="3"/>
    </w:pPr>
    <w:rPr>
      <w:rFonts w:ascii="Georgia" w:eastAsia="MS Mincho" w:hAnsi="Georgia" w:cs="Times New Roman"/>
      <w:noProof/>
      <w:color w:val="000000"/>
      <w:sz w:val="28"/>
      <w:szCs w:val="28"/>
      <w:lang w:val="mk-MK"/>
    </w:rPr>
  </w:style>
  <w:style w:type="paragraph" w:styleId="Heading5">
    <w:name w:val="heading 5"/>
    <w:basedOn w:val="Normal"/>
    <w:next w:val="Normal"/>
    <w:link w:val="Heading5Char"/>
    <w:qFormat/>
    <w:rsid w:val="0022691F"/>
    <w:pPr>
      <w:spacing w:before="240" w:after="60" w:line="240" w:lineRule="auto"/>
      <w:outlineLvl w:val="4"/>
    </w:pPr>
    <w:rPr>
      <w:rFonts w:ascii="Georgia" w:eastAsia="MS Mincho" w:hAnsi="Georgia" w:cs="Times New Roman"/>
      <w:noProof/>
      <w:color w:val="000000"/>
      <w:sz w:val="26"/>
      <w:szCs w:val="26"/>
      <w:lang w:val="mk-MK"/>
    </w:rPr>
  </w:style>
  <w:style w:type="paragraph" w:styleId="Heading6">
    <w:name w:val="heading 6"/>
    <w:basedOn w:val="Normal"/>
    <w:link w:val="Heading6Char"/>
    <w:qFormat/>
    <w:rsid w:val="0022691F"/>
    <w:pPr>
      <w:spacing w:before="100" w:beforeAutospacing="1" w:after="100" w:afterAutospacing="1" w:line="240" w:lineRule="auto"/>
      <w:outlineLvl w:val="5"/>
    </w:pPr>
    <w:rPr>
      <w:rFonts w:ascii="Georgia" w:eastAsia="MS Mincho" w:hAnsi="Georgia" w:cs="Times New Roman"/>
      <w:noProof/>
      <w:color w:val="000000"/>
      <w:lang w:val="mk-MK"/>
    </w:rPr>
  </w:style>
  <w:style w:type="paragraph" w:styleId="Heading7">
    <w:name w:val="heading 7"/>
    <w:basedOn w:val="Normal"/>
    <w:next w:val="Normal"/>
    <w:link w:val="Heading7Char"/>
    <w:unhideWhenUsed/>
    <w:qFormat/>
    <w:rsid w:val="0022691F"/>
    <w:pPr>
      <w:keepNext/>
      <w:keepLines/>
      <w:spacing w:before="200" w:after="0"/>
      <w:jc w:val="center"/>
      <w:outlineLvl w:val="6"/>
    </w:pPr>
    <w:rPr>
      <w:rFonts w:ascii="Cambria" w:eastAsia="Times New Roman" w:hAnsi="Cambria" w:cs="Times New Roman"/>
      <w:i/>
      <w:iCs/>
      <w:color w:val="404040"/>
    </w:rPr>
  </w:style>
  <w:style w:type="paragraph" w:styleId="Heading8">
    <w:name w:val="heading 8"/>
    <w:basedOn w:val="Normal"/>
    <w:next w:val="Normal"/>
    <w:link w:val="Heading8Char"/>
    <w:unhideWhenUsed/>
    <w:qFormat/>
    <w:rsid w:val="0022691F"/>
    <w:pPr>
      <w:keepNext/>
      <w:keepLines/>
      <w:spacing w:before="200" w:after="0"/>
      <w:jc w:val="center"/>
      <w:outlineLvl w:val="7"/>
    </w:pPr>
    <w:rPr>
      <w:rFonts w:ascii="Cambria" w:eastAsia="Times New Roman" w:hAnsi="Cambria" w:cs="Times New Roman"/>
      <w:color w:val="404040"/>
      <w:sz w:val="20"/>
      <w:szCs w:val="20"/>
    </w:rPr>
  </w:style>
  <w:style w:type="paragraph" w:styleId="Heading9">
    <w:name w:val="heading 9"/>
    <w:basedOn w:val="Normal"/>
    <w:link w:val="Heading9Char"/>
    <w:qFormat/>
    <w:rsid w:val="0022691F"/>
    <w:pPr>
      <w:spacing w:before="100" w:beforeAutospacing="1" w:after="100" w:afterAutospacing="1" w:line="240" w:lineRule="auto"/>
      <w:outlineLvl w:val="8"/>
    </w:pPr>
    <w:rPr>
      <w:rFonts w:ascii="Georgia" w:eastAsia="MS Mincho" w:hAnsi="Georgia" w:cs="Times New Roman"/>
      <w:color w:val="00000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691F"/>
    <w:rPr>
      <w:rFonts w:ascii="Georgia" w:eastAsia="MS Mincho" w:hAnsi="Georgia" w:cs="Arial"/>
      <w:b/>
      <w:bCs/>
      <w:noProof/>
      <w:color w:val="000000"/>
      <w:kern w:val="32"/>
      <w:sz w:val="32"/>
      <w:szCs w:val="32"/>
      <w:lang w:val="mk-MK"/>
    </w:rPr>
  </w:style>
  <w:style w:type="character" w:customStyle="1" w:styleId="Heading2Char">
    <w:name w:val="Heading 2 Char"/>
    <w:basedOn w:val="DefaultParagraphFont"/>
    <w:link w:val="Heading2"/>
    <w:rsid w:val="0022691F"/>
    <w:rPr>
      <w:rFonts w:ascii="Georgia" w:eastAsia="MS Mincho" w:hAnsi="Georgia" w:cs="Arial"/>
      <w:noProof/>
      <w:color w:val="000000"/>
      <w:sz w:val="28"/>
      <w:szCs w:val="28"/>
      <w:lang w:val="mk-MK"/>
    </w:rPr>
  </w:style>
  <w:style w:type="character" w:customStyle="1" w:styleId="Heading3Char">
    <w:name w:val="Heading 3 Char"/>
    <w:basedOn w:val="DefaultParagraphFont"/>
    <w:link w:val="Heading3"/>
    <w:rsid w:val="0022691F"/>
    <w:rPr>
      <w:rFonts w:ascii="Georgia" w:eastAsia="MS Mincho" w:hAnsi="Georgia" w:cs="Arial"/>
      <w:noProof/>
      <w:color w:val="000000"/>
      <w:sz w:val="26"/>
      <w:szCs w:val="26"/>
      <w:lang w:val="mk-MK"/>
    </w:rPr>
  </w:style>
  <w:style w:type="character" w:customStyle="1" w:styleId="Heading4Char">
    <w:name w:val="Heading 4 Char"/>
    <w:basedOn w:val="DefaultParagraphFont"/>
    <w:link w:val="Heading4"/>
    <w:uiPriority w:val="9"/>
    <w:rsid w:val="0022691F"/>
    <w:rPr>
      <w:rFonts w:ascii="Georgia" w:eastAsia="MS Mincho" w:hAnsi="Georgia" w:cs="Times New Roman"/>
      <w:noProof/>
      <w:color w:val="000000"/>
      <w:sz w:val="28"/>
      <w:szCs w:val="28"/>
      <w:lang w:val="mk-MK"/>
    </w:rPr>
  </w:style>
  <w:style w:type="character" w:customStyle="1" w:styleId="Heading5Char">
    <w:name w:val="Heading 5 Char"/>
    <w:basedOn w:val="DefaultParagraphFont"/>
    <w:link w:val="Heading5"/>
    <w:rsid w:val="0022691F"/>
    <w:rPr>
      <w:rFonts w:ascii="Georgia" w:eastAsia="MS Mincho" w:hAnsi="Georgia" w:cs="Times New Roman"/>
      <w:noProof/>
      <w:color w:val="000000"/>
      <w:sz w:val="26"/>
      <w:szCs w:val="26"/>
      <w:lang w:val="mk-MK"/>
    </w:rPr>
  </w:style>
  <w:style w:type="character" w:customStyle="1" w:styleId="Heading6Char">
    <w:name w:val="Heading 6 Char"/>
    <w:basedOn w:val="DefaultParagraphFont"/>
    <w:link w:val="Heading6"/>
    <w:rsid w:val="0022691F"/>
    <w:rPr>
      <w:rFonts w:ascii="Georgia" w:eastAsia="MS Mincho" w:hAnsi="Georgia" w:cs="Times New Roman"/>
      <w:noProof/>
      <w:color w:val="000000"/>
      <w:lang w:val="mk-MK"/>
    </w:rPr>
  </w:style>
  <w:style w:type="character" w:customStyle="1" w:styleId="Heading7Char">
    <w:name w:val="Heading 7 Char"/>
    <w:basedOn w:val="DefaultParagraphFont"/>
    <w:link w:val="Heading7"/>
    <w:rsid w:val="0022691F"/>
    <w:rPr>
      <w:rFonts w:ascii="Cambria" w:eastAsia="Times New Roman" w:hAnsi="Cambria" w:cs="Times New Roman"/>
      <w:i/>
      <w:iCs/>
      <w:color w:val="404040"/>
    </w:rPr>
  </w:style>
  <w:style w:type="character" w:customStyle="1" w:styleId="Heading8Char">
    <w:name w:val="Heading 8 Char"/>
    <w:basedOn w:val="DefaultParagraphFont"/>
    <w:link w:val="Heading8"/>
    <w:rsid w:val="0022691F"/>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22691F"/>
    <w:rPr>
      <w:rFonts w:ascii="Georgia" w:eastAsia="MS Mincho" w:hAnsi="Georgia" w:cs="Times New Roman"/>
      <w:color w:val="000000"/>
      <w:sz w:val="24"/>
      <w:szCs w:val="24"/>
      <w:lang w:val="en-GB" w:eastAsia="en-GB"/>
    </w:rPr>
  </w:style>
  <w:style w:type="table" w:styleId="TableGrid">
    <w:name w:val="Table Grid"/>
    <w:basedOn w:val="TableNormal"/>
    <w:uiPriority w:val="39"/>
    <w:rsid w:val="0022691F"/>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22691F"/>
    <w:pPr>
      <w:tabs>
        <w:tab w:val="center" w:pos="4320"/>
        <w:tab w:val="right" w:pos="8640"/>
      </w:tabs>
      <w:spacing w:after="0" w:line="240" w:lineRule="auto"/>
    </w:pPr>
    <w:rPr>
      <w:rFonts w:ascii="Georgia" w:eastAsia="MS Mincho" w:hAnsi="Georgia" w:cs="Times New Roman"/>
      <w:noProof/>
      <w:color w:val="000000"/>
      <w:sz w:val="24"/>
      <w:szCs w:val="24"/>
      <w:lang w:val="mk-MK"/>
    </w:rPr>
  </w:style>
  <w:style w:type="character" w:customStyle="1" w:styleId="FooterChar">
    <w:name w:val="Footer Char"/>
    <w:basedOn w:val="DefaultParagraphFont"/>
    <w:link w:val="Footer"/>
    <w:rsid w:val="0022691F"/>
    <w:rPr>
      <w:rFonts w:ascii="Georgia" w:eastAsia="MS Mincho" w:hAnsi="Georgia" w:cs="Times New Roman"/>
      <w:noProof/>
      <w:color w:val="000000"/>
      <w:sz w:val="24"/>
      <w:szCs w:val="24"/>
      <w:lang w:val="mk-MK"/>
    </w:rPr>
  </w:style>
  <w:style w:type="paragraph" w:styleId="BalloonText">
    <w:name w:val="Balloon Text"/>
    <w:basedOn w:val="Normal"/>
    <w:link w:val="BalloonTextChar"/>
    <w:uiPriority w:val="99"/>
    <w:semiHidden/>
    <w:rsid w:val="0022691F"/>
    <w:pPr>
      <w:spacing w:after="0" w:line="240" w:lineRule="auto"/>
    </w:pPr>
    <w:rPr>
      <w:rFonts w:ascii="Tahoma" w:eastAsia="MS Mincho" w:hAnsi="Tahoma" w:cs="Tahoma"/>
      <w:sz w:val="16"/>
      <w:szCs w:val="16"/>
      <w:lang w:val="en-GB" w:eastAsia="en-GB"/>
    </w:rPr>
  </w:style>
  <w:style w:type="character" w:customStyle="1" w:styleId="BalloonTextChar">
    <w:name w:val="Balloon Text Char"/>
    <w:basedOn w:val="DefaultParagraphFont"/>
    <w:link w:val="BalloonText"/>
    <w:uiPriority w:val="99"/>
    <w:semiHidden/>
    <w:rsid w:val="0022691F"/>
    <w:rPr>
      <w:rFonts w:ascii="Tahoma" w:eastAsia="MS Mincho" w:hAnsi="Tahoma" w:cs="Tahoma"/>
      <w:sz w:val="16"/>
      <w:szCs w:val="16"/>
      <w:lang w:val="en-GB" w:eastAsia="en-GB"/>
    </w:rPr>
  </w:style>
  <w:style w:type="paragraph" w:customStyle="1" w:styleId="Normal12">
    <w:name w:val="Normal + 12"/>
    <w:basedOn w:val="Normal"/>
    <w:rsid w:val="0022691F"/>
    <w:pPr>
      <w:spacing w:after="0" w:line="240" w:lineRule="auto"/>
      <w:ind w:firstLine="720"/>
    </w:pPr>
    <w:rPr>
      <w:rFonts w:ascii="Georgia" w:eastAsia="MS Mincho" w:hAnsi="Georgia" w:cs="Times New Roman"/>
      <w:b/>
      <w:bCs/>
      <w:color w:val="000000"/>
      <w:sz w:val="28"/>
      <w:szCs w:val="32"/>
      <w:lang w:eastAsia="en-GB"/>
    </w:rPr>
  </w:style>
  <w:style w:type="paragraph" w:customStyle="1" w:styleId="12">
    <w:name w:val="12"/>
    <w:basedOn w:val="Normal"/>
    <w:rsid w:val="0022691F"/>
    <w:pPr>
      <w:spacing w:after="0" w:line="240" w:lineRule="auto"/>
      <w:jc w:val="center"/>
    </w:pPr>
    <w:rPr>
      <w:rFonts w:ascii="Georgia" w:eastAsia="MS Mincho" w:hAnsi="Georgia" w:cs="Times New Roman"/>
      <w:b/>
      <w:color w:val="000000"/>
      <w:sz w:val="32"/>
      <w:szCs w:val="32"/>
      <w:lang w:eastAsia="en-GB"/>
    </w:rPr>
  </w:style>
  <w:style w:type="paragraph" w:styleId="BodyTextIndent3">
    <w:name w:val="Body Text Indent 3"/>
    <w:basedOn w:val="Normal"/>
    <w:link w:val="BodyTextIndent3Char"/>
    <w:rsid w:val="0022691F"/>
    <w:pPr>
      <w:spacing w:after="0" w:line="360" w:lineRule="auto"/>
      <w:ind w:left="312" w:firstLine="360"/>
      <w:jc w:val="both"/>
    </w:pPr>
    <w:rPr>
      <w:rFonts w:ascii="Arial" w:eastAsia="MS Mincho" w:hAnsi="Arial" w:cs="Arial"/>
      <w:noProof/>
      <w:color w:val="000000"/>
      <w:sz w:val="28"/>
      <w:szCs w:val="24"/>
      <w:lang w:val="mk-MK"/>
    </w:rPr>
  </w:style>
  <w:style w:type="character" w:customStyle="1" w:styleId="BodyTextIndent3Char">
    <w:name w:val="Body Text Indent 3 Char"/>
    <w:basedOn w:val="DefaultParagraphFont"/>
    <w:link w:val="BodyTextIndent3"/>
    <w:rsid w:val="0022691F"/>
    <w:rPr>
      <w:rFonts w:ascii="Arial" w:eastAsia="MS Mincho" w:hAnsi="Arial" w:cs="Arial"/>
      <w:noProof/>
      <w:color w:val="000000"/>
      <w:sz w:val="28"/>
      <w:szCs w:val="24"/>
      <w:lang w:val="mk-MK"/>
    </w:rPr>
  </w:style>
  <w:style w:type="paragraph" w:styleId="NormalWeb">
    <w:name w:val="Normal (Web)"/>
    <w:basedOn w:val="Normal"/>
    <w:rsid w:val="0022691F"/>
    <w:pPr>
      <w:spacing w:before="100" w:beforeAutospacing="1" w:after="100" w:afterAutospacing="1" w:line="240" w:lineRule="auto"/>
    </w:pPr>
    <w:rPr>
      <w:rFonts w:ascii="Georgia" w:eastAsia="MS Mincho" w:hAnsi="Georgia" w:cs="Times New Roman"/>
      <w:color w:val="000000"/>
      <w:sz w:val="24"/>
      <w:szCs w:val="24"/>
      <w:lang w:val="en-GB" w:eastAsia="en-GB"/>
    </w:rPr>
  </w:style>
  <w:style w:type="paragraph" w:styleId="Header">
    <w:name w:val="header"/>
    <w:basedOn w:val="Normal"/>
    <w:link w:val="HeaderChar"/>
    <w:uiPriority w:val="99"/>
    <w:rsid w:val="0022691F"/>
    <w:pPr>
      <w:tabs>
        <w:tab w:val="center" w:pos="4153"/>
        <w:tab w:val="right" w:pos="8306"/>
      </w:tabs>
      <w:spacing w:after="0" w:line="240" w:lineRule="auto"/>
    </w:pPr>
    <w:rPr>
      <w:rFonts w:ascii="Georgia" w:eastAsia="MS Mincho" w:hAnsi="Georgia" w:cs="Times New Roman"/>
      <w:color w:val="000000"/>
      <w:sz w:val="24"/>
      <w:szCs w:val="24"/>
      <w:lang w:val="en-GB" w:eastAsia="en-GB"/>
    </w:rPr>
  </w:style>
  <w:style w:type="character" w:customStyle="1" w:styleId="HeaderChar">
    <w:name w:val="Header Char"/>
    <w:basedOn w:val="DefaultParagraphFont"/>
    <w:link w:val="Header"/>
    <w:uiPriority w:val="99"/>
    <w:rsid w:val="0022691F"/>
    <w:rPr>
      <w:rFonts w:ascii="Georgia" w:eastAsia="MS Mincho" w:hAnsi="Georgia" w:cs="Times New Roman"/>
      <w:color w:val="000000"/>
      <w:sz w:val="24"/>
      <w:szCs w:val="24"/>
      <w:lang w:val="en-GB" w:eastAsia="en-GB"/>
    </w:rPr>
  </w:style>
  <w:style w:type="paragraph" w:styleId="BodyText">
    <w:name w:val="Body Text"/>
    <w:basedOn w:val="Normal"/>
    <w:link w:val="BodyTextChar"/>
    <w:rsid w:val="0022691F"/>
    <w:pPr>
      <w:spacing w:after="120" w:line="240" w:lineRule="auto"/>
    </w:pPr>
    <w:rPr>
      <w:rFonts w:ascii="Georgia" w:eastAsia="MS Mincho" w:hAnsi="Georgia" w:cs="Times New Roman"/>
      <w:noProof/>
      <w:color w:val="000000"/>
      <w:sz w:val="24"/>
      <w:szCs w:val="24"/>
      <w:lang w:val="mk-MK"/>
    </w:rPr>
  </w:style>
  <w:style w:type="character" w:customStyle="1" w:styleId="BodyTextChar">
    <w:name w:val="Body Text Char"/>
    <w:basedOn w:val="DefaultParagraphFont"/>
    <w:link w:val="BodyText"/>
    <w:rsid w:val="0022691F"/>
    <w:rPr>
      <w:rFonts w:ascii="Georgia" w:eastAsia="MS Mincho" w:hAnsi="Georgia" w:cs="Times New Roman"/>
      <w:noProof/>
      <w:color w:val="000000"/>
      <w:sz w:val="24"/>
      <w:szCs w:val="24"/>
      <w:lang w:val="mk-MK"/>
    </w:rPr>
  </w:style>
  <w:style w:type="character" w:styleId="Hyperlink">
    <w:name w:val="Hyperlink"/>
    <w:basedOn w:val="DefaultParagraphFont"/>
    <w:rsid w:val="0022691F"/>
    <w:rPr>
      <w:color w:val="CC9933"/>
      <w:u w:val="single"/>
    </w:rPr>
  </w:style>
  <w:style w:type="character" w:styleId="FollowedHyperlink">
    <w:name w:val="FollowedHyperlink"/>
    <w:basedOn w:val="DefaultParagraphFont"/>
    <w:rsid w:val="0022691F"/>
    <w:rPr>
      <w:color w:val="999966"/>
      <w:u w:val="single"/>
    </w:rPr>
  </w:style>
  <w:style w:type="character" w:styleId="PageNumber">
    <w:name w:val="page number"/>
    <w:basedOn w:val="DefaultParagraphFont"/>
    <w:rsid w:val="0022691F"/>
  </w:style>
  <w:style w:type="character" w:customStyle="1" w:styleId="CharChar4">
    <w:name w:val="Char Char4"/>
    <w:basedOn w:val="DefaultParagraphFont"/>
    <w:locked/>
    <w:rsid w:val="0022691F"/>
    <w:rPr>
      <w:rFonts w:ascii="Georgia" w:hAnsi="Georgia"/>
      <w:noProof/>
      <w:color w:val="000000"/>
      <w:sz w:val="24"/>
      <w:szCs w:val="24"/>
      <w:lang w:val="mk-MK" w:eastAsia="en-US" w:bidi="ar-SA"/>
    </w:rPr>
  </w:style>
  <w:style w:type="paragraph" w:styleId="ListParagraph">
    <w:name w:val="List Paragraph"/>
    <w:basedOn w:val="Normal"/>
    <w:uiPriority w:val="34"/>
    <w:qFormat/>
    <w:rsid w:val="0022691F"/>
    <w:pPr>
      <w:ind w:left="720"/>
      <w:contextualSpacing/>
      <w:jc w:val="center"/>
    </w:pPr>
    <w:rPr>
      <w:rFonts w:ascii="Calibri" w:eastAsia="Calibri" w:hAnsi="Calibri" w:cs="Times New Roman"/>
    </w:rPr>
  </w:style>
  <w:style w:type="paragraph" w:styleId="Title">
    <w:name w:val="Title"/>
    <w:basedOn w:val="Normal"/>
    <w:next w:val="Normal"/>
    <w:link w:val="TitleChar"/>
    <w:uiPriority w:val="10"/>
    <w:qFormat/>
    <w:rsid w:val="0022691F"/>
    <w:pPr>
      <w:pBdr>
        <w:bottom w:val="single" w:sz="8" w:space="4" w:color="4F81BD"/>
      </w:pBdr>
      <w:spacing w:after="300" w:line="240" w:lineRule="auto"/>
      <w:contextualSpacing/>
      <w:jc w:val="center"/>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2691F"/>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22691F"/>
    <w:pPr>
      <w:numPr>
        <w:ilvl w:val="1"/>
      </w:numPr>
      <w:jc w:val="cente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22691F"/>
    <w:rPr>
      <w:rFonts w:ascii="Cambria" w:eastAsia="Times New Roman" w:hAnsi="Cambria" w:cs="Times New Roman"/>
      <w:i/>
      <w:iCs/>
      <w:color w:val="4F81BD"/>
      <w:spacing w:val="15"/>
      <w:sz w:val="24"/>
      <w:szCs w:val="24"/>
    </w:rPr>
  </w:style>
  <w:style w:type="character" w:styleId="Strong">
    <w:name w:val="Strong"/>
    <w:qFormat/>
    <w:rsid w:val="0022691F"/>
    <w:rPr>
      <w:b/>
      <w:bCs/>
    </w:rPr>
  </w:style>
  <w:style w:type="character" w:styleId="Emphasis">
    <w:name w:val="Emphasis"/>
    <w:qFormat/>
    <w:rsid w:val="0022691F"/>
    <w:rPr>
      <w:i/>
      <w:iCs/>
    </w:rPr>
  </w:style>
  <w:style w:type="paragraph" w:styleId="NoSpacing">
    <w:name w:val="No Spacing"/>
    <w:basedOn w:val="Normal"/>
    <w:qFormat/>
    <w:rsid w:val="0022691F"/>
    <w:pPr>
      <w:spacing w:after="0" w:line="240" w:lineRule="auto"/>
      <w:jc w:val="center"/>
    </w:pPr>
    <w:rPr>
      <w:rFonts w:ascii="Calibri" w:eastAsia="Calibri" w:hAnsi="Calibri" w:cs="Times New Roman"/>
    </w:rPr>
  </w:style>
  <w:style w:type="paragraph" w:styleId="Quote">
    <w:name w:val="Quote"/>
    <w:basedOn w:val="Normal"/>
    <w:next w:val="Normal"/>
    <w:link w:val="QuoteChar"/>
    <w:uiPriority w:val="29"/>
    <w:qFormat/>
    <w:rsid w:val="0022691F"/>
    <w:pPr>
      <w:jc w:val="center"/>
    </w:pPr>
    <w:rPr>
      <w:rFonts w:ascii="Calibri" w:eastAsia="Calibri" w:hAnsi="Calibri" w:cs="Times New Roman"/>
      <w:i/>
      <w:iCs/>
      <w:color w:val="000000"/>
    </w:rPr>
  </w:style>
  <w:style w:type="character" w:customStyle="1" w:styleId="QuoteChar">
    <w:name w:val="Quote Char"/>
    <w:basedOn w:val="DefaultParagraphFont"/>
    <w:link w:val="Quote"/>
    <w:uiPriority w:val="29"/>
    <w:rsid w:val="0022691F"/>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22691F"/>
    <w:pPr>
      <w:pBdr>
        <w:bottom w:val="single" w:sz="4" w:space="4" w:color="4F81BD"/>
      </w:pBdr>
      <w:spacing w:before="200" w:after="280"/>
      <w:ind w:left="936" w:right="936"/>
      <w:jc w:val="center"/>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22691F"/>
    <w:rPr>
      <w:rFonts w:ascii="Calibri" w:eastAsia="Calibri" w:hAnsi="Calibri" w:cs="Times New Roman"/>
      <w:b/>
      <w:bCs/>
      <w:i/>
      <w:iCs/>
      <w:color w:val="4F81BD"/>
    </w:rPr>
  </w:style>
  <w:style w:type="character" w:styleId="SubtleEmphasis">
    <w:name w:val="Subtle Emphasis"/>
    <w:uiPriority w:val="19"/>
    <w:qFormat/>
    <w:rsid w:val="0022691F"/>
    <w:rPr>
      <w:i/>
      <w:iCs/>
      <w:color w:val="808080"/>
    </w:rPr>
  </w:style>
  <w:style w:type="character" w:styleId="IntenseEmphasis">
    <w:name w:val="Intense Emphasis"/>
    <w:uiPriority w:val="21"/>
    <w:qFormat/>
    <w:rsid w:val="0022691F"/>
    <w:rPr>
      <w:b/>
      <w:bCs/>
      <w:i/>
      <w:iCs/>
      <w:color w:val="4F81BD"/>
    </w:rPr>
  </w:style>
  <w:style w:type="character" w:styleId="SubtleReference">
    <w:name w:val="Subtle Reference"/>
    <w:uiPriority w:val="31"/>
    <w:qFormat/>
    <w:rsid w:val="0022691F"/>
    <w:rPr>
      <w:smallCaps/>
      <w:color w:val="C0504D"/>
      <w:u w:val="single"/>
    </w:rPr>
  </w:style>
  <w:style w:type="character" w:styleId="IntenseReference">
    <w:name w:val="Intense Reference"/>
    <w:uiPriority w:val="32"/>
    <w:qFormat/>
    <w:rsid w:val="0022691F"/>
    <w:rPr>
      <w:b/>
      <w:bCs/>
      <w:smallCaps/>
      <w:color w:val="C0504D"/>
      <w:spacing w:val="5"/>
      <w:u w:val="single"/>
    </w:rPr>
  </w:style>
  <w:style w:type="character" w:styleId="BookTitle">
    <w:name w:val="Book Title"/>
    <w:uiPriority w:val="33"/>
    <w:qFormat/>
    <w:rsid w:val="0022691F"/>
    <w:rPr>
      <w:b/>
      <w:bCs/>
      <w:smallCaps/>
      <w:spacing w:val="5"/>
    </w:rPr>
  </w:style>
  <w:style w:type="paragraph" w:styleId="TOCHeading">
    <w:name w:val="TOC Heading"/>
    <w:basedOn w:val="Heading1"/>
    <w:next w:val="Normal"/>
    <w:uiPriority w:val="39"/>
    <w:semiHidden/>
    <w:unhideWhenUsed/>
    <w:qFormat/>
    <w:rsid w:val="0022691F"/>
    <w:pPr>
      <w:keepLines/>
      <w:spacing w:before="480" w:line="276" w:lineRule="auto"/>
      <w:jc w:val="center"/>
      <w:outlineLvl w:val="9"/>
    </w:pPr>
    <w:rPr>
      <w:rFonts w:ascii="Cambria" w:eastAsia="Times New Roman" w:hAnsi="Cambria" w:cs="Times New Roman"/>
      <w:noProof w:val="0"/>
      <w:color w:val="365F91"/>
      <w:kern w:val="0"/>
      <w:sz w:val="28"/>
      <w:szCs w:val="28"/>
      <w:lang w:val="en-US"/>
    </w:rPr>
  </w:style>
  <w:style w:type="paragraph" w:customStyle="1" w:styleId="Default">
    <w:name w:val="Default"/>
    <w:rsid w:val="0022691F"/>
    <w:pPr>
      <w:autoSpaceDE w:val="0"/>
      <w:autoSpaceDN w:val="0"/>
      <w:adjustRightInd w:val="0"/>
      <w:spacing w:after="0" w:line="240" w:lineRule="auto"/>
      <w:jc w:val="center"/>
    </w:pPr>
    <w:rPr>
      <w:rFonts w:ascii="Times New Roman" w:eastAsia="MS Mincho" w:hAnsi="Times New Roman" w:cs="Times New Roman"/>
      <w:color w:val="000000"/>
      <w:sz w:val="24"/>
      <w:szCs w:val="24"/>
    </w:rPr>
  </w:style>
  <w:style w:type="paragraph" w:styleId="FootnoteText">
    <w:name w:val="footnote text"/>
    <w:basedOn w:val="Normal"/>
    <w:link w:val="FootnoteTextChar"/>
    <w:rsid w:val="0022691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22691F"/>
    <w:rPr>
      <w:rFonts w:ascii="Times New Roman" w:eastAsia="Times New Roman" w:hAnsi="Times New Roman" w:cs="Times New Roman"/>
      <w:sz w:val="20"/>
      <w:szCs w:val="20"/>
    </w:rPr>
  </w:style>
  <w:style w:type="paragraph" w:styleId="BodyText3">
    <w:name w:val="Body Text 3"/>
    <w:basedOn w:val="Normal"/>
    <w:link w:val="BodyText3Char"/>
    <w:rsid w:val="0022691F"/>
    <w:pPr>
      <w:spacing w:after="0" w:line="240" w:lineRule="auto"/>
    </w:pPr>
    <w:rPr>
      <w:rFonts w:ascii="Times New Roman" w:eastAsia="Times New Roman" w:hAnsi="Times New Roman" w:cs="Times New Roman"/>
      <w:color w:val="000000"/>
      <w:sz w:val="24"/>
      <w:szCs w:val="24"/>
    </w:rPr>
  </w:style>
  <w:style w:type="character" w:customStyle="1" w:styleId="BodyText3Char">
    <w:name w:val="Body Text 3 Char"/>
    <w:basedOn w:val="DefaultParagraphFont"/>
    <w:link w:val="BodyText3"/>
    <w:rsid w:val="0022691F"/>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rsid w:val="0022691F"/>
  </w:style>
  <w:style w:type="paragraph" w:styleId="EndnoteText">
    <w:name w:val="endnote text"/>
    <w:basedOn w:val="Normal"/>
    <w:link w:val="EndnoteTextChar"/>
    <w:rsid w:val="0022691F"/>
    <w:pPr>
      <w:spacing w:after="0" w:line="240" w:lineRule="auto"/>
    </w:pPr>
    <w:rPr>
      <w:rFonts w:ascii="Times New Roman" w:eastAsia="MS Mincho" w:hAnsi="Times New Roman" w:cs="Times New Roman"/>
      <w:sz w:val="20"/>
      <w:szCs w:val="20"/>
      <w:lang w:val="en-GB" w:eastAsia="en-GB"/>
    </w:rPr>
  </w:style>
  <w:style w:type="character" w:customStyle="1" w:styleId="EndnoteTextChar">
    <w:name w:val="Endnote Text Char"/>
    <w:basedOn w:val="DefaultParagraphFont"/>
    <w:link w:val="EndnoteText"/>
    <w:rsid w:val="0022691F"/>
    <w:rPr>
      <w:rFonts w:ascii="Times New Roman" w:eastAsia="MS Mincho" w:hAnsi="Times New Roman" w:cs="Times New Roman"/>
      <w:sz w:val="20"/>
      <w:szCs w:val="20"/>
      <w:lang w:val="en-GB" w:eastAsia="en-GB"/>
    </w:rPr>
  </w:style>
  <w:style w:type="character" w:styleId="EndnoteReference">
    <w:name w:val="endnote reference"/>
    <w:basedOn w:val="DefaultParagraphFont"/>
    <w:rsid w:val="0022691F"/>
    <w:rPr>
      <w:vertAlign w:val="superscript"/>
    </w:rPr>
  </w:style>
  <w:style w:type="character" w:styleId="FootnoteReference">
    <w:name w:val="footnote reference"/>
    <w:basedOn w:val="DefaultParagraphFont"/>
    <w:rsid w:val="0022691F"/>
    <w:rPr>
      <w:vertAlign w:val="superscript"/>
    </w:rPr>
  </w:style>
  <w:style w:type="paragraph" w:customStyle="1" w:styleId="Style1">
    <w:name w:val="Style1"/>
    <w:basedOn w:val="Normal"/>
    <w:qFormat/>
    <w:rsid w:val="0022691F"/>
    <w:pPr>
      <w:autoSpaceDE w:val="0"/>
      <w:autoSpaceDN w:val="0"/>
      <w:adjustRightInd w:val="0"/>
      <w:spacing w:before="100" w:beforeAutospacing="1" w:after="100" w:afterAutospacing="1" w:line="240" w:lineRule="auto"/>
      <w:jc w:val="center"/>
    </w:pPr>
    <w:rPr>
      <w:rFonts w:ascii="Arial" w:eastAsia="Times New Roman" w:hAnsi="Arial" w:cs="Arial"/>
      <w:b/>
      <w:bCs/>
      <w:color w:val="000000"/>
      <w:sz w:val="24"/>
      <w:szCs w:val="24"/>
      <w:lang w:val="en-GB" w:eastAsia="en-GB"/>
    </w:rPr>
  </w:style>
  <w:style w:type="character" w:styleId="LineNumber">
    <w:name w:val="line number"/>
    <w:basedOn w:val="DefaultParagraphFont"/>
    <w:uiPriority w:val="99"/>
    <w:semiHidden/>
    <w:unhideWhenUsed/>
    <w:rsid w:val="009B16CA"/>
  </w:style>
  <w:style w:type="paragraph" w:customStyle="1" w:styleId="TableParagraph">
    <w:name w:val="Table Paragraph"/>
    <w:basedOn w:val="Normal"/>
    <w:uiPriority w:val="1"/>
    <w:qFormat/>
    <w:rsid w:val="002C7B59"/>
    <w:pPr>
      <w:widowControl w:val="0"/>
      <w:autoSpaceDE w:val="0"/>
      <w:autoSpaceDN w:val="0"/>
      <w:spacing w:after="0" w:line="240" w:lineRule="auto"/>
    </w:pPr>
    <w:rPr>
      <w:rFonts w:ascii="Arial Narrow" w:eastAsia="Arial Narrow" w:hAnsi="Arial Narrow" w:cs="Arial Narrow"/>
      <w:lang w:val="sq-AL" w:eastAsia="sq-AL" w:bidi="sq-AL"/>
    </w:rPr>
  </w:style>
  <w:style w:type="paragraph" w:styleId="HTMLPreformatted">
    <w:name w:val="HTML Preformatted"/>
    <w:basedOn w:val="Normal"/>
    <w:link w:val="HTMLPreformattedChar"/>
    <w:uiPriority w:val="99"/>
    <w:semiHidden/>
    <w:unhideWhenUsed/>
    <w:rsid w:val="00841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41E2E"/>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3BE38-D768-48EA-A642-18F9C1C3E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158</Pages>
  <Words>43663</Words>
  <Characters>248884</Characters>
  <Application>Microsoft Office Word</Application>
  <DocSecurity>0</DocSecurity>
  <Lines>2074</Lines>
  <Paragraphs>583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291964</CharactersWithSpaces>
  <SharedDoc>false</SharedDoc>
  <HLinks>
    <vt:vector size="6" baseType="variant">
      <vt:variant>
        <vt:i4>1638460</vt:i4>
      </vt:variant>
      <vt:variant>
        <vt:i4>0</vt:i4>
      </vt:variant>
      <vt:variant>
        <vt:i4>0</vt:i4>
      </vt:variant>
      <vt:variant>
        <vt:i4>5</vt:i4>
      </vt:variant>
      <vt:variant>
        <vt:lpwstr>mailto:eqremcabej@gmail.com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Corporate Edition</cp:lastModifiedBy>
  <cp:revision>3</cp:revision>
  <cp:lastPrinted>2020-08-19T10:47:00Z</cp:lastPrinted>
  <dcterms:created xsi:type="dcterms:W3CDTF">2020-08-26T07:50:00Z</dcterms:created>
  <dcterms:modified xsi:type="dcterms:W3CDTF">2020-08-30T16:52:00Z</dcterms:modified>
</cp:coreProperties>
</file>